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3326" w:rsidRPr="00090192" w:rsidRDefault="00103326" w:rsidP="00103326">
      <w:pPr>
        <w:spacing w:after="0" w:line="240" w:lineRule="auto"/>
        <w:jc w:val="right"/>
        <w:rPr>
          <w:rFonts w:ascii="Times New Roman" w:eastAsia="Times New Roman" w:hAnsi="Times New Roman" w:cs="Times New Roman"/>
          <w:b/>
          <w:sz w:val="24"/>
          <w:szCs w:val="24"/>
          <w:lang w:val="uk-UA"/>
        </w:rPr>
      </w:pPr>
      <w:r w:rsidRPr="00A84AD9">
        <w:rPr>
          <w:rFonts w:ascii="Times New Roman" w:eastAsia="Times New Roman" w:hAnsi="Times New Roman" w:cs="Times New Roman"/>
          <w:b/>
          <w:sz w:val="24"/>
          <w:szCs w:val="24"/>
          <w:lang w:val="uk-UA"/>
        </w:rPr>
        <w:t>ПРОЄКТ №</w:t>
      </w:r>
      <w:r w:rsidRPr="00090192">
        <w:rPr>
          <w:rFonts w:ascii="Times New Roman" w:eastAsia="Times New Roman" w:hAnsi="Times New Roman" w:cs="Times New Roman"/>
          <w:b/>
          <w:sz w:val="24"/>
          <w:szCs w:val="24"/>
          <w:lang w:val="uk-UA"/>
        </w:rPr>
        <w:t xml:space="preserve"> </w:t>
      </w:r>
      <w:r w:rsidR="001815F0">
        <w:rPr>
          <w:rFonts w:ascii="Times New Roman" w:eastAsia="Times New Roman" w:hAnsi="Times New Roman" w:cs="Times New Roman"/>
          <w:b/>
          <w:sz w:val="24"/>
          <w:szCs w:val="24"/>
          <w:lang w:val="uk-UA"/>
        </w:rPr>
        <w:t>01</w:t>
      </w:r>
    </w:p>
    <w:p w:rsidR="00A84AD9" w:rsidRDefault="00103326" w:rsidP="00103326">
      <w:pPr>
        <w:tabs>
          <w:tab w:val="left" w:pos="7813"/>
          <w:tab w:val="right" w:pos="9355"/>
        </w:tabs>
        <w:spacing w:after="0" w:line="240" w:lineRule="auto"/>
        <w:jc w:val="center"/>
        <w:rPr>
          <w:rFonts w:ascii="Times New Roman" w:eastAsia="Times New Roman" w:hAnsi="Times New Roman" w:cs="Times New Roman"/>
          <w:b/>
          <w:bCs/>
          <w:color w:val="000000"/>
          <w:sz w:val="24"/>
          <w:szCs w:val="24"/>
          <w:lang w:val="uk-UA"/>
        </w:rPr>
      </w:pPr>
      <w:r w:rsidRPr="00A84AD9">
        <w:rPr>
          <w:rFonts w:ascii="Times New Roman" w:eastAsia="Times New Roman" w:hAnsi="Times New Roman" w:cs="Times New Roman"/>
          <w:b/>
          <w:bCs/>
          <w:color w:val="000000"/>
          <w:sz w:val="24"/>
          <w:szCs w:val="24"/>
          <w:lang w:val="uk-UA"/>
        </w:rPr>
        <w:t>РІШЕННЯ</w:t>
      </w:r>
    </w:p>
    <w:p w:rsidR="001815F0" w:rsidRDefault="001815F0" w:rsidP="00103326">
      <w:pPr>
        <w:spacing w:after="0" w:line="240" w:lineRule="auto"/>
        <w:ind w:right="4819"/>
        <w:jc w:val="both"/>
        <w:rPr>
          <w:rFonts w:ascii="Times New Roman" w:eastAsia="Times New Roman" w:hAnsi="Times New Roman" w:cs="Times New Roman"/>
          <w:i/>
          <w:sz w:val="24"/>
          <w:szCs w:val="24"/>
          <w:lang w:val="uk-UA"/>
        </w:rPr>
      </w:pPr>
    </w:p>
    <w:p w:rsidR="00103326" w:rsidRPr="00B05692" w:rsidRDefault="00103326" w:rsidP="00103326">
      <w:pPr>
        <w:spacing w:after="0" w:line="240" w:lineRule="auto"/>
        <w:ind w:right="4819"/>
        <w:jc w:val="both"/>
        <w:rPr>
          <w:rFonts w:ascii="Times New Roman" w:eastAsia="Times New Roman" w:hAnsi="Times New Roman" w:cs="Times New Roman"/>
          <w:i/>
          <w:sz w:val="24"/>
          <w:szCs w:val="24"/>
          <w:lang w:val="uk-UA"/>
        </w:rPr>
      </w:pPr>
      <w:r w:rsidRPr="00B05692">
        <w:rPr>
          <w:rFonts w:ascii="Times New Roman" w:eastAsia="Times New Roman" w:hAnsi="Times New Roman" w:cs="Times New Roman"/>
          <w:i/>
          <w:sz w:val="24"/>
          <w:szCs w:val="24"/>
          <w:lang w:val="uk-UA"/>
        </w:rPr>
        <w:t>Про роботу виконавчого комітету Ржищівської міської ради Київської області за І</w:t>
      </w:r>
      <w:r>
        <w:rPr>
          <w:rFonts w:ascii="Times New Roman" w:eastAsia="Times New Roman" w:hAnsi="Times New Roman" w:cs="Times New Roman"/>
          <w:i/>
          <w:sz w:val="24"/>
          <w:szCs w:val="24"/>
          <w:lang w:val="uk-UA"/>
        </w:rPr>
        <w:t xml:space="preserve"> квартал 2025</w:t>
      </w:r>
      <w:r w:rsidRPr="00B05692">
        <w:rPr>
          <w:rFonts w:ascii="Times New Roman" w:eastAsia="Times New Roman" w:hAnsi="Times New Roman" w:cs="Times New Roman"/>
          <w:i/>
          <w:sz w:val="24"/>
          <w:szCs w:val="24"/>
          <w:lang w:val="uk-UA"/>
        </w:rPr>
        <w:t xml:space="preserve"> року</w:t>
      </w:r>
    </w:p>
    <w:p w:rsidR="00103326" w:rsidRPr="00B05692" w:rsidRDefault="00103326" w:rsidP="00103326">
      <w:pPr>
        <w:spacing w:after="0" w:line="240" w:lineRule="auto"/>
        <w:jc w:val="both"/>
        <w:rPr>
          <w:rFonts w:ascii="Times New Roman" w:eastAsia="Times New Roman" w:hAnsi="Times New Roman" w:cs="Times New Roman"/>
          <w:b/>
          <w:sz w:val="24"/>
          <w:szCs w:val="24"/>
          <w:highlight w:val="yellow"/>
          <w:lang w:val="uk-UA"/>
        </w:rPr>
      </w:pPr>
    </w:p>
    <w:p w:rsidR="00103326" w:rsidRDefault="00103326" w:rsidP="00103326">
      <w:pPr>
        <w:spacing w:after="0" w:line="240" w:lineRule="auto"/>
        <w:ind w:firstLine="567"/>
        <w:jc w:val="both"/>
        <w:rPr>
          <w:rFonts w:ascii="Times New Roman" w:eastAsia="Times New Roman" w:hAnsi="Times New Roman" w:cs="Times New Roman"/>
          <w:sz w:val="24"/>
          <w:szCs w:val="24"/>
          <w:lang w:val="uk-UA"/>
        </w:rPr>
      </w:pPr>
      <w:r w:rsidRPr="00B05692">
        <w:rPr>
          <w:rFonts w:ascii="Times New Roman" w:eastAsia="Times New Roman" w:hAnsi="Times New Roman" w:cs="Times New Roman"/>
          <w:sz w:val="24"/>
          <w:szCs w:val="24"/>
          <w:lang w:val="uk-UA"/>
        </w:rPr>
        <w:t>Заслухавши та обговоривши звіт про роботу виконавчого комітету Ржищівської міської ради Київської області за І</w:t>
      </w:r>
      <w:r>
        <w:rPr>
          <w:rFonts w:ascii="Times New Roman" w:eastAsia="Times New Roman" w:hAnsi="Times New Roman" w:cs="Times New Roman"/>
          <w:sz w:val="24"/>
          <w:szCs w:val="24"/>
          <w:lang w:val="uk-UA"/>
        </w:rPr>
        <w:t xml:space="preserve"> квартал 2025</w:t>
      </w:r>
      <w:r w:rsidRPr="00B05692">
        <w:rPr>
          <w:rFonts w:ascii="Times New Roman" w:eastAsia="Times New Roman" w:hAnsi="Times New Roman" w:cs="Times New Roman"/>
          <w:sz w:val="24"/>
          <w:szCs w:val="24"/>
          <w:lang w:val="uk-UA"/>
        </w:rPr>
        <w:t xml:space="preserve"> року, керуючись ст. ст. 25, 26 Закону України “Про місцеве самоврядування в Україні”, Ржищівська міська рада Київської області ВИРІШИЛА:</w:t>
      </w:r>
    </w:p>
    <w:p w:rsidR="00103326" w:rsidRPr="00B05692" w:rsidRDefault="00103326" w:rsidP="00103326">
      <w:pPr>
        <w:spacing w:after="0" w:line="240" w:lineRule="auto"/>
        <w:ind w:firstLine="567"/>
        <w:jc w:val="both"/>
        <w:rPr>
          <w:rFonts w:ascii="Times New Roman" w:eastAsia="Times New Roman" w:hAnsi="Times New Roman" w:cs="Times New Roman"/>
          <w:sz w:val="24"/>
          <w:szCs w:val="24"/>
          <w:lang w:val="uk-UA"/>
        </w:rPr>
      </w:pPr>
    </w:p>
    <w:p w:rsidR="00103326" w:rsidRPr="00B05692" w:rsidRDefault="00103326" w:rsidP="00103326">
      <w:pPr>
        <w:numPr>
          <w:ilvl w:val="0"/>
          <w:numId w:val="29"/>
        </w:numPr>
        <w:spacing w:after="0" w:line="240" w:lineRule="auto"/>
        <w:jc w:val="both"/>
        <w:rPr>
          <w:rFonts w:ascii="Times New Roman" w:eastAsia="Times New Roman" w:hAnsi="Times New Roman" w:cs="Times New Roman"/>
          <w:sz w:val="24"/>
          <w:szCs w:val="24"/>
          <w:lang w:val="uk-UA"/>
        </w:rPr>
      </w:pPr>
      <w:r w:rsidRPr="00B05692">
        <w:rPr>
          <w:rFonts w:ascii="Times New Roman" w:eastAsia="Times New Roman" w:hAnsi="Times New Roman" w:cs="Times New Roman"/>
          <w:sz w:val="24"/>
          <w:szCs w:val="24"/>
          <w:lang w:val="uk-UA"/>
        </w:rPr>
        <w:t>Звіт про роботу виконавчого комітету Ржищівської міської ради Київської області за І</w:t>
      </w:r>
      <w:r>
        <w:rPr>
          <w:rFonts w:ascii="Times New Roman" w:eastAsia="Times New Roman" w:hAnsi="Times New Roman" w:cs="Times New Roman"/>
          <w:sz w:val="24"/>
          <w:szCs w:val="24"/>
          <w:lang w:val="uk-UA"/>
        </w:rPr>
        <w:t xml:space="preserve"> квартал 2025</w:t>
      </w:r>
      <w:r w:rsidRPr="00B05692">
        <w:rPr>
          <w:rFonts w:ascii="Times New Roman" w:eastAsia="Times New Roman" w:hAnsi="Times New Roman" w:cs="Times New Roman"/>
          <w:sz w:val="24"/>
          <w:szCs w:val="24"/>
          <w:lang w:val="uk-UA"/>
        </w:rPr>
        <w:t xml:space="preserve"> року прийняти до відома (звіт додається).</w:t>
      </w:r>
    </w:p>
    <w:p w:rsidR="00103326" w:rsidRPr="003441FC" w:rsidRDefault="00103326" w:rsidP="00103326">
      <w:pPr>
        <w:spacing w:after="0" w:line="240" w:lineRule="auto"/>
        <w:rPr>
          <w:rFonts w:ascii="Times New Roman" w:eastAsia="Times New Roman" w:hAnsi="Times New Roman" w:cs="Times New Roman"/>
          <w:color w:val="000000"/>
          <w:sz w:val="24"/>
          <w:szCs w:val="24"/>
          <w:lang w:val="uk-UA"/>
        </w:rPr>
      </w:pPr>
    </w:p>
    <w:p w:rsidR="00103326" w:rsidRPr="001815F0" w:rsidRDefault="00103326" w:rsidP="00103326">
      <w:pPr>
        <w:spacing w:after="0" w:line="240" w:lineRule="auto"/>
        <w:jc w:val="right"/>
        <w:rPr>
          <w:rFonts w:ascii="Times New Roman" w:eastAsia="Times New Roman" w:hAnsi="Times New Roman" w:cs="Times New Roman"/>
          <w:bCs/>
          <w:sz w:val="18"/>
          <w:szCs w:val="18"/>
          <w:lang w:val="uk-UA"/>
        </w:rPr>
      </w:pPr>
      <w:r w:rsidRPr="001815F0">
        <w:rPr>
          <w:rFonts w:ascii="Times New Roman" w:eastAsia="Times New Roman" w:hAnsi="Times New Roman" w:cs="Times New Roman"/>
          <w:bCs/>
          <w:sz w:val="18"/>
          <w:szCs w:val="18"/>
          <w:lang w:val="uk-UA"/>
        </w:rPr>
        <w:t>Додаток</w:t>
      </w:r>
    </w:p>
    <w:p w:rsidR="00103326" w:rsidRPr="001815F0" w:rsidRDefault="00103326" w:rsidP="00103326">
      <w:pPr>
        <w:spacing w:after="0" w:line="240" w:lineRule="auto"/>
        <w:jc w:val="right"/>
        <w:rPr>
          <w:rFonts w:ascii="Times New Roman" w:eastAsia="Times New Roman" w:hAnsi="Times New Roman" w:cs="Times New Roman"/>
          <w:bCs/>
          <w:sz w:val="18"/>
          <w:szCs w:val="18"/>
          <w:lang w:val="uk-UA"/>
        </w:rPr>
      </w:pPr>
      <w:r w:rsidRPr="001815F0">
        <w:rPr>
          <w:rFonts w:ascii="Times New Roman" w:eastAsia="Times New Roman" w:hAnsi="Times New Roman" w:cs="Times New Roman"/>
          <w:bCs/>
          <w:sz w:val="18"/>
          <w:szCs w:val="18"/>
          <w:lang w:val="uk-UA"/>
        </w:rPr>
        <w:t>до рішення Ржищівської міської ради</w:t>
      </w:r>
    </w:p>
    <w:p w:rsidR="00103326" w:rsidRPr="001815F0" w:rsidRDefault="00103326" w:rsidP="00103326">
      <w:pPr>
        <w:spacing w:after="0" w:line="240" w:lineRule="auto"/>
        <w:jc w:val="right"/>
        <w:rPr>
          <w:rFonts w:ascii="Times New Roman" w:eastAsia="Times New Roman" w:hAnsi="Times New Roman" w:cs="Times New Roman"/>
          <w:bCs/>
          <w:sz w:val="18"/>
          <w:szCs w:val="18"/>
          <w:lang w:val="uk-UA"/>
        </w:rPr>
      </w:pPr>
      <w:r w:rsidRPr="001815F0">
        <w:rPr>
          <w:rFonts w:ascii="Times New Roman" w:eastAsia="Times New Roman" w:hAnsi="Times New Roman" w:cs="Times New Roman"/>
          <w:bCs/>
          <w:sz w:val="18"/>
          <w:szCs w:val="18"/>
          <w:lang w:val="uk-UA"/>
        </w:rPr>
        <w:t>Київської області</w:t>
      </w:r>
    </w:p>
    <w:p w:rsidR="00103326" w:rsidRPr="00B05692" w:rsidRDefault="00103326" w:rsidP="00103326">
      <w:pPr>
        <w:spacing w:after="0" w:line="240" w:lineRule="auto"/>
        <w:jc w:val="center"/>
        <w:rPr>
          <w:rFonts w:ascii="Times New Roman" w:eastAsia="Times New Roman" w:hAnsi="Times New Roman" w:cs="Times New Roman"/>
          <w:b/>
          <w:sz w:val="24"/>
          <w:szCs w:val="24"/>
          <w:lang w:val="uk-UA"/>
        </w:rPr>
      </w:pPr>
    </w:p>
    <w:p w:rsidR="00103326" w:rsidRPr="00B05692" w:rsidRDefault="00103326" w:rsidP="00103326">
      <w:pPr>
        <w:spacing w:after="0" w:line="240" w:lineRule="auto"/>
        <w:jc w:val="center"/>
        <w:rPr>
          <w:rFonts w:ascii="Times New Roman" w:eastAsia="Times New Roman" w:hAnsi="Times New Roman" w:cs="Times New Roman"/>
          <w:b/>
          <w:sz w:val="24"/>
          <w:szCs w:val="24"/>
          <w:lang w:val="uk-UA"/>
        </w:rPr>
      </w:pPr>
      <w:r w:rsidRPr="00B05692">
        <w:rPr>
          <w:rFonts w:ascii="Times New Roman" w:eastAsia="Times New Roman" w:hAnsi="Times New Roman" w:cs="Times New Roman"/>
          <w:b/>
          <w:sz w:val="24"/>
          <w:szCs w:val="24"/>
          <w:lang w:val="uk-UA"/>
        </w:rPr>
        <w:t>Звіт про роботу виконавчого комітету Ржищівської міської ради Київської області за І</w:t>
      </w:r>
      <w:r>
        <w:rPr>
          <w:rFonts w:ascii="Times New Roman" w:eastAsia="Times New Roman" w:hAnsi="Times New Roman" w:cs="Times New Roman"/>
          <w:b/>
          <w:sz w:val="24"/>
          <w:szCs w:val="24"/>
          <w:lang w:val="uk-UA"/>
        </w:rPr>
        <w:t xml:space="preserve"> квартал 2025</w:t>
      </w:r>
      <w:r w:rsidRPr="00B05692">
        <w:rPr>
          <w:rFonts w:ascii="Times New Roman" w:eastAsia="Times New Roman" w:hAnsi="Times New Roman" w:cs="Times New Roman"/>
          <w:b/>
          <w:sz w:val="24"/>
          <w:szCs w:val="24"/>
          <w:lang w:val="uk-UA"/>
        </w:rPr>
        <w:t xml:space="preserve"> року</w:t>
      </w:r>
    </w:p>
    <w:p w:rsidR="00103326" w:rsidRPr="00B05692" w:rsidRDefault="00103326" w:rsidP="00103326">
      <w:pPr>
        <w:spacing w:after="0" w:line="240" w:lineRule="auto"/>
        <w:jc w:val="center"/>
        <w:rPr>
          <w:rFonts w:ascii="Times New Roman" w:eastAsia="Times New Roman" w:hAnsi="Times New Roman" w:cs="Times New Roman"/>
          <w:b/>
          <w:sz w:val="24"/>
          <w:szCs w:val="24"/>
          <w:lang w:val="uk-UA"/>
        </w:rPr>
      </w:pPr>
    </w:p>
    <w:p w:rsidR="00103326" w:rsidRPr="005D73C9" w:rsidRDefault="00103326" w:rsidP="00103326">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val="uk-UA"/>
        </w:rPr>
      </w:pPr>
      <w:r w:rsidRPr="005D73C9">
        <w:rPr>
          <w:rFonts w:ascii="Times New Roman" w:eastAsia="Times New Roman" w:hAnsi="Times New Roman" w:cs="Times New Roman"/>
          <w:b/>
          <w:sz w:val="24"/>
          <w:szCs w:val="24"/>
          <w:lang w:val="uk-UA"/>
        </w:rPr>
        <w:t>1. Відділ освіти виконавчого комітету Ржищівської міської ради</w:t>
      </w:r>
    </w:p>
    <w:p w:rsidR="00103326" w:rsidRPr="005D73C9" w:rsidRDefault="00103326" w:rsidP="00103326">
      <w:pPr>
        <w:spacing w:after="0" w:line="20" w:lineRule="atLeast"/>
        <w:contextualSpacing/>
        <w:jc w:val="both"/>
        <w:rPr>
          <w:rFonts w:ascii="Times New Roman" w:eastAsia="Times New Roman" w:hAnsi="Times New Roman" w:cs="Times New Roman"/>
          <w:i/>
          <w:sz w:val="24"/>
          <w:szCs w:val="24"/>
          <w:lang w:val="uk-UA"/>
        </w:rPr>
      </w:pPr>
      <w:r w:rsidRPr="005D73C9">
        <w:rPr>
          <w:rFonts w:ascii="Times New Roman" w:eastAsia="Times New Roman" w:hAnsi="Times New Roman" w:cs="Times New Roman"/>
          <w:i/>
          <w:sz w:val="24"/>
          <w:szCs w:val="24"/>
          <w:lang w:val="uk-UA"/>
        </w:rPr>
        <w:t>Гуманітарна сфера</w:t>
      </w:r>
    </w:p>
    <w:p w:rsidR="00103326" w:rsidRPr="005D73C9" w:rsidRDefault="00103326" w:rsidP="00103326">
      <w:pPr>
        <w:spacing w:after="0" w:line="20" w:lineRule="atLeast"/>
        <w:contextualSpacing/>
        <w:jc w:val="both"/>
        <w:rPr>
          <w:rFonts w:ascii="Times New Roman" w:eastAsia="Times New Roman" w:hAnsi="Times New Roman" w:cs="Times New Roman"/>
          <w:i/>
          <w:sz w:val="24"/>
          <w:szCs w:val="24"/>
          <w:lang w:val="uk-UA"/>
        </w:rPr>
      </w:pPr>
      <w:r w:rsidRPr="005D73C9">
        <w:rPr>
          <w:rFonts w:ascii="Times New Roman" w:eastAsia="Times New Roman" w:hAnsi="Times New Roman" w:cs="Times New Roman"/>
          <w:i/>
          <w:sz w:val="24"/>
          <w:szCs w:val="24"/>
          <w:lang w:val="uk-UA"/>
        </w:rPr>
        <w:t>Заклади освіти</w:t>
      </w:r>
    </w:p>
    <w:p w:rsidR="00103326" w:rsidRPr="005D73C9" w:rsidRDefault="00103326" w:rsidP="00103326">
      <w:pPr>
        <w:spacing w:after="0" w:line="20" w:lineRule="atLeast"/>
        <w:ind w:firstLine="540"/>
        <w:jc w:val="both"/>
        <w:rPr>
          <w:rFonts w:ascii="Times New Roman" w:eastAsia="Times New Roman" w:hAnsi="Times New Roman" w:cs="Times New Roman"/>
          <w:sz w:val="24"/>
          <w:szCs w:val="24"/>
          <w:lang w:val="uk-UA"/>
        </w:rPr>
      </w:pPr>
      <w:r w:rsidRPr="005D73C9">
        <w:rPr>
          <w:rFonts w:ascii="Times New Roman" w:eastAsia="Times New Roman" w:hAnsi="Times New Roman" w:cs="Times New Roman"/>
          <w:sz w:val="24"/>
          <w:szCs w:val="24"/>
          <w:lang w:val="uk-UA"/>
        </w:rPr>
        <w:t>Робота відділу освіти виконавчого комітету Ржищівської міської ради у І кварталі 2025 року була спрямована на виконання законодавчих актів, постанов, наказів, розпоряджень, доручень, листів Департаменту освіти і науки КОДА, Обухівської РДА, виконавчого комітету Ржищівської міської ради щодо реалізації державної політики у галузі освіти, потреб розвитку освіти міста, модернізації освітнього простору  закладів освіти, дотримання безпекових норм.</w:t>
      </w:r>
    </w:p>
    <w:p w:rsidR="00103326" w:rsidRPr="005D73C9" w:rsidRDefault="00103326" w:rsidP="00103326">
      <w:pPr>
        <w:spacing w:after="0" w:line="20" w:lineRule="atLeast"/>
        <w:ind w:firstLine="540"/>
        <w:jc w:val="both"/>
        <w:rPr>
          <w:rFonts w:ascii="Times New Roman" w:eastAsia="Times New Roman" w:hAnsi="Times New Roman" w:cs="Times New Roman"/>
          <w:sz w:val="24"/>
          <w:szCs w:val="24"/>
          <w:lang w:val="uk-UA"/>
        </w:rPr>
      </w:pPr>
      <w:r w:rsidRPr="005D73C9">
        <w:rPr>
          <w:rFonts w:ascii="Times New Roman" w:eastAsia="Times New Roman" w:hAnsi="Times New Roman" w:cs="Times New Roman"/>
          <w:sz w:val="24"/>
          <w:szCs w:val="24"/>
          <w:lang w:val="uk-UA"/>
        </w:rPr>
        <w:t>У І кварталі поточного року відділом освіти опрацьовано 124 документи, з них 110 контрольних, які виконані без порушень вказаних термінів, видано  86 наказів  відділу освіти.  Проведено начальником відділу освіти 7 апаратних нарад з працівниками відділу освіти, про що складені відповідні протоколи та доручення. Упродовж І кварталу відбулися 4 робочі наради з керівниками закладів освіти громади. За наслідками розгляду питань порядку денного таких нарад складено відповідні рішення та надіслано керівникам закладів.</w:t>
      </w:r>
    </w:p>
    <w:p w:rsidR="00103326" w:rsidRPr="005D73C9" w:rsidRDefault="00103326" w:rsidP="00103326">
      <w:pPr>
        <w:spacing w:after="0" w:line="20" w:lineRule="atLeast"/>
        <w:ind w:firstLine="540"/>
        <w:jc w:val="both"/>
        <w:rPr>
          <w:rFonts w:ascii="Times New Roman" w:eastAsia="Calibri" w:hAnsi="Times New Roman" w:cs="Times New Roman"/>
          <w:sz w:val="24"/>
          <w:szCs w:val="24"/>
          <w:lang w:val="uk-UA"/>
        </w:rPr>
      </w:pPr>
      <w:r w:rsidRPr="005D73C9">
        <w:rPr>
          <w:rFonts w:ascii="Times New Roman" w:eastAsia="Calibri" w:hAnsi="Times New Roman" w:cs="Times New Roman"/>
          <w:sz w:val="24"/>
          <w:szCs w:val="24"/>
          <w:lang w:val="uk-UA"/>
        </w:rPr>
        <w:t>В громаді здобуття дошкільної освіти забезпечують 8 закладів в яких виховуються 360 вихованців. В громаді функціонує 5 закладів загальної середньої освіти та 4 філії, у яких навчається 1276 учнів. Також, в громаді працюють заклади позашкільної освіти: Будинок дитячої та юнацької творчості і Дитячо-юнацька спортивна школа, в яких займається 620 вихованців. Допомогу дітям з особливими освітніми потребами в громаді забезпечує Ржищівський інклюзивно-ресурсний центр, за період з січня по березень 2025 року охоплено більше 40 осіб та надано кваліфіковану допомогу.</w:t>
      </w:r>
    </w:p>
    <w:p w:rsidR="00103326" w:rsidRPr="005D73C9" w:rsidRDefault="00103326" w:rsidP="00103326">
      <w:pPr>
        <w:spacing w:after="0" w:line="20" w:lineRule="atLeast"/>
        <w:ind w:firstLine="540"/>
        <w:jc w:val="both"/>
        <w:rPr>
          <w:rFonts w:ascii="Times New Roman" w:eastAsia="Times New Roman" w:hAnsi="Times New Roman" w:cs="Times New Roman"/>
          <w:sz w:val="24"/>
          <w:szCs w:val="24"/>
          <w:lang w:val="uk-UA"/>
        </w:rPr>
      </w:pPr>
      <w:r w:rsidRPr="005D73C9">
        <w:rPr>
          <w:rFonts w:ascii="Times New Roman" w:eastAsia="Times New Roman" w:hAnsi="Times New Roman" w:cs="Times New Roman"/>
          <w:sz w:val="24"/>
          <w:szCs w:val="24"/>
          <w:lang w:val="uk-UA"/>
        </w:rPr>
        <w:t xml:space="preserve">В 2024/2025 році 29 здобувачі освіти закладів загальної середньої освіти Ржищівської МТГ  стали переможцями обласних етапів  Всеукраїнських олімпіад та конкурсів. </w:t>
      </w:r>
      <w:r w:rsidRPr="005D73C9">
        <w:rPr>
          <w:rFonts w:ascii="Times New Roman" w:eastAsia="Calibri" w:hAnsi="Times New Roman" w:cs="Times New Roman"/>
          <w:color w:val="080809"/>
          <w:sz w:val="24"/>
          <w:szCs w:val="23"/>
          <w:shd w:val="clear" w:color="auto" w:fill="FFFFFF"/>
          <w:lang w:val="uk-UA"/>
        </w:rPr>
        <w:t>Переможці отримають стипендію «Обдарованість» Ржищівської міської ради протягом 3 місяців в розмірі по 500 грн</w:t>
      </w:r>
      <w:r w:rsidRPr="005D73C9">
        <w:rPr>
          <w:rFonts w:ascii="Times New Roman" w:eastAsia="Calibri" w:hAnsi="Times New Roman" w:cs="Times New Roman"/>
          <w:noProof/>
          <w:color w:val="080809"/>
          <w:sz w:val="24"/>
          <w:szCs w:val="23"/>
          <w:shd w:val="clear" w:color="auto" w:fill="FFFFFF"/>
          <w:lang w:val="uk-UA" w:eastAsia="uk-UA"/>
        </w:rPr>
        <w:t>, а</w:t>
      </w:r>
      <w:r w:rsidRPr="005D73C9">
        <w:rPr>
          <w:rFonts w:ascii="Times New Roman" w:eastAsia="Calibri" w:hAnsi="Times New Roman" w:cs="Times New Roman"/>
          <w:color w:val="080809"/>
          <w:sz w:val="24"/>
          <w:szCs w:val="23"/>
          <w:shd w:val="clear" w:color="auto" w:fill="FFFFFF"/>
          <w:lang w:val="uk-UA"/>
        </w:rPr>
        <w:t xml:space="preserve"> наукові керівники - доплату до заробітної плати в розмірі 10%. </w:t>
      </w:r>
      <w:r w:rsidRPr="005D73C9">
        <w:rPr>
          <w:rFonts w:ascii="Times New Roman" w:eastAsia="Times New Roman" w:hAnsi="Times New Roman" w:cs="Times New Roman"/>
          <w:sz w:val="24"/>
          <w:szCs w:val="24"/>
          <w:lang w:val="uk-UA"/>
        </w:rPr>
        <w:t>В ІІ семестрі 2025 року призначено стипендії Ржищівської міської ради «Кращий учень загальноо</w:t>
      </w:r>
      <w:r>
        <w:rPr>
          <w:rFonts w:ascii="Times New Roman" w:eastAsia="Times New Roman" w:hAnsi="Times New Roman" w:cs="Times New Roman"/>
          <w:sz w:val="24"/>
          <w:szCs w:val="24"/>
          <w:lang w:val="uk-UA"/>
        </w:rPr>
        <w:t xml:space="preserve">світнього навчального закладу» 16 учням 10 та 11 класів </w:t>
      </w:r>
      <w:r w:rsidRPr="005D73C9">
        <w:rPr>
          <w:rFonts w:ascii="Times New Roman" w:eastAsia="Times New Roman" w:hAnsi="Times New Roman" w:cs="Times New Roman"/>
          <w:sz w:val="24"/>
          <w:szCs w:val="24"/>
          <w:lang w:val="uk-UA"/>
        </w:rPr>
        <w:t>в розмірі п</w:t>
      </w:r>
      <w:r>
        <w:rPr>
          <w:rFonts w:ascii="Times New Roman" w:eastAsia="Times New Roman" w:hAnsi="Times New Roman" w:cs="Times New Roman"/>
          <w:sz w:val="24"/>
          <w:szCs w:val="24"/>
          <w:lang w:val="uk-UA"/>
        </w:rPr>
        <w:t xml:space="preserve">о 1000 грн. з січня по травень </w:t>
      </w:r>
      <w:r w:rsidRPr="005D73C9">
        <w:rPr>
          <w:rFonts w:ascii="Times New Roman" w:eastAsia="Times New Roman" w:hAnsi="Times New Roman" w:cs="Times New Roman"/>
          <w:sz w:val="24"/>
          <w:szCs w:val="24"/>
          <w:lang w:val="uk-UA"/>
        </w:rPr>
        <w:t>2025 року.</w:t>
      </w:r>
    </w:p>
    <w:p w:rsidR="00103326" w:rsidRPr="005D73C9" w:rsidRDefault="00103326" w:rsidP="00103326">
      <w:pPr>
        <w:shd w:val="clear" w:color="auto" w:fill="FFFFFF"/>
        <w:spacing w:after="0" w:line="20" w:lineRule="atLeast"/>
        <w:ind w:firstLine="540"/>
        <w:jc w:val="both"/>
        <w:rPr>
          <w:rFonts w:ascii="Times New Roman" w:eastAsia="Times New Roman" w:hAnsi="Times New Roman" w:cs="Times New Roman"/>
          <w:sz w:val="24"/>
          <w:szCs w:val="24"/>
          <w:shd w:val="clear" w:color="auto" w:fill="FFFFFF"/>
          <w:lang w:val="uk-UA"/>
        </w:rPr>
      </w:pPr>
      <w:r w:rsidRPr="005D73C9">
        <w:rPr>
          <w:rFonts w:ascii="Times New Roman" w:eastAsia="Times New Roman" w:hAnsi="Times New Roman" w:cs="Times New Roman"/>
          <w:color w:val="222222"/>
          <w:sz w:val="24"/>
          <w:szCs w:val="24"/>
          <w:shd w:val="clear" w:color="auto" w:fill="FFFFFF"/>
          <w:lang w:val="uk-UA"/>
        </w:rPr>
        <w:t xml:space="preserve">За рахунок коштів місцевого бюджету організовано безкоштовне харчування  вихованців ЗДО та учнів ЗЗСО громади пільгових категорій – 315 дітей. Загальна сума </w:t>
      </w:r>
      <w:r w:rsidRPr="005D73C9">
        <w:rPr>
          <w:rFonts w:ascii="Times New Roman" w:eastAsia="Times New Roman" w:hAnsi="Times New Roman" w:cs="Times New Roman"/>
          <w:sz w:val="24"/>
          <w:szCs w:val="24"/>
          <w:shd w:val="clear" w:color="auto" w:fill="FFFFFF"/>
          <w:lang w:val="uk-UA"/>
        </w:rPr>
        <w:t xml:space="preserve">використаних коштів </w:t>
      </w:r>
      <w:r w:rsidRPr="005D73C9">
        <w:rPr>
          <w:rFonts w:ascii="Times New Roman" w:eastAsia="Times New Roman" w:hAnsi="Times New Roman" w:cs="Times New Roman"/>
          <w:sz w:val="24"/>
          <w:szCs w:val="24"/>
          <w:lang w:val="uk-UA"/>
        </w:rPr>
        <w:t>в І кварталі</w:t>
      </w:r>
      <w:r w:rsidRPr="005D73C9">
        <w:rPr>
          <w:rFonts w:ascii="Times New Roman" w:eastAsia="Times New Roman" w:hAnsi="Times New Roman" w:cs="Times New Roman"/>
          <w:sz w:val="24"/>
          <w:szCs w:val="24"/>
          <w:shd w:val="clear" w:color="auto" w:fill="FFFFFF"/>
          <w:lang w:val="uk-UA"/>
        </w:rPr>
        <w:t xml:space="preserve"> на організацію харчування з місцевого бюджету </w:t>
      </w:r>
      <w:r w:rsidRPr="005D73C9">
        <w:rPr>
          <w:rFonts w:ascii="Times New Roman" w:eastAsia="Times New Roman" w:hAnsi="Times New Roman" w:cs="Times New Roman"/>
          <w:sz w:val="24"/>
          <w:szCs w:val="24"/>
          <w:lang w:val="uk-UA"/>
        </w:rPr>
        <w:t xml:space="preserve">учнів ЗЗСО становить 63 387,81 грн., на харчування вихованців ЗДО – 358 793,79  грн.  За рахунок субвенції ВПП ООН з державного бюджету місцевим бюджетам на покращення якості гарячого харчування учнів початкових класів Стайківського ліцею «Світоч» та Грушівської гімназії профінансовано - 16 512,20 грн. </w:t>
      </w:r>
    </w:p>
    <w:p w:rsidR="00103326" w:rsidRPr="005D73C9" w:rsidRDefault="00103326" w:rsidP="00103326">
      <w:pPr>
        <w:spacing w:after="0" w:line="20" w:lineRule="atLeast"/>
        <w:ind w:firstLine="708"/>
        <w:jc w:val="both"/>
        <w:rPr>
          <w:rFonts w:ascii="Times New Roman" w:eastAsia="Times New Roman" w:hAnsi="Times New Roman" w:cs="Times New Roman"/>
          <w:sz w:val="24"/>
          <w:szCs w:val="24"/>
          <w:lang w:val="uk-UA"/>
        </w:rPr>
      </w:pPr>
      <w:r w:rsidRPr="005D73C9">
        <w:rPr>
          <w:rFonts w:ascii="Times New Roman" w:eastAsia="Times New Roman" w:hAnsi="Times New Roman" w:cs="Times New Roman"/>
          <w:sz w:val="24"/>
          <w:szCs w:val="24"/>
          <w:lang w:val="uk-UA"/>
        </w:rPr>
        <w:t xml:space="preserve">Відділом освіти вчасно здійснювалася оплата рахунків за енергоносії та харчування, що забезпечувало стабільне функціонування всіх закладів освіти. Вчасно проводиться виплата заробітної плати працівникам закладів освіти. </w:t>
      </w:r>
    </w:p>
    <w:p w:rsidR="00103326" w:rsidRPr="005D73C9" w:rsidRDefault="00103326" w:rsidP="00103326">
      <w:pPr>
        <w:spacing w:after="0" w:line="20" w:lineRule="atLeast"/>
        <w:ind w:firstLine="708"/>
        <w:jc w:val="both"/>
        <w:rPr>
          <w:rFonts w:ascii="Times New Roman" w:eastAsia="Times New Roman" w:hAnsi="Times New Roman" w:cs="Times New Roman"/>
          <w:sz w:val="24"/>
          <w:szCs w:val="24"/>
          <w:lang w:val="uk-UA"/>
        </w:rPr>
      </w:pPr>
      <w:r w:rsidRPr="005D73C9">
        <w:rPr>
          <w:rFonts w:ascii="Times New Roman" w:eastAsia="Times New Roman" w:hAnsi="Times New Roman" w:cs="Times New Roman"/>
          <w:sz w:val="24"/>
          <w:szCs w:val="24"/>
          <w:lang w:val="uk-UA"/>
        </w:rPr>
        <w:lastRenderedPageBreak/>
        <w:t xml:space="preserve">За І квартал 2025 року проведена робота по зміцненню матеріально-технічної бази дошкільних, позашкільних та закладів загальної середньої освіти громади. </w:t>
      </w:r>
    </w:p>
    <w:p w:rsidR="00103326" w:rsidRPr="005D73C9" w:rsidRDefault="00103326" w:rsidP="00103326">
      <w:pPr>
        <w:spacing w:after="0" w:line="20" w:lineRule="atLeast"/>
        <w:ind w:firstLine="708"/>
        <w:jc w:val="both"/>
        <w:rPr>
          <w:rFonts w:ascii="Times New Roman" w:eastAsia="Times New Roman" w:hAnsi="Times New Roman" w:cs="Times New Roman"/>
          <w:sz w:val="24"/>
          <w:szCs w:val="24"/>
          <w:lang w:val="uk-UA"/>
        </w:rPr>
      </w:pPr>
      <w:r w:rsidRPr="005D73C9">
        <w:rPr>
          <w:rFonts w:ascii="Times New Roman" w:eastAsia="Times New Roman" w:hAnsi="Times New Roman" w:cs="Times New Roman"/>
          <w:sz w:val="24"/>
          <w:szCs w:val="24"/>
          <w:lang w:val="uk-UA"/>
        </w:rPr>
        <w:t xml:space="preserve">З місцевого бюджету в І кварталі 2025 року  закладам освіти виділялися кошти на: </w:t>
      </w:r>
    </w:p>
    <w:p w:rsidR="00103326" w:rsidRPr="005D73C9" w:rsidRDefault="00103326" w:rsidP="009A26B6">
      <w:pPr>
        <w:numPr>
          <w:ilvl w:val="0"/>
          <w:numId w:val="49"/>
        </w:numPr>
        <w:spacing w:after="0" w:line="20" w:lineRule="atLeast"/>
        <w:contextualSpacing/>
        <w:jc w:val="both"/>
        <w:rPr>
          <w:rFonts w:ascii="Times New Roman" w:eastAsia="Times New Roman" w:hAnsi="Times New Roman" w:cs="Times New Roman"/>
          <w:sz w:val="24"/>
          <w:szCs w:val="24"/>
          <w:lang w:val="uk-UA"/>
        </w:rPr>
      </w:pPr>
      <w:r w:rsidRPr="005D73C9">
        <w:rPr>
          <w:rFonts w:ascii="Times New Roman" w:eastAsia="Times New Roman" w:hAnsi="Times New Roman" w:cs="Times New Roman"/>
          <w:sz w:val="24"/>
          <w:szCs w:val="24"/>
          <w:lang w:val="uk-UA"/>
        </w:rPr>
        <w:t>придбання матеріалів, обладнання, ми</w:t>
      </w:r>
      <w:r>
        <w:rPr>
          <w:rFonts w:ascii="Times New Roman" w:eastAsia="Times New Roman" w:hAnsi="Times New Roman" w:cs="Times New Roman"/>
          <w:sz w:val="24"/>
          <w:szCs w:val="24"/>
          <w:lang w:val="uk-UA"/>
        </w:rPr>
        <w:t xml:space="preserve">ючих та дезінфікуючих засобів, </w:t>
      </w:r>
      <w:r w:rsidRPr="005D73C9">
        <w:rPr>
          <w:rFonts w:ascii="Times New Roman" w:eastAsia="Times New Roman" w:hAnsi="Times New Roman" w:cs="Times New Roman"/>
          <w:sz w:val="24"/>
          <w:szCs w:val="24"/>
          <w:lang w:val="uk-UA"/>
        </w:rPr>
        <w:t>придбання інвентаря  – 557 413,00 грн;</w:t>
      </w:r>
    </w:p>
    <w:p w:rsidR="00103326" w:rsidRPr="005D73C9" w:rsidRDefault="00103326" w:rsidP="009A26B6">
      <w:pPr>
        <w:numPr>
          <w:ilvl w:val="0"/>
          <w:numId w:val="49"/>
        </w:numPr>
        <w:spacing w:after="0" w:line="20" w:lineRule="atLeast"/>
        <w:contextualSpacing/>
        <w:jc w:val="both"/>
        <w:rPr>
          <w:rFonts w:ascii="Times New Roman" w:eastAsia="Times New Roman" w:hAnsi="Times New Roman" w:cs="Times New Roman"/>
          <w:sz w:val="24"/>
          <w:szCs w:val="24"/>
          <w:lang w:val="uk-UA"/>
        </w:rPr>
      </w:pPr>
      <w:r w:rsidRPr="005D73C9">
        <w:rPr>
          <w:rFonts w:ascii="Times New Roman" w:eastAsia="Times New Roman" w:hAnsi="Times New Roman" w:cs="Times New Roman"/>
          <w:sz w:val="24"/>
          <w:szCs w:val="24"/>
          <w:lang w:val="uk-UA"/>
        </w:rPr>
        <w:t>оплату послуг з обслуговування закладів (</w:t>
      </w:r>
      <w:r w:rsidRPr="005D73C9">
        <w:rPr>
          <w:rFonts w:ascii="Times New Roman" w:eastAsia="Calibri" w:hAnsi="Times New Roman" w:cs="Times New Roman"/>
          <w:sz w:val="24"/>
          <w:szCs w:val="24"/>
          <w:bdr w:val="none" w:sz="0" w:space="0" w:color="auto" w:frame="1"/>
          <w:lang w:val="uk-UA"/>
        </w:rPr>
        <w:t>послуги з технічного обслуговування газового обладнання, вузлів обліку газу, послуги з адміністрування, технічної та програмної підтримки комп'ютерної техніки, послуги з дератизації, телекомунікаційні послуги, послуги надання доступу інтернету, послуги з технічного обслуговування протипожежного обладнання) – 297 565,30 грн.</w:t>
      </w:r>
    </w:p>
    <w:p w:rsidR="00103326" w:rsidRPr="005D73C9" w:rsidRDefault="00103326" w:rsidP="009A26B6">
      <w:pPr>
        <w:numPr>
          <w:ilvl w:val="0"/>
          <w:numId w:val="49"/>
        </w:numPr>
        <w:spacing w:after="0" w:line="20" w:lineRule="atLeast"/>
        <w:contextualSpacing/>
        <w:jc w:val="both"/>
        <w:rPr>
          <w:rFonts w:ascii="Times New Roman" w:eastAsia="Times New Roman" w:hAnsi="Times New Roman" w:cs="Times New Roman"/>
          <w:sz w:val="24"/>
          <w:szCs w:val="24"/>
          <w:lang w:val="uk-UA"/>
        </w:rPr>
      </w:pPr>
      <w:r w:rsidRPr="005D73C9">
        <w:rPr>
          <w:rFonts w:ascii="Times New Roman" w:eastAsia="Times New Roman" w:hAnsi="Times New Roman" w:cs="Times New Roman"/>
          <w:sz w:val="24"/>
          <w:szCs w:val="24"/>
          <w:lang w:val="uk-UA"/>
        </w:rPr>
        <w:t>оплату теплопостачання – 789 700,42 грн;</w:t>
      </w:r>
    </w:p>
    <w:p w:rsidR="00103326" w:rsidRPr="005D73C9" w:rsidRDefault="00103326" w:rsidP="009A26B6">
      <w:pPr>
        <w:numPr>
          <w:ilvl w:val="0"/>
          <w:numId w:val="49"/>
        </w:numPr>
        <w:spacing w:after="0" w:line="20" w:lineRule="atLeast"/>
        <w:contextualSpacing/>
        <w:jc w:val="both"/>
        <w:rPr>
          <w:rFonts w:ascii="Times New Roman" w:eastAsia="Times New Roman" w:hAnsi="Times New Roman" w:cs="Times New Roman"/>
          <w:sz w:val="24"/>
          <w:szCs w:val="24"/>
        </w:rPr>
      </w:pPr>
      <w:r w:rsidRPr="005D73C9">
        <w:rPr>
          <w:rFonts w:ascii="Times New Roman" w:eastAsia="Times New Roman" w:hAnsi="Times New Roman" w:cs="Times New Roman"/>
          <w:sz w:val="24"/>
          <w:szCs w:val="24"/>
          <w:lang w:val="uk-UA"/>
        </w:rPr>
        <w:t>оплату водопостачання та водовідведення – 65 332,44 грн;</w:t>
      </w:r>
    </w:p>
    <w:p w:rsidR="00103326" w:rsidRPr="005D73C9" w:rsidRDefault="00103326" w:rsidP="009A26B6">
      <w:pPr>
        <w:numPr>
          <w:ilvl w:val="0"/>
          <w:numId w:val="49"/>
        </w:numPr>
        <w:spacing w:after="0" w:line="20" w:lineRule="atLeast"/>
        <w:contextualSpacing/>
        <w:jc w:val="both"/>
        <w:rPr>
          <w:rFonts w:ascii="Times New Roman" w:eastAsia="Times New Roman" w:hAnsi="Times New Roman" w:cs="Times New Roman"/>
          <w:sz w:val="24"/>
          <w:szCs w:val="24"/>
        </w:rPr>
      </w:pPr>
      <w:r w:rsidRPr="005D73C9">
        <w:rPr>
          <w:rFonts w:ascii="Times New Roman" w:eastAsia="Times New Roman" w:hAnsi="Times New Roman" w:cs="Times New Roman"/>
          <w:sz w:val="24"/>
          <w:szCs w:val="24"/>
          <w:lang w:val="uk-UA"/>
        </w:rPr>
        <w:t>оплату електроенергії – 1 532 563,45 грн;</w:t>
      </w:r>
    </w:p>
    <w:p w:rsidR="00103326" w:rsidRPr="005D73C9" w:rsidRDefault="00103326" w:rsidP="009A26B6">
      <w:pPr>
        <w:numPr>
          <w:ilvl w:val="0"/>
          <w:numId w:val="49"/>
        </w:numPr>
        <w:spacing w:after="0" w:line="20" w:lineRule="atLeast"/>
        <w:contextualSpacing/>
        <w:jc w:val="both"/>
        <w:rPr>
          <w:rFonts w:ascii="Times New Roman" w:eastAsia="Times New Roman" w:hAnsi="Times New Roman" w:cs="Times New Roman"/>
          <w:sz w:val="24"/>
          <w:szCs w:val="24"/>
        </w:rPr>
      </w:pPr>
      <w:r w:rsidRPr="005D73C9">
        <w:rPr>
          <w:rFonts w:ascii="Times New Roman" w:eastAsia="Times New Roman" w:hAnsi="Times New Roman" w:cs="Times New Roman"/>
          <w:sz w:val="24"/>
          <w:szCs w:val="24"/>
          <w:lang w:val="uk-UA"/>
        </w:rPr>
        <w:t>оплату природнього газу – 449 670,44 грн;</w:t>
      </w:r>
    </w:p>
    <w:p w:rsidR="00103326" w:rsidRPr="005D73C9" w:rsidRDefault="00103326" w:rsidP="009A26B6">
      <w:pPr>
        <w:numPr>
          <w:ilvl w:val="0"/>
          <w:numId w:val="49"/>
        </w:numPr>
        <w:spacing w:after="0" w:line="20" w:lineRule="atLeast"/>
        <w:contextualSpacing/>
        <w:jc w:val="both"/>
        <w:rPr>
          <w:rFonts w:ascii="Times New Roman" w:eastAsia="Times New Roman" w:hAnsi="Times New Roman" w:cs="Times New Roman"/>
          <w:sz w:val="24"/>
          <w:szCs w:val="24"/>
        </w:rPr>
      </w:pPr>
      <w:r w:rsidRPr="005D73C9">
        <w:rPr>
          <w:rFonts w:ascii="Times New Roman" w:eastAsia="Times New Roman" w:hAnsi="Times New Roman" w:cs="Times New Roman"/>
          <w:sz w:val="24"/>
          <w:szCs w:val="24"/>
          <w:lang w:val="uk-UA"/>
        </w:rPr>
        <w:t>оплату інших енергоносіїв (вивіз та захоронення побутових відходів) – 24 559,20 грн;</w:t>
      </w:r>
    </w:p>
    <w:p w:rsidR="00103326" w:rsidRPr="005D73C9" w:rsidRDefault="00103326" w:rsidP="009A26B6">
      <w:pPr>
        <w:numPr>
          <w:ilvl w:val="0"/>
          <w:numId w:val="49"/>
        </w:numPr>
        <w:spacing w:after="0" w:line="20" w:lineRule="atLeast"/>
        <w:contextualSpacing/>
        <w:jc w:val="both"/>
        <w:rPr>
          <w:rFonts w:ascii="Times New Roman" w:eastAsia="Times New Roman" w:hAnsi="Times New Roman" w:cs="Times New Roman"/>
          <w:sz w:val="24"/>
          <w:szCs w:val="24"/>
        </w:rPr>
      </w:pPr>
      <w:r w:rsidRPr="005D73C9">
        <w:rPr>
          <w:rFonts w:ascii="Times New Roman" w:eastAsia="Times New Roman" w:hAnsi="Times New Roman" w:cs="Times New Roman"/>
          <w:sz w:val="24"/>
          <w:szCs w:val="24"/>
          <w:lang w:val="uk-UA"/>
        </w:rPr>
        <w:t>перевезення дітей та працівників закладів – 61 830,96 грн.</w:t>
      </w:r>
    </w:p>
    <w:p w:rsidR="00103326" w:rsidRPr="005D73C9" w:rsidRDefault="00103326" w:rsidP="009A26B6">
      <w:pPr>
        <w:numPr>
          <w:ilvl w:val="0"/>
          <w:numId w:val="49"/>
        </w:numPr>
        <w:spacing w:after="0" w:line="20" w:lineRule="atLeast"/>
        <w:contextualSpacing/>
        <w:jc w:val="both"/>
        <w:rPr>
          <w:rFonts w:ascii="Times New Roman" w:eastAsia="Times New Roman" w:hAnsi="Times New Roman" w:cs="Times New Roman"/>
          <w:sz w:val="24"/>
          <w:szCs w:val="24"/>
        </w:rPr>
      </w:pPr>
      <w:r w:rsidRPr="005D73C9">
        <w:rPr>
          <w:rFonts w:ascii="Times New Roman" w:eastAsia="Times New Roman" w:hAnsi="Times New Roman" w:cs="Times New Roman"/>
          <w:sz w:val="24"/>
          <w:szCs w:val="24"/>
          <w:lang w:val="uk-UA"/>
        </w:rPr>
        <w:t>виплата стипендій та матеріальної допомоги – 45 000,00 грн.</w:t>
      </w:r>
    </w:p>
    <w:p w:rsidR="00103326" w:rsidRPr="005D73C9" w:rsidRDefault="00103326" w:rsidP="009A26B6">
      <w:pPr>
        <w:numPr>
          <w:ilvl w:val="0"/>
          <w:numId w:val="49"/>
        </w:numPr>
        <w:shd w:val="clear" w:color="auto" w:fill="FFFFFF"/>
        <w:spacing w:after="0" w:line="240" w:lineRule="auto"/>
        <w:contextualSpacing/>
        <w:textAlignment w:val="baseline"/>
        <w:outlineLvl w:val="0"/>
        <w:rPr>
          <w:rFonts w:ascii="Times New Roman" w:eastAsia="Times New Roman" w:hAnsi="Times New Roman" w:cs="Times New Roman"/>
          <w:bCs/>
          <w:kern w:val="36"/>
          <w:sz w:val="24"/>
          <w:szCs w:val="24"/>
        </w:rPr>
      </w:pPr>
      <w:r w:rsidRPr="005D73C9">
        <w:rPr>
          <w:rFonts w:ascii="Times New Roman" w:eastAsia="Times New Roman" w:hAnsi="Times New Roman" w:cs="Times New Roman"/>
          <w:bCs/>
          <w:kern w:val="36"/>
          <w:sz w:val="24"/>
          <w:szCs w:val="24"/>
          <w:bdr w:val="none" w:sz="0" w:space="0" w:color="auto" w:frame="1"/>
        </w:rPr>
        <w:t>проведення навчання з підвищення професійної компетентності кухарів закладів освіти</w:t>
      </w:r>
      <w:r w:rsidRPr="005D73C9">
        <w:rPr>
          <w:rFonts w:ascii="Times New Roman" w:eastAsia="Times New Roman" w:hAnsi="Times New Roman" w:cs="Times New Roman"/>
          <w:sz w:val="24"/>
          <w:szCs w:val="24"/>
          <w:lang w:val="uk-UA"/>
        </w:rPr>
        <w:t>– 14 286,78 грн.</w:t>
      </w:r>
    </w:p>
    <w:p w:rsidR="00103326" w:rsidRPr="005D73C9" w:rsidRDefault="00103326" w:rsidP="00103326">
      <w:pPr>
        <w:spacing w:after="0" w:line="20" w:lineRule="atLeast"/>
        <w:ind w:firstLine="708"/>
        <w:contextualSpacing/>
        <w:jc w:val="both"/>
        <w:rPr>
          <w:rFonts w:ascii="Times New Roman" w:eastAsia="Times New Roman" w:hAnsi="Times New Roman" w:cs="Times New Roman"/>
          <w:sz w:val="24"/>
          <w:szCs w:val="24"/>
        </w:rPr>
      </w:pPr>
      <w:r w:rsidRPr="005D73C9">
        <w:rPr>
          <w:rFonts w:ascii="Times New Roman" w:eastAsia="Times New Roman" w:hAnsi="Times New Roman" w:cs="Times New Roman"/>
          <w:sz w:val="24"/>
          <w:szCs w:val="24"/>
          <w:lang w:val="uk-UA"/>
        </w:rPr>
        <w:t xml:space="preserve">Проводиться благоустрій територій закладів освіти громади та прилеглих вулиць. </w:t>
      </w:r>
    </w:p>
    <w:p w:rsidR="00103326" w:rsidRPr="005D73C9" w:rsidRDefault="00103326" w:rsidP="00103326">
      <w:pPr>
        <w:tabs>
          <w:tab w:val="left" w:pos="142"/>
        </w:tabs>
        <w:spacing w:after="0" w:line="20" w:lineRule="atLeast"/>
        <w:jc w:val="both"/>
        <w:rPr>
          <w:rFonts w:ascii="Times New Roman" w:eastAsia="Times New Roman" w:hAnsi="Times New Roman" w:cs="Times New Roman"/>
          <w:sz w:val="24"/>
          <w:szCs w:val="24"/>
          <w:lang w:val="uk-UA"/>
        </w:rPr>
      </w:pPr>
      <w:r w:rsidRPr="005D73C9">
        <w:rPr>
          <w:rFonts w:ascii="Times New Roman" w:eastAsia="Times New Roman" w:hAnsi="Times New Roman" w:cs="Times New Roman"/>
          <w:bCs/>
          <w:sz w:val="24"/>
          <w:szCs w:val="24"/>
          <w:lang w:val="uk-UA"/>
        </w:rPr>
        <w:tab/>
      </w:r>
      <w:r w:rsidRPr="005D73C9">
        <w:rPr>
          <w:rFonts w:ascii="Times New Roman" w:eastAsia="Times New Roman" w:hAnsi="Times New Roman" w:cs="Times New Roman"/>
          <w:bCs/>
          <w:sz w:val="24"/>
          <w:szCs w:val="24"/>
          <w:lang w:val="uk-UA"/>
        </w:rPr>
        <w:tab/>
        <w:t>Протягом І кварталу в закладах освіти громади проходили різні урочистості та заходи патріотичного спрямування з дотриманням безпекових вимог, діти та працівники закладів освіти громади постійно беруть участь у Всеукраїнських флешмобах  підтримки воїнів ЗСУ.</w:t>
      </w:r>
    </w:p>
    <w:p w:rsidR="00103326" w:rsidRPr="005D73C9" w:rsidRDefault="00103326" w:rsidP="00103326">
      <w:pPr>
        <w:shd w:val="clear" w:color="auto" w:fill="FFFFFF"/>
        <w:spacing w:after="0" w:line="20" w:lineRule="atLeast"/>
        <w:ind w:firstLine="708"/>
        <w:jc w:val="both"/>
        <w:rPr>
          <w:rFonts w:ascii="Times New Roman" w:eastAsia="Times New Roman" w:hAnsi="Times New Roman" w:cs="Times New Roman"/>
          <w:i/>
          <w:sz w:val="24"/>
          <w:szCs w:val="24"/>
          <w:lang w:val="uk-UA" w:eastAsia="uk-UA"/>
        </w:rPr>
      </w:pPr>
      <w:r w:rsidRPr="005D73C9">
        <w:rPr>
          <w:rFonts w:ascii="Times New Roman" w:eastAsia="Times New Roman" w:hAnsi="Times New Roman" w:cs="Times New Roman"/>
          <w:i/>
          <w:sz w:val="24"/>
          <w:szCs w:val="24"/>
          <w:lang w:val="uk-UA" w:eastAsia="uk-UA"/>
        </w:rPr>
        <w:t>Заклади фізичної культури та спорту</w:t>
      </w:r>
    </w:p>
    <w:p w:rsidR="00103326" w:rsidRPr="005D73C9" w:rsidRDefault="00103326" w:rsidP="00103326">
      <w:pPr>
        <w:shd w:val="clear" w:color="auto" w:fill="FFFFFF"/>
        <w:spacing w:after="0" w:line="20" w:lineRule="atLeast"/>
        <w:ind w:firstLine="708"/>
        <w:jc w:val="both"/>
        <w:rPr>
          <w:rFonts w:ascii="Times New Roman" w:eastAsia="Times New Roman" w:hAnsi="Times New Roman" w:cs="Times New Roman"/>
          <w:sz w:val="24"/>
          <w:szCs w:val="24"/>
          <w:lang w:val="uk-UA" w:eastAsia="uk-UA"/>
        </w:rPr>
      </w:pPr>
      <w:r w:rsidRPr="005D73C9">
        <w:rPr>
          <w:rFonts w:ascii="Times New Roman" w:eastAsia="Times New Roman" w:hAnsi="Times New Roman" w:cs="Times New Roman"/>
          <w:sz w:val="24"/>
          <w:szCs w:val="24"/>
          <w:lang w:val="uk-UA" w:eastAsia="uk-UA"/>
        </w:rPr>
        <w:t xml:space="preserve">Станом на 01.01.2025 року в Ржищівській дитячо-юнацькій спортивній школі функціонує 5 секцій: вільна боротьба, бокс, легка атлетика, футбол, баскетбол. В 14 групах  виховуються 200 дітей. </w:t>
      </w:r>
    </w:p>
    <w:p w:rsidR="00103326" w:rsidRPr="005D73C9" w:rsidRDefault="00103326" w:rsidP="00103326">
      <w:pPr>
        <w:spacing w:after="0" w:line="20" w:lineRule="atLeast"/>
        <w:ind w:firstLine="708"/>
        <w:jc w:val="both"/>
        <w:rPr>
          <w:rFonts w:ascii="Times New Roman" w:eastAsia="Times New Roman" w:hAnsi="Times New Roman" w:cs="Times New Roman"/>
          <w:sz w:val="24"/>
          <w:szCs w:val="24"/>
          <w:lang w:val="uk-UA"/>
        </w:rPr>
      </w:pPr>
      <w:r w:rsidRPr="005D73C9">
        <w:rPr>
          <w:rFonts w:ascii="Times New Roman" w:eastAsia="Times New Roman" w:hAnsi="Times New Roman" w:cs="Times New Roman"/>
          <w:sz w:val="24"/>
          <w:szCs w:val="24"/>
          <w:lang w:val="uk-UA"/>
        </w:rPr>
        <w:t>Всі заклади загальної середньої освіти взяли участь в ІІ територіальному етапі  Всеукраїнських шкільних ліг  «Пліч-о-пліч»  з баскетболу, волейболу, футзалу, легка атлетика та шахи.</w:t>
      </w:r>
    </w:p>
    <w:p w:rsidR="00103326" w:rsidRPr="005D73C9" w:rsidRDefault="00103326" w:rsidP="00103326">
      <w:pPr>
        <w:jc w:val="both"/>
        <w:rPr>
          <w:rFonts w:ascii="Times New Roman" w:eastAsia="Times New Roman" w:hAnsi="Times New Roman" w:cs="Times New Roman"/>
          <w:sz w:val="24"/>
          <w:szCs w:val="24"/>
          <w:lang w:val="uk-UA"/>
        </w:rPr>
      </w:pPr>
    </w:p>
    <w:tbl>
      <w:tblPr>
        <w:tblW w:w="0" w:type="auto"/>
        <w:tblInd w:w="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4"/>
        <w:gridCol w:w="2884"/>
        <w:gridCol w:w="3197"/>
      </w:tblGrid>
      <w:tr w:rsidR="00103326" w:rsidRPr="005D73C9" w:rsidTr="001815F0">
        <w:tc>
          <w:tcPr>
            <w:tcW w:w="3264" w:type="dxa"/>
            <w:tcBorders>
              <w:top w:val="single" w:sz="4" w:space="0" w:color="auto"/>
              <w:left w:val="single" w:sz="4" w:space="0" w:color="auto"/>
              <w:bottom w:val="single" w:sz="4" w:space="0" w:color="auto"/>
              <w:right w:val="single" w:sz="4" w:space="0" w:color="auto"/>
            </w:tcBorders>
            <w:vAlign w:val="center"/>
            <w:hideMark/>
          </w:tcPr>
          <w:p w:rsidR="00103326" w:rsidRPr="005D73C9" w:rsidRDefault="00103326" w:rsidP="001815F0">
            <w:pPr>
              <w:spacing w:line="20" w:lineRule="atLeast"/>
              <w:jc w:val="center"/>
              <w:rPr>
                <w:rFonts w:ascii="Times New Roman" w:eastAsia="Calibri" w:hAnsi="Times New Roman" w:cs="Times New Roman"/>
                <w:sz w:val="24"/>
                <w:szCs w:val="24"/>
                <w:lang w:val="uk-UA"/>
              </w:rPr>
            </w:pPr>
            <w:r w:rsidRPr="005D73C9">
              <w:rPr>
                <w:rFonts w:ascii="Times New Roman" w:eastAsia="Calibri" w:hAnsi="Times New Roman" w:cs="Times New Roman"/>
                <w:b/>
                <w:sz w:val="24"/>
                <w:szCs w:val="24"/>
                <w:lang w:val="uk-UA" w:eastAsia="uk-UA"/>
              </w:rPr>
              <w:t>Проблемне питання</w:t>
            </w:r>
          </w:p>
        </w:tc>
        <w:tc>
          <w:tcPr>
            <w:tcW w:w="2884" w:type="dxa"/>
            <w:tcBorders>
              <w:top w:val="single" w:sz="4" w:space="0" w:color="auto"/>
              <w:left w:val="single" w:sz="4" w:space="0" w:color="auto"/>
              <w:bottom w:val="single" w:sz="4" w:space="0" w:color="auto"/>
              <w:right w:val="single" w:sz="4" w:space="0" w:color="auto"/>
            </w:tcBorders>
            <w:vAlign w:val="center"/>
            <w:hideMark/>
          </w:tcPr>
          <w:p w:rsidR="00103326" w:rsidRPr="005D73C9" w:rsidRDefault="00103326" w:rsidP="001815F0">
            <w:pPr>
              <w:spacing w:line="20" w:lineRule="atLeast"/>
              <w:jc w:val="center"/>
              <w:rPr>
                <w:rFonts w:ascii="Times New Roman" w:eastAsia="Calibri" w:hAnsi="Times New Roman" w:cs="Times New Roman"/>
                <w:b/>
                <w:sz w:val="24"/>
                <w:szCs w:val="24"/>
                <w:lang w:val="uk-UA" w:eastAsia="uk-UA"/>
              </w:rPr>
            </w:pPr>
            <w:r w:rsidRPr="005D73C9">
              <w:rPr>
                <w:rFonts w:ascii="Times New Roman" w:eastAsia="Calibri" w:hAnsi="Times New Roman" w:cs="Times New Roman"/>
                <w:b/>
                <w:sz w:val="24"/>
                <w:szCs w:val="24"/>
                <w:lang w:val="uk-UA" w:eastAsia="uk-UA"/>
              </w:rPr>
              <w:t xml:space="preserve">Заходи, вжиті на </w:t>
            </w:r>
            <w:r w:rsidRPr="005D73C9">
              <w:rPr>
                <w:rFonts w:ascii="Times New Roman" w:eastAsia="Calibri" w:hAnsi="Times New Roman" w:cs="Times New Roman"/>
                <w:b/>
                <w:sz w:val="24"/>
                <w:szCs w:val="24"/>
                <w:lang w:val="uk-UA" w:eastAsia="uk-UA"/>
              </w:rPr>
              <w:br/>
              <w:t>місцевому рівні</w:t>
            </w:r>
          </w:p>
        </w:tc>
        <w:tc>
          <w:tcPr>
            <w:tcW w:w="3197" w:type="dxa"/>
            <w:tcBorders>
              <w:top w:val="single" w:sz="4" w:space="0" w:color="auto"/>
              <w:left w:val="single" w:sz="4" w:space="0" w:color="auto"/>
              <w:bottom w:val="single" w:sz="4" w:space="0" w:color="auto"/>
              <w:right w:val="single" w:sz="4" w:space="0" w:color="auto"/>
            </w:tcBorders>
            <w:vAlign w:val="center"/>
            <w:hideMark/>
          </w:tcPr>
          <w:p w:rsidR="00103326" w:rsidRPr="005D73C9" w:rsidRDefault="00103326" w:rsidP="001815F0">
            <w:pPr>
              <w:spacing w:line="20" w:lineRule="atLeast"/>
              <w:jc w:val="center"/>
              <w:rPr>
                <w:rFonts w:ascii="Times New Roman" w:eastAsia="Calibri" w:hAnsi="Times New Roman" w:cs="Times New Roman"/>
                <w:sz w:val="24"/>
                <w:szCs w:val="24"/>
                <w:lang w:val="uk-UA"/>
              </w:rPr>
            </w:pPr>
            <w:r w:rsidRPr="005D73C9">
              <w:rPr>
                <w:rFonts w:ascii="Times New Roman" w:eastAsia="Calibri" w:hAnsi="Times New Roman" w:cs="Times New Roman"/>
                <w:b/>
                <w:sz w:val="24"/>
                <w:szCs w:val="24"/>
                <w:lang w:val="uk-UA" w:eastAsia="uk-UA"/>
              </w:rPr>
              <w:t>Пропозиції щодо вирішення питання</w:t>
            </w:r>
          </w:p>
        </w:tc>
      </w:tr>
      <w:tr w:rsidR="00103326" w:rsidRPr="005D73C9" w:rsidTr="001815F0">
        <w:tc>
          <w:tcPr>
            <w:tcW w:w="3264" w:type="dxa"/>
            <w:tcBorders>
              <w:top w:val="single" w:sz="4" w:space="0" w:color="auto"/>
              <w:left w:val="single" w:sz="4" w:space="0" w:color="auto"/>
              <w:bottom w:val="single" w:sz="4" w:space="0" w:color="auto"/>
              <w:right w:val="single" w:sz="4" w:space="0" w:color="auto"/>
            </w:tcBorders>
            <w:hideMark/>
          </w:tcPr>
          <w:p w:rsidR="00103326" w:rsidRPr="005D73C9" w:rsidRDefault="00103326" w:rsidP="001815F0">
            <w:pPr>
              <w:spacing w:line="20" w:lineRule="atLeast"/>
              <w:rPr>
                <w:rFonts w:ascii="Times New Roman" w:eastAsia="Calibri" w:hAnsi="Times New Roman" w:cs="Times New Roman"/>
                <w:sz w:val="24"/>
                <w:szCs w:val="24"/>
                <w:lang w:val="uk-UA"/>
              </w:rPr>
            </w:pPr>
            <w:r w:rsidRPr="005D73C9">
              <w:rPr>
                <w:rFonts w:ascii="Times New Roman" w:eastAsia="Calibri" w:hAnsi="Times New Roman" w:cs="Times New Roman"/>
                <w:sz w:val="24"/>
                <w:szCs w:val="24"/>
                <w:lang w:val="uk-UA"/>
              </w:rPr>
              <w:t>капітальний ремонт «Реконструкція будівлі школи та майстерні Піївської ЗОШ І-ІІІ ступенів Ржищівської міської ради Київської області, с.Пії, вул. Підгірна, 22» в рамках Президентської програми «Велике будівництво»</w:t>
            </w:r>
          </w:p>
        </w:tc>
        <w:tc>
          <w:tcPr>
            <w:tcW w:w="2884" w:type="dxa"/>
            <w:tcBorders>
              <w:top w:val="single" w:sz="4" w:space="0" w:color="auto"/>
              <w:left w:val="single" w:sz="4" w:space="0" w:color="auto"/>
              <w:bottom w:val="single" w:sz="4" w:space="0" w:color="auto"/>
              <w:right w:val="single" w:sz="4" w:space="0" w:color="auto"/>
            </w:tcBorders>
          </w:tcPr>
          <w:p w:rsidR="00103326" w:rsidRPr="005D73C9" w:rsidRDefault="00103326" w:rsidP="001815F0">
            <w:pPr>
              <w:spacing w:line="20" w:lineRule="atLeast"/>
              <w:rPr>
                <w:rFonts w:ascii="Times New Roman" w:eastAsia="Calibri" w:hAnsi="Times New Roman" w:cs="Times New Roman"/>
                <w:sz w:val="24"/>
                <w:szCs w:val="24"/>
                <w:lang w:val="uk-UA"/>
              </w:rPr>
            </w:pPr>
            <w:r w:rsidRPr="005D73C9">
              <w:rPr>
                <w:rFonts w:ascii="Times New Roman" w:eastAsia="Calibri" w:hAnsi="Times New Roman" w:cs="Times New Roman"/>
                <w:sz w:val="24"/>
                <w:szCs w:val="24"/>
                <w:lang w:val="uk-UA"/>
              </w:rPr>
              <w:t>Подано лист- звернення до КОДА про створення комісії щодо обстеження будівлі, з метою надання дозволу на проведення ремонтних робіт.</w:t>
            </w:r>
          </w:p>
          <w:p w:rsidR="00103326" w:rsidRPr="005D73C9" w:rsidRDefault="00103326" w:rsidP="001815F0">
            <w:pPr>
              <w:spacing w:line="20" w:lineRule="atLeast"/>
              <w:rPr>
                <w:rFonts w:ascii="Times New Roman" w:eastAsia="Calibri" w:hAnsi="Times New Roman" w:cs="Times New Roman"/>
                <w:i/>
                <w:sz w:val="24"/>
                <w:szCs w:val="24"/>
                <w:lang w:val="uk-UA"/>
              </w:rPr>
            </w:pPr>
          </w:p>
          <w:p w:rsidR="00103326" w:rsidRPr="005D73C9" w:rsidRDefault="00103326" w:rsidP="001815F0">
            <w:pPr>
              <w:spacing w:line="20" w:lineRule="atLeast"/>
              <w:rPr>
                <w:rFonts w:ascii="Times New Roman" w:eastAsia="Calibri" w:hAnsi="Times New Roman" w:cs="Times New Roman"/>
                <w:sz w:val="24"/>
                <w:szCs w:val="24"/>
                <w:lang w:val="uk-UA"/>
              </w:rPr>
            </w:pPr>
          </w:p>
        </w:tc>
        <w:tc>
          <w:tcPr>
            <w:tcW w:w="3197" w:type="dxa"/>
            <w:tcBorders>
              <w:top w:val="single" w:sz="4" w:space="0" w:color="auto"/>
              <w:left w:val="single" w:sz="4" w:space="0" w:color="auto"/>
              <w:bottom w:val="single" w:sz="4" w:space="0" w:color="auto"/>
              <w:right w:val="single" w:sz="4" w:space="0" w:color="auto"/>
            </w:tcBorders>
          </w:tcPr>
          <w:p w:rsidR="00103326" w:rsidRPr="005D73C9" w:rsidRDefault="00103326" w:rsidP="001815F0">
            <w:pPr>
              <w:spacing w:line="20" w:lineRule="atLeast"/>
              <w:rPr>
                <w:rFonts w:ascii="Times New Roman" w:eastAsia="Calibri" w:hAnsi="Times New Roman" w:cs="Times New Roman"/>
                <w:sz w:val="24"/>
                <w:szCs w:val="24"/>
                <w:lang w:val="uk-UA"/>
              </w:rPr>
            </w:pPr>
          </w:p>
        </w:tc>
      </w:tr>
      <w:tr w:rsidR="00103326" w:rsidRPr="005D73C9" w:rsidTr="001815F0">
        <w:tc>
          <w:tcPr>
            <w:tcW w:w="3264" w:type="dxa"/>
            <w:tcBorders>
              <w:top w:val="single" w:sz="4" w:space="0" w:color="auto"/>
              <w:left w:val="single" w:sz="4" w:space="0" w:color="auto"/>
              <w:bottom w:val="single" w:sz="4" w:space="0" w:color="auto"/>
              <w:right w:val="single" w:sz="4" w:space="0" w:color="auto"/>
            </w:tcBorders>
            <w:hideMark/>
          </w:tcPr>
          <w:p w:rsidR="00103326" w:rsidRPr="005D73C9" w:rsidRDefault="00103326" w:rsidP="001815F0">
            <w:pPr>
              <w:spacing w:line="20" w:lineRule="atLeast"/>
              <w:rPr>
                <w:rFonts w:ascii="Times New Roman" w:eastAsia="Calibri" w:hAnsi="Times New Roman" w:cs="Times New Roman"/>
                <w:sz w:val="24"/>
                <w:szCs w:val="24"/>
                <w:lang w:val="uk-UA"/>
              </w:rPr>
            </w:pPr>
            <w:r w:rsidRPr="005D73C9">
              <w:rPr>
                <w:rFonts w:ascii="Times New Roman" w:eastAsia="Calibri" w:hAnsi="Times New Roman" w:cs="Times New Roman"/>
                <w:sz w:val="24"/>
                <w:szCs w:val="24"/>
                <w:lang w:val="uk-UA"/>
              </w:rPr>
              <w:t>Встановлення протипожежної сигналізації в Кузьминецькій, Балико Щучинській філіях</w:t>
            </w:r>
          </w:p>
        </w:tc>
        <w:tc>
          <w:tcPr>
            <w:tcW w:w="2884" w:type="dxa"/>
            <w:tcBorders>
              <w:top w:val="single" w:sz="4" w:space="0" w:color="auto"/>
              <w:left w:val="single" w:sz="4" w:space="0" w:color="auto"/>
              <w:bottom w:val="single" w:sz="4" w:space="0" w:color="auto"/>
              <w:right w:val="single" w:sz="4" w:space="0" w:color="auto"/>
            </w:tcBorders>
          </w:tcPr>
          <w:p w:rsidR="00103326" w:rsidRPr="005D73C9" w:rsidRDefault="00103326" w:rsidP="001815F0">
            <w:pPr>
              <w:spacing w:line="20" w:lineRule="atLeast"/>
              <w:rPr>
                <w:rFonts w:ascii="Times New Roman" w:eastAsia="Calibri" w:hAnsi="Times New Roman" w:cs="Times New Roman"/>
                <w:sz w:val="24"/>
                <w:szCs w:val="24"/>
                <w:lang w:val="uk-UA"/>
              </w:rPr>
            </w:pPr>
          </w:p>
          <w:p w:rsidR="00103326" w:rsidRPr="005D73C9" w:rsidRDefault="00103326" w:rsidP="001815F0">
            <w:pPr>
              <w:spacing w:line="20" w:lineRule="atLeast"/>
              <w:rPr>
                <w:rFonts w:ascii="Times New Roman" w:eastAsia="Calibri" w:hAnsi="Times New Roman" w:cs="Times New Roman"/>
                <w:sz w:val="24"/>
                <w:szCs w:val="24"/>
                <w:lang w:val="uk-UA"/>
              </w:rPr>
            </w:pPr>
          </w:p>
        </w:tc>
        <w:tc>
          <w:tcPr>
            <w:tcW w:w="3197" w:type="dxa"/>
            <w:tcBorders>
              <w:top w:val="single" w:sz="4" w:space="0" w:color="auto"/>
              <w:left w:val="single" w:sz="4" w:space="0" w:color="auto"/>
              <w:bottom w:val="single" w:sz="4" w:space="0" w:color="auto"/>
              <w:right w:val="single" w:sz="4" w:space="0" w:color="auto"/>
            </w:tcBorders>
            <w:hideMark/>
          </w:tcPr>
          <w:p w:rsidR="00103326" w:rsidRPr="005D73C9" w:rsidRDefault="00103326" w:rsidP="001815F0">
            <w:pPr>
              <w:spacing w:line="20" w:lineRule="atLeast"/>
              <w:rPr>
                <w:rFonts w:ascii="Times New Roman" w:eastAsia="Calibri" w:hAnsi="Times New Roman" w:cs="Times New Roman"/>
                <w:sz w:val="24"/>
                <w:szCs w:val="24"/>
                <w:lang w:val="uk-UA"/>
              </w:rPr>
            </w:pPr>
            <w:r w:rsidRPr="005D73C9">
              <w:rPr>
                <w:rFonts w:ascii="Times New Roman" w:eastAsia="Calibri" w:hAnsi="Times New Roman" w:cs="Times New Roman"/>
                <w:sz w:val="24"/>
                <w:szCs w:val="24"/>
                <w:lang w:val="uk-UA"/>
              </w:rPr>
              <w:t>Планування та виділення коштів</w:t>
            </w:r>
          </w:p>
        </w:tc>
      </w:tr>
      <w:tr w:rsidR="00103326" w:rsidRPr="005D73C9" w:rsidTr="001815F0">
        <w:tc>
          <w:tcPr>
            <w:tcW w:w="3264" w:type="dxa"/>
            <w:tcBorders>
              <w:top w:val="single" w:sz="4" w:space="0" w:color="auto"/>
              <w:left w:val="single" w:sz="4" w:space="0" w:color="auto"/>
              <w:bottom w:val="single" w:sz="4" w:space="0" w:color="auto"/>
              <w:right w:val="single" w:sz="4" w:space="0" w:color="auto"/>
            </w:tcBorders>
            <w:hideMark/>
          </w:tcPr>
          <w:p w:rsidR="00103326" w:rsidRPr="005D73C9" w:rsidRDefault="00103326" w:rsidP="001815F0">
            <w:pPr>
              <w:spacing w:line="20" w:lineRule="atLeast"/>
              <w:rPr>
                <w:rFonts w:ascii="Times New Roman" w:eastAsia="Calibri" w:hAnsi="Times New Roman" w:cs="Times New Roman"/>
                <w:sz w:val="24"/>
                <w:szCs w:val="24"/>
                <w:lang w:val="uk-UA"/>
              </w:rPr>
            </w:pPr>
            <w:r w:rsidRPr="005D73C9">
              <w:rPr>
                <w:rFonts w:ascii="Times New Roman" w:eastAsia="Calibri" w:hAnsi="Times New Roman" w:cs="Times New Roman"/>
                <w:sz w:val="24"/>
                <w:szCs w:val="24"/>
                <w:lang w:val="uk-UA"/>
              </w:rPr>
              <w:t>Будівництво споруд цивільного захисту (ПРУ) в ОЗО «Ржищівська гімназія «Гармонія»</w:t>
            </w:r>
          </w:p>
        </w:tc>
        <w:tc>
          <w:tcPr>
            <w:tcW w:w="2884" w:type="dxa"/>
            <w:tcBorders>
              <w:top w:val="single" w:sz="4" w:space="0" w:color="auto"/>
              <w:left w:val="single" w:sz="4" w:space="0" w:color="auto"/>
              <w:bottom w:val="single" w:sz="4" w:space="0" w:color="auto"/>
              <w:right w:val="single" w:sz="4" w:space="0" w:color="auto"/>
            </w:tcBorders>
            <w:hideMark/>
          </w:tcPr>
          <w:p w:rsidR="00103326" w:rsidRPr="005D73C9" w:rsidRDefault="00103326" w:rsidP="001815F0">
            <w:pPr>
              <w:spacing w:line="20" w:lineRule="atLeast"/>
              <w:rPr>
                <w:rFonts w:ascii="Times New Roman" w:eastAsia="Calibri" w:hAnsi="Times New Roman" w:cs="Times New Roman"/>
                <w:sz w:val="24"/>
                <w:szCs w:val="24"/>
                <w:lang w:val="uk-UA"/>
              </w:rPr>
            </w:pPr>
            <w:r w:rsidRPr="005D73C9">
              <w:rPr>
                <w:rFonts w:ascii="Times New Roman" w:eastAsia="Calibri" w:hAnsi="Times New Roman" w:cs="Times New Roman"/>
                <w:sz w:val="24"/>
                <w:szCs w:val="24"/>
                <w:lang w:val="uk-UA"/>
              </w:rPr>
              <w:t xml:space="preserve">Триває будівництво. </w:t>
            </w:r>
          </w:p>
        </w:tc>
        <w:tc>
          <w:tcPr>
            <w:tcW w:w="3197" w:type="dxa"/>
            <w:tcBorders>
              <w:top w:val="single" w:sz="4" w:space="0" w:color="auto"/>
              <w:left w:val="single" w:sz="4" w:space="0" w:color="auto"/>
              <w:bottom w:val="single" w:sz="4" w:space="0" w:color="auto"/>
              <w:right w:val="single" w:sz="4" w:space="0" w:color="auto"/>
            </w:tcBorders>
          </w:tcPr>
          <w:p w:rsidR="00103326" w:rsidRPr="005D73C9" w:rsidRDefault="00103326" w:rsidP="001815F0">
            <w:pPr>
              <w:spacing w:line="20" w:lineRule="atLeast"/>
              <w:rPr>
                <w:rFonts w:ascii="Times New Roman" w:eastAsia="Calibri" w:hAnsi="Times New Roman" w:cs="Times New Roman"/>
                <w:sz w:val="24"/>
                <w:szCs w:val="24"/>
                <w:lang w:val="uk-UA"/>
              </w:rPr>
            </w:pPr>
          </w:p>
        </w:tc>
      </w:tr>
      <w:tr w:rsidR="00103326" w:rsidRPr="005D73C9" w:rsidTr="001815F0">
        <w:tc>
          <w:tcPr>
            <w:tcW w:w="3264" w:type="dxa"/>
            <w:tcBorders>
              <w:top w:val="single" w:sz="4" w:space="0" w:color="auto"/>
              <w:left w:val="single" w:sz="4" w:space="0" w:color="auto"/>
              <w:bottom w:val="single" w:sz="4" w:space="0" w:color="auto"/>
              <w:right w:val="single" w:sz="4" w:space="0" w:color="auto"/>
            </w:tcBorders>
            <w:hideMark/>
          </w:tcPr>
          <w:p w:rsidR="00103326" w:rsidRPr="005D73C9" w:rsidRDefault="00103326" w:rsidP="001815F0">
            <w:pPr>
              <w:spacing w:line="20" w:lineRule="atLeast"/>
              <w:rPr>
                <w:rFonts w:ascii="Times New Roman" w:eastAsia="Calibri" w:hAnsi="Times New Roman" w:cs="Times New Roman"/>
                <w:sz w:val="24"/>
                <w:szCs w:val="24"/>
                <w:lang w:val="uk-UA"/>
              </w:rPr>
            </w:pPr>
            <w:r w:rsidRPr="005D73C9">
              <w:rPr>
                <w:rFonts w:ascii="Times New Roman" w:eastAsia="Calibri" w:hAnsi="Times New Roman" w:cs="Times New Roman"/>
                <w:sz w:val="24"/>
                <w:szCs w:val="24"/>
                <w:lang w:val="uk-UA"/>
              </w:rPr>
              <w:t xml:space="preserve">Капітальний ремонт даху та утеплення приміщення з </w:t>
            </w:r>
            <w:r w:rsidRPr="005D73C9">
              <w:rPr>
                <w:rFonts w:ascii="Times New Roman" w:eastAsia="Calibri" w:hAnsi="Times New Roman" w:cs="Times New Roman"/>
                <w:sz w:val="24"/>
                <w:szCs w:val="24"/>
                <w:lang w:val="uk-UA"/>
              </w:rPr>
              <w:lastRenderedPageBreak/>
              <w:t>добудовою (їдальні, спортивного залу, актового залу, майстерні) в ОЗО «Ржищівська гімназія «Гармонія»</w:t>
            </w:r>
          </w:p>
        </w:tc>
        <w:tc>
          <w:tcPr>
            <w:tcW w:w="2884" w:type="dxa"/>
            <w:tcBorders>
              <w:top w:val="single" w:sz="4" w:space="0" w:color="auto"/>
              <w:left w:val="single" w:sz="4" w:space="0" w:color="auto"/>
              <w:bottom w:val="single" w:sz="4" w:space="0" w:color="auto"/>
              <w:right w:val="single" w:sz="4" w:space="0" w:color="auto"/>
            </w:tcBorders>
            <w:hideMark/>
          </w:tcPr>
          <w:p w:rsidR="00103326" w:rsidRPr="005D73C9" w:rsidRDefault="00103326" w:rsidP="001815F0">
            <w:pPr>
              <w:spacing w:line="20" w:lineRule="atLeast"/>
              <w:rPr>
                <w:rFonts w:ascii="Times New Roman" w:eastAsia="Calibri" w:hAnsi="Times New Roman" w:cs="Times New Roman"/>
                <w:sz w:val="24"/>
                <w:szCs w:val="24"/>
                <w:lang w:val="uk-UA"/>
              </w:rPr>
            </w:pPr>
            <w:r w:rsidRPr="005D73C9">
              <w:rPr>
                <w:rFonts w:ascii="Times New Roman" w:eastAsia="Calibri" w:hAnsi="Times New Roman" w:cs="Times New Roman"/>
                <w:sz w:val="24"/>
                <w:szCs w:val="24"/>
                <w:lang w:val="uk-UA"/>
              </w:rPr>
              <w:lastRenderedPageBreak/>
              <w:t xml:space="preserve">Планування робіт після завершення воєнного </w:t>
            </w:r>
            <w:r w:rsidRPr="005D73C9">
              <w:rPr>
                <w:rFonts w:ascii="Times New Roman" w:eastAsia="Calibri" w:hAnsi="Times New Roman" w:cs="Times New Roman"/>
                <w:sz w:val="24"/>
                <w:szCs w:val="24"/>
                <w:lang w:val="uk-UA"/>
              </w:rPr>
              <w:lastRenderedPageBreak/>
              <w:t>стану</w:t>
            </w:r>
          </w:p>
        </w:tc>
        <w:tc>
          <w:tcPr>
            <w:tcW w:w="3197" w:type="dxa"/>
            <w:tcBorders>
              <w:top w:val="single" w:sz="4" w:space="0" w:color="auto"/>
              <w:left w:val="single" w:sz="4" w:space="0" w:color="auto"/>
              <w:bottom w:val="single" w:sz="4" w:space="0" w:color="auto"/>
              <w:right w:val="single" w:sz="4" w:space="0" w:color="auto"/>
            </w:tcBorders>
          </w:tcPr>
          <w:p w:rsidR="00103326" w:rsidRPr="005D73C9" w:rsidRDefault="00103326" w:rsidP="001815F0">
            <w:pPr>
              <w:spacing w:line="20" w:lineRule="atLeast"/>
              <w:rPr>
                <w:rFonts w:ascii="Times New Roman" w:eastAsia="Calibri" w:hAnsi="Times New Roman" w:cs="Times New Roman"/>
                <w:sz w:val="24"/>
                <w:szCs w:val="24"/>
                <w:lang w:val="uk-UA"/>
              </w:rPr>
            </w:pPr>
          </w:p>
        </w:tc>
      </w:tr>
      <w:tr w:rsidR="00103326" w:rsidRPr="005D73C9" w:rsidTr="001815F0">
        <w:tc>
          <w:tcPr>
            <w:tcW w:w="3264" w:type="dxa"/>
            <w:tcBorders>
              <w:top w:val="single" w:sz="4" w:space="0" w:color="auto"/>
              <w:left w:val="single" w:sz="4" w:space="0" w:color="auto"/>
              <w:bottom w:val="single" w:sz="4" w:space="0" w:color="auto"/>
              <w:right w:val="single" w:sz="4" w:space="0" w:color="auto"/>
            </w:tcBorders>
            <w:hideMark/>
          </w:tcPr>
          <w:p w:rsidR="00103326" w:rsidRPr="005D73C9" w:rsidRDefault="00103326" w:rsidP="001815F0">
            <w:pPr>
              <w:spacing w:line="20" w:lineRule="atLeast"/>
              <w:rPr>
                <w:rFonts w:ascii="Times New Roman" w:eastAsia="Calibri" w:hAnsi="Times New Roman" w:cs="Times New Roman"/>
                <w:sz w:val="24"/>
                <w:szCs w:val="24"/>
                <w:lang w:val="uk-UA"/>
              </w:rPr>
            </w:pPr>
            <w:r w:rsidRPr="005D73C9">
              <w:rPr>
                <w:rFonts w:ascii="Times New Roman" w:eastAsia="Calibri" w:hAnsi="Times New Roman" w:cs="Times New Roman"/>
                <w:sz w:val="24"/>
                <w:szCs w:val="24"/>
                <w:lang w:val="uk-UA"/>
              </w:rPr>
              <w:lastRenderedPageBreak/>
              <w:t>Капітальний ремонт харчоблоку Стайківського ліцею «Світоч»</w:t>
            </w:r>
          </w:p>
        </w:tc>
        <w:tc>
          <w:tcPr>
            <w:tcW w:w="2884" w:type="dxa"/>
            <w:tcBorders>
              <w:top w:val="single" w:sz="4" w:space="0" w:color="auto"/>
              <w:left w:val="single" w:sz="4" w:space="0" w:color="auto"/>
              <w:bottom w:val="single" w:sz="4" w:space="0" w:color="auto"/>
              <w:right w:val="single" w:sz="4" w:space="0" w:color="auto"/>
            </w:tcBorders>
            <w:hideMark/>
          </w:tcPr>
          <w:p w:rsidR="00103326" w:rsidRPr="005D73C9" w:rsidRDefault="00103326" w:rsidP="001815F0">
            <w:pPr>
              <w:spacing w:line="20" w:lineRule="atLeast"/>
              <w:rPr>
                <w:rFonts w:ascii="Times New Roman" w:eastAsia="Calibri" w:hAnsi="Times New Roman" w:cs="Times New Roman"/>
                <w:sz w:val="24"/>
                <w:szCs w:val="24"/>
                <w:lang w:val="uk-UA"/>
              </w:rPr>
            </w:pPr>
            <w:r w:rsidRPr="005D73C9">
              <w:rPr>
                <w:rFonts w:ascii="Times New Roman" w:eastAsia="Calibri" w:hAnsi="Times New Roman" w:cs="Times New Roman"/>
                <w:sz w:val="24"/>
                <w:szCs w:val="24"/>
                <w:lang w:val="uk-UA"/>
              </w:rPr>
              <w:t>Корегування проєктно-кошторисної документації</w:t>
            </w:r>
          </w:p>
        </w:tc>
        <w:tc>
          <w:tcPr>
            <w:tcW w:w="3197" w:type="dxa"/>
            <w:tcBorders>
              <w:top w:val="single" w:sz="4" w:space="0" w:color="auto"/>
              <w:left w:val="single" w:sz="4" w:space="0" w:color="auto"/>
              <w:bottom w:val="single" w:sz="4" w:space="0" w:color="auto"/>
              <w:right w:val="single" w:sz="4" w:space="0" w:color="auto"/>
            </w:tcBorders>
            <w:hideMark/>
          </w:tcPr>
          <w:p w:rsidR="00103326" w:rsidRPr="005D73C9" w:rsidRDefault="00103326" w:rsidP="001815F0">
            <w:pPr>
              <w:spacing w:line="20" w:lineRule="atLeast"/>
              <w:rPr>
                <w:rFonts w:ascii="Times New Roman" w:eastAsia="Calibri" w:hAnsi="Times New Roman" w:cs="Times New Roman"/>
                <w:sz w:val="24"/>
                <w:szCs w:val="24"/>
                <w:lang w:val="uk-UA"/>
              </w:rPr>
            </w:pPr>
            <w:r w:rsidRPr="005D73C9">
              <w:rPr>
                <w:rFonts w:ascii="Times New Roman" w:eastAsia="Calibri" w:hAnsi="Times New Roman" w:cs="Times New Roman"/>
                <w:sz w:val="24"/>
                <w:szCs w:val="24"/>
                <w:lang w:val="uk-UA"/>
              </w:rPr>
              <w:t>Планування коштів.</w:t>
            </w:r>
          </w:p>
        </w:tc>
      </w:tr>
      <w:tr w:rsidR="00103326" w:rsidRPr="005D73C9" w:rsidTr="001815F0">
        <w:tc>
          <w:tcPr>
            <w:tcW w:w="3264" w:type="dxa"/>
            <w:tcBorders>
              <w:top w:val="single" w:sz="4" w:space="0" w:color="auto"/>
              <w:left w:val="single" w:sz="4" w:space="0" w:color="auto"/>
              <w:bottom w:val="single" w:sz="4" w:space="0" w:color="auto"/>
              <w:right w:val="single" w:sz="4" w:space="0" w:color="auto"/>
            </w:tcBorders>
            <w:hideMark/>
          </w:tcPr>
          <w:p w:rsidR="00103326" w:rsidRPr="005D73C9" w:rsidRDefault="00103326" w:rsidP="001815F0">
            <w:pPr>
              <w:spacing w:line="20" w:lineRule="atLeast"/>
              <w:rPr>
                <w:rFonts w:ascii="Times New Roman" w:eastAsia="Calibri" w:hAnsi="Times New Roman" w:cs="Times New Roman"/>
                <w:sz w:val="24"/>
                <w:szCs w:val="24"/>
                <w:lang w:val="uk-UA"/>
              </w:rPr>
            </w:pPr>
            <w:r w:rsidRPr="005D73C9">
              <w:rPr>
                <w:rFonts w:ascii="Times New Roman" w:eastAsia="Calibri" w:hAnsi="Times New Roman" w:cs="Times New Roman"/>
                <w:sz w:val="24"/>
                <w:szCs w:val="24"/>
                <w:lang w:val="uk-UA"/>
              </w:rPr>
              <w:t>Встановлення огорожі навколо території ОЗО «Ржищівський ліцей «Лідер» та ОЗО «Ржищівська гімназія «Гармонія»</w:t>
            </w:r>
          </w:p>
        </w:tc>
        <w:tc>
          <w:tcPr>
            <w:tcW w:w="2884" w:type="dxa"/>
            <w:tcBorders>
              <w:top w:val="single" w:sz="4" w:space="0" w:color="auto"/>
              <w:left w:val="single" w:sz="4" w:space="0" w:color="auto"/>
              <w:bottom w:val="single" w:sz="4" w:space="0" w:color="auto"/>
              <w:right w:val="single" w:sz="4" w:space="0" w:color="auto"/>
            </w:tcBorders>
            <w:hideMark/>
          </w:tcPr>
          <w:p w:rsidR="00103326" w:rsidRPr="005D73C9" w:rsidRDefault="00103326" w:rsidP="001815F0">
            <w:pPr>
              <w:spacing w:line="20" w:lineRule="atLeast"/>
              <w:rPr>
                <w:rFonts w:ascii="Times New Roman" w:eastAsia="Calibri" w:hAnsi="Times New Roman" w:cs="Times New Roman"/>
                <w:sz w:val="24"/>
                <w:szCs w:val="24"/>
                <w:lang w:val="uk-UA"/>
              </w:rPr>
            </w:pPr>
            <w:r w:rsidRPr="005D73C9">
              <w:rPr>
                <w:rFonts w:ascii="Times New Roman" w:eastAsia="Calibri" w:hAnsi="Times New Roman" w:cs="Times New Roman"/>
                <w:sz w:val="24"/>
                <w:szCs w:val="24"/>
                <w:lang w:val="uk-UA"/>
              </w:rPr>
              <w:t>Подані клопотання до міської ради</w:t>
            </w:r>
          </w:p>
        </w:tc>
        <w:tc>
          <w:tcPr>
            <w:tcW w:w="3197" w:type="dxa"/>
            <w:tcBorders>
              <w:top w:val="single" w:sz="4" w:space="0" w:color="auto"/>
              <w:left w:val="single" w:sz="4" w:space="0" w:color="auto"/>
              <w:bottom w:val="single" w:sz="4" w:space="0" w:color="auto"/>
              <w:right w:val="single" w:sz="4" w:space="0" w:color="auto"/>
            </w:tcBorders>
            <w:hideMark/>
          </w:tcPr>
          <w:p w:rsidR="00103326" w:rsidRPr="005D73C9" w:rsidRDefault="00103326" w:rsidP="001815F0">
            <w:pPr>
              <w:spacing w:line="20" w:lineRule="atLeast"/>
              <w:rPr>
                <w:rFonts w:ascii="Times New Roman" w:eastAsia="Calibri" w:hAnsi="Times New Roman" w:cs="Times New Roman"/>
                <w:sz w:val="24"/>
                <w:szCs w:val="24"/>
                <w:lang w:val="uk-UA"/>
              </w:rPr>
            </w:pPr>
            <w:r w:rsidRPr="005D73C9">
              <w:rPr>
                <w:rFonts w:ascii="Times New Roman" w:eastAsia="Calibri" w:hAnsi="Times New Roman" w:cs="Times New Roman"/>
                <w:sz w:val="24"/>
                <w:szCs w:val="24"/>
                <w:lang w:val="uk-UA"/>
              </w:rPr>
              <w:t>Планування коштів</w:t>
            </w:r>
          </w:p>
        </w:tc>
      </w:tr>
      <w:tr w:rsidR="00103326" w:rsidRPr="005D73C9" w:rsidTr="001815F0">
        <w:tc>
          <w:tcPr>
            <w:tcW w:w="3264" w:type="dxa"/>
            <w:tcBorders>
              <w:top w:val="single" w:sz="4" w:space="0" w:color="auto"/>
              <w:left w:val="single" w:sz="4" w:space="0" w:color="auto"/>
              <w:bottom w:val="single" w:sz="4" w:space="0" w:color="auto"/>
              <w:right w:val="single" w:sz="4" w:space="0" w:color="auto"/>
            </w:tcBorders>
            <w:hideMark/>
          </w:tcPr>
          <w:p w:rsidR="00103326" w:rsidRPr="005D73C9" w:rsidRDefault="00103326" w:rsidP="001815F0">
            <w:pPr>
              <w:spacing w:line="20" w:lineRule="atLeast"/>
              <w:rPr>
                <w:rFonts w:ascii="Times New Roman" w:eastAsia="Calibri" w:hAnsi="Times New Roman" w:cs="Times New Roman"/>
                <w:sz w:val="24"/>
                <w:szCs w:val="24"/>
                <w:lang w:val="uk-UA"/>
              </w:rPr>
            </w:pPr>
            <w:r w:rsidRPr="005D73C9">
              <w:rPr>
                <w:rFonts w:ascii="Times New Roman" w:eastAsia="Calibri" w:hAnsi="Times New Roman" w:cs="Times New Roman"/>
                <w:sz w:val="24"/>
                <w:szCs w:val="24"/>
                <w:lang w:val="uk-UA"/>
              </w:rPr>
              <w:t>Встановлення відеоспостереження ОЗО «Ржищівський ліцей «Лідер» та ОЗО «Ржищівська гімназія «Гармонія» та Стайківський ліцей «Світоч»</w:t>
            </w:r>
          </w:p>
        </w:tc>
        <w:tc>
          <w:tcPr>
            <w:tcW w:w="2884" w:type="dxa"/>
            <w:tcBorders>
              <w:top w:val="single" w:sz="4" w:space="0" w:color="auto"/>
              <w:left w:val="single" w:sz="4" w:space="0" w:color="auto"/>
              <w:bottom w:val="single" w:sz="4" w:space="0" w:color="auto"/>
              <w:right w:val="single" w:sz="4" w:space="0" w:color="auto"/>
            </w:tcBorders>
            <w:hideMark/>
          </w:tcPr>
          <w:p w:rsidR="00103326" w:rsidRPr="005D73C9" w:rsidRDefault="00103326" w:rsidP="001815F0">
            <w:pPr>
              <w:spacing w:line="20" w:lineRule="atLeast"/>
              <w:rPr>
                <w:rFonts w:ascii="Times New Roman" w:eastAsia="Calibri" w:hAnsi="Times New Roman" w:cs="Times New Roman"/>
                <w:sz w:val="24"/>
                <w:szCs w:val="24"/>
                <w:lang w:val="uk-UA"/>
              </w:rPr>
            </w:pPr>
            <w:r w:rsidRPr="005D73C9">
              <w:rPr>
                <w:rFonts w:ascii="Times New Roman" w:eastAsia="Calibri" w:hAnsi="Times New Roman" w:cs="Times New Roman"/>
                <w:sz w:val="24"/>
                <w:szCs w:val="24"/>
                <w:lang w:val="uk-UA"/>
              </w:rPr>
              <w:t>Подані клопотання до міської ради</w:t>
            </w:r>
          </w:p>
        </w:tc>
        <w:tc>
          <w:tcPr>
            <w:tcW w:w="3197" w:type="dxa"/>
            <w:tcBorders>
              <w:top w:val="single" w:sz="4" w:space="0" w:color="auto"/>
              <w:left w:val="single" w:sz="4" w:space="0" w:color="auto"/>
              <w:bottom w:val="single" w:sz="4" w:space="0" w:color="auto"/>
              <w:right w:val="single" w:sz="4" w:space="0" w:color="auto"/>
            </w:tcBorders>
            <w:hideMark/>
          </w:tcPr>
          <w:p w:rsidR="00103326" w:rsidRPr="005D73C9" w:rsidRDefault="00103326" w:rsidP="001815F0">
            <w:pPr>
              <w:spacing w:line="20" w:lineRule="atLeast"/>
              <w:rPr>
                <w:rFonts w:ascii="Times New Roman" w:eastAsia="Calibri" w:hAnsi="Times New Roman" w:cs="Times New Roman"/>
                <w:sz w:val="24"/>
                <w:szCs w:val="24"/>
                <w:lang w:val="uk-UA"/>
              </w:rPr>
            </w:pPr>
            <w:r w:rsidRPr="005D73C9">
              <w:rPr>
                <w:rFonts w:ascii="Times New Roman" w:eastAsia="Calibri" w:hAnsi="Times New Roman" w:cs="Times New Roman"/>
                <w:sz w:val="24"/>
                <w:szCs w:val="24"/>
                <w:lang w:val="uk-UA"/>
              </w:rPr>
              <w:t>Планування та виділення коштів</w:t>
            </w:r>
          </w:p>
        </w:tc>
      </w:tr>
      <w:tr w:rsidR="00103326" w:rsidRPr="005D73C9" w:rsidTr="001815F0">
        <w:tc>
          <w:tcPr>
            <w:tcW w:w="3264" w:type="dxa"/>
            <w:tcBorders>
              <w:top w:val="single" w:sz="4" w:space="0" w:color="auto"/>
              <w:left w:val="single" w:sz="4" w:space="0" w:color="auto"/>
              <w:bottom w:val="single" w:sz="4" w:space="0" w:color="auto"/>
              <w:right w:val="single" w:sz="4" w:space="0" w:color="auto"/>
            </w:tcBorders>
            <w:hideMark/>
          </w:tcPr>
          <w:p w:rsidR="00103326" w:rsidRPr="005D73C9" w:rsidRDefault="00103326" w:rsidP="001815F0">
            <w:pPr>
              <w:spacing w:line="20" w:lineRule="atLeast"/>
              <w:rPr>
                <w:rFonts w:ascii="Times New Roman" w:eastAsia="Calibri" w:hAnsi="Times New Roman" w:cs="Times New Roman"/>
                <w:sz w:val="24"/>
                <w:szCs w:val="24"/>
                <w:lang w:val="uk-UA"/>
              </w:rPr>
            </w:pPr>
            <w:r w:rsidRPr="005D73C9">
              <w:rPr>
                <w:rFonts w:ascii="Times New Roman" w:eastAsia="Calibri" w:hAnsi="Times New Roman" w:cs="Times New Roman"/>
                <w:sz w:val="24"/>
                <w:szCs w:val="24"/>
                <w:lang w:val="uk-UA"/>
              </w:rPr>
              <w:t>Капітальний ремонт даху Грушівської  гімназії та Стайківського ліцею «Світоч»</w:t>
            </w:r>
          </w:p>
        </w:tc>
        <w:tc>
          <w:tcPr>
            <w:tcW w:w="2884" w:type="dxa"/>
            <w:tcBorders>
              <w:top w:val="single" w:sz="4" w:space="0" w:color="auto"/>
              <w:left w:val="single" w:sz="4" w:space="0" w:color="auto"/>
              <w:bottom w:val="single" w:sz="4" w:space="0" w:color="auto"/>
              <w:right w:val="single" w:sz="4" w:space="0" w:color="auto"/>
            </w:tcBorders>
          </w:tcPr>
          <w:p w:rsidR="00103326" w:rsidRPr="005D73C9" w:rsidRDefault="00103326" w:rsidP="001815F0">
            <w:pPr>
              <w:spacing w:line="20" w:lineRule="atLeast"/>
              <w:rPr>
                <w:rFonts w:ascii="Times New Roman" w:eastAsia="Calibri" w:hAnsi="Times New Roman" w:cs="Times New Roman"/>
                <w:sz w:val="24"/>
                <w:szCs w:val="24"/>
                <w:lang w:val="uk-UA"/>
              </w:rPr>
            </w:pPr>
          </w:p>
        </w:tc>
        <w:tc>
          <w:tcPr>
            <w:tcW w:w="3197" w:type="dxa"/>
            <w:tcBorders>
              <w:top w:val="single" w:sz="4" w:space="0" w:color="auto"/>
              <w:left w:val="single" w:sz="4" w:space="0" w:color="auto"/>
              <w:bottom w:val="single" w:sz="4" w:space="0" w:color="auto"/>
              <w:right w:val="single" w:sz="4" w:space="0" w:color="auto"/>
            </w:tcBorders>
            <w:hideMark/>
          </w:tcPr>
          <w:p w:rsidR="00103326" w:rsidRPr="005D73C9" w:rsidRDefault="00103326" w:rsidP="001815F0">
            <w:pPr>
              <w:spacing w:line="20" w:lineRule="atLeast"/>
              <w:rPr>
                <w:rFonts w:ascii="Times New Roman" w:eastAsia="Calibri" w:hAnsi="Times New Roman" w:cs="Times New Roman"/>
                <w:sz w:val="24"/>
                <w:szCs w:val="24"/>
                <w:lang w:val="uk-UA"/>
              </w:rPr>
            </w:pPr>
            <w:r w:rsidRPr="005D73C9">
              <w:rPr>
                <w:rFonts w:ascii="Times New Roman" w:eastAsia="Calibri" w:hAnsi="Times New Roman" w:cs="Times New Roman"/>
                <w:sz w:val="24"/>
                <w:szCs w:val="24"/>
                <w:lang w:val="uk-UA"/>
              </w:rPr>
              <w:t>Планування та виділення коштів</w:t>
            </w:r>
          </w:p>
        </w:tc>
      </w:tr>
      <w:tr w:rsidR="00103326" w:rsidRPr="005D73C9" w:rsidTr="001815F0">
        <w:tc>
          <w:tcPr>
            <w:tcW w:w="3264" w:type="dxa"/>
            <w:tcBorders>
              <w:top w:val="single" w:sz="4" w:space="0" w:color="auto"/>
              <w:left w:val="single" w:sz="4" w:space="0" w:color="auto"/>
              <w:bottom w:val="single" w:sz="4" w:space="0" w:color="auto"/>
              <w:right w:val="single" w:sz="4" w:space="0" w:color="auto"/>
            </w:tcBorders>
            <w:hideMark/>
          </w:tcPr>
          <w:p w:rsidR="00103326" w:rsidRPr="005D73C9" w:rsidRDefault="00103326" w:rsidP="001815F0">
            <w:pPr>
              <w:spacing w:line="20" w:lineRule="atLeast"/>
              <w:rPr>
                <w:rFonts w:ascii="Times New Roman" w:eastAsia="Calibri" w:hAnsi="Times New Roman" w:cs="Times New Roman"/>
                <w:sz w:val="24"/>
                <w:szCs w:val="24"/>
                <w:lang w:val="uk-UA"/>
              </w:rPr>
            </w:pPr>
            <w:r w:rsidRPr="005D73C9">
              <w:rPr>
                <w:rFonts w:ascii="Times New Roman" w:eastAsia="Calibri" w:hAnsi="Times New Roman" w:cs="Times New Roman"/>
                <w:sz w:val="24"/>
                <w:szCs w:val="24"/>
                <w:lang w:val="uk-UA"/>
              </w:rPr>
              <w:t>Встановлення пандусів в найпростіших укриттях</w:t>
            </w:r>
          </w:p>
        </w:tc>
        <w:tc>
          <w:tcPr>
            <w:tcW w:w="2884" w:type="dxa"/>
            <w:tcBorders>
              <w:top w:val="single" w:sz="4" w:space="0" w:color="auto"/>
              <w:left w:val="single" w:sz="4" w:space="0" w:color="auto"/>
              <w:bottom w:val="single" w:sz="4" w:space="0" w:color="auto"/>
              <w:right w:val="single" w:sz="4" w:space="0" w:color="auto"/>
            </w:tcBorders>
          </w:tcPr>
          <w:p w:rsidR="00103326" w:rsidRPr="005D73C9" w:rsidRDefault="00103326" w:rsidP="001815F0">
            <w:pPr>
              <w:spacing w:line="20" w:lineRule="atLeast"/>
              <w:rPr>
                <w:rFonts w:ascii="Times New Roman" w:eastAsia="Calibri" w:hAnsi="Times New Roman" w:cs="Times New Roman"/>
                <w:sz w:val="24"/>
                <w:szCs w:val="24"/>
                <w:lang w:val="uk-UA"/>
              </w:rPr>
            </w:pPr>
          </w:p>
        </w:tc>
        <w:tc>
          <w:tcPr>
            <w:tcW w:w="3197" w:type="dxa"/>
            <w:tcBorders>
              <w:top w:val="single" w:sz="4" w:space="0" w:color="auto"/>
              <w:left w:val="single" w:sz="4" w:space="0" w:color="auto"/>
              <w:bottom w:val="single" w:sz="4" w:space="0" w:color="auto"/>
              <w:right w:val="single" w:sz="4" w:space="0" w:color="auto"/>
            </w:tcBorders>
            <w:hideMark/>
          </w:tcPr>
          <w:p w:rsidR="00103326" w:rsidRPr="005D73C9" w:rsidRDefault="00103326" w:rsidP="001815F0">
            <w:pPr>
              <w:spacing w:line="20" w:lineRule="atLeast"/>
              <w:rPr>
                <w:rFonts w:ascii="Times New Roman" w:eastAsia="Calibri" w:hAnsi="Times New Roman" w:cs="Times New Roman"/>
                <w:sz w:val="24"/>
                <w:szCs w:val="24"/>
                <w:lang w:val="uk-UA"/>
              </w:rPr>
            </w:pPr>
            <w:r w:rsidRPr="005D73C9">
              <w:rPr>
                <w:rFonts w:ascii="Times New Roman" w:eastAsia="Calibri" w:hAnsi="Times New Roman" w:cs="Times New Roman"/>
                <w:sz w:val="24"/>
                <w:szCs w:val="24"/>
                <w:lang w:val="uk-UA"/>
              </w:rPr>
              <w:t>Планування та виділення коштів</w:t>
            </w:r>
          </w:p>
        </w:tc>
      </w:tr>
    </w:tbl>
    <w:p w:rsidR="00103326" w:rsidRPr="003441FC" w:rsidRDefault="00103326" w:rsidP="00103326">
      <w:pPr>
        <w:spacing w:after="0" w:line="240" w:lineRule="auto"/>
        <w:rPr>
          <w:rFonts w:ascii="Times New Roman" w:hAnsi="Times New Roman" w:cs="Times New Roman"/>
          <w:b/>
          <w:sz w:val="24"/>
          <w:szCs w:val="24"/>
          <w:highlight w:val="yellow"/>
          <w:lang w:val="uk-UA"/>
        </w:rPr>
      </w:pPr>
    </w:p>
    <w:p w:rsidR="00103326" w:rsidRPr="00503137" w:rsidRDefault="00103326" w:rsidP="00103326">
      <w:pPr>
        <w:spacing w:after="0" w:line="240" w:lineRule="auto"/>
        <w:jc w:val="center"/>
        <w:rPr>
          <w:rFonts w:ascii="Times New Roman" w:hAnsi="Times New Roman" w:cs="Times New Roman"/>
          <w:b/>
          <w:sz w:val="24"/>
          <w:szCs w:val="24"/>
          <w:lang w:val="uk-UA"/>
        </w:rPr>
      </w:pPr>
      <w:r w:rsidRPr="00503137">
        <w:rPr>
          <w:rFonts w:ascii="Times New Roman" w:hAnsi="Times New Roman" w:cs="Times New Roman"/>
          <w:b/>
          <w:sz w:val="24"/>
          <w:szCs w:val="24"/>
          <w:lang w:val="uk-UA"/>
        </w:rPr>
        <w:t>2. Управління соціального захисту населення</w:t>
      </w:r>
    </w:p>
    <w:p w:rsidR="00103326" w:rsidRPr="00503137" w:rsidRDefault="00103326" w:rsidP="00103326">
      <w:pPr>
        <w:spacing w:after="0" w:line="240" w:lineRule="auto"/>
        <w:jc w:val="center"/>
        <w:rPr>
          <w:rFonts w:ascii="Times New Roman" w:hAnsi="Times New Roman" w:cs="Times New Roman"/>
          <w:b/>
          <w:sz w:val="24"/>
          <w:szCs w:val="24"/>
          <w:lang w:val="uk-UA"/>
        </w:rPr>
      </w:pPr>
      <w:r w:rsidRPr="00503137">
        <w:rPr>
          <w:rFonts w:ascii="Times New Roman" w:hAnsi="Times New Roman" w:cs="Times New Roman"/>
          <w:b/>
          <w:sz w:val="24"/>
          <w:szCs w:val="24"/>
          <w:lang w:val="uk-UA"/>
        </w:rPr>
        <w:t>Ржищівської міської ради</w:t>
      </w:r>
    </w:p>
    <w:p w:rsidR="00103326" w:rsidRPr="00503137" w:rsidRDefault="00103326" w:rsidP="00103326">
      <w:pPr>
        <w:spacing w:after="0" w:line="240" w:lineRule="auto"/>
        <w:contextualSpacing/>
        <w:jc w:val="both"/>
        <w:rPr>
          <w:rFonts w:ascii="Times New Roman" w:eastAsia="Times New Roman" w:hAnsi="Times New Roman" w:cs="Times New Roman"/>
          <w:sz w:val="24"/>
          <w:szCs w:val="24"/>
          <w:lang w:val="uk-UA"/>
        </w:rPr>
      </w:pPr>
      <w:r w:rsidRPr="00503137">
        <w:rPr>
          <w:rFonts w:ascii="Times New Roman" w:eastAsia="Times New Roman" w:hAnsi="Times New Roman" w:cs="Times New Roman"/>
          <w:sz w:val="24"/>
          <w:szCs w:val="24"/>
          <w:lang w:val="uk-UA"/>
        </w:rPr>
        <w:t>В звітному періоді управлінням соціального захисту насел</w:t>
      </w:r>
      <w:r>
        <w:rPr>
          <w:rFonts w:ascii="Times New Roman" w:eastAsia="Times New Roman" w:hAnsi="Times New Roman" w:cs="Times New Roman"/>
          <w:sz w:val="24"/>
          <w:szCs w:val="24"/>
          <w:lang w:val="uk-UA"/>
        </w:rPr>
        <w:t xml:space="preserve">ення Ржищівської міської ради </w:t>
      </w:r>
      <w:r w:rsidRPr="00503137">
        <w:rPr>
          <w:rFonts w:ascii="Times New Roman" w:eastAsia="Times New Roman" w:hAnsi="Times New Roman" w:cs="Times New Roman"/>
          <w:sz w:val="24"/>
          <w:szCs w:val="24"/>
          <w:lang w:val="uk-UA"/>
        </w:rPr>
        <w:t>здійснювалася постійна робота по наданню населенню соціальних послуг, адресної допомоги малозабезпеченим громадянам, особам з інвалідністю, сім’ям з дітьми, внутрішньо переміщеним особам.</w:t>
      </w:r>
    </w:p>
    <w:p w:rsidR="00103326" w:rsidRPr="00503137" w:rsidRDefault="00103326" w:rsidP="00103326">
      <w:pPr>
        <w:spacing w:after="0" w:line="240" w:lineRule="auto"/>
        <w:ind w:firstLine="567"/>
        <w:contextualSpacing/>
        <w:jc w:val="both"/>
        <w:rPr>
          <w:rFonts w:ascii="Times New Roman" w:eastAsia="Times New Roman" w:hAnsi="Times New Roman" w:cs="Times New Roman"/>
          <w:sz w:val="24"/>
          <w:szCs w:val="24"/>
          <w:lang w:val="uk-UA"/>
        </w:rPr>
      </w:pPr>
      <w:r w:rsidRPr="00503137">
        <w:rPr>
          <w:rFonts w:ascii="Times New Roman" w:eastAsia="Times New Roman" w:hAnsi="Times New Roman" w:cs="Times New Roman"/>
          <w:sz w:val="24"/>
          <w:szCs w:val="24"/>
          <w:lang w:val="uk-UA"/>
        </w:rPr>
        <w:t>В звітному періоді працівниками управління надавалася допомога громадянам в оформленні державних соціальних виплат, правова допомога у вирішенні пита</w:t>
      </w:r>
      <w:r>
        <w:rPr>
          <w:rFonts w:ascii="Times New Roman" w:eastAsia="Times New Roman" w:hAnsi="Times New Roman" w:cs="Times New Roman"/>
          <w:sz w:val="24"/>
          <w:szCs w:val="24"/>
          <w:lang w:val="uk-UA"/>
        </w:rPr>
        <w:t xml:space="preserve">нь. Прийнято за І квартал 2025 </w:t>
      </w:r>
      <w:r w:rsidRPr="00503137">
        <w:rPr>
          <w:rFonts w:ascii="Times New Roman" w:eastAsia="Times New Roman" w:hAnsi="Times New Roman" w:cs="Times New Roman"/>
          <w:sz w:val="24"/>
          <w:szCs w:val="24"/>
          <w:lang w:val="uk-UA"/>
        </w:rPr>
        <w:t>року 225 заяв для призначення соціальних державних допомог.</w:t>
      </w:r>
    </w:p>
    <w:p w:rsidR="00103326" w:rsidRPr="00503137" w:rsidRDefault="00103326" w:rsidP="00103326">
      <w:pPr>
        <w:spacing w:after="0" w:line="240" w:lineRule="auto"/>
        <w:ind w:firstLine="567"/>
        <w:contextualSpacing/>
        <w:jc w:val="both"/>
        <w:rPr>
          <w:rFonts w:ascii="Times New Roman" w:eastAsia="Times New Roman" w:hAnsi="Times New Roman" w:cs="Times New Roman"/>
          <w:sz w:val="24"/>
          <w:szCs w:val="24"/>
          <w:lang w:val="uk-UA"/>
        </w:rPr>
      </w:pPr>
      <w:r w:rsidRPr="00503137">
        <w:rPr>
          <w:rFonts w:ascii="Times New Roman" w:eastAsia="Times New Roman" w:hAnsi="Times New Roman" w:cs="Times New Roman"/>
          <w:sz w:val="24"/>
          <w:szCs w:val="24"/>
          <w:lang w:val="uk-UA"/>
        </w:rPr>
        <w:t>В управлінні соціального захисту нас</w:t>
      </w:r>
      <w:r>
        <w:rPr>
          <w:rFonts w:ascii="Times New Roman" w:eastAsia="Times New Roman" w:hAnsi="Times New Roman" w:cs="Times New Roman"/>
          <w:sz w:val="24"/>
          <w:szCs w:val="24"/>
          <w:lang w:val="uk-UA"/>
        </w:rPr>
        <w:t>елення Ржищівської міської ради</w:t>
      </w:r>
      <w:r w:rsidRPr="00503137">
        <w:rPr>
          <w:rFonts w:ascii="Times New Roman" w:eastAsia="Times New Roman" w:hAnsi="Times New Roman" w:cs="Times New Roman"/>
          <w:sz w:val="24"/>
          <w:szCs w:val="24"/>
          <w:lang w:val="uk-UA"/>
        </w:rPr>
        <w:t xml:space="preserve"> роботу з контролю за </w:t>
      </w:r>
      <w:r>
        <w:rPr>
          <w:rFonts w:ascii="Times New Roman" w:eastAsia="Times New Roman" w:hAnsi="Times New Roman" w:cs="Times New Roman"/>
          <w:sz w:val="24"/>
          <w:szCs w:val="24"/>
          <w:lang w:val="uk-UA"/>
        </w:rPr>
        <w:t>станом призначення</w:t>
      </w:r>
      <w:r w:rsidRPr="00503137">
        <w:rPr>
          <w:rFonts w:ascii="Times New Roman" w:eastAsia="Times New Roman" w:hAnsi="Times New Roman" w:cs="Times New Roman"/>
          <w:sz w:val="24"/>
          <w:szCs w:val="24"/>
          <w:lang w:val="uk-UA"/>
        </w:rPr>
        <w:t xml:space="preserve"> р</w:t>
      </w:r>
      <w:r>
        <w:rPr>
          <w:rFonts w:ascii="Times New Roman" w:eastAsia="Times New Roman" w:hAnsi="Times New Roman" w:cs="Times New Roman"/>
          <w:sz w:val="24"/>
          <w:szCs w:val="24"/>
          <w:lang w:val="uk-UA"/>
        </w:rPr>
        <w:t>ізних видів соціальних допомог здійснюють</w:t>
      </w:r>
      <w:r w:rsidRPr="00503137">
        <w:rPr>
          <w:rFonts w:ascii="Times New Roman" w:eastAsia="Times New Roman" w:hAnsi="Times New Roman" w:cs="Times New Roman"/>
          <w:sz w:val="24"/>
          <w:szCs w:val="24"/>
          <w:lang w:val="uk-UA"/>
        </w:rPr>
        <w:t xml:space="preserve"> соціальні інспектори.</w:t>
      </w:r>
    </w:p>
    <w:p w:rsidR="00103326" w:rsidRPr="00503137" w:rsidRDefault="00103326" w:rsidP="00103326">
      <w:pPr>
        <w:spacing w:after="0" w:line="240" w:lineRule="auto"/>
        <w:ind w:firstLine="567"/>
        <w:contextualSpacing/>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За І квартал 2025 року</w:t>
      </w:r>
      <w:r w:rsidRPr="00503137">
        <w:rPr>
          <w:rFonts w:ascii="Times New Roman" w:eastAsia="Times New Roman" w:hAnsi="Times New Roman" w:cs="Times New Roman"/>
          <w:sz w:val="24"/>
          <w:szCs w:val="24"/>
          <w:lang w:val="uk-UA"/>
        </w:rPr>
        <w:t xml:space="preserve"> з метою контролю за правильністю призначення державних допомог соціальними інспекторам</w:t>
      </w:r>
      <w:r>
        <w:rPr>
          <w:rFonts w:ascii="Times New Roman" w:eastAsia="Times New Roman" w:hAnsi="Times New Roman" w:cs="Times New Roman"/>
          <w:sz w:val="24"/>
          <w:szCs w:val="24"/>
          <w:lang w:val="uk-UA"/>
        </w:rPr>
        <w:t>и здійснено 97 перевірок справ.</w:t>
      </w:r>
    </w:p>
    <w:p w:rsidR="00103326" w:rsidRPr="00503137" w:rsidRDefault="00103326" w:rsidP="00103326">
      <w:pPr>
        <w:spacing w:after="0" w:line="240" w:lineRule="auto"/>
        <w:ind w:firstLine="567"/>
        <w:contextualSpacing/>
        <w:jc w:val="both"/>
        <w:rPr>
          <w:rFonts w:ascii="Times New Roman" w:eastAsia="Times New Roman" w:hAnsi="Times New Roman" w:cs="Times New Roman"/>
          <w:sz w:val="24"/>
          <w:szCs w:val="24"/>
          <w:lang w:val="uk-UA"/>
        </w:rPr>
      </w:pPr>
      <w:r w:rsidRPr="00503137">
        <w:rPr>
          <w:rFonts w:ascii="Times New Roman" w:eastAsia="Times New Roman" w:hAnsi="Times New Roman" w:cs="Times New Roman"/>
          <w:sz w:val="24"/>
          <w:szCs w:val="24"/>
          <w:lang w:val="uk-UA"/>
        </w:rPr>
        <w:t>З метою обґрунтованості призначення державних соціальних допомог за звітний період, державними соціальними інспекторами було складено 7 актів обстежень матеріально-побутових умов сім’ї. Проведено комплексне визначення ступеня індивідуальних потреб осіб, які потребують надання соціальних послуг з догляду на непрофесійній основі (постанова № 859) разом з представником закладу охорони здоров’я –9. Відповідно до статей 34, 59 Закону України «Про місцеве самоврядування в Україні», на виконання пунктів 9, 13, 14 частини першої статті 23 Закону України «Про мобілізаційну підготовку та мобілізацію», постанови Кабінету Міністрів України від 16 травня 2024 року №560 «Про затвердження Порядку проведення призову громадян на військову службу під час мобілізації, на особливий період» та з метою організації роботи щодо встановлення факту здійснення особою догляду (постійного догляду) особами, які зареєстровані / проживають на території Ржищівської міської територіальної громади було складено 20 актів. Щодо надходжень звернень від громадян  та в разі потреби, кожна особова справа детально вивчається: складаються акти обстежень матеріально-</w:t>
      </w:r>
      <w:r w:rsidRPr="00503137">
        <w:rPr>
          <w:rFonts w:ascii="Times New Roman" w:eastAsia="Times New Roman" w:hAnsi="Times New Roman" w:cs="Times New Roman"/>
          <w:sz w:val="24"/>
          <w:szCs w:val="24"/>
          <w:lang w:val="uk-UA"/>
        </w:rPr>
        <w:lastRenderedPageBreak/>
        <w:t>побутових умов проживання сім'ї, проводяться індивідуальні співбесіди із заявниками та членами їхніх сімей, визначається достовірність поданих документів, готуються запити для одержання письмових відповідей, з питань, що потребують уточнення. Соціальним інспектором УСЗН Ржищівської міської ради за І квартал 2025 року перевірено 42 новопризначених Кагарлицьким об’єднаним управлінням  ПФУ пенсійних справ. Проведено перевірку перерахунків пенсій 71 особових справ. Порушень не виявлено.</w:t>
      </w:r>
    </w:p>
    <w:p w:rsidR="00103326" w:rsidRPr="00503137" w:rsidRDefault="00103326" w:rsidP="00103326">
      <w:pPr>
        <w:spacing w:after="0" w:line="240" w:lineRule="auto"/>
        <w:ind w:firstLine="567"/>
        <w:contextualSpacing/>
        <w:jc w:val="both"/>
        <w:rPr>
          <w:rFonts w:ascii="Times New Roman" w:eastAsia="Times New Roman" w:hAnsi="Times New Roman" w:cs="Times New Roman"/>
          <w:sz w:val="24"/>
          <w:szCs w:val="24"/>
          <w:lang w:val="uk-UA"/>
        </w:rPr>
      </w:pPr>
      <w:r w:rsidRPr="00503137">
        <w:rPr>
          <w:rFonts w:ascii="Times New Roman" w:eastAsia="Times New Roman" w:hAnsi="Times New Roman" w:cs="Times New Roman"/>
          <w:sz w:val="24"/>
          <w:szCs w:val="24"/>
          <w:lang w:val="uk-UA"/>
        </w:rPr>
        <w:t>За I квартал 2025 року нараховано і профінансовано державних соціальних допомог сім’ям з дітьми:</w:t>
      </w:r>
    </w:p>
    <w:p w:rsidR="00103326" w:rsidRPr="00503137" w:rsidRDefault="00103326" w:rsidP="009A26B6">
      <w:pPr>
        <w:pStyle w:val="a7"/>
        <w:numPr>
          <w:ilvl w:val="0"/>
          <w:numId w:val="32"/>
        </w:numPr>
        <w:spacing w:after="0" w:line="240" w:lineRule="auto"/>
        <w:jc w:val="both"/>
        <w:rPr>
          <w:rFonts w:ascii="Times New Roman" w:eastAsia="Times New Roman" w:hAnsi="Times New Roman" w:cs="Times New Roman"/>
          <w:sz w:val="24"/>
          <w:szCs w:val="24"/>
        </w:rPr>
      </w:pPr>
      <w:r w:rsidRPr="00503137">
        <w:rPr>
          <w:rFonts w:ascii="Times New Roman" w:eastAsia="Times New Roman" w:hAnsi="Times New Roman" w:cs="Times New Roman"/>
          <w:sz w:val="24"/>
          <w:szCs w:val="24"/>
        </w:rPr>
        <w:t>у зв’язку з вагітністю і пологами -7 особам на суму 22 162 грн.</w:t>
      </w:r>
    </w:p>
    <w:p w:rsidR="00103326" w:rsidRPr="00503137" w:rsidRDefault="00103326" w:rsidP="009A26B6">
      <w:pPr>
        <w:pStyle w:val="a7"/>
        <w:numPr>
          <w:ilvl w:val="0"/>
          <w:numId w:val="32"/>
        </w:numPr>
        <w:spacing w:after="0" w:line="240" w:lineRule="auto"/>
        <w:jc w:val="both"/>
        <w:rPr>
          <w:rFonts w:ascii="Times New Roman" w:eastAsia="Times New Roman" w:hAnsi="Times New Roman" w:cs="Times New Roman"/>
          <w:sz w:val="24"/>
          <w:szCs w:val="24"/>
        </w:rPr>
      </w:pPr>
      <w:r w:rsidRPr="00503137">
        <w:rPr>
          <w:rFonts w:ascii="Times New Roman" w:eastAsia="Times New Roman" w:hAnsi="Times New Roman" w:cs="Times New Roman"/>
          <w:sz w:val="24"/>
          <w:szCs w:val="24"/>
        </w:rPr>
        <w:t>допомога при народженні дитини – 263 особам на суму 847 100 грн.</w:t>
      </w:r>
    </w:p>
    <w:p w:rsidR="00103326" w:rsidRPr="00503137" w:rsidRDefault="00103326" w:rsidP="009A26B6">
      <w:pPr>
        <w:pStyle w:val="a7"/>
        <w:numPr>
          <w:ilvl w:val="0"/>
          <w:numId w:val="32"/>
        </w:numPr>
        <w:spacing w:after="0" w:line="240" w:lineRule="auto"/>
        <w:jc w:val="both"/>
        <w:rPr>
          <w:rFonts w:ascii="Times New Roman" w:eastAsia="Times New Roman" w:hAnsi="Times New Roman" w:cs="Times New Roman"/>
          <w:sz w:val="24"/>
          <w:szCs w:val="24"/>
        </w:rPr>
      </w:pPr>
      <w:r w:rsidRPr="00503137">
        <w:rPr>
          <w:rFonts w:ascii="Times New Roman" w:eastAsia="Times New Roman" w:hAnsi="Times New Roman" w:cs="Times New Roman"/>
          <w:sz w:val="24"/>
          <w:szCs w:val="24"/>
        </w:rPr>
        <w:t>допомога  на дітей, над якими встановлено опіку чи піклування - 16 особам на суму 435 826 грн.</w:t>
      </w:r>
    </w:p>
    <w:p w:rsidR="00103326" w:rsidRPr="00503137" w:rsidRDefault="00103326" w:rsidP="009A26B6">
      <w:pPr>
        <w:pStyle w:val="a7"/>
        <w:numPr>
          <w:ilvl w:val="0"/>
          <w:numId w:val="3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допомога одиноким </w:t>
      </w:r>
      <w:r w:rsidRPr="00503137">
        <w:rPr>
          <w:rFonts w:ascii="Times New Roman" w:eastAsia="Times New Roman" w:hAnsi="Times New Roman" w:cs="Times New Roman"/>
          <w:sz w:val="24"/>
          <w:szCs w:val="24"/>
        </w:rPr>
        <w:t>матерям - 11 особам на суму 65 515 грн.</w:t>
      </w:r>
    </w:p>
    <w:p w:rsidR="00103326" w:rsidRPr="00503137" w:rsidRDefault="00103326" w:rsidP="009A26B6">
      <w:pPr>
        <w:pStyle w:val="a7"/>
        <w:numPr>
          <w:ilvl w:val="0"/>
          <w:numId w:val="32"/>
        </w:numPr>
        <w:spacing w:after="0" w:line="240" w:lineRule="auto"/>
        <w:jc w:val="both"/>
        <w:rPr>
          <w:rFonts w:ascii="Times New Roman" w:eastAsia="Times New Roman" w:hAnsi="Times New Roman" w:cs="Times New Roman"/>
          <w:sz w:val="24"/>
          <w:szCs w:val="24"/>
        </w:rPr>
      </w:pPr>
      <w:r w:rsidRPr="00503137">
        <w:rPr>
          <w:rFonts w:ascii="Times New Roman" w:eastAsia="Times New Roman" w:hAnsi="Times New Roman" w:cs="Times New Roman"/>
          <w:sz w:val="24"/>
          <w:szCs w:val="24"/>
        </w:rPr>
        <w:t>допомога на дітей, які виховуються у багатодітних сім’ях – 71 о</w:t>
      </w:r>
      <w:r>
        <w:rPr>
          <w:rFonts w:ascii="Times New Roman" w:eastAsia="Times New Roman" w:hAnsi="Times New Roman" w:cs="Times New Roman"/>
          <w:sz w:val="24"/>
          <w:szCs w:val="24"/>
        </w:rPr>
        <w:t xml:space="preserve">собі на суму 522 900 </w:t>
      </w:r>
      <w:r w:rsidRPr="00503137">
        <w:rPr>
          <w:rFonts w:ascii="Times New Roman" w:eastAsia="Times New Roman" w:hAnsi="Times New Roman" w:cs="Times New Roman"/>
          <w:sz w:val="24"/>
          <w:szCs w:val="24"/>
        </w:rPr>
        <w:t>грн.</w:t>
      </w:r>
    </w:p>
    <w:p w:rsidR="00103326" w:rsidRPr="00503137" w:rsidRDefault="00103326" w:rsidP="009A26B6">
      <w:pPr>
        <w:pStyle w:val="a7"/>
        <w:numPr>
          <w:ilvl w:val="0"/>
          <w:numId w:val="32"/>
        </w:numPr>
        <w:spacing w:after="0" w:line="240" w:lineRule="auto"/>
        <w:jc w:val="both"/>
        <w:rPr>
          <w:rFonts w:ascii="Times New Roman" w:eastAsia="Times New Roman" w:hAnsi="Times New Roman" w:cs="Times New Roman"/>
          <w:sz w:val="24"/>
          <w:szCs w:val="24"/>
        </w:rPr>
      </w:pPr>
      <w:r w:rsidRPr="00503137">
        <w:rPr>
          <w:rFonts w:ascii="Times New Roman" w:eastAsia="Times New Roman" w:hAnsi="Times New Roman" w:cs="Times New Roman"/>
          <w:sz w:val="24"/>
          <w:szCs w:val="24"/>
        </w:rPr>
        <w:t>тимчасова державна допомога на дітей, батьки яких не сплачують аліменти –</w:t>
      </w:r>
      <w:r>
        <w:rPr>
          <w:rFonts w:ascii="Times New Roman" w:eastAsia="Times New Roman" w:hAnsi="Times New Roman" w:cs="Times New Roman"/>
          <w:sz w:val="24"/>
          <w:szCs w:val="24"/>
        </w:rPr>
        <w:t xml:space="preserve"> </w:t>
      </w:r>
      <w:r w:rsidRPr="00503137">
        <w:rPr>
          <w:rFonts w:ascii="Times New Roman" w:eastAsia="Times New Roman" w:hAnsi="Times New Roman" w:cs="Times New Roman"/>
          <w:sz w:val="24"/>
          <w:szCs w:val="24"/>
        </w:rPr>
        <w:t>3 особам на суму 40 915 грн.</w:t>
      </w:r>
    </w:p>
    <w:p w:rsidR="00103326" w:rsidRPr="00503137" w:rsidRDefault="00103326" w:rsidP="009A26B6">
      <w:pPr>
        <w:pStyle w:val="a7"/>
        <w:numPr>
          <w:ilvl w:val="0"/>
          <w:numId w:val="32"/>
        </w:numPr>
        <w:spacing w:after="0" w:line="240" w:lineRule="auto"/>
        <w:jc w:val="both"/>
        <w:rPr>
          <w:rFonts w:ascii="Times New Roman" w:eastAsia="Times New Roman" w:hAnsi="Times New Roman" w:cs="Times New Roman"/>
          <w:sz w:val="24"/>
          <w:szCs w:val="24"/>
        </w:rPr>
      </w:pPr>
      <w:r w:rsidRPr="00503137">
        <w:rPr>
          <w:rFonts w:ascii="Times New Roman" w:eastAsia="Times New Roman" w:hAnsi="Times New Roman" w:cs="Times New Roman"/>
          <w:sz w:val="24"/>
          <w:szCs w:val="24"/>
        </w:rPr>
        <w:t>державна соціальна допомога малозабезпеченим сім’ям -30 особам на суму 612979 грн.</w:t>
      </w:r>
    </w:p>
    <w:p w:rsidR="00103326" w:rsidRPr="00503137" w:rsidRDefault="00103326" w:rsidP="009A26B6">
      <w:pPr>
        <w:pStyle w:val="a7"/>
        <w:numPr>
          <w:ilvl w:val="0"/>
          <w:numId w:val="33"/>
        </w:numPr>
        <w:spacing w:after="0" w:line="240" w:lineRule="auto"/>
        <w:jc w:val="both"/>
        <w:rPr>
          <w:rFonts w:ascii="Times New Roman" w:eastAsia="Times New Roman" w:hAnsi="Times New Roman" w:cs="Times New Roman"/>
          <w:sz w:val="24"/>
          <w:szCs w:val="24"/>
        </w:rPr>
      </w:pPr>
      <w:r w:rsidRPr="00503137">
        <w:rPr>
          <w:rFonts w:ascii="Times New Roman" w:eastAsia="Times New Roman" w:hAnsi="Times New Roman" w:cs="Times New Roman"/>
          <w:sz w:val="24"/>
          <w:szCs w:val="24"/>
        </w:rPr>
        <w:t xml:space="preserve">державна соціальна допомога особам з інвалідністю дитинства та дітям з інвалідністю - 161 особі на суму 1 542 757 грн. </w:t>
      </w:r>
    </w:p>
    <w:p w:rsidR="00103326" w:rsidRPr="00503137" w:rsidRDefault="00103326" w:rsidP="009A26B6">
      <w:pPr>
        <w:pStyle w:val="a7"/>
        <w:numPr>
          <w:ilvl w:val="0"/>
          <w:numId w:val="33"/>
        </w:numPr>
        <w:spacing w:after="0" w:line="240" w:lineRule="auto"/>
        <w:jc w:val="both"/>
        <w:rPr>
          <w:rFonts w:ascii="Times New Roman" w:eastAsia="Times New Roman" w:hAnsi="Times New Roman" w:cs="Times New Roman"/>
          <w:sz w:val="24"/>
          <w:szCs w:val="24"/>
        </w:rPr>
      </w:pPr>
      <w:r w:rsidRPr="00503137">
        <w:rPr>
          <w:rFonts w:ascii="Times New Roman" w:eastAsia="Times New Roman" w:hAnsi="Times New Roman" w:cs="Times New Roman"/>
          <w:sz w:val="24"/>
          <w:szCs w:val="24"/>
        </w:rPr>
        <w:t>державна соціальна допомога особам, які не мають права на пенсію, та інвалідам – 81 особі на суму  622 008 грн.</w:t>
      </w:r>
    </w:p>
    <w:p w:rsidR="00103326" w:rsidRPr="00503137" w:rsidRDefault="00103326" w:rsidP="009A26B6">
      <w:pPr>
        <w:pStyle w:val="a7"/>
        <w:numPr>
          <w:ilvl w:val="0"/>
          <w:numId w:val="33"/>
        </w:numPr>
        <w:spacing w:after="0" w:line="240" w:lineRule="auto"/>
        <w:jc w:val="both"/>
        <w:rPr>
          <w:rFonts w:ascii="Times New Roman" w:eastAsia="Times New Roman" w:hAnsi="Times New Roman" w:cs="Times New Roman"/>
          <w:sz w:val="24"/>
          <w:szCs w:val="24"/>
        </w:rPr>
      </w:pPr>
      <w:r w:rsidRPr="00503137">
        <w:rPr>
          <w:rFonts w:ascii="Times New Roman" w:eastAsia="Times New Roman" w:hAnsi="Times New Roman" w:cs="Times New Roman"/>
          <w:sz w:val="24"/>
          <w:szCs w:val="24"/>
        </w:rPr>
        <w:t xml:space="preserve">допомога по догляду за особою з інвалідністю І і ІІ  групи внаслідок </w:t>
      </w:r>
    </w:p>
    <w:p w:rsidR="00103326" w:rsidRPr="00503137" w:rsidRDefault="00103326" w:rsidP="009A26B6">
      <w:pPr>
        <w:pStyle w:val="a7"/>
        <w:numPr>
          <w:ilvl w:val="0"/>
          <w:numId w:val="33"/>
        </w:numPr>
        <w:spacing w:after="0" w:line="240" w:lineRule="auto"/>
        <w:jc w:val="both"/>
        <w:rPr>
          <w:rFonts w:ascii="Times New Roman" w:eastAsia="Times New Roman" w:hAnsi="Times New Roman" w:cs="Times New Roman"/>
          <w:sz w:val="24"/>
          <w:szCs w:val="24"/>
        </w:rPr>
      </w:pPr>
      <w:r w:rsidRPr="00503137">
        <w:rPr>
          <w:rFonts w:ascii="Times New Roman" w:eastAsia="Times New Roman" w:hAnsi="Times New Roman" w:cs="Times New Roman"/>
          <w:sz w:val="24"/>
          <w:szCs w:val="24"/>
        </w:rPr>
        <w:t>психічного захворювання - 7 особам на суму 56 819 грн.</w:t>
      </w:r>
    </w:p>
    <w:p w:rsidR="00103326" w:rsidRPr="00503137" w:rsidRDefault="00103326" w:rsidP="009A26B6">
      <w:pPr>
        <w:pStyle w:val="a7"/>
        <w:numPr>
          <w:ilvl w:val="0"/>
          <w:numId w:val="33"/>
        </w:numPr>
        <w:spacing w:after="0" w:line="240" w:lineRule="auto"/>
        <w:jc w:val="both"/>
        <w:rPr>
          <w:rFonts w:ascii="Times New Roman" w:eastAsia="Times New Roman" w:hAnsi="Times New Roman" w:cs="Times New Roman"/>
          <w:sz w:val="24"/>
          <w:szCs w:val="24"/>
        </w:rPr>
      </w:pPr>
      <w:r w:rsidRPr="00503137">
        <w:rPr>
          <w:rFonts w:ascii="Times New Roman" w:eastAsia="Times New Roman" w:hAnsi="Times New Roman" w:cs="Times New Roman"/>
          <w:sz w:val="24"/>
          <w:szCs w:val="24"/>
        </w:rPr>
        <w:t>допомога на догляд 80 річного віку - 20 особам на суму 55 720 грн.</w:t>
      </w:r>
    </w:p>
    <w:p w:rsidR="00103326" w:rsidRPr="00503137" w:rsidRDefault="00103326" w:rsidP="009A26B6">
      <w:pPr>
        <w:pStyle w:val="a7"/>
        <w:numPr>
          <w:ilvl w:val="0"/>
          <w:numId w:val="33"/>
        </w:numPr>
        <w:spacing w:after="0" w:line="240" w:lineRule="auto"/>
        <w:jc w:val="both"/>
        <w:rPr>
          <w:rFonts w:ascii="Times New Roman" w:eastAsia="Times New Roman" w:hAnsi="Times New Roman" w:cs="Times New Roman"/>
          <w:sz w:val="24"/>
          <w:szCs w:val="24"/>
        </w:rPr>
      </w:pPr>
      <w:r w:rsidRPr="00503137">
        <w:rPr>
          <w:rFonts w:ascii="Times New Roman" w:eastAsia="Times New Roman" w:hAnsi="Times New Roman" w:cs="Times New Roman"/>
          <w:sz w:val="24"/>
          <w:szCs w:val="24"/>
        </w:rPr>
        <w:t>ко</w:t>
      </w:r>
      <w:r>
        <w:rPr>
          <w:rFonts w:ascii="Times New Roman" w:eastAsia="Times New Roman" w:hAnsi="Times New Roman" w:cs="Times New Roman"/>
          <w:sz w:val="24"/>
          <w:szCs w:val="24"/>
        </w:rPr>
        <w:t xml:space="preserve">мпенсації фізичним особам, які </w:t>
      </w:r>
      <w:r w:rsidRPr="00503137">
        <w:rPr>
          <w:rFonts w:ascii="Times New Roman" w:eastAsia="Times New Roman" w:hAnsi="Times New Roman" w:cs="Times New Roman"/>
          <w:sz w:val="24"/>
          <w:szCs w:val="24"/>
        </w:rPr>
        <w:t>надають соціальні послуги з дог</w:t>
      </w:r>
      <w:r>
        <w:rPr>
          <w:rFonts w:ascii="Times New Roman" w:eastAsia="Times New Roman" w:hAnsi="Times New Roman" w:cs="Times New Roman"/>
          <w:sz w:val="24"/>
          <w:szCs w:val="24"/>
        </w:rPr>
        <w:t xml:space="preserve">ляду на непрофесійній основі – </w:t>
      </w:r>
      <w:r w:rsidRPr="00503137">
        <w:rPr>
          <w:rFonts w:ascii="Times New Roman" w:eastAsia="Times New Roman" w:hAnsi="Times New Roman" w:cs="Times New Roman"/>
          <w:sz w:val="24"/>
          <w:szCs w:val="24"/>
        </w:rPr>
        <w:t xml:space="preserve">28 </w:t>
      </w:r>
      <w:r>
        <w:rPr>
          <w:rFonts w:ascii="Times New Roman" w:eastAsia="Times New Roman" w:hAnsi="Times New Roman" w:cs="Times New Roman"/>
          <w:sz w:val="24"/>
          <w:szCs w:val="24"/>
        </w:rPr>
        <w:t>особам на суму 159 424 грн.</w:t>
      </w:r>
    </w:p>
    <w:p w:rsidR="00103326" w:rsidRDefault="00103326" w:rsidP="009A26B6">
      <w:pPr>
        <w:pStyle w:val="a7"/>
        <w:numPr>
          <w:ilvl w:val="0"/>
          <w:numId w:val="33"/>
        </w:numPr>
        <w:spacing w:after="0" w:line="240" w:lineRule="auto"/>
        <w:jc w:val="both"/>
        <w:rPr>
          <w:rFonts w:ascii="Times New Roman" w:eastAsia="Times New Roman" w:hAnsi="Times New Roman" w:cs="Times New Roman"/>
          <w:sz w:val="24"/>
          <w:szCs w:val="24"/>
        </w:rPr>
      </w:pPr>
      <w:r w:rsidRPr="00503137">
        <w:rPr>
          <w:rFonts w:ascii="Times New Roman" w:eastAsia="Times New Roman" w:hAnsi="Times New Roman" w:cs="Times New Roman"/>
          <w:sz w:val="24"/>
          <w:szCs w:val="24"/>
        </w:rPr>
        <w:t>ко</w:t>
      </w:r>
      <w:r>
        <w:rPr>
          <w:rFonts w:ascii="Times New Roman" w:eastAsia="Times New Roman" w:hAnsi="Times New Roman" w:cs="Times New Roman"/>
          <w:sz w:val="24"/>
          <w:szCs w:val="24"/>
        </w:rPr>
        <w:t xml:space="preserve">мпенсації фізичним особам, які </w:t>
      </w:r>
      <w:r w:rsidRPr="00503137">
        <w:rPr>
          <w:rFonts w:ascii="Times New Roman" w:eastAsia="Times New Roman" w:hAnsi="Times New Roman" w:cs="Times New Roman"/>
          <w:sz w:val="24"/>
          <w:szCs w:val="24"/>
        </w:rPr>
        <w:t>надають соціальні послуги з д</w:t>
      </w:r>
      <w:r>
        <w:rPr>
          <w:rFonts w:ascii="Times New Roman" w:eastAsia="Times New Roman" w:hAnsi="Times New Roman" w:cs="Times New Roman"/>
          <w:sz w:val="24"/>
          <w:szCs w:val="24"/>
        </w:rPr>
        <w:t xml:space="preserve">огляду на професійній основі – 1 особі на </w:t>
      </w:r>
      <w:r w:rsidRPr="00503137">
        <w:rPr>
          <w:rFonts w:ascii="Times New Roman" w:eastAsia="Times New Roman" w:hAnsi="Times New Roman" w:cs="Times New Roman"/>
          <w:sz w:val="24"/>
          <w:szCs w:val="24"/>
        </w:rPr>
        <w:t>суму 6 258 грн.</w:t>
      </w:r>
    </w:p>
    <w:p w:rsidR="00103326" w:rsidRPr="00503137" w:rsidRDefault="00103326" w:rsidP="0010332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обліку в УСЗН </w:t>
      </w:r>
      <w:r w:rsidRPr="00503137">
        <w:rPr>
          <w:rFonts w:ascii="Times New Roman" w:eastAsia="Times New Roman" w:hAnsi="Times New Roman" w:cs="Times New Roman"/>
          <w:sz w:val="24"/>
          <w:szCs w:val="24"/>
        </w:rPr>
        <w:t>Ржищівської міської ради знаходиться одна п</w:t>
      </w:r>
      <w:r>
        <w:rPr>
          <w:rFonts w:ascii="Times New Roman" w:eastAsia="Times New Roman" w:hAnsi="Times New Roman" w:cs="Times New Roman"/>
          <w:sz w:val="24"/>
          <w:szCs w:val="24"/>
        </w:rPr>
        <w:t xml:space="preserve">рийомна сім’я та один будинок </w:t>
      </w:r>
      <w:r w:rsidRPr="00503137">
        <w:rPr>
          <w:rFonts w:ascii="Times New Roman" w:eastAsia="Times New Roman" w:hAnsi="Times New Roman" w:cs="Times New Roman"/>
          <w:sz w:val="24"/>
          <w:szCs w:val="24"/>
        </w:rPr>
        <w:t>сімейного типу. На утримання  прийомної сім’ї та будинк</w:t>
      </w:r>
      <w:r>
        <w:rPr>
          <w:rFonts w:ascii="Times New Roman" w:eastAsia="Times New Roman" w:hAnsi="Times New Roman" w:cs="Times New Roman"/>
          <w:sz w:val="24"/>
          <w:szCs w:val="24"/>
        </w:rPr>
        <w:t xml:space="preserve">у сімейного типу у І  кварталі </w:t>
      </w:r>
      <w:r w:rsidRPr="00503137">
        <w:rPr>
          <w:rFonts w:ascii="Times New Roman" w:eastAsia="Times New Roman" w:hAnsi="Times New Roman" w:cs="Times New Roman"/>
          <w:sz w:val="24"/>
          <w:szCs w:val="24"/>
        </w:rPr>
        <w:t>2025 року перераховано кошти в розмірі 326 127  грн.</w:t>
      </w:r>
    </w:p>
    <w:p w:rsidR="00103326" w:rsidRPr="00503137" w:rsidRDefault="00103326" w:rsidP="00103326">
      <w:pPr>
        <w:spacing w:after="0" w:line="240" w:lineRule="auto"/>
        <w:ind w:firstLine="567"/>
        <w:contextualSpacing/>
        <w:jc w:val="both"/>
        <w:rPr>
          <w:rFonts w:ascii="Times New Roman" w:eastAsia="Times New Roman" w:hAnsi="Times New Roman" w:cs="Times New Roman"/>
          <w:sz w:val="24"/>
          <w:szCs w:val="24"/>
          <w:lang w:val="uk-UA"/>
        </w:rPr>
      </w:pPr>
      <w:r w:rsidRPr="00503137">
        <w:rPr>
          <w:rFonts w:ascii="Times New Roman" w:eastAsia="Times New Roman" w:hAnsi="Times New Roman" w:cs="Times New Roman"/>
          <w:sz w:val="24"/>
          <w:szCs w:val="24"/>
          <w:lang w:val="uk-UA"/>
        </w:rPr>
        <w:t>Станом на 01.04.2025 р. послугою пільгового зв’язку користується 3 домогосподарства Ржищівсько</w:t>
      </w:r>
      <w:r>
        <w:rPr>
          <w:rFonts w:ascii="Times New Roman" w:eastAsia="Times New Roman" w:hAnsi="Times New Roman" w:cs="Times New Roman"/>
          <w:sz w:val="24"/>
          <w:szCs w:val="24"/>
          <w:lang w:val="uk-UA"/>
        </w:rPr>
        <w:t xml:space="preserve">ї МТГ згідно «Міської Програми </w:t>
      </w:r>
      <w:r w:rsidRPr="00503137">
        <w:rPr>
          <w:rFonts w:ascii="Times New Roman" w:eastAsia="Times New Roman" w:hAnsi="Times New Roman" w:cs="Times New Roman"/>
          <w:sz w:val="24"/>
          <w:szCs w:val="24"/>
          <w:lang w:val="uk-UA"/>
        </w:rPr>
        <w:t>з компенсації витрат за надані пільги з послуг зв’язку на 2024 – 2026 роки» з бюджету громади компенсовано витрати ПАТ «Укртелеком» за 1 квартал на суму 1525 грн.</w:t>
      </w:r>
    </w:p>
    <w:p w:rsidR="00103326" w:rsidRPr="00503137" w:rsidRDefault="00103326" w:rsidP="00103326">
      <w:pPr>
        <w:spacing w:after="0" w:line="240" w:lineRule="auto"/>
        <w:ind w:firstLine="567"/>
        <w:contextualSpacing/>
        <w:jc w:val="both"/>
        <w:rPr>
          <w:rFonts w:ascii="Times New Roman" w:eastAsia="Times New Roman" w:hAnsi="Times New Roman" w:cs="Times New Roman"/>
          <w:sz w:val="24"/>
          <w:szCs w:val="24"/>
          <w:lang w:val="uk-UA"/>
        </w:rPr>
      </w:pPr>
      <w:r w:rsidRPr="00503137">
        <w:rPr>
          <w:rFonts w:ascii="Times New Roman" w:eastAsia="Times New Roman" w:hAnsi="Times New Roman" w:cs="Times New Roman"/>
          <w:sz w:val="24"/>
          <w:szCs w:val="24"/>
          <w:lang w:val="uk-UA"/>
        </w:rPr>
        <w:t>За сприяння УСЗН Ржищівської міської ради 2 особи похилого віку отримала п</w:t>
      </w:r>
      <w:r>
        <w:rPr>
          <w:rFonts w:ascii="Times New Roman" w:eastAsia="Times New Roman" w:hAnsi="Times New Roman" w:cs="Times New Roman"/>
          <w:sz w:val="24"/>
          <w:szCs w:val="24"/>
          <w:lang w:val="uk-UA"/>
        </w:rPr>
        <w:t>утівку на постійне проживання у</w:t>
      </w:r>
      <w:r w:rsidRPr="00503137">
        <w:rPr>
          <w:rFonts w:ascii="Times New Roman" w:eastAsia="Times New Roman" w:hAnsi="Times New Roman" w:cs="Times New Roman"/>
          <w:sz w:val="24"/>
          <w:szCs w:val="24"/>
          <w:lang w:val="uk-UA"/>
        </w:rPr>
        <w:t xml:space="preserve"> Ржищівс</w:t>
      </w:r>
      <w:r>
        <w:rPr>
          <w:rFonts w:ascii="Times New Roman" w:eastAsia="Times New Roman" w:hAnsi="Times New Roman" w:cs="Times New Roman"/>
          <w:sz w:val="24"/>
          <w:szCs w:val="24"/>
          <w:lang w:val="uk-UA"/>
        </w:rPr>
        <w:t>ькому геріатричному пансіонаті.</w:t>
      </w:r>
    </w:p>
    <w:p w:rsidR="00103326" w:rsidRPr="00103326" w:rsidRDefault="00103326" w:rsidP="009A26B6">
      <w:pPr>
        <w:pStyle w:val="a7"/>
        <w:numPr>
          <w:ilvl w:val="0"/>
          <w:numId w:val="34"/>
        </w:numPr>
        <w:spacing w:after="0" w:line="240" w:lineRule="auto"/>
        <w:jc w:val="both"/>
        <w:rPr>
          <w:rFonts w:ascii="Times New Roman" w:eastAsia="Times New Roman" w:hAnsi="Times New Roman" w:cs="Times New Roman"/>
          <w:sz w:val="24"/>
          <w:szCs w:val="24"/>
          <w:lang w:val="uk-UA"/>
        </w:rPr>
      </w:pPr>
      <w:r w:rsidRPr="00103326">
        <w:rPr>
          <w:rFonts w:ascii="Times New Roman" w:eastAsia="Times New Roman" w:hAnsi="Times New Roman" w:cs="Times New Roman"/>
          <w:sz w:val="24"/>
          <w:szCs w:val="24"/>
          <w:lang w:val="uk-UA"/>
        </w:rPr>
        <w:t>7 осіб отримали посвідчення особи з інвалідністю внаслідок війни.</w:t>
      </w:r>
    </w:p>
    <w:p w:rsidR="00103326" w:rsidRPr="00503137" w:rsidRDefault="00103326" w:rsidP="009A26B6">
      <w:pPr>
        <w:pStyle w:val="a7"/>
        <w:numPr>
          <w:ilvl w:val="0"/>
          <w:numId w:val="34"/>
        </w:numPr>
        <w:spacing w:after="0" w:line="240" w:lineRule="auto"/>
        <w:jc w:val="both"/>
        <w:rPr>
          <w:rFonts w:ascii="Times New Roman" w:eastAsia="Times New Roman" w:hAnsi="Times New Roman" w:cs="Times New Roman"/>
          <w:sz w:val="24"/>
          <w:szCs w:val="24"/>
        </w:rPr>
      </w:pPr>
      <w:r w:rsidRPr="00503137">
        <w:rPr>
          <w:rFonts w:ascii="Times New Roman" w:eastAsia="Times New Roman" w:hAnsi="Times New Roman" w:cs="Times New Roman"/>
          <w:sz w:val="24"/>
          <w:szCs w:val="24"/>
        </w:rPr>
        <w:t>4 особи отримали посвідчення члена сім’ї загиблого ветерана війни.</w:t>
      </w:r>
    </w:p>
    <w:p w:rsidR="00103326" w:rsidRPr="00503137" w:rsidRDefault="00103326" w:rsidP="009A26B6">
      <w:pPr>
        <w:pStyle w:val="a7"/>
        <w:numPr>
          <w:ilvl w:val="0"/>
          <w:numId w:val="34"/>
        </w:numPr>
        <w:spacing w:after="0" w:line="240" w:lineRule="auto"/>
        <w:jc w:val="both"/>
        <w:rPr>
          <w:rFonts w:ascii="Times New Roman" w:eastAsia="Times New Roman" w:hAnsi="Times New Roman" w:cs="Times New Roman"/>
          <w:sz w:val="24"/>
          <w:szCs w:val="24"/>
        </w:rPr>
      </w:pPr>
      <w:r w:rsidRPr="00503137">
        <w:rPr>
          <w:rFonts w:ascii="Times New Roman" w:eastAsia="Times New Roman" w:hAnsi="Times New Roman" w:cs="Times New Roman"/>
          <w:sz w:val="24"/>
          <w:szCs w:val="24"/>
        </w:rPr>
        <w:t>5 осіб отримали посвідчення осіб з інвалідністю.</w:t>
      </w:r>
    </w:p>
    <w:p w:rsidR="00103326" w:rsidRPr="00503137" w:rsidRDefault="00103326" w:rsidP="00103326">
      <w:pPr>
        <w:spacing w:after="0" w:line="240" w:lineRule="auto"/>
        <w:ind w:firstLine="567"/>
        <w:contextualSpacing/>
        <w:jc w:val="both"/>
        <w:rPr>
          <w:rFonts w:ascii="Times New Roman" w:eastAsia="Times New Roman" w:hAnsi="Times New Roman" w:cs="Times New Roman"/>
          <w:sz w:val="24"/>
          <w:szCs w:val="24"/>
          <w:lang w:val="uk-UA"/>
        </w:rPr>
      </w:pPr>
      <w:r w:rsidRPr="00503137">
        <w:rPr>
          <w:rFonts w:ascii="Times New Roman" w:eastAsia="Times New Roman" w:hAnsi="Times New Roman" w:cs="Times New Roman"/>
          <w:sz w:val="24"/>
          <w:szCs w:val="24"/>
          <w:lang w:val="uk-UA"/>
        </w:rPr>
        <w:t>Прийнято та опрацьовано 6 заяв від осіб з інвалідніс</w:t>
      </w:r>
      <w:r>
        <w:rPr>
          <w:rFonts w:ascii="Times New Roman" w:eastAsia="Times New Roman" w:hAnsi="Times New Roman" w:cs="Times New Roman"/>
          <w:sz w:val="24"/>
          <w:szCs w:val="24"/>
          <w:lang w:val="uk-UA"/>
        </w:rPr>
        <w:t xml:space="preserve">тю на забезпечення допоміжними </w:t>
      </w:r>
      <w:r w:rsidRPr="00503137">
        <w:rPr>
          <w:rFonts w:ascii="Times New Roman" w:eastAsia="Times New Roman" w:hAnsi="Times New Roman" w:cs="Times New Roman"/>
          <w:sz w:val="24"/>
          <w:szCs w:val="24"/>
          <w:lang w:val="uk-UA"/>
        </w:rPr>
        <w:t>засобами реабілітації.</w:t>
      </w:r>
    </w:p>
    <w:p w:rsidR="00103326" w:rsidRPr="00503137" w:rsidRDefault="00103326" w:rsidP="00103326">
      <w:pPr>
        <w:spacing w:after="0" w:line="240" w:lineRule="auto"/>
        <w:ind w:firstLine="567"/>
        <w:contextualSpacing/>
        <w:jc w:val="both"/>
        <w:rPr>
          <w:rFonts w:ascii="Times New Roman" w:eastAsia="Times New Roman" w:hAnsi="Times New Roman" w:cs="Times New Roman"/>
          <w:sz w:val="24"/>
          <w:szCs w:val="24"/>
          <w:lang w:val="uk-UA"/>
        </w:rPr>
      </w:pPr>
      <w:r w:rsidRPr="00503137">
        <w:rPr>
          <w:rFonts w:ascii="Times New Roman" w:eastAsia="Times New Roman" w:hAnsi="Times New Roman" w:cs="Times New Roman"/>
          <w:sz w:val="24"/>
          <w:szCs w:val="24"/>
          <w:lang w:val="uk-UA"/>
        </w:rPr>
        <w:t>Опрацьовано засобами єдиної інформаційної системи соціальної служби АСОПД та «Соціальна громада» 1097 заяв на призначення державних соціальних допомог.</w:t>
      </w:r>
    </w:p>
    <w:p w:rsidR="00103326" w:rsidRPr="00503137" w:rsidRDefault="00103326" w:rsidP="00103326">
      <w:pPr>
        <w:spacing w:after="0" w:line="240" w:lineRule="auto"/>
        <w:ind w:firstLine="567"/>
        <w:contextualSpacing/>
        <w:jc w:val="both"/>
        <w:rPr>
          <w:rFonts w:ascii="Times New Roman" w:eastAsia="Times New Roman" w:hAnsi="Times New Roman" w:cs="Times New Roman"/>
          <w:sz w:val="24"/>
          <w:szCs w:val="24"/>
          <w:lang w:val="uk-UA"/>
        </w:rPr>
      </w:pPr>
      <w:r w:rsidRPr="00503137">
        <w:rPr>
          <w:rFonts w:ascii="Times New Roman" w:eastAsia="Times New Roman" w:hAnsi="Times New Roman" w:cs="Times New Roman"/>
          <w:sz w:val="24"/>
          <w:szCs w:val="24"/>
          <w:lang w:val="uk-UA"/>
        </w:rPr>
        <w:t>За І квартал 2025 року:</w:t>
      </w:r>
    </w:p>
    <w:p w:rsidR="00103326" w:rsidRPr="00B824E2" w:rsidRDefault="00103326" w:rsidP="009A26B6">
      <w:pPr>
        <w:pStyle w:val="a7"/>
        <w:numPr>
          <w:ilvl w:val="0"/>
          <w:numId w:val="35"/>
        </w:numPr>
        <w:spacing w:after="0" w:line="240" w:lineRule="auto"/>
        <w:jc w:val="both"/>
        <w:rPr>
          <w:rFonts w:ascii="Times New Roman" w:eastAsia="Times New Roman" w:hAnsi="Times New Roman" w:cs="Times New Roman"/>
          <w:sz w:val="24"/>
          <w:szCs w:val="24"/>
        </w:rPr>
      </w:pPr>
      <w:r w:rsidRPr="00B824E2">
        <w:rPr>
          <w:rFonts w:ascii="Times New Roman" w:eastAsia="Times New Roman" w:hAnsi="Times New Roman" w:cs="Times New Roman"/>
          <w:sz w:val="24"/>
          <w:szCs w:val="24"/>
        </w:rPr>
        <w:t>Призначено грошової компенсації вартості одноразової натуральної допомоги «пакунок малюка» - 13 особам.</w:t>
      </w:r>
    </w:p>
    <w:p w:rsidR="00103326" w:rsidRPr="00B824E2" w:rsidRDefault="00103326" w:rsidP="009A26B6">
      <w:pPr>
        <w:pStyle w:val="a7"/>
        <w:numPr>
          <w:ilvl w:val="0"/>
          <w:numId w:val="35"/>
        </w:numPr>
        <w:spacing w:after="0" w:line="240" w:lineRule="auto"/>
        <w:jc w:val="both"/>
        <w:rPr>
          <w:rFonts w:ascii="Times New Roman" w:eastAsia="Times New Roman" w:hAnsi="Times New Roman" w:cs="Times New Roman"/>
          <w:sz w:val="24"/>
          <w:szCs w:val="24"/>
        </w:rPr>
      </w:pPr>
      <w:r w:rsidRPr="00B824E2">
        <w:rPr>
          <w:rFonts w:ascii="Times New Roman" w:eastAsia="Times New Roman" w:hAnsi="Times New Roman" w:cs="Times New Roman"/>
          <w:sz w:val="24"/>
          <w:szCs w:val="24"/>
        </w:rPr>
        <w:t>Виплачено компенсації на бензин, ремонт, запчастини, технічне</w:t>
      </w:r>
      <w:r>
        <w:rPr>
          <w:rFonts w:ascii="Times New Roman" w:eastAsia="Times New Roman" w:hAnsi="Times New Roman" w:cs="Times New Roman"/>
          <w:sz w:val="24"/>
          <w:szCs w:val="24"/>
        </w:rPr>
        <w:t xml:space="preserve"> обслуговування автомобілів за </w:t>
      </w:r>
      <w:r w:rsidRPr="00B824E2">
        <w:rPr>
          <w:rFonts w:ascii="Times New Roman" w:eastAsia="Times New Roman" w:hAnsi="Times New Roman" w:cs="Times New Roman"/>
          <w:sz w:val="24"/>
          <w:szCs w:val="24"/>
        </w:rPr>
        <w:t>І квартал 2025 року – 25 особам на суму 7732 грн.</w:t>
      </w:r>
    </w:p>
    <w:p w:rsidR="00103326" w:rsidRPr="00B824E2" w:rsidRDefault="00103326" w:rsidP="009A26B6">
      <w:pPr>
        <w:pStyle w:val="a7"/>
        <w:numPr>
          <w:ilvl w:val="0"/>
          <w:numId w:val="36"/>
        </w:numPr>
        <w:spacing w:after="0" w:line="240" w:lineRule="auto"/>
        <w:jc w:val="both"/>
        <w:rPr>
          <w:rFonts w:ascii="Times New Roman" w:eastAsia="Times New Roman" w:hAnsi="Times New Roman" w:cs="Times New Roman"/>
          <w:sz w:val="24"/>
          <w:szCs w:val="24"/>
        </w:rPr>
      </w:pPr>
      <w:r w:rsidRPr="00B824E2">
        <w:rPr>
          <w:rFonts w:ascii="Times New Roman" w:eastAsia="Times New Roman" w:hAnsi="Times New Roman" w:cs="Times New Roman"/>
          <w:sz w:val="24"/>
          <w:szCs w:val="24"/>
        </w:rPr>
        <w:t>Виплачено одноразової матеріальної допомоги, відповідно до Комплексної програми соціального захисту населення «Турбота» на 2024-2026 роки:</w:t>
      </w:r>
    </w:p>
    <w:p w:rsidR="00103326" w:rsidRPr="00B824E2" w:rsidRDefault="00103326" w:rsidP="009A26B6">
      <w:pPr>
        <w:pStyle w:val="a7"/>
        <w:numPr>
          <w:ilvl w:val="0"/>
          <w:numId w:val="36"/>
        </w:numPr>
        <w:spacing w:after="0" w:line="240" w:lineRule="auto"/>
        <w:jc w:val="both"/>
        <w:rPr>
          <w:rFonts w:ascii="Times New Roman" w:eastAsia="Times New Roman" w:hAnsi="Times New Roman" w:cs="Times New Roman"/>
          <w:sz w:val="24"/>
          <w:szCs w:val="24"/>
        </w:rPr>
      </w:pPr>
      <w:r w:rsidRPr="00B824E2">
        <w:rPr>
          <w:rFonts w:ascii="Times New Roman" w:eastAsia="Times New Roman" w:hAnsi="Times New Roman" w:cs="Times New Roman"/>
          <w:sz w:val="24"/>
          <w:szCs w:val="24"/>
        </w:rPr>
        <w:t>громадянам, які опинилися в складних життєвих обставинах – 25 особам на суму 102200 грн.;</w:t>
      </w:r>
    </w:p>
    <w:p w:rsidR="00103326" w:rsidRPr="00B824E2" w:rsidRDefault="00103326" w:rsidP="009A26B6">
      <w:pPr>
        <w:pStyle w:val="a7"/>
        <w:numPr>
          <w:ilvl w:val="0"/>
          <w:numId w:val="36"/>
        </w:numPr>
        <w:spacing w:after="0" w:line="240" w:lineRule="auto"/>
        <w:jc w:val="both"/>
        <w:rPr>
          <w:rFonts w:ascii="Times New Roman" w:eastAsia="Times New Roman" w:hAnsi="Times New Roman" w:cs="Times New Roman"/>
          <w:sz w:val="24"/>
          <w:szCs w:val="24"/>
        </w:rPr>
      </w:pPr>
      <w:r w:rsidRPr="00B824E2">
        <w:rPr>
          <w:rFonts w:ascii="Times New Roman" w:eastAsia="Times New Roman" w:hAnsi="Times New Roman" w:cs="Times New Roman"/>
          <w:sz w:val="24"/>
          <w:szCs w:val="24"/>
        </w:rPr>
        <w:lastRenderedPageBreak/>
        <w:t>одноразової матеріальної допомоги військовослужбовцям, які захищають суверенітет України, учасникам бойових дій, особам з інвалідністю внаслідок війни, членам сім’ї безвісти зниклих військовослужбовців – 34 особам  на суму 292000 грн.;</w:t>
      </w:r>
    </w:p>
    <w:p w:rsidR="00103326" w:rsidRPr="00B824E2" w:rsidRDefault="00103326" w:rsidP="009A26B6">
      <w:pPr>
        <w:pStyle w:val="a7"/>
        <w:numPr>
          <w:ilvl w:val="0"/>
          <w:numId w:val="36"/>
        </w:numPr>
        <w:spacing w:after="0" w:line="240" w:lineRule="auto"/>
        <w:jc w:val="both"/>
        <w:rPr>
          <w:rFonts w:ascii="Times New Roman" w:eastAsia="Times New Roman" w:hAnsi="Times New Roman" w:cs="Times New Roman"/>
          <w:sz w:val="24"/>
          <w:szCs w:val="24"/>
        </w:rPr>
      </w:pPr>
      <w:r w:rsidRPr="00B824E2">
        <w:rPr>
          <w:rFonts w:ascii="Times New Roman" w:eastAsia="Times New Roman" w:hAnsi="Times New Roman" w:cs="Times New Roman"/>
          <w:sz w:val="24"/>
          <w:szCs w:val="24"/>
        </w:rPr>
        <w:t>членам сім’ї загиблого військовослужбовця – 3 особам на суму 90000 грн.</w:t>
      </w:r>
    </w:p>
    <w:p w:rsidR="00103326" w:rsidRDefault="00103326" w:rsidP="009A26B6">
      <w:pPr>
        <w:pStyle w:val="a7"/>
        <w:numPr>
          <w:ilvl w:val="0"/>
          <w:numId w:val="35"/>
        </w:numPr>
        <w:spacing w:after="0" w:line="240" w:lineRule="auto"/>
        <w:jc w:val="both"/>
        <w:rPr>
          <w:rFonts w:ascii="Times New Roman" w:eastAsia="Times New Roman" w:hAnsi="Times New Roman" w:cs="Times New Roman"/>
          <w:sz w:val="24"/>
          <w:szCs w:val="24"/>
        </w:rPr>
      </w:pPr>
      <w:r w:rsidRPr="00B824E2">
        <w:rPr>
          <w:rFonts w:ascii="Times New Roman" w:eastAsia="Times New Roman" w:hAnsi="Times New Roman" w:cs="Times New Roman"/>
          <w:sz w:val="24"/>
          <w:szCs w:val="24"/>
        </w:rPr>
        <w:t>Оплачено вартість ритуальної продукції на поховання загиблих військовослужбовців на суму 67464 грн.</w:t>
      </w:r>
    </w:p>
    <w:p w:rsidR="00103326" w:rsidRDefault="00103326" w:rsidP="009A26B6">
      <w:pPr>
        <w:pStyle w:val="a7"/>
        <w:numPr>
          <w:ilvl w:val="0"/>
          <w:numId w:val="35"/>
        </w:numPr>
        <w:spacing w:after="0" w:line="240" w:lineRule="auto"/>
        <w:jc w:val="both"/>
        <w:rPr>
          <w:rFonts w:ascii="Times New Roman" w:eastAsia="Times New Roman" w:hAnsi="Times New Roman" w:cs="Times New Roman"/>
          <w:sz w:val="24"/>
          <w:szCs w:val="24"/>
        </w:rPr>
      </w:pPr>
      <w:r w:rsidRPr="00B824E2">
        <w:rPr>
          <w:rFonts w:ascii="Times New Roman" w:eastAsia="Times New Roman" w:hAnsi="Times New Roman" w:cs="Times New Roman"/>
          <w:sz w:val="24"/>
          <w:szCs w:val="24"/>
        </w:rPr>
        <w:t>Оплачено вартість наданих ритуальних послуг на поховання загиблих військовослужбовців на суму 4800 грн.</w:t>
      </w:r>
    </w:p>
    <w:p w:rsidR="00103326" w:rsidRPr="00B824E2" w:rsidRDefault="00103326" w:rsidP="009A26B6">
      <w:pPr>
        <w:pStyle w:val="a7"/>
        <w:numPr>
          <w:ilvl w:val="0"/>
          <w:numId w:val="35"/>
        </w:numPr>
        <w:spacing w:after="0" w:line="240" w:lineRule="auto"/>
        <w:jc w:val="both"/>
        <w:rPr>
          <w:rFonts w:ascii="Times New Roman" w:eastAsia="Times New Roman" w:hAnsi="Times New Roman" w:cs="Times New Roman"/>
          <w:sz w:val="24"/>
          <w:szCs w:val="24"/>
        </w:rPr>
      </w:pPr>
      <w:r w:rsidRPr="00B824E2">
        <w:rPr>
          <w:rFonts w:ascii="Times New Roman" w:eastAsia="Times New Roman" w:hAnsi="Times New Roman" w:cs="Times New Roman"/>
          <w:sz w:val="24"/>
          <w:szCs w:val="24"/>
        </w:rPr>
        <w:t xml:space="preserve">Відділом у справах захисту населення від наслідків Чорнобильської катастрофи </w:t>
      </w:r>
    </w:p>
    <w:p w:rsidR="00103326" w:rsidRPr="00503137" w:rsidRDefault="00103326" w:rsidP="00103326">
      <w:pPr>
        <w:spacing w:after="0" w:line="240" w:lineRule="auto"/>
        <w:ind w:firstLine="567"/>
        <w:contextualSpacing/>
        <w:jc w:val="both"/>
        <w:rPr>
          <w:rFonts w:ascii="Times New Roman" w:eastAsia="Times New Roman" w:hAnsi="Times New Roman" w:cs="Times New Roman"/>
          <w:sz w:val="24"/>
          <w:szCs w:val="24"/>
          <w:lang w:val="uk-UA"/>
        </w:rPr>
      </w:pPr>
      <w:r w:rsidRPr="00503137">
        <w:rPr>
          <w:rFonts w:ascii="Times New Roman" w:eastAsia="Times New Roman" w:hAnsi="Times New Roman" w:cs="Times New Roman"/>
          <w:sz w:val="24"/>
          <w:szCs w:val="24"/>
          <w:lang w:val="uk-UA"/>
        </w:rPr>
        <w:t>За І квартал  2025  року виплачено:</w:t>
      </w:r>
    </w:p>
    <w:p w:rsidR="00103326" w:rsidRPr="00B824E2" w:rsidRDefault="00103326" w:rsidP="009A26B6">
      <w:pPr>
        <w:pStyle w:val="a7"/>
        <w:numPr>
          <w:ilvl w:val="0"/>
          <w:numId w:val="37"/>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Додаткової відпустки - 7 осіб на суму</w:t>
      </w:r>
      <w:r w:rsidRPr="00B824E2">
        <w:rPr>
          <w:rFonts w:ascii="Times New Roman" w:eastAsia="Times New Roman" w:hAnsi="Times New Roman" w:cs="Times New Roman"/>
          <w:sz w:val="24"/>
          <w:szCs w:val="24"/>
        </w:rPr>
        <w:t xml:space="preserve"> – 34997 грн.</w:t>
      </w:r>
    </w:p>
    <w:p w:rsidR="00103326" w:rsidRPr="00B824E2" w:rsidRDefault="00103326" w:rsidP="009A26B6">
      <w:pPr>
        <w:pStyle w:val="a7"/>
        <w:numPr>
          <w:ilvl w:val="0"/>
          <w:numId w:val="37"/>
        </w:numPr>
        <w:spacing w:after="0" w:line="240" w:lineRule="auto"/>
        <w:jc w:val="both"/>
        <w:rPr>
          <w:rFonts w:ascii="Times New Roman" w:eastAsia="Times New Roman" w:hAnsi="Times New Roman" w:cs="Times New Roman"/>
          <w:sz w:val="24"/>
          <w:szCs w:val="24"/>
        </w:rPr>
      </w:pPr>
      <w:r w:rsidRPr="00B824E2">
        <w:rPr>
          <w:rFonts w:ascii="Times New Roman" w:eastAsia="Times New Roman" w:hAnsi="Times New Roman" w:cs="Times New Roman"/>
          <w:sz w:val="24"/>
          <w:szCs w:val="24"/>
        </w:rPr>
        <w:t>К</w:t>
      </w:r>
      <w:r>
        <w:rPr>
          <w:rFonts w:ascii="Times New Roman" w:eastAsia="Times New Roman" w:hAnsi="Times New Roman" w:cs="Times New Roman"/>
          <w:sz w:val="24"/>
          <w:szCs w:val="24"/>
        </w:rPr>
        <w:t xml:space="preserve">омпенсації за пільгове </w:t>
      </w:r>
      <w:r w:rsidRPr="00B824E2">
        <w:rPr>
          <w:rFonts w:ascii="Times New Roman" w:eastAsia="Times New Roman" w:hAnsi="Times New Roman" w:cs="Times New Roman"/>
          <w:sz w:val="24"/>
          <w:szCs w:val="24"/>
        </w:rPr>
        <w:t>заб</w:t>
      </w:r>
      <w:r>
        <w:rPr>
          <w:rFonts w:ascii="Times New Roman" w:eastAsia="Times New Roman" w:hAnsi="Times New Roman" w:cs="Times New Roman"/>
          <w:sz w:val="24"/>
          <w:szCs w:val="24"/>
        </w:rPr>
        <w:t>езпечення продуктами харчування</w:t>
      </w:r>
      <w:r w:rsidRPr="00B824E2">
        <w:rPr>
          <w:rFonts w:ascii="Times New Roman" w:eastAsia="Times New Roman" w:hAnsi="Times New Roman" w:cs="Times New Roman"/>
          <w:sz w:val="24"/>
          <w:szCs w:val="24"/>
        </w:rPr>
        <w:t xml:space="preserve"> – 363 особи на суму – 364217 грн.</w:t>
      </w:r>
    </w:p>
    <w:p w:rsidR="00103326" w:rsidRPr="00B824E2" w:rsidRDefault="00103326" w:rsidP="009A26B6">
      <w:pPr>
        <w:pStyle w:val="a7"/>
        <w:numPr>
          <w:ilvl w:val="0"/>
          <w:numId w:val="37"/>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Компенсації на оздоровлення - </w:t>
      </w:r>
      <w:r w:rsidRPr="00B824E2">
        <w:rPr>
          <w:rFonts w:ascii="Times New Roman" w:eastAsia="Times New Roman" w:hAnsi="Times New Roman" w:cs="Times New Roman"/>
          <w:sz w:val="24"/>
          <w:szCs w:val="24"/>
        </w:rPr>
        <w:t>339 осіб на суму – 8090 грн.</w:t>
      </w:r>
    </w:p>
    <w:p w:rsidR="00103326" w:rsidRPr="00B824E2" w:rsidRDefault="00103326" w:rsidP="009A26B6">
      <w:pPr>
        <w:pStyle w:val="a7"/>
        <w:numPr>
          <w:ilvl w:val="0"/>
          <w:numId w:val="37"/>
        </w:numPr>
        <w:spacing w:after="0" w:line="240" w:lineRule="auto"/>
        <w:jc w:val="both"/>
        <w:rPr>
          <w:rFonts w:ascii="Times New Roman" w:eastAsia="Times New Roman" w:hAnsi="Times New Roman" w:cs="Times New Roman"/>
          <w:sz w:val="24"/>
          <w:szCs w:val="24"/>
        </w:rPr>
      </w:pPr>
      <w:r w:rsidRPr="00B824E2">
        <w:rPr>
          <w:rFonts w:ascii="Times New Roman" w:eastAsia="Times New Roman" w:hAnsi="Times New Roman" w:cs="Times New Roman"/>
          <w:sz w:val="24"/>
          <w:szCs w:val="24"/>
        </w:rPr>
        <w:t>Одноразової компенсації сім’ям, які втратили годувальника – 1 особі на суму 7586 грн.</w:t>
      </w:r>
    </w:p>
    <w:p w:rsidR="00103326" w:rsidRPr="00503137" w:rsidRDefault="00103326" w:rsidP="00103326">
      <w:pPr>
        <w:spacing w:after="0" w:line="240" w:lineRule="auto"/>
        <w:ind w:firstLine="567"/>
        <w:contextualSpacing/>
        <w:jc w:val="both"/>
        <w:rPr>
          <w:rFonts w:ascii="Times New Roman" w:eastAsia="Times New Roman" w:hAnsi="Times New Roman" w:cs="Times New Roman"/>
          <w:sz w:val="24"/>
          <w:szCs w:val="24"/>
          <w:lang w:val="uk-UA"/>
        </w:rPr>
      </w:pPr>
      <w:r w:rsidRPr="00503137">
        <w:rPr>
          <w:rFonts w:ascii="Times New Roman" w:eastAsia="Times New Roman" w:hAnsi="Times New Roman" w:cs="Times New Roman"/>
          <w:sz w:val="24"/>
          <w:szCs w:val="24"/>
          <w:lang w:val="uk-UA"/>
        </w:rPr>
        <w:t>Видано:</w:t>
      </w:r>
    </w:p>
    <w:p w:rsidR="00103326" w:rsidRPr="00B824E2" w:rsidRDefault="00103326" w:rsidP="009A26B6">
      <w:pPr>
        <w:pStyle w:val="a7"/>
        <w:numPr>
          <w:ilvl w:val="0"/>
          <w:numId w:val="38"/>
        </w:numPr>
        <w:spacing w:after="0" w:line="240" w:lineRule="auto"/>
        <w:jc w:val="both"/>
        <w:rPr>
          <w:rFonts w:ascii="Times New Roman" w:eastAsia="Times New Roman" w:hAnsi="Times New Roman" w:cs="Times New Roman"/>
          <w:sz w:val="24"/>
          <w:szCs w:val="24"/>
        </w:rPr>
      </w:pPr>
      <w:r w:rsidRPr="00B824E2">
        <w:rPr>
          <w:rFonts w:ascii="Times New Roman" w:eastAsia="Times New Roman" w:hAnsi="Times New Roman" w:cs="Times New Roman"/>
          <w:sz w:val="24"/>
          <w:szCs w:val="24"/>
        </w:rPr>
        <w:t>посвідчення дитини, яка постраждала від Чорнобильської катастрофи – 1 шт.;</w:t>
      </w:r>
    </w:p>
    <w:p w:rsidR="00103326" w:rsidRPr="00B824E2" w:rsidRDefault="00103326" w:rsidP="009A26B6">
      <w:pPr>
        <w:pStyle w:val="a7"/>
        <w:numPr>
          <w:ilvl w:val="0"/>
          <w:numId w:val="38"/>
        </w:numPr>
        <w:spacing w:after="0" w:line="240" w:lineRule="auto"/>
        <w:jc w:val="both"/>
        <w:rPr>
          <w:rFonts w:ascii="Times New Roman" w:eastAsia="Times New Roman" w:hAnsi="Times New Roman" w:cs="Times New Roman"/>
          <w:sz w:val="24"/>
          <w:szCs w:val="24"/>
        </w:rPr>
      </w:pPr>
      <w:r w:rsidRPr="00B824E2">
        <w:rPr>
          <w:rFonts w:ascii="Times New Roman" w:eastAsia="Times New Roman" w:hAnsi="Times New Roman" w:cs="Times New Roman"/>
          <w:sz w:val="24"/>
          <w:szCs w:val="24"/>
        </w:rPr>
        <w:t>посвідчення дружини померлого громадянина з числа учасників ліквідації наслідків аварії на Чорнобильській АЕС – 1 шт.;</w:t>
      </w:r>
    </w:p>
    <w:p w:rsidR="00103326" w:rsidRPr="00B824E2" w:rsidRDefault="00103326" w:rsidP="009A26B6">
      <w:pPr>
        <w:pStyle w:val="a7"/>
        <w:numPr>
          <w:ilvl w:val="0"/>
          <w:numId w:val="38"/>
        </w:numPr>
        <w:spacing w:after="0" w:line="240" w:lineRule="auto"/>
        <w:jc w:val="both"/>
        <w:rPr>
          <w:rFonts w:ascii="Times New Roman" w:eastAsia="Times New Roman" w:hAnsi="Times New Roman" w:cs="Times New Roman"/>
          <w:sz w:val="24"/>
          <w:szCs w:val="24"/>
        </w:rPr>
      </w:pPr>
      <w:r w:rsidRPr="00B824E2">
        <w:rPr>
          <w:rFonts w:ascii="Times New Roman" w:eastAsia="Times New Roman" w:hAnsi="Times New Roman" w:cs="Times New Roman"/>
          <w:sz w:val="24"/>
          <w:szCs w:val="24"/>
        </w:rPr>
        <w:t>посвідчення учасника ліквідації наслідків аварії на Чорнобильській АЕС 2 категорії- 1 шт.;</w:t>
      </w:r>
    </w:p>
    <w:p w:rsidR="00103326" w:rsidRPr="00B824E2" w:rsidRDefault="00103326" w:rsidP="009A26B6">
      <w:pPr>
        <w:pStyle w:val="a7"/>
        <w:numPr>
          <w:ilvl w:val="0"/>
          <w:numId w:val="38"/>
        </w:numPr>
        <w:spacing w:after="0" w:line="240" w:lineRule="auto"/>
        <w:jc w:val="both"/>
        <w:rPr>
          <w:rFonts w:ascii="Times New Roman" w:eastAsia="Times New Roman" w:hAnsi="Times New Roman" w:cs="Times New Roman"/>
          <w:sz w:val="24"/>
          <w:szCs w:val="24"/>
        </w:rPr>
      </w:pPr>
      <w:r w:rsidRPr="00B824E2">
        <w:rPr>
          <w:rFonts w:ascii="Times New Roman" w:eastAsia="Times New Roman" w:hAnsi="Times New Roman" w:cs="Times New Roman"/>
          <w:sz w:val="24"/>
          <w:szCs w:val="24"/>
        </w:rPr>
        <w:t>посвідчення потерпілого від Чорнобильської катастрофи  2 категорії – 2 шт..</w:t>
      </w:r>
    </w:p>
    <w:p w:rsidR="00103326" w:rsidRPr="00503137" w:rsidRDefault="00103326" w:rsidP="00103326">
      <w:pPr>
        <w:spacing w:after="0" w:line="240" w:lineRule="auto"/>
        <w:ind w:firstLine="567"/>
        <w:contextualSpacing/>
        <w:jc w:val="both"/>
        <w:rPr>
          <w:rFonts w:ascii="Times New Roman" w:eastAsia="Times New Roman" w:hAnsi="Times New Roman" w:cs="Times New Roman"/>
          <w:sz w:val="24"/>
          <w:szCs w:val="24"/>
          <w:lang w:val="uk-UA"/>
        </w:rPr>
      </w:pPr>
      <w:r w:rsidRPr="00503137">
        <w:rPr>
          <w:rFonts w:ascii="Times New Roman" w:eastAsia="Times New Roman" w:hAnsi="Times New Roman" w:cs="Times New Roman"/>
          <w:sz w:val="24"/>
          <w:szCs w:val="24"/>
          <w:lang w:val="uk-UA"/>
        </w:rPr>
        <w:t>Протягом І ква</w:t>
      </w:r>
      <w:r>
        <w:rPr>
          <w:rFonts w:ascii="Times New Roman" w:eastAsia="Times New Roman" w:hAnsi="Times New Roman" w:cs="Times New Roman"/>
          <w:sz w:val="24"/>
          <w:szCs w:val="24"/>
          <w:lang w:val="uk-UA"/>
        </w:rPr>
        <w:t xml:space="preserve">рталу 2025 року здійснено одну </w:t>
      </w:r>
      <w:r w:rsidRPr="00503137">
        <w:rPr>
          <w:rFonts w:ascii="Times New Roman" w:eastAsia="Times New Roman" w:hAnsi="Times New Roman" w:cs="Times New Roman"/>
          <w:sz w:val="24"/>
          <w:szCs w:val="24"/>
          <w:lang w:val="uk-UA"/>
        </w:rPr>
        <w:t>повідомну реєстрацію колективного договору.</w:t>
      </w:r>
    </w:p>
    <w:p w:rsidR="00103326" w:rsidRPr="00503137" w:rsidRDefault="00103326" w:rsidP="00103326">
      <w:pPr>
        <w:spacing w:after="0" w:line="240" w:lineRule="auto"/>
        <w:ind w:firstLine="567"/>
        <w:contextualSpacing/>
        <w:jc w:val="both"/>
        <w:rPr>
          <w:rFonts w:ascii="Times New Roman" w:eastAsia="Times New Roman" w:hAnsi="Times New Roman" w:cs="Times New Roman"/>
          <w:sz w:val="24"/>
          <w:szCs w:val="24"/>
          <w:lang w:val="uk-UA"/>
        </w:rPr>
      </w:pPr>
      <w:r w:rsidRPr="00503137">
        <w:rPr>
          <w:rFonts w:ascii="Times New Roman" w:eastAsia="Times New Roman" w:hAnsi="Times New Roman" w:cs="Times New Roman"/>
          <w:sz w:val="24"/>
          <w:szCs w:val="24"/>
          <w:lang w:val="uk-UA"/>
        </w:rPr>
        <w:t>У відділенні соціальної допомоги вдома Ржищівського міського територіального центру соціального обслуговування (надання соціальних послуг) перебуває 202 особи.</w:t>
      </w:r>
    </w:p>
    <w:p w:rsidR="00103326" w:rsidRPr="00503137" w:rsidRDefault="00103326" w:rsidP="00103326">
      <w:pPr>
        <w:spacing w:after="0" w:line="240" w:lineRule="auto"/>
        <w:ind w:firstLine="567"/>
        <w:contextualSpacing/>
        <w:jc w:val="both"/>
        <w:rPr>
          <w:rFonts w:ascii="Times New Roman" w:eastAsia="Times New Roman" w:hAnsi="Times New Roman" w:cs="Times New Roman"/>
          <w:sz w:val="24"/>
          <w:szCs w:val="24"/>
          <w:lang w:val="uk-UA"/>
        </w:rPr>
      </w:pPr>
      <w:r w:rsidRPr="00503137">
        <w:rPr>
          <w:rFonts w:ascii="Times New Roman" w:eastAsia="Times New Roman" w:hAnsi="Times New Roman" w:cs="Times New Roman"/>
          <w:sz w:val="24"/>
          <w:szCs w:val="24"/>
          <w:lang w:val="uk-UA"/>
        </w:rPr>
        <w:t>У відділені організації надання адресної на</w:t>
      </w:r>
      <w:r>
        <w:rPr>
          <w:rFonts w:ascii="Times New Roman" w:eastAsia="Times New Roman" w:hAnsi="Times New Roman" w:cs="Times New Roman"/>
          <w:sz w:val="24"/>
          <w:szCs w:val="24"/>
          <w:lang w:val="uk-UA"/>
        </w:rPr>
        <w:t xml:space="preserve">туральної та грошової допомоги </w:t>
      </w:r>
      <w:r w:rsidRPr="00503137">
        <w:rPr>
          <w:rFonts w:ascii="Times New Roman" w:eastAsia="Times New Roman" w:hAnsi="Times New Roman" w:cs="Times New Roman"/>
          <w:sz w:val="24"/>
          <w:szCs w:val="24"/>
          <w:lang w:val="uk-UA"/>
        </w:rPr>
        <w:t>на обліку перебуває 228 осіб.</w:t>
      </w:r>
    </w:p>
    <w:p w:rsidR="00103326" w:rsidRPr="00B824E2" w:rsidRDefault="00103326" w:rsidP="009A26B6">
      <w:pPr>
        <w:pStyle w:val="a7"/>
        <w:numPr>
          <w:ilvl w:val="0"/>
          <w:numId w:val="39"/>
        </w:numPr>
        <w:spacing w:after="0" w:line="240" w:lineRule="auto"/>
        <w:jc w:val="both"/>
        <w:rPr>
          <w:rFonts w:ascii="Times New Roman" w:eastAsia="Times New Roman" w:hAnsi="Times New Roman" w:cs="Times New Roman"/>
          <w:sz w:val="24"/>
          <w:szCs w:val="24"/>
        </w:rPr>
      </w:pPr>
      <w:r w:rsidRPr="00B824E2">
        <w:rPr>
          <w:rFonts w:ascii="Times New Roman" w:eastAsia="Times New Roman" w:hAnsi="Times New Roman" w:cs="Times New Roman"/>
          <w:sz w:val="24"/>
          <w:szCs w:val="24"/>
        </w:rPr>
        <w:t>Надано за І квартал 2025 року такі соціальні послуги:</w:t>
      </w:r>
    </w:p>
    <w:p w:rsidR="00103326" w:rsidRPr="00B824E2" w:rsidRDefault="00103326" w:rsidP="009A26B6">
      <w:pPr>
        <w:pStyle w:val="a7"/>
        <w:numPr>
          <w:ilvl w:val="0"/>
          <w:numId w:val="39"/>
        </w:numPr>
        <w:spacing w:after="0" w:line="240" w:lineRule="auto"/>
        <w:jc w:val="both"/>
        <w:rPr>
          <w:rFonts w:ascii="Times New Roman" w:eastAsia="Times New Roman" w:hAnsi="Times New Roman" w:cs="Times New Roman"/>
          <w:sz w:val="24"/>
          <w:szCs w:val="24"/>
        </w:rPr>
      </w:pPr>
      <w:r w:rsidRPr="00B824E2">
        <w:rPr>
          <w:rFonts w:ascii="Times New Roman" w:eastAsia="Times New Roman" w:hAnsi="Times New Roman" w:cs="Times New Roman"/>
          <w:sz w:val="24"/>
          <w:szCs w:val="24"/>
        </w:rPr>
        <w:t>послугами перукаря скористалися 153 особи;</w:t>
      </w:r>
    </w:p>
    <w:p w:rsidR="00103326" w:rsidRPr="00B824E2" w:rsidRDefault="00103326" w:rsidP="009A26B6">
      <w:pPr>
        <w:pStyle w:val="a7"/>
        <w:numPr>
          <w:ilvl w:val="0"/>
          <w:numId w:val="39"/>
        </w:numPr>
        <w:spacing w:after="0" w:line="240" w:lineRule="auto"/>
        <w:jc w:val="both"/>
        <w:rPr>
          <w:rFonts w:ascii="Times New Roman" w:eastAsia="Times New Roman" w:hAnsi="Times New Roman" w:cs="Times New Roman"/>
          <w:sz w:val="24"/>
          <w:szCs w:val="24"/>
        </w:rPr>
      </w:pPr>
      <w:r w:rsidRPr="00B824E2">
        <w:rPr>
          <w:rFonts w:ascii="Times New Roman" w:eastAsia="Times New Roman" w:hAnsi="Times New Roman" w:cs="Times New Roman"/>
          <w:sz w:val="24"/>
          <w:szCs w:val="24"/>
        </w:rPr>
        <w:t>послугами з прання білизни - 54 особи;</w:t>
      </w:r>
    </w:p>
    <w:p w:rsidR="00103326" w:rsidRPr="00B824E2" w:rsidRDefault="00103326" w:rsidP="009A26B6">
      <w:pPr>
        <w:pStyle w:val="a7"/>
        <w:numPr>
          <w:ilvl w:val="0"/>
          <w:numId w:val="39"/>
        </w:numPr>
        <w:spacing w:after="0" w:line="240" w:lineRule="auto"/>
        <w:jc w:val="both"/>
        <w:rPr>
          <w:rFonts w:ascii="Times New Roman" w:eastAsia="Times New Roman" w:hAnsi="Times New Roman" w:cs="Times New Roman"/>
          <w:sz w:val="24"/>
          <w:szCs w:val="24"/>
        </w:rPr>
      </w:pPr>
      <w:r w:rsidRPr="00B824E2">
        <w:rPr>
          <w:rFonts w:ascii="Times New Roman" w:eastAsia="Times New Roman" w:hAnsi="Times New Roman" w:cs="Times New Roman"/>
          <w:sz w:val="24"/>
          <w:szCs w:val="24"/>
        </w:rPr>
        <w:t>послугами купання скористалися 11 осіб;</w:t>
      </w:r>
    </w:p>
    <w:p w:rsidR="00103326" w:rsidRPr="00B824E2" w:rsidRDefault="00103326" w:rsidP="009A26B6">
      <w:pPr>
        <w:pStyle w:val="a7"/>
        <w:numPr>
          <w:ilvl w:val="0"/>
          <w:numId w:val="39"/>
        </w:numPr>
        <w:spacing w:after="0" w:line="240" w:lineRule="auto"/>
        <w:jc w:val="both"/>
        <w:rPr>
          <w:rFonts w:ascii="Times New Roman" w:eastAsia="Times New Roman" w:hAnsi="Times New Roman" w:cs="Times New Roman"/>
          <w:sz w:val="24"/>
          <w:szCs w:val="24"/>
        </w:rPr>
      </w:pPr>
      <w:r w:rsidRPr="00B824E2">
        <w:rPr>
          <w:rFonts w:ascii="Times New Roman" w:eastAsia="Times New Roman" w:hAnsi="Times New Roman" w:cs="Times New Roman"/>
          <w:sz w:val="24"/>
          <w:szCs w:val="24"/>
        </w:rPr>
        <w:t xml:space="preserve">послугами з ремонту одягу скористалися  17 осіб; </w:t>
      </w:r>
    </w:p>
    <w:p w:rsidR="00103326" w:rsidRPr="00B824E2" w:rsidRDefault="00103326" w:rsidP="009A26B6">
      <w:pPr>
        <w:pStyle w:val="a7"/>
        <w:numPr>
          <w:ilvl w:val="0"/>
          <w:numId w:val="39"/>
        </w:numPr>
        <w:spacing w:after="0" w:line="240" w:lineRule="auto"/>
        <w:jc w:val="both"/>
        <w:rPr>
          <w:rFonts w:ascii="Times New Roman" w:eastAsia="Times New Roman" w:hAnsi="Times New Roman" w:cs="Times New Roman"/>
          <w:sz w:val="24"/>
          <w:szCs w:val="24"/>
        </w:rPr>
      </w:pPr>
      <w:r w:rsidRPr="00B824E2">
        <w:rPr>
          <w:rFonts w:ascii="Times New Roman" w:eastAsia="Times New Roman" w:hAnsi="Times New Roman" w:cs="Times New Roman"/>
          <w:sz w:val="24"/>
          <w:szCs w:val="24"/>
        </w:rPr>
        <w:t>медичні послуги отримали 103 особи;</w:t>
      </w:r>
    </w:p>
    <w:p w:rsidR="00103326" w:rsidRPr="00B824E2" w:rsidRDefault="00103326" w:rsidP="009A26B6">
      <w:pPr>
        <w:pStyle w:val="a7"/>
        <w:numPr>
          <w:ilvl w:val="0"/>
          <w:numId w:val="39"/>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w:t>
      </w:r>
      <w:r w:rsidRPr="00B824E2">
        <w:rPr>
          <w:rFonts w:ascii="Times New Roman" w:eastAsia="Times New Roman" w:hAnsi="Times New Roman" w:cs="Times New Roman"/>
          <w:sz w:val="24"/>
          <w:szCs w:val="24"/>
        </w:rPr>
        <w:t>безпечення ДЗР – 5 осіб.</w:t>
      </w:r>
    </w:p>
    <w:p w:rsidR="00103326" w:rsidRPr="00503137" w:rsidRDefault="00103326" w:rsidP="00103326">
      <w:pPr>
        <w:spacing w:after="0" w:line="240" w:lineRule="auto"/>
        <w:ind w:firstLine="567"/>
        <w:contextualSpacing/>
        <w:jc w:val="both"/>
        <w:rPr>
          <w:rFonts w:ascii="Times New Roman" w:eastAsia="Times New Roman" w:hAnsi="Times New Roman" w:cs="Times New Roman"/>
          <w:sz w:val="24"/>
          <w:szCs w:val="24"/>
          <w:lang w:val="uk-UA"/>
        </w:rPr>
      </w:pPr>
      <w:r w:rsidRPr="00503137">
        <w:rPr>
          <w:rFonts w:ascii="Times New Roman" w:eastAsia="Times New Roman" w:hAnsi="Times New Roman" w:cs="Times New Roman"/>
          <w:sz w:val="24"/>
          <w:szCs w:val="24"/>
          <w:lang w:val="uk-UA"/>
        </w:rPr>
        <w:t>Мультидисциплінарною командою територіального центру здійснено 5 виїздів у села старостинських округів Ржищівської міської територіальної громади.</w:t>
      </w:r>
    </w:p>
    <w:p w:rsidR="00103326" w:rsidRPr="00503137" w:rsidRDefault="00103326" w:rsidP="00103326">
      <w:pPr>
        <w:spacing w:after="0" w:line="240" w:lineRule="auto"/>
        <w:ind w:firstLine="567"/>
        <w:contextualSpacing/>
        <w:jc w:val="both"/>
        <w:rPr>
          <w:rFonts w:ascii="Times New Roman" w:eastAsia="Times New Roman" w:hAnsi="Times New Roman" w:cs="Times New Roman"/>
          <w:sz w:val="24"/>
          <w:szCs w:val="24"/>
          <w:lang w:val="uk-UA"/>
        </w:rPr>
      </w:pPr>
      <w:r w:rsidRPr="00503137">
        <w:rPr>
          <w:rFonts w:ascii="Times New Roman" w:eastAsia="Times New Roman" w:hAnsi="Times New Roman" w:cs="Times New Roman"/>
          <w:sz w:val="24"/>
          <w:szCs w:val="24"/>
          <w:lang w:val="uk-UA"/>
        </w:rPr>
        <w:t>Проводилася широка систематична інфор</w:t>
      </w:r>
      <w:r>
        <w:rPr>
          <w:rFonts w:ascii="Times New Roman" w:eastAsia="Times New Roman" w:hAnsi="Times New Roman" w:cs="Times New Roman"/>
          <w:sz w:val="24"/>
          <w:szCs w:val="24"/>
          <w:lang w:val="uk-UA"/>
        </w:rPr>
        <w:t>маційно-роз’яснювальна робота:</w:t>
      </w:r>
    </w:p>
    <w:p w:rsidR="00103326" w:rsidRPr="00103326" w:rsidRDefault="00103326" w:rsidP="009A26B6">
      <w:pPr>
        <w:pStyle w:val="a7"/>
        <w:numPr>
          <w:ilvl w:val="0"/>
          <w:numId w:val="40"/>
        </w:numPr>
        <w:spacing w:after="0" w:line="240" w:lineRule="auto"/>
        <w:jc w:val="both"/>
        <w:rPr>
          <w:rFonts w:ascii="Times New Roman" w:eastAsia="Times New Roman" w:hAnsi="Times New Roman" w:cs="Times New Roman"/>
          <w:sz w:val="24"/>
          <w:szCs w:val="24"/>
          <w:lang w:val="uk-UA"/>
        </w:rPr>
      </w:pPr>
      <w:r w:rsidRPr="00103326">
        <w:rPr>
          <w:rFonts w:ascii="Times New Roman" w:eastAsia="Times New Roman" w:hAnsi="Times New Roman" w:cs="Times New Roman"/>
          <w:sz w:val="24"/>
          <w:szCs w:val="24"/>
          <w:lang w:val="uk-UA"/>
        </w:rPr>
        <w:t xml:space="preserve">здійснювалася підготовка матеріалів та розміщення їх на сторінці </w:t>
      </w:r>
      <w:r w:rsidRPr="00B824E2">
        <w:rPr>
          <w:rFonts w:ascii="Times New Roman" w:eastAsia="Times New Roman" w:hAnsi="Times New Roman" w:cs="Times New Roman"/>
          <w:sz w:val="24"/>
          <w:szCs w:val="24"/>
        </w:rPr>
        <w:t>Facebook</w:t>
      </w:r>
      <w:r w:rsidRPr="00103326">
        <w:rPr>
          <w:rFonts w:ascii="Times New Roman" w:eastAsia="Times New Roman" w:hAnsi="Times New Roman" w:cs="Times New Roman"/>
          <w:sz w:val="24"/>
          <w:szCs w:val="24"/>
          <w:lang w:val="uk-UA"/>
        </w:rPr>
        <w:t xml:space="preserve"> управління соціального захисту населення Ржищівської міської ради, інформаційних стендах з питань, що відносяться до компетенції управління;</w:t>
      </w:r>
    </w:p>
    <w:p w:rsidR="00103326" w:rsidRPr="00B824E2" w:rsidRDefault="00103326" w:rsidP="009A26B6">
      <w:pPr>
        <w:pStyle w:val="a7"/>
        <w:numPr>
          <w:ilvl w:val="0"/>
          <w:numId w:val="40"/>
        </w:numPr>
        <w:spacing w:after="0" w:line="240" w:lineRule="auto"/>
        <w:jc w:val="both"/>
        <w:rPr>
          <w:rFonts w:ascii="Times New Roman" w:eastAsia="Times New Roman" w:hAnsi="Times New Roman" w:cs="Times New Roman"/>
          <w:sz w:val="24"/>
          <w:szCs w:val="24"/>
        </w:rPr>
      </w:pPr>
      <w:r w:rsidRPr="00B824E2">
        <w:rPr>
          <w:rFonts w:ascii="Times New Roman" w:eastAsia="Times New Roman" w:hAnsi="Times New Roman" w:cs="Times New Roman"/>
          <w:sz w:val="24"/>
          <w:szCs w:val="24"/>
        </w:rPr>
        <w:t>проводилася методично- роз’яснювальна робота з населенням Ржищівської МТГ з питань щодо призначення  державних соціальних допомог.</w:t>
      </w:r>
    </w:p>
    <w:p w:rsidR="00103326" w:rsidRPr="003441FC" w:rsidRDefault="00103326" w:rsidP="00103326">
      <w:pPr>
        <w:spacing w:after="0" w:line="240" w:lineRule="auto"/>
        <w:contextualSpacing/>
        <w:jc w:val="both"/>
        <w:rPr>
          <w:rFonts w:ascii="Times New Roman" w:eastAsia="Times New Roman" w:hAnsi="Times New Roman" w:cs="Times New Roman"/>
          <w:sz w:val="24"/>
          <w:szCs w:val="24"/>
          <w:highlight w:val="yellow"/>
          <w:lang w:val="uk-UA"/>
        </w:rPr>
      </w:pPr>
    </w:p>
    <w:p w:rsidR="00103326" w:rsidRPr="00CA6079" w:rsidRDefault="00103326" w:rsidP="00103326">
      <w:pPr>
        <w:shd w:val="clear" w:color="auto" w:fill="FFFFFF"/>
        <w:spacing w:after="0" w:line="240" w:lineRule="auto"/>
        <w:ind w:firstLine="567"/>
        <w:jc w:val="center"/>
        <w:rPr>
          <w:rFonts w:ascii="Times New Roman" w:eastAsia="Times New Roman" w:hAnsi="Times New Roman" w:cs="Times New Roman"/>
          <w:b/>
          <w:sz w:val="24"/>
          <w:szCs w:val="24"/>
          <w:lang w:val="uk-UA"/>
        </w:rPr>
      </w:pPr>
      <w:r w:rsidRPr="00CA6079">
        <w:rPr>
          <w:rFonts w:ascii="Times New Roman" w:eastAsia="Times New Roman" w:hAnsi="Times New Roman" w:cs="Times New Roman"/>
          <w:b/>
          <w:bCs/>
          <w:sz w:val="24"/>
          <w:szCs w:val="24"/>
          <w:lang w:val="uk-UA"/>
        </w:rPr>
        <w:t>3. Відділ культури і туризму виконавчого комітету Ржищівської міської</w:t>
      </w:r>
    </w:p>
    <w:p w:rsidR="00103326" w:rsidRPr="00CA6079" w:rsidRDefault="00103326" w:rsidP="00103326">
      <w:pPr>
        <w:shd w:val="clear" w:color="auto" w:fill="FFFFFF"/>
        <w:spacing w:after="0" w:line="240" w:lineRule="auto"/>
        <w:ind w:firstLine="567"/>
        <w:jc w:val="center"/>
        <w:rPr>
          <w:rFonts w:ascii="Times New Roman" w:eastAsia="Times New Roman" w:hAnsi="Times New Roman" w:cs="Times New Roman"/>
          <w:b/>
          <w:sz w:val="24"/>
          <w:szCs w:val="24"/>
          <w:lang w:val="uk-UA"/>
        </w:rPr>
      </w:pPr>
      <w:r w:rsidRPr="00CA6079">
        <w:rPr>
          <w:rFonts w:ascii="Times New Roman" w:eastAsia="Times New Roman" w:hAnsi="Times New Roman" w:cs="Times New Roman"/>
          <w:b/>
          <w:bCs/>
          <w:sz w:val="24"/>
          <w:szCs w:val="24"/>
          <w:lang w:val="uk-UA"/>
        </w:rPr>
        <w:t>ради Київської області</w:t>
      </w:r>
    </w:p>
    <w:p w:rsidR="00103326" w:rsidRPr="00CA6079" w:rsidRDefault="00103326" w:rsidP="00103326">
      <w:pPr>
        <w:spacing w:after="0" w:line="240" w:lineRule="auto"/>
        <w:jc w:val="both"/>
        <w:rPr>
          <w:rFonts w:ascii="Times New Roman" w:eastAsia="Calibri" w:hAnsi="Times New Roman" w:cs="Times New Roman"/>
          <w:sz w:val="24"/>
          <w:szCs w:val="24"/>
          <w:lang w:val="uk-UA"/>
        </w:rPr>
      </w:pPr>
      <w:r w:rsidRPr="00CA6079">
        <w:rPr>
          <w:rFonts w:ascii="Times New Roman" w:eastAsia="Calibri" w:hAnsi="Times New Roman" w:cs="Times New Roman"/>
          <w:sz w:val="24"/>
          <w:szCs w:val="24"/>
          <w:lang w:val="uk-UA"/>
        </w:rPr>
        <w:t>Робота відділу культури і туризму виконавчого комітету Ржищівської міської ради Київської області за І квартал 2025 року була спрямована на дотримання вимог законодавчих актів, постанов, доручень, наказів Управління культури КОВА та розпоряджень, доручень, листів виконавчого комітету Ржищівської міської ради щодо реалізації державної політики у галузі культури.</w:t>
      </w:r>
    </w:p>
    <w:p w:rsidR="00103326" w:rsidRPr="00CA6079" w:rsidRDefault="00103326" w:rsidP="00103326">
      <w:pPr>
        <w:spacing w:after="0" w:line="240" w:lineRule="auto"/>
        <w:jc w:val="both"/>
        <w:rPr>
          <w:rFonts w:ascii="Times New Roman" w:eastAsia="Calibri" w:hAnsi="Times New Roman" w:cs="Times New Roman"/>
          <w:sz w:val="24"/>
          <w:szCs w:val="24"/>
          <w:lang w:val="uk-UA"/>
        </w:rPr>
      </w:pPr>
      <w:r w:rsidRPr="00CA6079">
        <w:rPr>
          <w:rFonts w:ascii="Times New Roman" w:eastAsia="Calibri" w:hAnsi="Times New Roman" w:cs="Times New Roman"/>
          <w:sz w:val="24"/>
          <w:szCs w:val="24"/>
        </w:rPr>
        <w:t>Протягом</w:t>
      </w:r>
      <w:r w:rsidRPr="00CA6079">
        <w:rPr>
          <w:rFonts w:ascii="Times New Roman" w:eastAsia="Calibri" w:hAnsi="Times New Roman" w:cs="Times New Roman"/>
          <w:sz w:val="24"/>
          <w:szCs w:val="24"/>
          <w:lang w:val="uk-UA"/>
        </w:rPr>
        <w:t xml:space="preserve"> </w:t>
      </w:r>
      <w:r w:rsidRPr="00CA6079">
        <w:rPr>
          <w:rFonts w:ascii="Times New Roman" w:eastAsia="Calibri" w:hAnsi="Times New Roman" w:cs="Times New Roman"/>
          <w:sz w:val="24"/>
          <w:szCs w:val="24"/>
        </w:rPr>
        <w:t>І</w:t>
      </w:r>
      <w:r w:rsidRPr="00CA6079">
        <w:rPr>
          <w:rFonts w:ascii="Times New Roman" w:eastAsia="Calibri" w:hAnsi="Times New Roman" w:cs="Times New Roman"/>
          <w:sz w:val="24"/>
          <w:szCs w:val="24"/>
          <w:lang w:val="uk-UA"/>
        </w:rPr>
        <w:t xml:space="preserve"> </w:t>
      </w:r>
      <w:r w:rsidRPr="00CA6079">
        <w:rPr>
          <w:rFonts w:ascii="Times New Roman" w:eastAsia="Calibri" w:hAnsi="Times New Roman" w:cs="Times New Roman"/>
          <w:sz w:val="24"/>
          <w:szCs w:val="24"/>
        </w:rPr>
        <w:t>кварталу</w:t>
      </w:r>
      <w:r w:rsidRPr="00CA6079">
        <w:rPr>
          <w:rFonts w:ascii="Times New Roman" w:eastAsia="Calibri" w:hAnsi="Times New Roman" w:cs="Times New Roman"/>
          <w:sz w:val="24"/>
          <w:szCs w:val="24"/>
          <w:lang w:val="uk-UA"/>
        </w:rPr>
        <w:t xml:space="preserve"> </w:t>
      </w:r>
      <w:r w:rsidRPr="00CA6079">
        <w:rPr>
          <w:rFonts w:ascii="Times New Roman" w:eastAsia="Calibri" w:hAnsi="Times New Roman" w:cs="Times New Roman"/>
          <w:sz w:val="24"/>
          <w:szCs w:val="24"/>
        </w:rPr>
        <w:t>202</w:t>
      </w:r>
      <w:r w:rsidRPr="00CA6079">
        <w:rPr>
          <w:rFonts w:ascii="Times New Roman" w:eastAsia="Calibri" w:hAnsi="Times New Roman" w:cs="Times New Roman"/>
          <w:sz w:val="24"/>
          <w:szCs w:val="24"/>
          <w:lang w:val="uk-UA"/>
        </w:rPr>
        <w:t xml:space="preserve">5 </w:t>
      </w:r>
      <w:r w:rsidRPr="00CA6079">
        <w:rPr>
          <w:rFonts w:ascii="Times New Roman" w:eastAsia="Calibri" w:hAnsi="Times New Roman" w:cs="Times New Roman"/>
          <w:sz w:val="24"/>
          <w:szCs w:val="24"/>
        </w:rPr>
        <w:t>року</w:t>
      </w:r>
      <w:r w:rsidRPr="00CA6079">
        <w:rPr>
          <w:rFonts w:ascii="Times New Roman" w:eastAsia="Calibri" w:hAnsi="Times New Roman" w:cs="Times New Roman"/>
          <w:sz w:val="24"/>
          <w:szCs w:val="24"/>
          <w:lang w:val="uk-UA"/>
        </w:rPr>
        <w:t xml:space="preserve"> </w:t>
      </w:r>
      <w:r w:rsidRPr="00CA6079">
        <w:rPr>
          <w:rFonts w:ascii="Times New Roman" w:eastAsia="Calibri" w:hAnsi="Times New Roman" w:cs="Times New Roman"/>
          <w:sz w:val="24"/>
          <w:szCs w:val="24"/>
        </w:rPr>
        <w:t>мережа закладів</w:t>
      </w:r>
      <w:r w:rsidRPr="00CA6079">
        <w:rPr>
          <w:rFonts w:ascii="Times New Roman" w:eastAsia="Calibri" w:hAnsi="Times New Roman" w:cs="Times New Roman"/>
          <w:sz w:val="24"/>
          <w:szCs w:val="24"/>
          <w:lang w:val="uk-UA"/>
        </w:rPr>
        <w:t xml:space="preserve"> </w:t>
      </w:r>
      <w:r w:rsidRPr="00CA6079">
        <w:rPr>
          <w:rFonts w:ascii="Times New Roman" w:eastAsia="Calibri" w:hAnsi="Times New Roman" w:cs="Times New Roman"/>
          <w:sz w:val="24"/>
          <w:szCs w:val="24"/>
        </w:rPr>
        <w:t>культури</w:t>
      </w:r>
      <w:r w:rsidRPr="00CA6079">
        <w:rPr>
          <w:rFonts w:ascii="Times New Roman" w:eastAsia="Calibri" w:hAnsi="Times New Roman" w:cs="Times New Roman"/>
          <w:sz w:val="24"/>
          <w:szCs w:val="24"/>
          <w:lang w:val="uk-UA"/>
        </w:rPr>
        <w:t xml:space="preserve"> </w:t>
      </w:r>
      <w:r w:rsidRPr="00CA6079">
        <w:rPr>
          <w:rFonts w:ascii="Times New Roman" w:eastAsia="Calibri" w:hAnsi="Times New Roman" w:cs="Times New Roman"/>
          <w:sz w:val="24"/>
          <w:szCs w:val="24"/>
        </w:rPr>
        <w:t>залишилась без змін. Культурно-освітню роботу в Ржищівській міській територіальній громаді здійснюють:</w:t>
      </w:r>
      <w:r w:rsidRPr="00CA6079">
        <w:rPr>
          <w:rFonts w:ascii="Times New Roman" w:eastAsia="Calibri" w:hAnsi="Times New Roman" w:cs="Times New Roman"/>
          <w:sz w:val="24"/>
          <w:szCs w:val="24"/>
          <w:lang w:val="uk-UA"/>
        </w:rPr>
        <w:t xml:space="preserve"> </w:t>
      </w:r>
      <w:r w:rsidRPr="00CA6079">
        <w:rPr>
          <w:rFonts w:ascii="Times New Roman" w:eastAsia="Calibri" w:hAnsi="Times New Roman" w:cs="Times New Roman"/>
          <w:sz w:val="24"/>
          <w:szCs w:val="24"/>
        </w:rPr>
        <w:t>16 клубних закладів</w:t>
      </w:r>
      <w:r w:rsidRPr="00CA6079">
        <w:rPr>
          <w:rFonts w:ascii="Times New Roman" w:eastAsia="Calibri" w:hAnsi="Times New Roman" w:cs="Times New Roman"/>
          <w:sz w:val="24"/>
          <w:szCs w:val="24"/>
          <w:lang w:val="uk-UA"/>
        </w:rPr>
        <w:t xml:space="preserve"> (із них 9 діючих)</w:t>
      </w:r>
      <w:r w:rsidRPr="00CA6079">
        <w:rPr>
          <w:rFonts w:ascii="Times New Roman" w:eastAsia="Calibri" w:hAnsi="Times New Roman" w:cs="Times New Roman"/>
          <w:sz w:val="24"/>
          <w:szCs w:val="24"/>
        </w:rPr>
        <w:t>,</w:t>
      </w:r>
      <w:r w:rsidRPr="00CA6079">
        <w:rPr>
          <w:rFonts w:ascii="Times New Roman" w:eastAsia="Calibri" w:hAnsi="Times New Roman" w:cs="Times New Roman"/>
          <w:sz w:val="24"/>
          <w:szCs w:val="24"/>
          <w:lang w:val="uk-UA"/>
        </w:rPr>
        <w:t xml:space="preserve"> </w:t>
      </w:r>
      <w:r w:rsidRPr="00CA6079">
        <w:rPr>
          <w:rFonts w:ascii="Times New Roman" w:eastAsia="Calibri" w:hAnsi="Times New Roman" w:cs="Times New Roman"/>
          <w:sz w:val="24"/>
          <w:szCs w:val="24"/>
        </w:rPr>
        <w:t>1 комунальний заклад «Ржищівська публічна бібліотека» Ржищівської міської ради з 16 філіями</w:t>
      </w:r>
      <w:r w:rsidRPr="00CA6079">
        <w:rPr>
          <w:rFonts w:ascii="Times New Roman" w:eastAsia="Calibri" w:hAnsi="Times New Roman" w:cs="Times New Roman"/>
          <w:sz w:val="24"/>
          <w:szCs w:val="24"/>
          <w:lang w:val="uk-UA"/>
        </w:rPr>
        <w:t xml:space="preserve"> (із них11 діючих)</w:t>
      </w:r>
      <w:r w:rsidRPr="00CA6079">
        <w:rPr>
          <w:rFonts w:ascii="Times New Roman" w:eastAsia="Calibri" w:hAnsi="Times New Roman" w:cs="Times New Roman"/>
          <w:sz w:val="24"/>
          <w:szCs w:val="24"/>
        </w:rPr>
        <w:t>, 1</w:t>
      </w:r>
      <w:r w:rsidRPr="00CA6079">
        <w:rPr>
          <w:rFonts w:ascii="Times New Roman" w:eastAsia="Calibri" w:hAnsi="Times New Roman" w:cs="Times New Roman"/>
          <w:sz w:val="24"/>
          <w:szCs w:val="24"/>
          <w:lang w:val="uk-UA"/>
        </w:rPr>
        <w:t xml:space="preserve"> </w:t>
      </w:r>
      <w:r w:rsidRPr="00CA6079">
        <w:rPr>
          <w:rFonts w:ascii="Times New Roman" w:eastAsia="Calibri" w:hAnsi="Times New Roman" w:cs="Times New Roman"/>
          <w:sz w:val="24"/>
          <w:szCs w:val="24"/>
        </w:rPr>
        <w:t>комунальний заклад «Ржищівська мистецька школа» Ржищівської міської ради, 4 музеї.</w:t>
      </w:r>
      <w:r w:rsidRPr="00CA6079">
        <w:rPr>
          <w:rFonts w:ascii="Times New Roman" w:eastAsia="Calibri" w:hAnsi="Times New Roman" w:cs="Times New Roman"/>
          <w:sz w:val="24"/>
          <w:szCs w:val="24"/>
          <w:lang w:val="uk-UA"/>
        </w:rPr>
        <w:t xml:space="preserve"> Основну роботу двох музеїв призупинено  у зв’язку з тим, що їх працівники перебувають на військовій службі в лавах ЗСУ).</w:t>
      </w:r>
    </w:p>
    <w:p w:rsidR="00103326" w:rsidRPr="00CA6079" w:rsidRDefault="00103326" w:rsidP="00103326">
      <w:pPr>
        <w:spacing w:after="0" w:line="240" w:lineRule="auto"/>
        <w:jc w:val="both"/>
        <w:rPr>
          <w:rFonts w:ascii="Times New Roman" w:eastAsia="Calibri" w:hAnsi="Times New Roman" w:cs="Times New Roman"/>
          <w:sz w:val="24"/>
          <w:szCs w:val="24"/>
          <w:lang w:val="uk-UA" w:eastAsia="uk-UA"/>
        </w:rPr>
      </w:pPr>
      <w:bookmarkStart w:id="0" w:name="_Hlk132704831"/>
      <w:r w:rsidRPr="00CA6079">
        <w:rPr>
          <w:rFonts w:ascii="Times New Roman" w:eastAsia="Calibri" w:hAnsi="Times New Roman" w:cs="Times New Roman"/>
          <w:b/>
          <w:bCs/>
          <w:sz w:val="24"/>
          <w:szCs w:val="24"/>
          <w:u w:val="single"/>
          <w:lang w:val="uk-UA" w:eastAsia="uk-UA"/>
        </w:rPr>
        <w:lastRenderedPageBreak/>
        <w:t>За І-й квартал</w:t>
      </w:r>
      <w:r>
        <w:rPr>
          <w:rFonts w:ascii="Times New Roman" w:eastAsia="Calibri" w:hAnsi="Times New Roman" w:cs="Times New Roman"/>
          <w:sz w:val="24"/>
          <w:szCs w:val="24"/>
          <w:u w:val="single"/>
          <w:lang w:val="uk-UA" w:eastAsia="uk-UA"/>
        </w:rPr>
        <w:t xml:space="preserve"> </w:t>
      </w:r>
      <w:r w:rsidRPr="00CA6079">
        <w:rPr>
          <w:rFonts w:ascii="Times New Roman" w:eastAsia="Calibri" w:hAnsi="Times New Roman" w:cs="Times New Roman"/>
          <w:sz w:val="24"/>
          <w:szCs w:val="24"/>
          <w:u w:val="single"/>
          <w:lang w:val="uk-UA" w:eastAsia="uk-UA"/>
        </w:rPr>
        <w:t>2025 року відділом</w:t>
      </w:r>
      <w:r>
        <w:rPr>
          <w:rFonts w:ascii="Times New Roman" w:eastAsia="Calibri" w:hAnsi="Times New Roman" w:cs="Times New Roman"/>
          <w:sz w:val="24"/>
          <w:szCs w:val="24"/>
          <w:u w:val="single"/>
          <w:lang w:val="uk-UA" w:eastAsia="uk-UA"/>
        </w:rPr>
        <w:t xml:space="preserve"> культури і туризму опрацьовано </w:t>
      </w:r>
      <w:r w:rsidRPr="00CA6079">
        <w:rPr>
          <w:rFonts w:ascii="Times New Roman" w:eastAsia="Calibri" w:hAnsi="Times New Roman" w:cs="Times New Roman"/>
          <w:b/>
          <w:bCs/>
          <w:sz w:val="24"/>
          <w:szCs w:val="24"/>
          <w:u w:val="single"/>
          <w:lang w:val="uk-UA" w:eastAsia="uk-UA"/>
        </w:rPr>
        <w:t xml:space="preserve">152 </w:t>
      </w:r>
      <w:r w:rsidRPr="00CA6079">
        <w:rPr>
          <w:rFonts w:ascii="Times New Roman" w:eastAsia="Calibri" w:hAnsi="Times New Roman" w:cs="Times New Roman"/>
          <w:sz w:val="24"/>
          <w:szCs w:val="24"/>
          <w:lang w:val="uk-UA" w:eastAsia="uk-UA"/>
        </w:rPr>
        <w:t>документів, з них:  </w:t>
      </w:r>
    </w:p>
    <w:p w:rsidR="00103326" w:rsidRPr="00CA6079" w:rsidRDefault="00103326" w:rsidP="00103326">
      <w:pPr>
        <w:spacing w:after="0" w:line="240" w:lineRule="auto"/>
        <w:jc w:val="both"/>
        <w:rPr>
          <w:rFonts w:ascii="Times New Roman" w:eastAsia="Calibri" w:hAnsi="Times New Roman" w:cs="Times New Roman"/>
          <w:sz w:val="24"/>
          <w:szCs w:val="24"/>
          <w:lang w:val="uk-UA" w:eastAsia="uk-UA"/>
        </w:rPr>
      </w:pPr>
      <w:r w:rsidRPr="00CA6079">
        <w:rPr>
          <w:rFonts w:ascii="Times New Roman" w:eastAsia="Calibri" w:hAnsi="Times New Roman" w:cs="Times New Roman"/>
          <w:sz w:val="24"/>
          <w:szCs w:val="24"/>
          <w:lang w:val="uk-UA" w:eastAsia="uk-UA"/>
        </w:rPr>
        <w:t>-</w:t>
      </w:r>
      <w:r w:rsidRPr="00CA6079">
        <w:rPr>
          <w:rFonts w:ascii="Times New Roman" w:eastAsia="Calibri" w:hAnsi="Times New Roman" w:cs="Times New Roman"/>
          <w:b/>
          <w:sz w:val="24"/>
          <w:szCs w:val="24"/>
          <w:lang w:val="uk-UA" w:eastAsia="uk-UA"/>
        </w:rPr>
        <w:t xml:space="preserve"> 29</w:t>
      </w:r>
      <w:r w:rsidRPr="00CA6079">
        <w:rPr>
          <w:rFonts w:ascii="Times New Roman" w:eastAsia="Calibri" w:hAnsi="Times New Roman" w:cs="Times New Roman"/>
          <w:b/>
          <w:bCs/>
          <w:sz w:val="24"/>
          <w:szCs w:val="24"/>
          <w:lang w:val="uk-UA" w:eastAsia="uk-UA"/>
        </w:rPr>
        <w:t xml:space="preserve">- </w:t>
      </w:r>
      <w:r w:rsidRPr="00CA6079">
        <w:rPr>
          <w:rFonts w:ascii="Times New Roman" w:eastAsia="Calibri" w:hAnsi="Times New Roman" w:cs="Times New Roman"/>
          <w:sz w:val="24"/>
          <w:szCs w:val="24"/>
          <w:lang w:val="uk-UA" w:eastAsia="uk-UA"/>
        </w:rPr>
        <w:t xml:space="preserve">видано наказів начальника відділу з особового складу, з адміністративно-господарських питань та з основної діяльності; </w:t>
      </w:r>
    </w:p>
    <w:p w:rsidR="00103326" w:rsidRPr="00CA6079" w:rsidRDefault="00103326" w:rsidP="00103326">
      <w:pPr>
        <w:spacing w:after="0" w:line="240" w:lineRule="auto"/>
        <w:jc w:val="both"/>
        <w:rPr>
          <w:rFonts w:ascii="Times New Roman" w:eastAsia="Calibri" w:hAnsi="Times New Roman" w:cs="Times New Roman"/>
          <w:sz w:val="24"/>
          <w:szCs w:val="24"/>
          <w:lang w:val="uk-UA" w:eastAsia="uk-UA"/>
        </w:rPr>
      </w:pPr>
      <w:r w:rsidRPr="00CA6079">
        <w:rPr>
          <w:rFonts w:ascii="Times New Roman" w:eastAsia="Calibri" w:hAnsi="Times New Roman" w:cs="Times New Roman"/>
          <w:sz w:val="24"/>
          <w:szCs w:val="24"/>
          <w:lang w:val="uk-UA" w:eastAsia="uk-UA"/>
        </w:rPr>
        <w:t xml:space="preserve">- </w:t>
      </w:r>
      <w:r w:rsidRPr="00CA6079">
        <w:rPr>
          <w:rFonts w:ascii="Times New Roman" w:eastAsia="Calibri" w:hAnsi="Times New Roman" w:cs="Times New Roman"/>
          <w:b/>
          <w:sz w:val="24"/>
          <w:szCs w:val="24"/>
          <w:lang w:val="uk-UA" w:eastAsia="uk-UA"/>
        </w:rPr>
        <w:t>78</w:t>
      </w:r>
      <w:r w:rsidRPr="00CA6079">
        <w:rPr>
          <w:rFonts w:ascii="Times New Roman" w:eastAsia="Calibri" w:hAnsi="Times New Roman" w:cs="Times New Roman"/>
          <w:sz w:val="24"/>
          <w:szCs w:val="24"/>
          <w:lang w:val="uk-UA" w:eastAsia="uk-UA"/>
        </w:rPr>
        <w:t>- опрацьовано вхідної документації;</w:t>
      </w:r>
    </w:p>
    <w:p w:rsidR="00103326" w:rsidRPr="00CA6079" w:rsidRDefault="00103326" w:rsidP="00103326">
      <w:pPr>
        <w:spacing w:after="0" w:line="240" w:lineRule="auto"/>
        <w:jc w:val="both"/>
        <w:rPr>
          <w:rFonts w:ascii="Times New Roman" w:eastAsia="Calibri" w:hAnsi="Times New Roman" w:cs="Times New Roman"/>
          <w:sz w:val="24"/>
          <w:szCs w:val="24"/>
          <w:lang w:val="uk-UA" w:eastAsia="uk-UA"/>
        </w:rPr>
      </w:pPr>
      <w:r w:rsidRPr="00CA6079">
        <w:rPr>
          <w:rFonts w:ascii="Times New Roman" w:eastAsia="Calibri" w:hAnsi="Times New Roman" w:cs="Times New Roman"/>
          <w:sz w:val="24"/>
          <w:szCs w:val="24"/>
          <w:lang w:val="uk-UA" w:eastAsia="uk-UA"/>
        </w:rPr>
        <w:t xml:space="preserve">- </w:t>
      </w:r>
      <w:r w:rsidRPr="00CA6079">
        <w:rPr>
          <w:rFonts w:ascii="Times New Roman" w:eastAsia="Calibri" w:hAnsi="Times New Roman" w:cs="Times New Roman"/>
          <w:b/>
          <w:bCs/>
          <w:sz w:val="24"/>
          <w:szCs w:val="24"/>
          <w:lang w:val="uk-UA" w:eastAsia="uk-UA"/>
        </w:rPr>
        <w:t>45</w:t>
      </w:r>
      <w:r w:rsidRPr="00CA6079">
        <w:rPr>
          <w:rFonts w:ascii="Times New Roman" w:eastAsia="Calibri" w:hAnsi="Times New Roman" w:cs="Times New Roman"/>
          <w:sz w:val="24"/>
          <w:szCs w:val="24"/>
          <w:lang w:val="uk-UA" w:eastAsia="uk-UA"/>
        </w:rPr>
        <w:t>- опрацьовано вихідної документації.</w:t>
      </w:r>
    </w:p>
    <w:p w:rsidR="00103326" w:rsidRPr="00CA6079" w:rsidRDefault="00103326" w:rsidP="00103326">
      <w:pPr>
        <w:spacing w:after="0" w:line="240" w:lineRule="auto"/>
        <w:jc w:val="both"/>
        <w:rPr>
          <w:rFonts w:ascii="Times New Roman" w:eastAsia="Times New Roman" w:hAnsi="Times New Roman" w:cs="Times New Roman"/>
          <w:sz w:val="24"/>
          <w:szCs w:val="24"/>
          <w:lang w:val="uk-UA" w:eastAsia="uk-UA"/>
        </w:rPr>
      </w:pPr>
      <w:r w:rsidRPr="00CA6079">
        <w:rPr>
          <w:rFonts w:ascii="Times New Roman" w:eastAsia="Times New Roman" w:hAnsi="Times New Roman" w:cs="Times New Roman"/>
          <w:b/>
          <w:bCs/>
          <w:sz w:val="24"/>
          <w:szCs w:val="24"/>
          <w:u w:val="single"/>
          <w:lang w:val="uk-UA" w:eastAsia="uk-UA"/>
        </w:rPr>
        <w:t>Для закладів культури Ржищівської</w:t>
      </w:r>
      <w:r>
        <w:rPr>
          <w:rFonts w:ascii="Times New Roman" w:eastAsia="Times New Roman" w:hAnsi="Times New Roman" w:cs="Times New Roman"/>
          <w:b/>
          <w:bCs/>
          <w:sz w:val="24"/>
          <w:szCs w:val="24"/>
          <w:u w:val="single"/>
          <w:lang w:val="uk-UA" w:eastAsia="uk-UA"/>
        </w:rPr>
        <w:t xml:space="preserve"> громади за I </w:t>
      </w:r>
      <w:r w:rsidRPr="00CA6079">
        <w:rPr>
          <w:rFonts w:ascii="Times New Roman" w:eastAsia="Times New Roman" w:hAnsi="Times New Roman" w:cs="Times New Roman"/>
          <w:b/>
          <w:bCs/>
          <w:sz w:val="24"/>
          <w:szCs w:val="24"/>
          <w:u w:val="single"/>
          <w:lang w:val="uk-UA" w:eastAsia="uk-UA"/>
        </w:rPr>
        <w:t>квартал придбано:</w:t>
      </w:r>
    </w:p>
    <w:p w:rsidR="00103326" w:rsidRPr="00CA6079" w:rsidRDefault="00103326" w:rsidP="00103326">
      <w:pPr>
        <w:spacing w:after="0" w:line="240" w:lineRule="auto"/>
        <w:jc w:val="both"/>
        <w:rPr>
          <w:rFonts w:ascii="Times New Roman" w:eastAsia="Times New Roman" w:hAnsi="Times New Roman" w:cs="Times New Roman"/>
          <w:sz w:val="24"/>
          <w:szCs w:val="24"/>
          <w:lang w:val="uk-UA" w:eastAsia="uk-UA"/>
        </w:rPr>
      </w:pPr>
      <w:r w:rsidRPr="00CA6079">
        <w:rPr>
          <w:rFonts w:ascii="Times New Roman" w:eastAsia="Times New Roman" w:hAnsi="Times New Roman" w:cs="Times New Roman"/>
          <w:sz w:val="24"/>
          <w:szCs w:val="24"/>
          <w:lang w:val="uk-UA" w:eastAsia="uk-UA"/>
        </w:rPr>
        <w:t>В КЗ «Ржищівська публічна бібліотека» придбано:</w:t>
      </w:r>
    </w:p>
    <w:p w:rsidR="00103326" w:rsidRPr="00CA6079" w:rsidRDefault="00103326" w:rsidP="00103326">
      <w:pPr>
        <w:spacing w:after="0" w:line="240" w:lineRule="auto"/>
        <w:jc w:val="both"/>
        <w:rPr>
          <w:rFonts w:ascii="Times New Roman" w:eastAsia="Times New Roman" w:hAnsi="Times New Roman" w:cs="Times New Roman"/>
          <w:sz w:val="24"/>
          <w:szCs w:val="24"/>
          <w:lang w:val="uk-UA" w:eastAsia="uk-UA"/>
        </w:rPr>
      </w:pPr>
      <w:r w:rsidRPr="00CA6079">
        <w:rPr>
          <w:rFonts w:ascii="Times New Roman" w:eastAsia="Times New Roman" w:hAnsi="Times New Roman" w:cs="Times New Roman"/>
          <w:sz w:val="24"/>
          <w:szCs w:val="24"/>
          <w:lang w:val="uk-UA" w:eastAsia="uk-UA"/>
        </w:rPr>
        <w:t xml:space="preserve">- </w:t>
      </w:r>
      <w:r w:rsidRPr="00CA6079">
        <w:rPr>
          <w:rFonts w:ascii="Times New Roman" w:eastAsia="Times New Roman" w:hAnsi="Times New Roman" w:cs="Times New Roman"/>
          <w:sz w:val="24"/>
          <w:szCs w:val="24"/>
          <w:lang w:eastAsia="uk-UA"/>
        </w:rPr>
        <w:t>щоденники</w:t>
      </w:r>
      <w:r w:rsidRPr="00CA6079">
        <w:rPr>
          <w:rFonts w:ascii="Times New Roman" w:eastAsia="Times New Roman" w:hAnsi="Times New Roman" w:cs="Times New Roman"/>
          <w:sz w:val="24"/>
          <w:szCs w:val="24"/>
          <w:lang w:val="uk-UA" w:eastAsia="uk-UA"/>
        </w:rPr>
        <w:t xml:space="preserve"> </w:t>
      </w:r>
      <w:r w:rsidRPr="00CA6079">
        <w:rPr>
          <w:rFonts w:ascii="Times New Roman" w:eastAsia="Times New Roman" w:hAnsi="Times New Roman" w:cs="Times New Roman"/>
          <w:sz w:val="24"/>
          <w:szCs w:val="24"/>
          <w:lang w:eastAsia="uk-UA"/>
        </w:rPr>
        <w:t xml:space="preserve">роботи бібліотеки для дорослих </w:t>
      </w:r>
      <w:r w:rsidRPr="00CA6079">
        <w:rPr>
          <w:rFonts w:ascii="Times New Roman" w:eastAsia="Times New Roman" w:hAnsi="Times New Roman" w:cs="Times New Roman"/>
          <w:sz w:val="24"/>
          <w:szCs w:val="24"/>
          <w:lang w:val="uk-UA" w:eastAsia="uk-UA"/>
        </w:rPr>
        <w:t xml:space="preserve">на суму </w:t>
      </w:r>
      <w:r w:rsidRPr="00CA6079">
        <w:rPr>
          <w:rFonts w:ascii="Times New Roman" w:eastAsia="Times New Roman" w:hAnsi="Times New Roman" w:cs="Times New Roman"/>
          <w:sz w:val="24"/>
          <w:szCs w:val="24"/>
          <w:lang w:eastAsia="uk-UA"/>
        </w:rPr>
        <w:t>6000</w:t>
      </w:r>
      <w:r w:rsidRPr="00CA6079">
        <w:rPr>
          <w:rFonts w:ascii="Times New Roman" w:eastAsia="Times New Roman" w:hAnsi="Times New Roman" w:cs="Times New Roman"/>
          <w:sz w:val="24"/>
          <w:szCs w:val="24"/>
          <w:lang w:val="uk-UA" w:eastAsia="uk-UA"/>
        </w:rPr>
        <w:t>,00 грн.</w:t>
      </w:r>
    </w:p>
    <w:bookmarkEnd w:id="0"/>
    <w:p w:rsidR="00103326" w:rsidRPr="00CA6079" w:rsidRDefault="00103326" w:rsidP="00103326">
      <w:pPr>
        <w:suppressAutoHyphens/>
        <w:spacing w:after="0" w:line="240" w:lineRule="auto"/>
        <w:jc w:val="both"/>
        <w:rPr>
          <w:rFonts w:ascii="Times New Roman" w:eastAsia="Times New Roman" w:hAnsi="Times New Roman" w:cs="Times New Roman"/>
          <w:b/>
          <w:bCs/>
          <w:color w:val="000000"/>
          <w:sz w:val="24"/>
          <w:szCs w:val="24"/>
          <w:u w:val="single"/>
          <w:lang w:val="uk-UA" w:eastAsia="zh-CN"/>
        </w:rPr>
      </w:pPr>
      <w:r w:rsidRPr="00CA6079">
        <w:rPr>
          <w:rFonts w:ascii="Times New Roman" w:eastAsia="Times New Roman" w:hAnsi="Times New Roman" w:cs="Times New Roman"/>
          <w:b/>
          <w:bCs/>
          <w:color w:val="000000"/>
          <w:sz w:val="24"/>
          <w:szCs w:val="24"/>
          <w:u w:val="single"/>
          <w:lang w:val="uk-UA" w:eastAsia="zh-CN"/>
        </w:rPr>
        <w:t xml:space="preserve"> Відділом культури і туризму за </w:t>
      </w:r>
      <w:r w:rsidRPr="00CA6079">
        <w:rPr>
          <w:rFonts w:ascii="Times New Roman" w:eastAsia="Times New Roman" w:hAnsi="Times New Roman" w:cs="Times New Roman"/>
          <w:b/>
          <w:bCs/>
          <w:sz w:val="24"/>
          <w:szCs w:val="24"/>
          <w:u w:val="single"/>
          <w:lang w:val="en-US" w:eastAsia="zh-CN"/>
        </w:rPr>
        <w:t>I</w:t>
      </w:r>
      <w:r>
        <w:rPr>
          <w:rFonts w:ascii="Times New Roman" w:eastAsia="Times New Roman" w:hAnsi="Times New Roman" w:cs="Times New Roman"/>
          <w:b/>
          <w:bCs/>
          <w:color w:val="000000"/>
          <w:sz w:val="24"/>
          <w:szCs w:val="24"/>
          <w:u w:val="single"/>
          <w:lang w:val="uk-UA" w:eastAsia="zh-CN"/>
        </w:rPr>
        <w:t xml:space="preserve"> квартал </w:t>
      </w:r>
      <w:r w:rsidRPr="00CA6079">
        <w:rPr>
          <w:rFonts w:ascii="Times New Roman" w:eastAsia="Times New Roman" w:hAnsi="Times New Roman" w:cs="Times New Roman"/>
          <w:b/>
          <w:bCs/>
          <w:color w:val="000000"/>
          <w:sz w:val="24"/>
          <w:szCs w:val="24"/>
          <w:u w:val="single"/>
          <w:lang w:val="uk-UA" w:eastAsia="zh-CN"/>
        </w:rPr>
        <w:t>2025 року</w:t>
      </w:r>
      <w:r w:rsidRPr="00CA6079">
        <w:rPr>
          <w:rFonts w:ascii="Times New Roman" w:eastAsia="Times New Roman" w:hAnsi="Times New Roman" w:cs="Times New Roman"/>
          <w:color w:val="000000"/>
          <w:sz w:val="24"/>
          <w:szCs w:val="24"/>
          <w:lang w:val="uk-UA" w:eastAsia="zh-CN"/>
        </w:rPr>
        <w:t xml:space="preserve"> було </w:t>
      </w:r>
      <w:r w:rsidRPr="00CA6079">
        <w:rPr>
          <w:rFonts w:ascii="Times New Roman" w:eastAsia="Times New Roman" w:hAnsi="Times New Roman" w:cs="Times New Roman"/>
          <w:sz w:val="24"/>
          <w:szCs w:val="24"/>
          <w:lang w:val="uk-UA" w:eastAsia="zh-CN"/>
        </w:rPr>
        <w:t xml:space="preserve">підготовлено та проведено </w:t>
      </w:r>
      <w:r w:rsidRPr="00CA6079">
        <w:rPr>
          <w:rFonts w:ascii="Times New Roman" w:eastAsia="Times New Roman" w:hAnsi="Times New Roman" w:cs="Times New Roman"/>
          <w:b/>
          <w:bCs/>
          <w:sz w:val="24"/>
          <w:szCs w:val="24"/>
          <w:lang w:val="uk-UA" w:eastAsia="zh-CN"/>
        </w:rPr>
        <w:t xml:space="preserve">39 </w:t>
      </w:r>
      <w:r w:rsidRPr="00CA6079">
        <w:rPr>
          <w:rFonts w:ascii="Times New Roman" w:eastAsia="Times New Roman" w:hAnsi="Times New Roman" w:cs="Times New Roman"/>
          <w:sz w:val="24"/>
          <w:szCs w:val="24"/>
          <w:lang w:val="uk-UA" w:eastAsia="zh-CN"/>
        </w:rPr>
        <w:t>основних масових загально-громадських культурно-мистецьких заходів у тому числі  покладання квітів до меморіальних місць на вшанування пам'яті Героїв Небесної Сотні, до Аленї Пам’яті, на могили загиблих військових земляків у російсько – українській війні 2014-2025 р.р., на могилу закатованих ржищівчан у Крутому Вивозі.</w:t>
      </w:r>
    </w:p>
    <w:p w:rsidR="00103326" w:rsidRPr="00CA6079" w:rsidRDefault="00103326" w:rsidP="00103326">
      <w:pPr>
        <w:spacing w:after="0" w:line="240" w:lineRule="auto"/>
        <w:jc w:val="both"/>
        <w:rPr>
          <w:rFonts w:ascii="Times New Roman" w:eastAsia="Calibri" w:hAnsi="Times New Roman" w:cs="Times New Roman"/>
          <w:sz w:val="24"/>
          <w:szCs w:val="24"/>
          <w:lang w:val="uk-UA"/>
        </w:rPr>
      </w:pPr>
      <w:r w:rsidRPr="00CA6079">
        <w:rPr>
          <w:rFonts w:ascii="Times New Roman" w:eastAsia="Calibri" w:hAnsi="Times New Roman" w:cs="Times New Roman"/>
          <w:sz w:val="24"/>
          <w:szCs w:val="24"/>
          <w:lang w:val="uk-UA"/>
        </w:rPr>
        <w:t xml:space="preserve">Протягом звітного кварталу продовжено публікацію онлайн – книги: </w:t>
      </w:r>
      <w:r w:rsidRPr="00CA6079">
        <w:rPr>
          <w:rFonts w:ascii="Times New Roman" w:eastAsia="Calibri" w:hAnsi="Times New Roman" w:cs="Times New Roman"/>
          <w:b/>
          <w:bCs/>
          <w:sz w:val="24"/>
          <w:szCs w:val="24"/>
          <w:u w:val="single"/>
          <w:lang w:val="uk-UA"/>
        </w:rPr>
        <w:t xml:space="preserve">«Творці історії Ржищівської землі», </w:t>
      </w:r>
      <w:r w:rsidRPr="00CA6079">
        <w:rPr>
          <w:rFonts w:ascii="Times New Roman" w:eastAsia="Calibri" w:hAnsi="Times New Roman" w:cs="Times New Roman"/>
          <w:sz w:val="24"/>
          <w:szCs w:val="24"/>
          <w:lang w:val="uk-UA"/>
        </w:rPr>
        <w:t>куди увійшли історії про: художника Володимира Сидорука, художника Олексія Горбенка, вчителя географії Анатолія Скопича, Заслуженого вчителя України Олега Голіка.</w:t>
      </w:r>
    </w:p>
    <w:p w:rsidR="00103326" w:rsidRPr="00CA6079" w:rsidRDefault="00103326" w:rsidP="00103326">
      <w:pPr>
        <w:spacing w:after="0" w:line="240" w:lineRule="auto"/>
        <w:jc w:val="both"/>
        <w:rPr>
          <w:rFonts w:ascii="Times New Roman" w:eastAsia="Calibri" w:hAnsi="Times New Roman" w:cs="Times New Roman"/>
          <w:b/>
          <w:bCs/>
          <w:sz w:val="24"/>
          <w:szCs w:val="24"/>
          <w:lang w:val="uk-UA"/>
        </w:rPr>
      </w:pPr>
      <w:r w:rsidRPr="00CA6079">
        <w:rPr>
          <w:rFonts w:ascii="Times New Roman" w:eastAsia="Calibri" w:hAnsi="Times New Roman" w:cs="Times New Roman"/>
          <w:b/>
          <w:bCs/>
          <w:sz w:val="24"/>
          <w:szCs w:val="24"/>
          <w:lang w:val="uk-UA"/>
        </w:rPr>
        <w:t xml:space="preserve">03 січня – </w:t>
      </w:r>
      <w:r w:rsidRPr="00CA6079">
        <w:rPr>
          <w:rFonts w:ascii="Times New Roman" w:eastAsia="Calibri" w:hAnsi="Times New Roman" w:cs="Times New Roman"/>
          <w:sz w:val="24"/>
          <w:szCs w:val="24"/>
          <w:lang w:val="uk-UA"/>
        </w:rPr>
        <w:t xml:space="preserve">з нагоди 100-річчя художника  Володимира Сидорука, організація мистецького заходу, творчої години: «Життя увічнене в полотнах» та зустрічі митців Ржищівщини у міській бібліотеці; </w:t>
      </w:r>
    </w:p>
    <w:p w:rsidR="00103326" w:rsidRPr="00CA6079" w:rsidRDefault="00103326" w:rsidP="00103326">
      <w:pPr>
        <w:spacing w:after="0" w:line="240" w:lineRule="auto"/>
        <w:jc w:val="both"/>
        <w:rPr>
          <w:rFonts w:ascii="Times New Roman" w:eastAsia="Calibri" w:hAnsi="Times New Roman" w:cs="Times New Roman"/>
          <w:bCs/>
          <w:sz w:val="24"/>
          <w:szCs w:val="24"/>
          <w:lang w:val="uk-UA"/>
        </w:rPr>
      </w:pPr>
      <w:r w:rsidRPr="00CA6079">
        <w:rPr>
          <w:rFonts w:ascii="Times New Roman" w:eastAsia="Calibri" w:hAnsi="Times New Roman" w:cs="Times New Roman"/>
          <w:b/>
          <w:sz w:val="24"/>
          <w:szCs w:val="24"/>
          <w:lang w:val="uk-UA"/>
        </w:rPr>
        <w:t xml:space="preserve">06 січня </w:t>
      </w:r>
      <w:r w:rsidRPr="00CA6079">
        <w:rPr>
          <w:rFonts w:ascii="Times New Roman" w:eastAsia="Calibri" w:hAnsi="Times New Roman" w:cs="Times New Roman"/>
          <w:bCs/>
          <w:sz w:val="24"/>
          <w:szCs w:val="24"/>
          <w:lang w:val="uk-UA"/>
        </w:rPr>
        <w:t>– Богоявлення – Хрещення Господнє! Озвучення Богослужіння на площі біля Ржищівського міського будинку культури;</w:t>
      </w:r>
    </w:p>
    <w:p w:rsidR="00103326" w:rsidRPr="00CA6079" w:rsidRDefault="00103326" w:rsidP="00103326">
      <w:pPr>
        <w:spacing w:after="0" w:line="240" w:lineRule="auto"/>
        <w:jc w:val="both"/>
        <w:rPr>
          <w:rFonts w:ascii="Times New Roman" w:eastAsia="Calibri" w:hAnsi="Times New Roman" w:cs="Times New Roman"/>
          <w:bCs/>
          <w:sz w:val="24"/>
          <w:szCs w:val="24"/>
          <w:lang w:val="uk-UA"/>
        </w:rPr>
      </w:pPr>
      <w:r w:rsidRPr="00CA6079">
        <w:rPr>
          <w:rFonts w:ascii="Times New Roman" w:eastAsia="Calibri" w:hAnsi="Times New Roman" w:cs="Times New Roman"/>
          <w:b/>
          <w:sz w:val="24"/>
          <w:szCs w:val="24"/>
          <w:lang w:val="uk-UA"/>
        </w:rPr>
        <w:t xml:space="preserve">07 січня </w:t>
      </w:r>
      <w:r w:rsidRPr="00CA6079">
        <w:rPr>
          <w:rFonts w:ascii="Times New Roman" w:eastAsia="Calibri" w:hAnsi="Times New Roman" w:cs="Times New Roman"/>
          <w:bCs/>
          <w:sz w:val="24"/>
          <w:szCs w:val="24"/>
          <w:lang w:val="uk-UA"/>
        </w:rPr>
        <w:t>– до</w:t>
      </w:r>
      <w:r w:rsidRPr="00CA6079">
        <w:rPr>
          <w:rFonts w:ascii="Times New Roman" w:eastAsia="Calibri" w:hAnsi="Times New Roman" w:cs="Times New Roman"/>
          <w:b/>
          <w:sz w:val="24"/>
          <w:szCs w:val="24"/>
          <w:lang w:val="uk-UA"/>
        </w:rPr>
        <w:t xml:space="preserve"> </w:t>
      </w:r>
      <w:r w:rsidRPr="00CA6079">
        <w:rPr>
          <w:rFonts w:ascii="Times New Roman" w:eastAsia="Calibri" w:hAnsi="Times New Roman" w:cs="Times New Roman"/>
          <w:bCs/>
          <w:sz w:val="24"/>
          <w:szCs w:val="24"/>
          <w:lang w:val="uk-UA"/>
        </w:rPr>
        <w:t>дня вигнання нацистських окупантів з території Ржищівщини, вшанування хвилиною мовчання та покладанням квітів загиблих українців. Також були покладені квіти до братської могили у парку ім. Т. Шевченка та на могилу закатованих ржищівчан у Крутому Вивозі.</w:t>
      </w:r>
    </w:p>
    <w:p w:rsidR="00103326" w:rsidRPr="00CA6079" w:rsidRDefault="00103326" w:rsidP="00103326">
      <w:pPr>
        <w:spacing w:after="0" w:line="240" w:lineRule="auto"/>
        <w:jc w:val="both"/>
        <w:rPr>
          <w:rFonts w:ascii="Times New Roman" w:eastAsia="Calibri" w:hAnsi="Times New Roman" w:cs="Times New Roman"/>
          <w:sz w:val="24"/>
          <w:szCs w:val="24"/>
          <w:lang w:val="uk-UA"/>
        </w:rPr>
      </w:pPr>
      <w:r w:rsidRPr="00CA6079">
        <w:rPr>
          <w:rFonts w:ascii="Times New Roman" w:eastAsia="Calibri" w:hAnsi="Times New Roman" w:cs="Times New Roman"/>
          <w:b/>
          <w:bCs/>
          <w:sz w:val="24"/>
          <w:szCs w:val="24"/>
          <w:lang w:val="uk-UA"/>
        </w:rPr>
        <w:t>16 січня</w:t>
      </w:r>
      <w:r w:rsidRPr="00CA6079">
        <w:rPr>
          <w:rFonts w:ascii="Times New Roman" w:eastAsia="Calibri" w:hAnsi="Times New Roman" w:cs="Times New Roman"/>
          <w:sz w:val="24"/>
          <w:szCs w:val="24"/>
          <w:lang w:val="uk-UA"/>
        </w:rPr>
        <w:t xml:space="preserve"> – до Дня пам’яті захисників донецького аеропорту – інформаційна публікація у фейсбуці від Малобукринської бібліотечної філії;</w:t>
      </w:r>
    </w:p>
    <w:p w:rsidR="00103326" w:rsidRPr="00CA6079" w:rsidRDefault="00103326" w:rsidP="00103326">
      <w:pPr>
        <w:spacing w:after="0" w:line="240" w:lineRule="auto"/>
        <w:jc w:val="both"/>
        <w:rPr>
          <w:rFonts w:ascii="Times New Roman" w:eastAsia="Calibri" w:hAnsi="Times New Roman" w:cs="Times New Roman"/>
          <w:sz w:val="24"/>
          <w:szCs w:val="24"/>
          <w:lang w:val="uk-UA" w:eastAsia="uk-UA"/>
        </w:rPr>
      </w:pPr>
      <w:r w:rsidRPr="00CA6079">
        <w:rPr>
          <w:rFonts w:ascii="Times New Roman" w:eastAsia="Calibri" w:hAnsi="Times New Roman" w:cs="Times New Roman"/>
          <w:b/>
          <w:bCs/>
          <w:sz w:val="24"/>
          <w:szCs w:val="24"/>
          <w:lang w:val="uk-UA"/>
        </w:rPr>
        <w:t>22 січня</w:t>
      </w:r>
      <w:r w:rsidRPr="00CA6079">
        <w:rPr>
          <w:rFonts w:ascii="Times New Roman" w:eastAsia="Calibri" w:hAnsi="Times New Roman" w:cs="Times New Roman"/>
          <w:sz w:val="24"/>
          <w:szCs w:val="24"/>
          <w:lang w:val="uk-UA"/>
        </w:rPr>
        <w:t xml:space="preserve"> - </w:t>
      </w:r>
      <w:r w:rsidRPr="00CA6079">
        <w:rPr>
          <w:rFonts w:ascii="Times New Roman" w:eastAsia="Calibri" w:hAnsi="Times New Roman" w:cs="Times New Roman"/>
          <w:sz w:val="24"/>
          <w:szCs w:val="24"/>
          <w:lang w:val="uk-UA" w:eastAsia="uk-UA"/>
        </w:rPr>
        <w:t xml:space="preserve"> з нагоди Дня Соборності, урочисте зібрання та меморіальні заходи, церемонія покладання квітів до пам’ятників Героям Небесної Сотні та на Алеї Пам’яті за участю представників міської влади, депутатів міської ради, громадськості, молоді. Вручення ордену ІІІ ступеня «За мужність» (посмертно) родичам загиблого Івана Бойка, героя, який віддав своє життя за свободу та територіальну цілісність нашої Батьківщини;</w:t>
      </w:r>
    </w:p>
    <w:p w:rsidR="00103326" w:rsidRPr="00CA6079" w:rsidRDefault="00103326" w:rsidP="00103326">
      <w:pPr>
        <w:spacing w:after="0" w:line="240" w:lineRule="auto"/>
        <w:jc w:val="both"/>
        <w:rPr>
          <w:rFonts w:ascii="Times New Roman" w:eastAsia="Times New Roman" w:hAnsi="Times New Roman" w:cs="Times New Roman"/>
          <w:color w:val="000000"/>
          <w:sz w:val="24"/>
          <w:szCs w:val="24"/>
          <w:lang w:val="uk-UA" w:eastAsia="uk-UA"/>
        </w:rPr>
      </w:pPr>
      <w:r w:rsidRPr="00CA6079">
        <w:rPr>
          <w:rFonts w:ascii="Times New Roman" w:eastAsia="Times New Roman" w:hAnsi="Times New Roman" w:cs="Times New Roman"/>
          <w:b/>
          <w:bCs/>
          <w:color w:val="000000"/>
          <w:sz w:val="24"/>
          <w:szCs w:val="24"/>
          <w:lang w:val="uk-UA" w:eastAsia="uk-UA"/>
        </w:rPr>
        <w:t xml:space="preserve">22 січня </w:t>
      </w:r>
      <w:r w:rsidRPr="00CA6079">
        <w:rPr>
          <w:rFonts w:ascii="Times New Roman" w:eastAsia="Times New Roman" w:hAnsi="Times New Roman" w:cs="Times New Roman"/>
          <w:color w:val="000000"/>
          <w:sz w:val="24"/>
          <w:szCs w:val="24"/>
          <w:lang w:val="uk-UA" w:eastAsia="uk-UA"/>
        </w:rPr>
        <w:t>– вітання з Днем Соборності - онлайн-концерт аматорів сцени Стайківського сільського БК: Народного ам</w:t>
      </w:r>
      <w:r>
        <w:rPr>
          <w:rFonts w:ascii="Times New Roman" w:eastAsia="Times New Roman" w:hAnsi="Times New Roman" w:cs="Times New Roman"/>
          <w:color w:val="000000"/>
          <w:sz w:val="24"/>
          <w:szCs w:val="24"/>
          <w:lang w:val="uk-UA" w:eastAsia="uk-UA"/>
        </w:rPr>
        <w:t>аторського колективу «Берегиня», художній керівник</w:t>
      </w:r>
      <w:r w:rsidRPr="00CA6079">
        <w:rPr>
          <w:rFonts w:ascii="Times New Roman" w:eastAsia="Times New Roman" w:hAnsi="Times New Roman" w:cs="Times New Roman"/>
          <w:color w:val="000000"/>
          <w:sz w:val="24"/>
          <w:szCs w:val="24"/>
          <w:lang w:val="uk-UA" w:eastAsia="uk-UA"/>
        </w:rPr>
        <w:t>, народна артистка – Валентина Скляр-Кондрашевська, хореографічного колективу «Ренесанс», художній керівник - Терещенко Ольга;</w:t>
      </w:r>
    </w:p>
    <w:p w:rsidR="00103326" w:rsidRPr="00CA6079" w:rsidRDefault="00103326" w:rsidP="00103326">
      <w:pPr>
        <w:spacing w:after="0" w:line="240" w:lineRule="auto"/>
        <w:jc w:val="both"/>
        <w:rPr>
          <w:rFonts w:ascii="Times New Roman" w:eastAsia="Times New Roman" w:hAnsi="Times New Roman" w:cs="Times New Roman"/>
          <w:color w:val="000000"/>
          <w:sz w:val="24"/>
          <w:szCs w:val="24"/>
          <w:lang w:val="uk-UA" w:eastAsia="uk-UA"/>
        </w:rPr>
      </w:pPr>
      <w:r w:rsidRPr="00CA6079">
        <w:rPr>
          <w:rFonts w:ascii="Times New Roman" w:eastAsia="Times New Roman" w:hAnsi="Times New Roman" w:cs="Times New Roman"/>
          <w:b/>
          <w:bCs/>
          <w:color w:val="000000"/>
          <w:sz w:val="24"/>
          <w:szCs w:val="24"/>
          <w:lang w:val="uk-UA" w:eastAsia="uk-UA"/>
        </w:rPr>
        <w:t>23 січня</w:t>
      </w:r>
      <w:r w:rsidRPr="00CA6079">
        <w:rPr>
          <w:rFonts w:ascii="Times New Roman" w:eastAsia="Times New Roman" w:hAnsi="Times New Roman" w:cs="Times New Roman"/>
          <w:color w:val="000000"/>
          <w:sz w:val="24"/>
          <w:szCs w:val="24"/>
          <w:lang w:val="uk-UA" w:eastAsia="uk-UA"/>
        </w:rPr>
        <w:t xml:space="preserve"> – до Дня Соборності України, патріотичний квест в міському будинку культури та молодіжному просторі «Мандрівка в часі: історія нашої єдності»;</w:t>
      </w:r>
    </w:p>
    <w:p w:rsidR="00103326" w:rsidRPr="00CA6079" w:rsidRDefault="00103326" w:rsidP="00103326">
      <w:pPr>
        <w:spacing w:after="0" w:line="240" w:lineRule="auto"/>
        <w:jc w:val="both"/>
        <w:rPr>
          <w:rFonts w:ascii="Times New Roman" w:eastAsia="Times New Roman" w:hAnsi="Times New Roman" w:cs="Times New Roman"/>
          <w:color w:val="000000"/>
          <w:sz w:val="24"/>
          <w:szCs w:val="24"/>
          <w:lang w:val="uk-UA" w:eastAsia="uk-UA"/>
        </w:rPr>
      </w:pPr>
      <w:r w:rsidRPr="00CA6079">
        <w:rPr>
          <w:rFonts w:ascii="Times New Roman" w:eastAsia="Times New Roman" w:hAnsi="Times New Roman" w:cs="Times New Roman"/>
          <w:b/>
          <w:bCs/>
          <w:color w:val="000000"/>
          <w:sz w:val="24"/>
          <w:szCs w:val="24"/>
          <w:lang w:val="uk-UA" w:eastAsia="uk-UA"/>
        </w:rPr>
        <w:t>25 січня</w:t>
      </w:r>
      <w:r>
        <w:rPr>
          <w:rFonts w:ascii="Times New Roman" w:eastAsia="Times New Roman" w:hAnsi="Times New Roman" w:cs="Times New Roman"/>
          <w:color w:val="000000"/>
          <w:sz w:val="24"/>
          <w:szCs w:val="24"/>
          <w:lang w:val="uk-UA" w:eastAsia="uk-UA"/>
        </w:rPr>
        <w:t xml:space="preserve"> - </w:t>
      </w:r>
      <w:r w:rsidRPr="00CA6079">
        <w:rPr>
          <w:rFonts w:ascii="Times New Roman" w:eastAsia="Times New Roman" w:hAnsi="Times New Roman" w:cs="Times New Roman"/>
          <w:color w:val="000000"/>
          <w:sz w:val="24"/>
          <w:szCs w:val="24"/>
          <w:lang w:val="uk-UA" w:eastAsia="uk-UA"/>
        </w:rPr>
        <w:t>до роковин смерті поетеси Антоніни Гармаш – Литвин інформаційна публікація у Фейсбуці на сторінці «Культура Гребені»;</w:t>
      </w:r>
    </w:p>
    <w:p w:rsidR="00103326" w:rsidRPr="00CA6079" w:rsidRDefault="00103326" w:rsidP="00103326">
      <w:pPr>
        <w:spacing w:after="0" w:line="240" w:lineRule="auto"/>
        <w:jc w:val="both"/>
        <w:rPr>
          <w:rFonts w:ascii="Times New Roman" w:eastAsia="Times New Roman" w:hAnsi="Times New Roman" w:cs="Times New Roman"/>
          <w:color w:val="000000"/>
          <w:sz w:val="24"/>
          <w:szCs w:val="24"/>
          <w:lang w:val="uk-UA" w:eastAsia="uk-UA"/>
        </w:rPr>
      </w:pPr>
      <w:r w:rsidRPr="00CA6079">
        <w:rPr>
          <w:rFonts w:ascii="Times New Roman" w:eastAsia="Times New Roman" w:hAnsi="Times New Roman" w:cs="Times New Roman"/>
          <w:b/>
          <w:bCs/>
          <w:color w:val="000000"/>
          <w:sz w:val="24"/>
          <w:szCs w:val="24"/>
          <w:lang w:val="uk-UA" w:eastAsia="uk-UA"/>
        </w:rPr>
        <w:t>27 січня</w:t>
      </w:r>
      <w:r w:rsidRPr="00CA6079">
        <w:rPr>
          <w:rFonts w:ascii="Times New Roman" w:eastAsia="Times New Roman" w:hAnsi="Times New Roman" w:cs="Times New Roman"/>
          <w:color w:val="000000"/>
          <w:sz w:val="24"/>
          <w:szCs w:val="24"/>
          <w:lang w:val="uk-UA" w:eastAsia="uk-UA"/>
        </w:rPr>
        <w:t xml:space="preserve"> – до Дня  звільнення в'язнів найбільшого нацистського концтабору Освенцим, пам'яті жертв Г</w:t>
      </w:r>
      <w:r>
        <w:rPr>
          <w:rFonts w:ascii="Times New Roman" w:eastAsia="Times New Roman" w:hAnsi="Times New Roman" w:cs="Times New Roman"/>
          <w:color w:val="000000"/>
          <w:sz w:val="24"/>
          <w:szCs w:val="24"/>
          <w:lang w:val="uk-UA" w:eastAsia="uk-UA"/>
        </w:rPr>
        <w:t>олокосту, Стайківська філія №12</w:t>
      </w:r>
      <w:r w:rsidRPr="00CA6079">
        <w:rPr>
          <w:rFonts w:ascii="Times New Roman" w:eastAsia="Times New Roman" w:hAnsi="Times New Roman" w:cs="Times New Roman"/>
          <w:color w:val="000000"/>
          <w:sz w:val="24"/>
          <w:szCs w:val="24"/>
          <w:lang w:val="uk-UA" w:eastAsia="uk-UA"/>
        </w:rPr>
        <w:t xml:space="preserve"> - інформаційна публікація на сторінці «Культура Стайки» про історичні факти життя людей, що пережили те жахіття і змогли вижити;</w:t>
      </w:r>
    </w:p>
    <w:p w:rsidR="00103326" w:rsidRPr="00CA6079" w:rsidRDefault="00103326" w:rsidP="00103326">
      <w:pPr>
        <w:spacing w:after="0" w:line="240" w:lineRule="auto"/>
        <w:jc w:val="both"/>
        <w:rPr>
          <w:rFonts w:ascii="Times New Roman" w:eastAsia="Times New Roman" w:hAnsi="Times New Roman" w:cs="Times New Roman"/>
          <w:color w:val="000000"/>
          <w:sz w:val="24"/>
          <w:szCs w:val="24"/>
          <w:lang w:val="uk-UA" w:eastAsia="uk-UA"/>
        </w:rPr>
      </w:pPr>
      <w:r w:rsidRPr="00CA6079">
        <w:rPr>
          <w:rFonts w:ascii="Times New Roman" w:eastAsia="Times New Roman" w:hAnsi="Times New Roman" w:cs="Times New Roman"/>
          <w:b/>
          <w:bCs/>
          <w:color w:val="000000"/>
          <w:sz w:val="24"/>
          <w:szCs w:val="24"/>
          <w:lang w:val="uk-UA" w:eastAsia="uk-UA"/>
        </w:rPr>
        <w:t>26-27 січня</w:t>
      </w:r>
      <w:r w:rsidRPr="00CA6079">
        <w:rPr>
          <w:rFonts w:ascii="Times New Roman" w:eastAsia="Times New Roman" w:hAnsi="Times New Roman" w:cs="Times New Roman"/>
          <w:color w:val="000000"/>
          <w:sz w:val="24"/>
          <w:szCs w:val="24"/>
          <w:lang w:val="uk-UA" w:eastAsia="uk-UA"/>
        </w:rPr>
        <w:t xml:space="preserve"> – виставка на площі біля МБК, де була представлена інсталяція «Хрест Миру» – шедевр сучасного мистецтва, створений з уламків артилерійських мін та снарядів, покритих золотом. Всі зібрані донати під час виставки направлені на будівництво Міжнародного реабілітаційного центру для українських дітей, постраждалих від війни;</w:t>
      </w:r>
    </w:p>
    <w:p w:rsidR="00103326" w:rsidRPr="00CA6079" w:rsidRDefault="00103326" w:rsidP="00103326">
      <w:pPr>
        <w:spacing w:after="0" w:line="240" w:lineRule="auto"/>
        <w:jc w:val="both"/>
        <w:rPr>
          <w:rFonts w:ascii="Times New Roman" w:eastAsia="Times New Roman" w:hAnsi="Times New Roman" w:cs="Times New Roman"/>
          <w:color w:val="000000"/>
          <w:sz w:val="24"/>
          <w:szCs w:val="24"/>
          <w:lang w:val="uk-UA" w:eastAsia="uk-UA"/>
        </w:rPr>
      </w:pPr>
      <w:r w:rsidRPr="00CA6079">
        <w:rPr>
          <w:rFonts w:ascii="Times New Roman" w:eastAsia="Times New Roman" w:hAnsi="Times New Roman" w:cs="Times New Roman"/>
          <w:b/>
          <w:bCs/>
          <w:color w:val="000000"/>
          <w:sz w:val="24"/>
          <w:szCs w:val="24"/>
          <w:lang w:val="uk-UA" w:eastAsia="uk-UA"/>
        </w:rPr>
        <w:t>28 січня</w:t>
      </w:r>
      <w:r w:rsidRPr="00CA6079">
        <w:rPr>
          <w:rFonts w:ascii="Times New Roman" w:eastAsia="Times New Roman" w:hAnsi="Times New Roman" w:cs="Times New Roman"/>
          <w:color w:val="000000"/>
          <w:sz w:val="24"/>
          <w:szCs w:val="24"/>
          <w:lang w:val="uk-UA" w:eastAsia="uk-UA"/>
        </w:rPr>
        <w:t xml:space="preserve"> - Творча зустріч літераторів Ржищівщини у Балико-Щучинці, на яку зібралися літератори Ржищівського краю, вчителі та учні Балико-Щучинського навчального закладу, працівники закладів культури та жителі села;</w:t>
      </w:r>
    </w:p>
    <w:p w:rsidR="00103326" w:rsidRPr="00CA6079" w:rsidRDefault="00103326" w:rsidP="00103326">
      <w:pPr>
        <w:spacing w:after="0" w:line="240" w:lineRule="auto"/>
        <w:jc w:val="both"/>
        <w:rPr>
          <w:rFonts w:ascii="Times New Roman" w:eastAsia="Calibri" w:hAnsi="Times New Roman" w:cs="Times New Roman"/>
          <w:sz w:val="24"/>
          <w:szCs w:val="24"/>
          <w:lang w:val="uk-UA"/>
        </w:rPr>
      </w:pPr>
      <w:r w:rsidRPr="00CA6079">
        <w:rPr>
          <w:rFonts w:ascii="Times New Roman" w:eastAsia="Calibri" w:hAnsi="Times New Roman" w:cs="Times New Roman"/>
          <w:b/>
          <w:bCs/>
          <w:sz w:val="24"/>
          <w:szCs w:val="24"/>
          <w:lang w:val="uk-UA"/>
        </w:rPr>
        <w:t xml:space="preserve">29 січня – </w:t>
      </w:r>
      <w:r w:rsidRPr="00CA6079">
        <w:rPr>
          <w:rFonts w:ascii="Times New Roman" w:eastAsia="Calibri" w:hAnsi="Times New Roman" w:cs="Times New Roman"/>
          <w:sz w:val="24"/>
          <w:szCs w:val="24"/>
          <w:lang w:val="uk-UA"/>
        </w:rPr>
        <w:t xml:space="preserve">до Дня пам’яті героїв Крут: </w:t>
      </w:r>
    </w:p>
    <w:p w:rsidR="00103326" w:rsidRPr="00CA6079" w:rsidRDefault="00103326" w:rsidP="00103326">
      <w:pPr>
        <w:spacing w:after="0" w:line="240" w:lineRule="auto"/>
        <w:jc w:val="both"/>
        <w:rPr>
          <w:rFonts w:ascii="Times New Roman" w:eastAsia="Calibri" w:hAnsi="Times New Roman" w:cs="Times New Roman"/>
          <w:sz w:val="24"/>
          <w:szCs w:val="24"/>
          <w:lang w:val="uk-UA"/>
        </w:rPr>
      </w:pPr>
      <w:r w:rsidRPr="00CA6079">
        <w:rPr>
          <w:rFonts w:ascii="Times New Roman" w:eastAsia="Calibri" w:hAnsi="Times New Roman" w:cs="Times New Roman"/>
          <w:sz w:val="24"/>
          <w:szCs w:val="24"/>
          <w:lang w:val="uk-UA"/>
        </w:rPr>
        <w:t xml:space="preserve">- перегляд документального фільму «Бій під Крутами» у Малобукринській бібліотеці, </w:t>
      </w:r>
    </w:p>
    <w:p w:rsidR="00103326" w:rsidRPr="00CA6079" w:rsidRDefault="00103326" w:rsidP="00103326">
      <w:pPr>
        <w:spacing w:after="0" w:line="240" w:lineRule="auto"/>
        <w:jc w:val="both"/>
        <w:rPr>
          <w:rFonts w:ascii="Times New Roman" w:eastAsia="Calibri" w:hAnsi="Times New Roman" w:cs="Times New Roman"/>
          <w:sz w:val="24"/>
          <w:szCs w:val="24"/>
          <w:lang w:val="uk-UA"/>
        </w:rPr>
      </w:pPr>
      <w:r w:rsidRPr="00CA6079">
        <w:rPr>
          <w:rFonts w:ascii="Times New Roman" w:eastAsia="Calibri" w:hAnsi="Times New Roman" w:cs="Times New Roman"/>
          <w:sz w:val="24"/>
          <w:szCs w:val="24"/>
          <w:lang w:val="uk-UA"/>
        </w:rPr>
        <w:t>- година пам'яті «Крути-бій за майбутнє України» та публікація у Фейсбук від Балико-Щучинського СК,</w:t>
      </w:r>
    </w:p>
    <w:p w:rsidR="00103326" w:rsidRPr="00CA6079" w:rsidRDefault="00103326" w:rsidP="00103326">
      <w:pPr>
        <w:spacing w:after="0" w:line="240" w:lineRule="auto"/>
        <w:jc w:val="both"/>
        <w:rPr>
          <w:rFonts w:ascii="Times New Roman" w:eastAsia="Calibri" w:hAnsi="Times New Roman" w:cs="Times New Roman"/>
          <w:sz w:val="24"/>
          <w:szCs w:val="24"/>
          <w:lang w:val="uk-UA"/>
        </w:rPr>
      </w:pPr>
      <w:r w:rsidRPr="00CA6079">
        <w:rPr>
          <w:rFonts w:ascii="Times New Roman" w:eastAsia="Calibri" w:hAnsi="Times New Roman" w:cs="Times New Roman"/>
          <w:sz w:val="24"/>
          <w:szCs w:val="24"/>
          <w:lang w:val="uk-UA"/>
        </w:rPr>
        <w:t>-</w:t>
      </w:r>
      <w:r w:rsidRPr="00CA6079">
        <w:rPr>
          <w:rFonts w:ascii="Calibri" w:eastAsia="Calibri" w:hAnsi="Calibri" w:cs="Times New Roman"/>
        </w:rPr>
        <w:t xml:space="preserve"> </w:t>
      </w:r>
      <w:r w:rsidRPr="00CA6079">
        <w:rPr>
          <w:rFonts w:ascii="Times New Roman" w:eastAsia="Calibri" w:hAnsi="Times New Roman" w:cs="Times New Roman"/>
          <w:sz w:val="24"/>
          <w:szCs w:val="24"/>
          <w:lang w:val="uk-UA"/>
        </w:rPr>
        <w:t>Виставка, історична година у Великопріцьківському сільському історико-краєзнавчому музеї,</w:t>
      </w:r>
    </w:p>
    <w:p w:rsidR="00103326" w:rsidRPr="00CA6079" w:rsidRDefault="00103326" w:rsidP="00103326">
      <w:pPr>
        <w:spacing w:after="0" w:line="240" w:lineRule="auto"/>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 </w:t>
      </w:r>
      <w:r w:rsidRPr="00CA6079">
        <w:rPr>
          <w:rFonts w:ascii="Times New Roman" w:eastAsia="Calibri" w:hAnsi="Times New Roman" w:cs="Times New Roman"/>
          <w:sz w:val="24"/>
          <w:szCs w:val="24"/>
          <w:lang w:val="uk-UA"/>
        </w:rPr>
        <w:t>Година пам’яті та спілкуваня: «Герої не вмирають» у Великопріцьківському сільському БК та Півецькому СК;</w:t>
      </w:r>
    </w:p>
    <w:p w:rsidR="00103326" w:rsidRPr="00CA6079" w:rsidRDefault="00103326" w:rsidP="00103326">
      <w:pPr>
        <w:spacing w:after="0" w:line="240" w:lineRule="auto"/>
        <w:jc w:val="both"/>
        <w:rPr>
          <w:rFonts w:ascii="Times New Roman" w:eastAsia="Calibri" w:hAnsi="Times New Roman" w:cs="Times New Roman"/>
          <w:sz w:val="24"/>
          <w:szCs w:val="24"/>
          <w:lang w:val="uk-UA"/>
        </w:rPr>
      </w:pPr>
      <w:r w:rsidRPr="00CA6079">
        <w:rPr>
          <w:rFonts w:ascii="Times New Roman" w:eastAsia="Calibri" w:hAnsi="Times New Roman" w:cs="Times New Roman"/>
          <w:b/>
          <w:bCs/>
          <w:sz w:val="24"/>
          <w:szCs w:val="24"/>
          <w:lang w:val="uk-UA"/>
        </w:rPr>
        <w:lastRenderedPageBreak/>
        <w:t>04 лютого</w:t>
      </w:r>
      <w:r w:rsidRPr="00CA6079">
        <w:rPr>
          <w:rFonts w:ascii="Times New Roman" w:eastAsia="Calibri" w:hAnsi="Times New Roman" w:cs="Times New Roman"/>
          <w:sz w:val="24"/>
          <w:szCs w:val="24"/>
          <w:lang w:val="uk-UA"/>
        </w:rPr>
        <w:t xml:space="preserve"> – у міському будинку культури відбувся концерт молодого українського артиста Дмитра Волканова;</w:t>
      </w:r>
    </w:p>
    <w:p w:rsidR="00103326" w:rsidRPr="00CA6079" w:rsidRDefault="00103326" w:rsidP="00103326">
      <w:pPr>
        <w:spacing w:after="0" w:line="240" w:lineRule="auto"/>
        <w:jc w:val="both"/>
        <w:rPr>
          <w:rFonts w:ascii="Times New Roman" w:eastAsia="Calibri" w:hAnsi="Times New Roman" w:cs="Times New Roman"/>
          <w:sz w:val="24"/>
          <w:szCs w:val="24"/>
          <w:lang w:val="uk-UA"/>
        </w:rPr>
      </w:pPr>
      <w:r w:rsidRPr="00CA6079">
        <w:rPr>
          <w:rFonts w:ascii="Times New Roman" w:eastAsia="Calibri" w:hAnsi="Times New Roman" w:cs="Times New Roman"/>
          <w:b/>
          <w:bCs/>
          <w:sz w:val="24"/>
          <w:szCs w:val="24"/>
          <w:lang w:val="uk-UA"/>
        </w:rPr>
        <w:t>06 лютого</w:t>
      </w:r>
      <w:r w:rsidRPr="00CA6079">
        <w:rPr>
          <w:rFonts w:ascii="Times New Roman" w:eastAsia="Calibri" w:hAnsi="Times New Roman" w:cs="Times New Roman"/>
          <w:sz w:val="24"/>
          <w:szCs w:val="24"/>
          <w:lang w:val="uk-UA"/>
        </w:rPr>
        <w:t xml:space="preserve"> – участь у обласному онлайн - семінарі на тему: «Базові поняття Конвенції про охорону нематеріальної культурної спадщини», спікерами якої були провідні фахівці, які ділилися своїм досвідом та практичними знаннями;</w:t>
      </w:r>
    </w:p>
    <w:p w:rsidR="00103326" w:rsidRPr="00CA6079" w:rsidRDefault="00103326" w:rsidP="00103326">
      <w:pPr>
        <w:spacing w:after="0" w:line="240" w:lineRule="auto"/>
        <w:jc w:val="both"/>
        <w:rPr>
          <w:rFonts w:ascii="Times New Roman" w:eastAsia="Calibri" w:hAnsi="Times New Roman" w:cs="Times New Roman"/>
          <w:sz w:val="24"/>
          <w:szCs w:val="24"/>
          <w:lang w:val="uk-UA"/>
        </w:rPr>
      </w:pPr>
      <w:r w:rsidRPr="00CA6079">
        <w:rPr>
          <w:rFonts w:ascii="Times New Roman" w:eastAsia="Calibri" w:hAnsi="Times New Roman" w:cs="Times New Roman"/>
          <w:b/>
          <w:bCs/>
          <w:sz w:val="24"/>
          <w:szCs w:val="24"/>
          <w:lang w:val="uk-UA"/>
        </w:rPr>
        <w:t>14 лютого</w:t>
      </w:r>
      <w:r w:rsidRPr="00CA6079">
        <w:rPr>
          <w:rFonts w:ascii="Times New Roman" w:eastAsia="Calibri" w:hAnsi="Times New Roman" w:cs="Times New Roman"/>
          <w:sz w:val="24"/>
          <w:szCs w:val="24"/>
          <w:lang w:val="uk-UA"/>
        </w:rPr>
        <w:t xml:space="preserve"> - до Дня закоханих презентація на сторінці «Культура Стайки»: прем’єра авторської пісні «Ой, червоная калина» у виконанні авторки-солістки Зої Давиденко та вокально – інструментального колективу «COM. PRO. MISS»; </w:t>
      </w:r>
    </w:p>
    <w:p w:rsidR="00103326" w:rsidRPr="00CA6079" w:rsidRDefault="00103326" w:rsidP="00103326">
      <w:pPr>
        <w:spacing w:after="0" w:line="240" w:lineRule="auto"/>
        <w:jc w:val="both"/>
        <w:rPr>
          <w:rFonts w:ascii="Times New Roman" w:eastAsia="Calibri" w:hAnsi="Times New Roman" w:cs="Times New Roman"/>
          <w:sz w:val="24"/>
          <w:szCs w:val="24"/>
          <w:lang w:val="uk-UA"/>
        </w:rPr>
      </w:pPr>
      <w:r w:rsidRPr="00CA6079">
        <w:rPr>
          <w:rFonts w:ascii="Times New Roman" w:eastAsia="Calibri" w:hAnsi="Times New Roman" w:cs="Times New Roman"/>
          <w:b/>
          <w:bCs/>
          <w:sz w:val="24"/>
          <w:szCs w:val="24"/>
          <w:lang w:val="uk-UA"/>
        </w:rPr>
        <w:t>14 лютого</w:t>
      </w:r>
      <w:r w:rsidRPr="00CA6079">
        <w:rPr>
          <w:rFonts w:ascii="Times New Roman" w:eastAsia="Calibri" w:hAnsi="Times New Roman" w:cs="Times New Roman"/>
          <w:sz w:val="24"/>
          <w:szCs w:val="24"/>
          <w:lang w:val="uk-UA"/>
        </w:rPr>
        <w:t xml:space="preserve"> – до 36 - річчя з Дня завершення радянської інтервенції в Афганістані, церемонія покладання квіів</w:t>
      </w:r>
      <w:r w:rsidRPr="00CA6079">
        <w:rPr>
          <w:rFonts w:ascii="Calibri" w:eastAsia="Calibri" w:hAnsi="Calibri" w:cs="Times New Roman"/>
          <w:lang w:val="uk-UA"/>
        </w:rPr>
        <w:t xml:space="preserve"> </w:t>
      </w:r>
      <w:r w:rsidRPr="00CA6079">
        <w:rPr>
          <w:rFonts w:ascii="Times New Roman" w:eastAsia="Calibri" w:hAnsi="Times New Roman" w:cs="Times New Roman"/>
          <w:sz w:val="24"/>
          <w:szCs w:val="24"/>
          <w:lang w:val="uk-UA"/>
        </w:rPr>
        <w:t>до памʼятника воїнам - інтернаціоналістам у парку ім.Т.Г. Шевченка та на могили  померлих воїнів а також тих, хто віддав своє життя за виконання військового обов'язку на чужині.</w:t>
      </w:r>
    </w:p>
    <w:p w:rsidR="00103326" w:rsidRPr="00CA6079" w:rsidRDefault="00103326" w:rsidP="00103326">
      <w:pPr>
        <w:spacing w:after="0" w:line="240" w:lineRule="auto"/>
        <w:jc w:val="both"/>
        <w:rPr>
          <w:rFonts w:ascii="Times New Roman" w:eastAsia="Calibri" w:hAnsi="Times New Roman" w:cs="Times New Roman"/>
          <w:sz w:val="24"/>
          <w:szCs w:val="24"/>
          <w:lang w:val="uk-UA"/>
        </w:rPr>
      </w:pPr>
      <w:r w:rsidRPr="00CA6079">
        <w:rPr>
          <w:rFonts w:ascii="Times New Roman" w:eastAsia="Calibri" w:hAnsi="Times New Roman" w:cs="Times New Roman"/>
          <w:b/>
          <w:bCs/>
          <w:sz w:val="24"/>
          <w:szCs w:val="24"/>
          <w:lang w:val="uk-UA"/>
        </w:rPr>
        <w:t>15 лютого</w:t>
      </w:r>
      <w:r w:rsidRPr="00CA6079">
        <w:rPr>
          <w:rFonts w:ascii="Times New Roman" w:eastAsia="Calibri" w:hAnsi="Times New Roman" w:cs="Times New Roman"/>
          <w:sz w:val="24"/>
          <w:szCs w:val="24"/>
          <w:lang w:val="uk-UA"/>
        </w:rPr>
        <w:t xml:space="preserve"> – стартував онлайн - проєкт: «Скарбниця Ржищівщини», спрямований на збереження та популяризацію як нематеріальної, так і матеріальної культурної спадщини нашої громади;</w:t>
      </w:r>
    </w:p>
    <w:p w:rsidR="00103326" w:rsidRPr="00CA6079" w:rsidRDefault="00103326" w:rsidP="00103326">
      <w:pPr>
        <w:spacing w:after="0" w:line="240" w:lineRule="auto"/>
        <w:jc w:val="both"/>
        <w:rPr>
          <w:rFonts w:ascii="Times New Roman" w:eastAsia="Calibri" w:hAnsi="Times New Roman" w:cs="Times New Roman"/>
          <w:sz w:val="24"/>
          <w:szCs w:val="24"/>
          <w:lang w:val="uk-UA"/>
        </w:rPr>
      </w:pPr>
      <w:r w:rsidRPr="00CA6079">
        <w:rPr>
          <w:rFonts w:ascii="Times New Roman" w:eastAsia="Calibri" w:hAnsi="Times New Roman" w:cs="Times New Roman"/>
          <w:b/>
          <w:bCs/>
          <w:sz w:val="24"/>
          <w:szCs w:val="24"/>
          <w:lang w:val="uk-UA"/>
        </w:rPr>
        <w:t>16 лютого</w:t>
      </w:r>
      <w:r w:rsidRPr="00CA6079">
        <w:rPr>
          <w:rFonts w:ascii="Times New Roman" w:eastAsia="Calibri" w:hAnsi="Times New Roman" w:cs="Times New Roman"/>
          <w:sz w:val="24"/>
          <w:szCs w:val="24"/>
          <w:lang w:val="uk-UA"/>
        </w:rPr>
        <w:t xml:space="preserve"> –до Дня Єднання України:</w:t>
      </w:r>
    </w:p>
    <w:p w:rsidR="00103326" w:rsidRPr="00CA6079" w:rsidRDefault="00103326" w:rsidP="00103326">
      <w:pPr>
        <w:spacing w:after="0" w:line="240" w:lineRule="auto"/>
        <w:jc w:val="both"/>
        <w:rPr>
          <w:rFonts w:ascii="Times New Roman" w:eastAsia="Calibri" w:hAnsi="Times New Roman" w:cs="Times New Roman"/>
          <w:sz w:val="24"/>
          <w:szCs w:val="24"/>
          <w:lang w:val="uk-UA"/>
        </w:rPr>
      </w:pPr>
      <w:r w:rsidRPr="00CA6079">
        <w:rPr>
          <w:rFonts w:ascii="Times New Roman" w:eastAsia="Calibri" w:hAnsi="Times New Roman" w:cs="Times New Roman"/>
          <w:sz w:val="24"/>
          <w:szCs w:val="24"/>
          <w:lang w:val="uk-UA"/>
        </w:rPr>
        <w:t>- патріотична година: «Єдині та незалежні» у Півецькомц СК.</w:t>
      </w:r>
    </w:p>
    <w:p w:rsidR="00103326" w:rsidRPr="00CA6079" w:rsidRDefault="00103326" w:rsidP="00103326">
      <w:pPr>
        <w:spacing w:after="0" w:line="240" w:lineRule="auto"/>
        <w:jc w:val="both"/>
        <w:rPr>
          <w:rFonts w:ascii="Times New Roman" w:eastAsia="Calibri" w:hAnsi="Times New Roman" w:cs="Times New Roman"/>
          <w:sz w:val="24"/>
          <w:szCs w:val="24"/>
          <w:lang w:val="uk-UA"/>
        </w:rPr>
      </w:pPr>
      <w:r w:rsidRPr="00CA6079">
        <w:rPr>
          <w:rFonts w:ascii="Times New Roman" w:eastAsia="Calibri" w:hAnsi="Times New Roman" w:cs="Times New Roman"/>
          <w:sz w:val="24"/>
          <w:szCs w:val="24"/>
          <w:lang w:val="uk-UA"/>
        </w:rPr>
        <w:t>- Фото челенж у соцмережі від Юшківського СК,</w:t>
      </w:r>
    </w:p>
    <w:p w:rsidR="00103326" w:rsidRPr="00CA6079" w:rsidRDefault="00103326" w:rsidP="00103326">
      <w:pPr>
        <w:spacing w:after="0" w:line="240" w:lineRule="auto"/>
        <w:jc w:val="both"/>
        <w:rPr>
          <w:rFonts w:ascii="Times New Roman" w:eastAsia="Calibri" w:hAnsi="Times New Roman" w:cs="Times New Roman"/>
          <w:sz w:val="24"/>
          <w:szCs w:val="24"/>
          <w:lang w:val="uk-UA"/>
        </w:rPr>
      </w:pPr>
      <w:r w:rsidRPr="00CA6079">
        <w:rPr>
          <w:rFonts w:ascii="Times New Roman" w:eastAsia="Calibri" w:hAnsi="Times New Roman" w:cs="Times New Roman"/>
          <w:sz w:val="24"/>
          <w:szCs w:val="24"/>
          <w:lang w:val="uk-UA"/>
        </w:rPr>
        <w:t>- Патріотична година: «Ми разом! Ми єдині! І в цьому наша сила!» у Великопріцьківському БК;</w:t>
      </w:r>
    </w:p>
    <w:p w:rsidR="00103326" w:rsidRPr="00CA6079" w:rsidRDefault="00103326" w:rsidP="00103326">
      <w:pPr>
        <w:spacing w:after="0" w:line="240" w:lineRule="auto"/>
        <w:jc w:val="both"/>
        <w:rPr>
          <w:rFonts w:ascii="Times New Roman" w:eastAsia="Calibri" w:hAnsi="Times New Roman" w:cs="Times New Roman"/>
          <w:sz w:val="24"/>
          <w:szCs w:val="24"/>
          <w:lang w:val="uk-UA"/>
        </w:rPr>
      </w:pPr>
      <w:r w:rsidRPr="00CA6079">
        <w:rPr>
          <w:rFonts w:ascii="Times New Roman" w:eastAsia="Calibri" w:hAnsi="Times New Roman" w:cs="Times New Roman"/>
          <w:b/>
          <w:bCs/>
          <w:sz w:val="24"/>
          <w:szCs w:val="24"/>
          <w:lang w:val="uk-UA"/>
        </w:rPr>
        <w:t>17 лютого</w:t>
      </w:r>
      <w:r w:rsidRPr="00CA6079">
        <w:rPr>
          <w:rFonts w:ascii="Times New Roman" w:eastAsia="Calibri" w:hAnsi="Times New Roman" w:cs="Times New Roman"/>
          <w:sz w:val="24"/>
          <w:szCs w:val="24"/>
          <w:lang w:val="uk-UA"/>
        </w:rPr>
        <w:t xml:space="preserve"> – до Дня вшанування військових журналістів України. Інформаційна година у</w:t>
      </w:r>
      <w:r w:rsidRPr="00CA6079">
        <w:rPr>
          <w:rFonts w:ascii="Calibri" w:eastAsia="Calibri" w:hAnsi="Calibri" w:cs="Times New Roman"/>
        </w:rPr>
        <w:t xml:space="preserve"> </w:t>
      </w:r>
      <w:r w:rsidRPr="00CA6079">
        <w:rPr>
          <w:rFonts w:ascii="Times New Roman" w:eastAsia="Calibri" w:hAnsi="Times New Roman" w:cs="Times New Roman"/>
          <w:sz w:val="24"/>
          <w:szCs w:val="24"/>
          <w:lang w:val="uk-UA"/>
        </w:rPr>
        <w:t xml:space="preserve">Великопріцьківському сільському історико-краєзнавчому музеї;   </w:t>
      </w:r>
    </w:p>
    <w:p w:rsidR="00103326" w:rsidRPr="00CA6079" w:rsidRDefault="00103326" w:rsidP="00103326">
      <w:pPr>
        <w:spacing w:after="0" w:line="240" w:lineRule="auto"/>
        <w:jc w:val="both"/>
        <w:rPr>
          <w:rFonts w:ascii="Times New Roman" w:eastAsia="Calibri" w:hAnsi="Times New Roman" w:cs="Times New Roman"/>
          <w:sz w:val="24"/>
          <w:szCs w:val="24"/>
          <w:lang w:val="uk-UA"/>
        </w:rPr>
      </w:pPr>
      <w:r w:rsidRPr="00CA6079">
        <w:rPr>
          <w:rFonts w:ascii="Times New Roman" w:eastAsia="Calibri" w:hAnsi="Times New Roman" w:cs="Times New Roman"/>
          <w:b/>
          <w:bCs/>
          <w:sz w:val="24"/>
          <w:szCs w:val="24"/>
          <w:lang w:val="uk-UA"/>
        </w:rPr>
        <w:t>19 лютого</w:t>
      </w:r>
      <w:r w:rsidRPr="00CA6079">
        <w:rPr>
          <w:rFonts w:ascii="Times New Roman" w:eastAsia="Calibri" w:hAnsi="Times New Roman" w:cs="Times New Roman"/>
          <w:sz w:val="24"/>
          <w:szCs w:val="24"/>
          <w:lang w:val="uk-UA"/>
        </w:rPr>
        <w:t xml:space="preserve"> - третій молодіжний патріотичний фестиваль «Співаймо, з вірою у Перемогу!». Фестиваль став справжнім святом молодих талантів: 26 учасників — співаки, вокальні та хореографічні колективи, театральні постановки, читці поезії та музиканти — дарували глядачам незабутні емоції;</w:t>
      </w:r>
    </w:p>
    <w:p w:rsidR="00103326" w:rsidRPr="00CA6079" w:rsidRDefault="00103326" w:rsidP="00103326">
      <w:pPr>
        <w:spacing w:after="0" w:line="240" w:lineRule="auto"/>
        <w:jc w:val="both"/>
        <w:rPr>
          <w:rFonts w:ascii="Times New Roman" w:eastAsia="Calibri" w:hAnsi="Times New Roman" w:cs="Times New Roman"/>
          <w:sz w:val="24"/>
          <w:szCs w:val="24"/>
          <w:lang w:val="uk-UA"/>
        </w:rPr>
      </w:pPr>
      <w:r w:rsidRPr="00CA6079">
        <w:rPr>
          <w:rFonts w:ascii="Times New Roman" w:eastAsia="Calibri" w:hAnsi="Times New Roman" w:cs="Times New Roman"/>
          <w:b/>
          <w:bCs/>
          <w:sz w:val="24"/>
          <w:szCs w:val="24"/>
          <w:lang w:val="uk-UA"/>
        </w:rPr>
        <w:t>20 лютого</w:t>
      </w:r>
      <w:r w:rsidRPr="00CA6079">
        <w:rPr>
          <w:rFonts w:ascii="Times New Roman" w:eastAsia="Calibri" w:hAnsi="Times New Roman" w:cs="Times New Roman"/>
          <w:sz w:val="24"/>
          <w:szCs w:val="24"/>
          <w:lang w:val="uk-UA"/>
        </w:rPr>
        <w:t xml:space="preserve"> – до Дня пам’яті Героїв Небесної Сотні урочиста церемонія покладання квітів до пам’ятника Героям Небесної Сотні у парку Трипільської культури та на Алеї Пам’яті. Меморіальний захід на площі біля МБК на вшануванням пам’яті загиблих українців,</w:t>
      </w:r>
    </w:p>
    <w:p w:rsidR="00103326" w:rsidRPr="00CA6079" w:rsidRDefault="00103326" w:rsidP="00103326">
      <w:pPr>
        <w:spacing w:after="0" w:line="240" w:lineRule="auto"/>
        <w:jc w:val="both"/>
        <w:rPr>
          <w:rFonts w:ascii="Times New Roman" w:eastAsia="Calibri" w:hAnsi="Times New Roman" w:cs="Times New Roman"/>
          <w:sz w:val="24"/>
          <w:szCs w:val="24"/>
          <w:lang w:val="uk-UA"/>
        </w:rPr>
      </w:pPr>
      <w:r w:rsidRPr="00CA6079">
        <w:rPr>
          <w:rFonts w:ascii="Times New Roman" w:eastAsia="Calibri" w:hAnsi="Times New Roman" w:cs="Times New Roman"/>
          <w:sz w:val="24"/>
          <w:szCs w:val="24"/>
          <w:lang w:val="uk-UA"/>
        </w:rPr>
        <w:t>під час якого Орден «За мужність» ІІІ ступеня (посмертно) було вручено родині Віталія Голика, героя, який віддав своє життя за свободу та незалежність України, за участі керівництва громади, очільників старостинських округів а також заступника начальника Управління молоді та спорту КОДА та керівника Київського обласного молодіжного центру;</w:t>
      </w:r>
    </w:p>
    <w:p w:rsidR="00103326" w:rsidRPr="00CA6079" w:rsidRDefault="00103326" w:rsidP="00103326">
      <w:pPr>
        <w:spacing w:after="0" w:line="240" w:lineRule="auto"/>
        <w:jc w:val="both"/>
        <w:rPr>
          <w:rFonts w:ascii="Times New Roman" w:eastAsia="Calibri" w:hAnsi="Times New Roman" w:cs="Times New Roman"/>
          <w:sz w:val="24"/>
          <w:szCs w:val="24"/>
          <w:lang w:val="uk-UA"/>
        </w:rPr>
      </w:pPr>
      <w:r w:rsidRPr="00CA6079">
        <w:rPr>
          <w:rFonts w:ascii="Times New Roman" w:eastAsia="Calibri" w:hAnsi="Times New Roman" w:cs="Times New Roman"/>
          <w:b/>
          <w:bCs/>
          <w:sz w:val="24"/>
          <w:szCs w:val="24"/>
          <w:lang w:val="uk-UA"/>
        </w:rPr>
        <w:t>21 лютого</w:t>
      </w:r>
      <w:r w:rsidRPr="00CA6079">
        <w:rPr>
          <w:rFonts w:ascii="Times New Roman" w:eastAsia="Calibri" w:hAnsi="Times New Roman" w:cs="Times New Roman"/>
          <w:sz w:val="24"/>
          <w:szCs w:val="24"/>
          <w:lang w:val="uk-UA"/>
        </w:rPr>
        <w:t xml:space="preserve"> – До Міжнародного дня рідної мови. Виставка «Мова – генетичний код нації». Інформаційна година у</w:t>
      </w:r>
      <w:r w:rsidRPr="00CA6079">
        <w:rPr>
          <w:rFonts w:ascii="Calibri" w:eastAsia="Calibri" w:hAnsi="Calibri" w:cs="Times New Roman"/>
        </w:rPr>
        <w:t xml:space="preserve"> </w:t>
      </w:r>
      <w:r w:rsidRPr="00CA6079">
        <w:rPr>
          <w:rFonts w:ascii="Times New Roman" w:eastAsia="Calibri" w:hAnsi="Times New Roman" w:cs="Times New Roman"/>
          <w:sz w:val="24"/>
          <w:szCs w:val="24"/>
          <w:lang w:val="uk-UA"/>
        </w:rPr>
        <w:t>Великопріцьківському сільському</w:t>
      </w:r>
      <w:r>
        <w:rPr>
          <w:rFonts w:ascii="Times New Roman" w:eastAsia="Calibri" w:hAnsi="Times New Roman" w:cs="Times New Roman"/>
          <w:sz w:val="24"/>
          <w:szCs w:val="24"/>
          <w:lang w:val="uk-UA"/>
        </w:rPr>
        <w:t xml:space="preserve"> історико-краєзнавчому музеї; </w:t>
      </w:r>
    </w:p>
    <w:p w:rsidR="00103326" w:rsidRPr="00CA6079" w:rsidRDefault="00103326" w:rsidP="00103326">
      <w:pPr>
        <w:spacing w:after="0" w:line="240" w:lineRule="auto"/>
        <w:jc w:val="both"/>
        <w:rPr>
          <w:rFonts w:ascii="Times New Roman" w:eastAsia="Calibri" w:hAnsi="Times New Roman" w:cs="Times New Roman"/>
          <w:sz w:val="24"/>
          <w:szCs w:val="24"/>
          <w:lang w:val="uk-UA"/>
        </w:rPr>
      </w:pPr>
      <w:r w:rsidRPr="00CA6079">
        <w:rPr>
          <w:rFonts w:ascii="Times New Roman" w:eastAsia="Calibri" w:hAnsi="Times New Roman" w:cs="Times New Roman"/>
          <w:b/>
          <w:bCs/>
          <w:sz w:val="24"/>
          <w:szCs w:val="24"/>
          <w:lang w:val="uk-UA"/>
        </w:rPr>
        <w:t>23 лютого</w:t>
      </w:r>
      <w:r>
        <w:rPr>
          <w:rFonts w:ascii="Times New Roman" w:eastAsia="Calibri" w:hAnsi="Times New Roman" w:cs="Times New Roman"/>
          <w:sz w:val="24"/>
          <w:szCs w:val="24"/>
          <w:lang w:val="uk-UA"/>
        </w:rPr>
        <w:t xml:space="preserve"> - </w:t>
      </w:r>
      <w:r w:rsidRPr="00CA6079">
        <w:rPr>
          <w:rFonts w:ascii="Times New Roman" w:eastAsia="Calibri" w:hAnsi="Times New Roman" w:cs="Times New Roman"/>
          <w:sz w:val="24"/>
          <w:szCs w:val="24"/>
          <w:lang w:val="uk-UA"/>
        </w:rPr>
        <w:t>в міському будинку культури циркова програма для дітей;</w:t>
      </w:r>
    </w:p>
    <w:p w:rsidR="00103326" w:rsidRPr="00CA6079" w:rsidRDefault="00103326" w:rsidP="00103326">
      <w:pPr>
        <w:spacing w:after="0" w:line="240" w:lineRule="auto"/>
        <w:jc w:val="both"/>
        <w:rPr>
          <w:rFonts w:ascii="Times New Roman" w:eastAsia="Calibri" w:hAnsi="Times New Roman" w:cs="Times New Roman"/>
          <w:sz w:val="24"/>
          <w:szCs w:val="24"/>
          <w:lang w:val="uk-UA"/>
        </w:rPr>
      </w:pPr>
      <w:r w:rsidRPr="00CA6079">
        <w:rPr>
          <w:rFonts w:ascii="Times New Roman" w:eastAsia="Calibri" w:hAnsi="Times New Roman" w:cs="Times New Roman"/>
          <w:b/>
          <w:bCs/>
          <w:sz w:val="24"/>
          <w:szCs w:val="24"/>
          <w:lang w:val="uk-UA"/>
        </w:rPr>
        <w:t>24 лютого</w:t>
      </w:r>
      <w:r w:rsidRPr="00CA6079">
        <w:rPr>
          <w:rFonts w:ascii="Times New Roman" w:eastAsia="Calibri" w:hAnsi="Times New Roman" w:cs="Times New Roman"/>
          <w:sz w:val="24"/>
          <w:szCs w:val="24"/>
          <w:lang w:val="uk-UA"/>
        </w:rPr>
        <w:t xml:space="preserve"> – до Дня національної Молитви та третьої річниці повномасштабного вторгнення – меморіальний захід на Алеї Пам’яті, урочисте відкриття стел пам1яті п'ятьом воїнам, які навіки залишилися у Небесному строю та у нашій пам'яті: Віталію Перетятьку, Сергію Білодіду, Анатолію Жиленку, Анатолію Пироженку, Віктору Коваленку;</w:t>
      </w:r>
    </w:p>
    <w:p w:rsidR="00103326" w:rsidRPr="00CA6079" w:rsidRDefault="00103326" w:rsidP="00103326">
      <w:pPr>
        <w:spacing w:after="0" w:line="240" w:lineRule="auto"/>
        <w:jc w:val="both"/>
        <w:rPr>
          <w:rFonts w:ascii="Times New Roman" w:eastAsia="Calibri" w:hAnsi="Times New Roman" w:cs="Times New Roman"/>
          <w:sz w:val="24"/>
          <w:szCs w:val="24"/>
          <w:lang w:val="uk-UA"/>
        </w:rPr>
      </w:pPr>
      <w:r w:rsidRPr="00CA6079">
        <w:rPr>
          <w:rFonts w:ascii="Times New Roman" w:eastAsia="Calibri" w:hAnsi="Times New Roman" w:cs="Times New Roman"/>
          <w:b/>
          <w:bCs/>
          <w:sz w:val="24"/>
          <w:szCs w:val="24"/>
          <w:lang w:val="uk-UA"/>
        </w:rPr>
        <w:t>24 лютого</w:t>
      </w:r>
      <w:r w:rsidRPr="00CA6079">
        <w:rPr>
          <w:rFonts w:ascii="Times New Roman" w:eastAsia="Calibri" w:hAnsi="Times New Roman" w:cs="Times New Roman"/>
          <w:sz w:val="24"/>
          <w:szCs w:val="24"/>
          <w:lang w:val="uk-UA"/>
        </w:rPr>
        <w:t xml:space="preserve"> – до дня повномасштабного вторгнення в Україну, виступ вокального колективу «Елегія» Стайківського СБК. Благодійний ярмарок, збір коштів на ЗСУ, під час якого спільними зусиллями зібрано 12 750 гривень;</w:t>
      </w:r>
    </w:p>
    <w:p w:rsidR="00103326" w:rsidRPr="00CA6079" w:rsidRDefault="00103326" w:rsidP="00103326">
      <w:pPr>
        <w:spacing w:after="0" w:line="240" w:lineRule="auto"/>
        <w:jc w:val="both"/>
        <w:rPr>
          <w:rFonts w:ascii="Times New Roman" w:eastAsia="Calibri" w:hAnsi="Times New Roman" w:cs="Times New Roman"/>
          <w:sz w:val="24"/>
          <w:szCs w:val="24"/>
          <w:lang w:val="uk-UA"/>
        </w:rPr>
      </w:pPr>
      <w:r w:rsidRPr="00CA6079">
        <w:rPr>
          <w:rFonts w:ascii="Times New Roman" w:eastAsia="Calibri" w:hAnsi="Times New Roman" w:cs="Times New Roman"/>
          <w:b/>
          <w:bCs/>
          <w:sz w:val="24"/>
          <w:szCs w:val="24"/>
          <w:lang w:val="uk-UA"/>
        </w:rPr>
        <w:t>25 лютого</w:t>
      </w:r>
      <w:r w:rsidRPr="00CA6079">
        <w:rPr>
          <w:rFonts w:ascii="Times New Roman" w:eastAsia="Calibri" w:hAnsi="Times New Roman" w:cs="Times New Roman"/>
          <w:sz w:val="24"/>
          <w:szCs w:val="24"/>
          <w:lang w:val="uk-UA"/>
        </w:rPr>
        <w:t xml:space="preserve"> – До 153 річниці народження української письменниці Лесі Українки, виставка книг з творами письменниці: «Без надії сподіваюсь». Інформаційна година у Великопріцьківському сільському історико-краєзнавчому музеї;</w:t>
      </w:r>
    </w:p>
    <w:p w:rsidR="00103326" w:rsidRPr="00CA6079" w:rsidRDefault="00103326" w:rsidP="00103326">
      <w:pPr>
        <w:spacing w:after="0" w:line="240" w:lineRule="auto"/>
        <w:jc w:val="both"/>
        <w:rPr>
          <w:rFonts w:ascii="Calibri" w:eastAsia="Calibri" w:hAnsi="Calibri" w:cs="Times New Roman"/>
          <w:b/>
          <w:bCs/>
          <w:sz w:val="24"/>
          <w:szCs w:val="24"/>
          <w:lang w:val="uk-UA"/>
        </w:rPr>
      </w:pPr>
      <w:r w:rsidRPr="00CA6079">
        <w:rPr>
          <w:rFonts w:ascii="Times New Roman" w:eastAsia="Calibri" w:hAnsi="Times New Roman" w:cs="Times New Roman"/>
          <w:b/>
          <w:bCs/>
          <w:sz w:val="24"/>
          <w:szCs w:val="24"/>
          <w:lang w:val="uk-UA"/>
        </w:rPr>
        <w:t xml:space="preserve">27 лютого – </w:t>
      </w:r>
      <w:r w:rsidRPr="00CA6079">
        <w:rPr>
          <w:rFonts w:ascii="Times New Roman" w:eastAsia="Calibri" w:hAnsi="Times New Roman" w:cs="Times New Roman"/>
          <w:sz w:val="24"/>
          <w:szCs w:val="24"/>
          <w:lang w:val="uk-UA"/>
        </w:rPr>
        <w:t>до Дня рідної мови, чергове засідання Ржищівської літературної студії регіонального літоб'єднання «ЗОРІ Придніпров'я», яке пройшло в стінах Стайківської школи;</w:t>
      </w:r>
    </w:p>
    <w:p w:rsidR="00103326" w:rsidRPr="00CA6079" w:rsidRDefault="00103326" w:rsidP="00103326">
      <w:pPr>
        <w:spacing w:after="0" w:line="240" w:lineRule="auto"/>
        <w:jc w:val="both"/>
        <w:rPr>
          <w:rFonts w:ascii="Times New Roman" w:eastAsia="Calibri" w:hAnsi="Times New Roman" w:cs="Times New Roman"/>
          <w:sz w:val="24"/>
          <w:szCs w:val="24"/>
        </w:rPr>
      </w:pPr>
      <w:r w:rsidRPr="00CA6079">
        <w:rPr>
          <w:rFonts w:ascii="Times New Roman" w:eastAsia="Calibri" w:hAnsi="Times New Roman" w:cs="Times New Roman"/>
          <w:b/>
          <w:bCs/>
          <w:sz w:val="24"/>
          <w:szCs w:val="24"/>
          <w:lang w:val="uk-UA"/>
        </w:rPr>
        <w:t xml:space="preserve">28 лютого </w:t>
      </w:r>
      <w:r w:rsidRPr="00CA6079">
        <w:rPr>
          <w:rFonts w:ascii="Times New Roman" w:eastAsia="Calibri" w:hAnsi="Times New Roman" w:cs="Times New Roman"/>
          <w:sz w:val="24"/>
          <w:szCs w:val="24"/>
          <w:lang w:val="uk-UA"/>
        </w:rPr>
        <w:t>– до Дня Колодія, на площі біля МБК відбувся благодійний ярмарок  «Колодій-</w:t>
      </w:r>
      <w:r w:rsidRPr="00CA6079">
        <w:rPr>
          <w:rFonts w:ascii="Times New Roman" w:eastAsia="Calibri" w:hAnsi="Times New Roman" w:cs="Times New Roman"/>
          <w:sz w:val="24"/>
          <w:szCs w:val="24"/>
        </w:rPr>
        <w:t xml:space="preserve">Добродій». Спільними зусиллями волонтерів та небайдужих ржищівчан вдалося зібрати: </w:t>
      </w:r>
    </w:p>
    <w:p w:rsidR="00103326" w:rsidRPr="00CA6079" w:rsidRDefault="00103326" w:rsidP="00103326">
      <w:pPr>
        <w:spacing w:after="0" w:line="240" w:lineRule="auto"/>
        <w:jc w:val="both"/>
        <w:rPr>
          <w:rFonts w:ascii="Times New Roman" w:eastAsia="Calibri" w:hAnsi="Times New Roman" w:cs="Times New Roman"/>
          <w:sz w:val="24"/>
          <w:szCs w:val="24"/>
        </w:rPr>
      </w:pPr>
      <w:r w:rsidRPr="00CA6079">
        <w:rPr>
          <w:rFonts w:ascii="Times New Roman" w:eastAsia="Calibri" w:hAnsi="Times New Roman" w:cs="Times New Roman"/>
          <w:sz w:val="24"/>
          <w:szCs w:val="24"/>
        </w:rPr>
        <w:t>30 600 гривень;</w:t>
      </w:r>
    </w:p>
    <w:p w:rsidR="00103326" w:rsidRPr="00CA6079" w:rsidRDefault="00103326" w:rsidP="00103326">
      <w:pPr>
        <w:spacing w:after="0" w:line="240" w:lineRule="auto"/>
        <w:jc w:val="both"/>
        <w:rPr>
          <w:rFonts w:ascii="Times New Roman" w:eastAsia="Calibri" w:hAnsi="Times New Roman" w:cs="Times New Roman"/>
          <w:sz w:val="24"/>
          <w:szCs w:val="24"/>
          <w:lang w:val="uk-UA"/>
        </w:rPr>
      </w:pPr>
      <w:r w:rsidRPr="00CA6079">
        <w:rPr>
          <w:rFonts w:ascii="Times New Roman" w:eastAsia="Calibri" w:hAnsi="Times New Roman" w:cs="Times New Roman"/>
          <w:b/>
          <w:bCs/>
          <w:sz w:val="24"/>
          <w:szCs w:val="24"/>
        </w:rPr>
        <w:t>03 березня</w:t>
      </w:r>
      <w:r w:rsidRPr="00CA6079">
        <w:rPr>
          <w:rFonts w:ascii="Times New Roman" w:eastAsia="Calibri" w:hAnsi="Times New Roman" w:cs="Times New Roman"/>
          <w:sz w:val="24"/>
          <w:szCs w:val="24"/>
        </w:rPr>
        <w:t xml:space="preserve"> – </w:t>
      </w:r>
      <w:r w:rsidRPr="00CA6079">
        <w:rPr>
          <w:rFonts w:ascii="Times New Roman" w:eastAsia="Calibri" w:hAnsi="Times New Roman" w:cs="Times New Roman"/>
          <w:sz w:val="24"/>
          <w:szCs w:val="24"/>
          <w:lang w:val="uk-UA"/>
        </w:rPr>
        <w:t xml:space="preserve">в МБК </w:t>
      </w:r>
      <w:r w:rsidRPr="00CA6079">
        <w:rPr>
          <w:rFonts w:ascii="Times New Roman" w:eastAsia="Calibri" w:hAnsi="Times New Roman" w:cs="Times New Roman"/>
          <w:sz w:val="24"/>
          <w:szCs w:val="24"/>
        </w:rPr>
        <w:t>концерт</w:t>
      </w:r>
      <w:r w:rsidRPr="00CA6079">
        <w:rPr>
          <w:rFonts w:ascii="Times New Roman" w:eastAsia="Calibri" w:hAnsi="Times New Roman" w:cs="Times New Roman"/>
          <w:sz w:val="24"/>
          <w:szCs w:val="24"/>
          <w:lang w:val="uk-UA"/>
        </w:rPr>
        <w:t xml:space="preserve"> гурту «Діти Фрістайла»;</w:t>
      </w:r>
    </w:p>
    <w:p w:rsidR="00103326" w:rsidRPr="00CA6079" w:rsidRDefault="00103326" w:rsidP="00103326">
      <w:pPr>
        <w:spacing w:after="0" w:line="240" w:lineRule="auto"/>
        <w:jc w:val="both"/>
        <w:rPr>
          <w:rFonts w:ascii="Times New Roman" w:eastAsia="Calibri" w:hAnsi="Times New Roman" w:cs="Times New Roman"/>
          <w:sz w:val="24"/>
          <w:szCs w:val="24"/>
          <w:lang w:val="uk-UA"/>
        </w:rPr>
      </w:pPr>
      <w:r w:rsidRPr="00CA6079">
        <w:rPr>
          <w:rFonts w:ascii="Times New Roman" w:eastAsia="Calibri" w:hAnsi="Times New Roman" w:cs="Times New Roman"/>
          <w:b/>
          <w:bCs/>
          <w:sz w:val="24"/>
          <w:szCs w:val="24"/>
        </w:rPr>
        <w:t>04 березня</w:t>
      </w:r>
      <w:r w:rsidRPr="00CA6079">
        <w:rPr>
          <w:rFonts w:ascii="Times New Roman" w:eastAsia="Calibri" w:hAnsi="Times New Roman" w:cs="Times New Roman"/>
          <w:sz w:val="24"/>
          <w:szCs w:val="24"/>
          <w:lang w:val="uk-UA"/>
        </w:rPr>
        <w:t xml:space="preserve"> - розпочато</w:t>
      </w:r>
      <w:r w:rsidRPr="00CA6079">
        <w:rPr>
          <w:rFonts w:ascii="Times New Roman" w:eastAsia="Calibri" w:hAnsi="Times New Roman" w:cs="Times New Roman"/>
          <w:sz w:val="24"/>
          <w:szCs w:val="24"/>
        </w:rPr>
        <w:t xml:space="preserve"> онлайн-конкурс малюнків: «Поетичний світ Ліни Костенко на полотні»</w:t>
      </w:r>
      <w:r w:rsidRPr="00CA6079">
        <w:rPr>
          <w:rFonts w:ascii="Times New Roman" w:eastAsia="Calibri" w:hAnsi="Times New Roman" w:cs="Times New Roman"/>
          <w:sz w:val="24"/>
          <w:szCs w:val="24"/>
          <w:lang w:val="uk-UA"/>
        </w:rPr>
        <w:t>, в якому юні художники мають творчу можливість оживити поезію Ліни Василівни через малюнки-ілюстрації та виставити їх на огляд у соцмережі фейсбук;</w:t>
      </w:r>
    </w:p>
    <w:p w:rsidR="00103326" w:rsidRPr="00CA6079" w:rsidRDefault="00103326" w:rsidP="00103326">
      <w:pPr>
        <w:spacing w:after="0" w:line="240" w:lineRule="auto"/>
        <w:jc w:val="both"/>
        <w:rPr>
          <w:rFonts w:ascii="Times New Roman" w:eastAsia="Calibri" w:hAnsi="Times New Roman" w:cs="Times New Roman"/>
          <w:sz w:val="24"/>
          <w:szCs w:val="24"/>
          <w:lang w:val="uk-UA"/>
        </w:rPr>
      </w:pPr>
      <w:r w:rsidRPr="00CA6079">
        <w:rPr>
          <w:rFonts w:ascii="Times New Roman" w:eastAsia="Calibri" w:hAnsi="Times New Roman" w:cs="Times New Roman"/>
          <w:b/>
          <w:bCs/>
          <w:sz w:val="24"/>
          <w:szCs w:val="24"/>
          <w:lang w:val="uk-UA"/>
        </w:rPr>
        <w:t>07 березня</w:t>
      </w:r>
      <w:r w:rsidRPr="00CA6079">
        <w:rPr>
          <w:rFonts w:ascii="Times New Roman" w:eastAsia="Calibri" w:hAnsi="Times New Roman" w:cs="Times New Roman"/>
          <w:sz w:val="24"/>
          <w:szCs w:val="24"/>
          <w:lang w:val="uk-UA"/>
        </w:rPr>
        <w:t xml:space="preserve"> – до Міжнародного жіночого дня - весняний концерт для мешканців  Геріатричного пансіонату за участі НАТ «Дивосвіт», учнів музичної школи  та інших аматорів сцени громади;</w:t>
      </w:r>
    </w:p>
    <w:p w:rsidR="00103326" w:rsidRPr="00CA6079" w:rsidRDefault="00103326" w:rsidP="00103326">
      <w:pPr>
        <w:spacing w:after="0" w:line="240" w:lineRule="auto"/>
        <w:jc w:val="both"/>
        <w:rPr>
          <w:rFonts w:ascii="Times New Roman" w:eastAsia="Calibri" w:hAnsi="Times New Roman" w:cs="Times New Roman"/>
          <w:sz w:val="24"/>
          <w:szCs w:val="24"/>
          <w:lang w:val="uk-UA"/>
        </w:rPr>
      </w:pPr>
      <w:r w:rsidRPr="00CA6079">
        <w:rPr>
          <w:rFonts w:ascii="Times New Roman" w:eastAsia="Calibri" w:hAnsi="Times New Roman" w:cs="Times New Roman"/>
          <w:b/>
          <w:bCs/>
          <w:sz w:val="24"/>
          <w:szCs w:val="24"/>
          <w:lang w:val="uk-UA"/>
        </w:rPr>
        <w:lastRenderedPageBreak/>
        <w:t>10 березня</w:t>
      </w:r>
      <w:r w:rsidRPr="00CA6079">
        <w:rPr>
          <w:rFonts w:ascii="Times New Roman" w:eastAsia="Calibri" w:hAnsi="Times New Roman" w:cs="Times New Roman"/>
          <w:sz w:val="24"/>
          <w:szCs w:val="24"/>
          <w:lang w:val="uk-UA"/>
        </w:rPr>
        <w:t xml:space="preserve"> – до 211 річниці Великого Кобзаря – церемонія вшанування велетня духу і співця народної свободи – Тараса Григоровича Шевченка за участі керівництва громади та членів журі міського конкурсу читців. У МБК відбувся конкурс «Відкриття талантів Шевченківської спадщини», у якому взяли участь 40 талановитих читців з Ржищівської громади. Дипломи І-го ступеню отримали: 1-ша вікова категорія: Анастасія ВИЛЕГЖАНІНА, учениця Грушівської гімназії та 2-га вікова категорія: Дарина ЛИСЕНКО, студентка ДНЗ «Ржищівський професійний ліцей», яка була представлена на обласний конкурс читців;</w:t>
      </w:r>
    </w:p>
    <w:p w:rsidR="00103326" w:rsidRPr="00CA6079" w:rsidRDefault="00103326" w:rsidP="00103326">
      <w:pPr>
        <w:spacing w:after="0" w:line="240" w:lineRule="auto"/>
        <w:jc w:val="both"/>
        <w:rPr>
          <w:rFonts w:ascii="Times New Roman" w:eastAsia="Calibri" w:hAnsi="Times New Roman" w:cs="Times New Roman"/>
          <w:sz w:val="24"/>
          <w:szCs w:val="24"/>
          <w:lang w:val="uk-UA"/>
        </w:rPr>
      </w:pPr>
      <w:r w:rsidRPr="00CA6079">
        <w:rPr>
          <w:rFonts w:ascii="Times New Roman" w:eastAsia="Calibri" w:hAnsi="Times New Roman" w:cs="Times New Roman"/>
          <w:b/>
          <w:bCs/>
          <w:sz w:val="24"/>
          <w:szCs w:val="24"/>
        </w:rPr>
        <w:t>14 березня</w:t>
      </w:r>
      <w:r w:rsidRPr="00CA6079">
        <w:rPr>
          <w:rFonts w:ascii="Times New Roman" w:eastAsia="Calibri" w:hAnsi="Times New Roman" w:cs="Times New Roman"/>
          <w:sz w:val="24"/>
          <w:szCs w:val="24"/>
        </w:rPr>
        <w:t xml:space="preserve"> – у Ржищівському міському будинку культури - урочисте нагородження працівників комунального господарства та святковий концерт від артистів і аматорів сцени Ржищівської громади</w:t>
      </w:r>
      <w:r w:rsidRPr="00CA6079">
        <w:rPr>
          <w:rFonts w:ascii="Times New Roman" w:eastAsia="Calibri" w:hAnsi="Times New Roman" w:cs="Times New Roman"/>
          <w:sz w:val="24"/>
          <w:szCs w:val="24"/>
          <w:lang w:val="uk-UA"/>
        </w:rPr>
        <w:t>;</w:t>
      </w:r>
    </w:p>
    <w:p w:rsidR="00103326" w:rsidRPr="00CA6079" w:rsidRDefault="00103326" w:rsidP="00103326">
      <w:pPr>
        <w:spacing w:after="0" w:line="240" w:lineRule="auto"/>
        <w:jc w:val="both"/>
        <w:rPr>
          <w:rFonts w:ascii="Times New Roman" w:eastAsia="Calibri" w:hAnsi="Times New Roman" w:cs="Times New Roman"/>
          <w:sz w:val="24"/>
          <w:szCs w:val="24"/>
          <w:lang w:val="uk-UA"/>
        </w:rPr>
      </w:pPr>
      <w:r w:rsidRPr="00CA6079">
        <w:rPr>
          <w:rFonts w:ascii="Times New Roman" w:eastAsia="Calibri" w:hAnsi="Times New Roman" w:cs="Times New Roman"/>
          <w:b/>
          <w:bCs/>
          <w:sz w:val="24"/>
          <w:szCs w:val="24"/>
          <w:lang w:val="uk-UA"/>
        </w:rPr>
        <w:t>14 березня</w:t>
      </w:r>
      <w:r w:rsidRPr="00CA6079">
        <w:rPr>
          <w:rFonts w:ascii="Times New Roman" w:eastAsia="Calibri" w:hAnsi="Times New Roman" w:cs="Times New Roman"/>
          <w:sz w:val="24"/>
          <w:szCs w:val="24"/>
          <w:lang w:val="uk-UA"/>
        </w:rPr>
        <w:t xml:space="preserve"> – до Дня Українського До</w:t>
      </w:r>
      <w:r>
        <w:rPr>
          <w:rFonts w:ascii="Times New Roman" w:eastAsia="Calibri" w:hAnsi="Times New Roman" w:cs="Times New Roman"/>
          <w:sz w:val="24"/>
          <w:szCs w:val="24"/>
          <w:lang w:val="uk-UA"/>
        </w:rPr>
        <w:t xml:space="preserve">бровольця. Інформаційна стаття </w:t>
      </w:r>
      <w:r w:rsidRPr="00CA6079">
        <w:rPr>
          <w:rFonts w:ascii="Times New Roman" w:eastAsia="Calibri" w:hAnsi="Times New Roman" w:cs="Times New Roman"/>
          <w:sz w:val="24"/>
          <w:szCs w:val="24"/>
          <w:lang w:val="uk-UA"/>
        </w:rPr>
        <w:t>та привітання для добровольців у фейсбуці від Малобукринського сільського клубу;</w:t>
      </w:r>
    </w:p>
    <w:p w:rsidR="00103326" w:rsidRPr="00CA6079" w:rsidRDefault="00103326" w:rsidP="00103326">
      <w:pPr>
        <w:spacing w:after="0" w:line="240" w:lineRule="auto"/>
        <w:jc w:val="both"/>
        <w:rPr>
          <w:rFonts w:ascii="Times New Roman" w:eastAsia="Calibri" w:hAnsi="Times New Roman" w:cs="Times New Roman"/>
          <w:sz w:val="24"/>
          <w:szCs w:val="24"/>
          <w:lang w:val="uk-UA"/>
        </w:rPr>
      </w:pPr>
      <w:r w:rsidRPr="00CA6079">
        <w:rPr>
          <w:rFonts w:ascii="Times New Roman" w:eastAsia="Calibri" w:hAnsi="Times New Roman" w:cs="Times New Roman"/>
          <w:b/>
          <w:bCs/>
          <w:sz w:val="24"/>
          <w:szCs w:val="24"/>
          <w:lang w:val="uk-UA"/>
        </w:rPr>
        <w:t>19 березня</w:t>
      </w:r>
      <w:r w:rsidRPr="00CA6079">
        <w:rPr>
          <w:rFonts w:ascii="Times New Roman" w:eastAsia="Calibri" w:hAnsi="Times New Roman" w:cs="Times New Roman"/>
          <w:sz w:val="24"/>
          <w:szCs w:val="24"/>
          <w:lang w:val="uk-UA"/>
        </w:rPr>
        <w:t xml:space="preserve"> - 95-річчя великої української поетеси Ліни Костенко. Вітання нашої знаменитої землячки у фейсбуці. Підсумки результатів онлайн-конкурсу малюнків </w:t>
      </w:r>
      <w:r w:rsidRPr="00CA6079">
        <w:rPr>
          <w:rFonts w:ascii="Times New Roman" w:eastAsia="Calibri" w:hAnsi="Times New Roman" w:cs="Times New Roman"/>
          <w:sz w:val="24"/>
          <w:szCs w:val="24"/>
        </w:rPr>
        <w:t>«Поетичний світ Ліни Костенко на полотні»</w:t>
      </w:r>
      <w:r w:rsidRPr="00CA6079">
        <w:rPr>
          <w:rFonts w:ascii="Times New Roman" w:eastAsia="Calibri" w:hAnsi="Times New Roman" w:cs="Times New Roman"/>
          <w:sz w:val="24"/>
          <w:szCs w:val="24"/>
          <w:lang w:val="uk-UA"/>
        </w:rPr>
        <w:t>. Творчий, театралізований захід у бібліотечному просторі: «Королева української поезії ХХ століття»;</w:t>
      </w:r>
    </w:p>
    <w:p w:rsidR="00103326" w:rsidRPr="00CA6079" w:rsidRDefault="00103326" w:rsidP="00103326">
      <w:pPr>
        <w:spacing w:after="0" w:line="240" w:lineRule="auto"/>
        <w:jc w:val="both"/>
        <w:rPr>
          <w:rFonts w:ascii="Times New Roman" w:eastAsia="Calibri" w:hAnsi="Times New Roman" w:cs="Times New Roman"/>
          <w:sz w:val="24"/>
          <w:szCs w:val="24"/>
          <w:lang w:val="uk-UA"/>
        </w:rPr>
      </w:pPr>
      <w:r w:rsidRPr="00CA6079">
        <w:rPr>
          <w:rFonts w:ascii="Times New Roman" w:eastAsia="Calibri" w:hAnsi="Times New Roman" w:cs="Times New Roman"/>
          <w:b/>
          <w:bCs/>
          <w:sz w:val="24"/>
          <w:szCs w:val="24"/>
          <w:lang w:val="uk-UA"/>
        </w:rPr>
        <w:t>21 березня</w:t>
      </w:r>
      <w:r w:rsidRPr="00CA6079">
        <w:rPr>
          <w:rFonts w:ascii="Times New Roman" w:eastAsia="Calibri" w:hAnsi="Times New Roman" w:cs="Times New Roman"/>
          <w:sz w:val="24"/>
          <w:szCs w:val="24"/>
          <w:lang w:val="uk-UA"/>
        </w:rPr>
        <w:t xml:space="preserve"> – До Дня поезії.  Виставка «Поезія – свята любов моя». Огляд поетичних творів місцевих літераторів у Великопріцьківському сільському історико-краєзнавчому музеї;</w:t>
      </w:r>
    </w:p>
    <w:p w:rsidR="00103326" w:rsidRPr="00CA6079" w:rsidRDefault="00103326" w:rsidP="00103326">
      <w:pPr>
        <w:spacing w:after="0" w:line="240" w:lineRule="auto"/>
        <w:jc w:val="both"/>
        <w:rPr>
          <w:rFonts w:ascii="Times New Roman" w:eastAsia="Calibri" w:hAnsi="Times New Roman" w:cs="Times New Roman"/>
          <w:sz w:val="24"/>
          <w:szCs w:val="24"/>
          <w:lang w:val="uk-UA"/>
        </w:rPr>
      </w:pPr>
      <w:r w:rsidRPr="00CA6079">
        <w:rPr>
          <w:rFonts w:ascii="Times New Roman" w:eastAsia="Calibri" w:hAnsi="Times New Roman" w:cs="Times New Roman"/>
          <w:b/>
          <w:bCs/>
          <w:sz w:val="24"/>
          <w:szCs w:val="24"/>
          <w:lang w:val="uk-UA"/>
        </w:rPr>
        <w:t>21 березня</w:t>
      </w:r>
      <w:r w:rsidRPr="00CA6079">
        <w:rPr>
          <w:rFonts w:ascii="Times New Roman" w:eastAsia="Calibri" w:hAnsi="Times New Roman" w:cs="Times New Roman"/>
          <w:sz w:val="24"/>
          <w:szCs w:val="24"/>
          <w:lang w:val="uk-UA"/>
        </w:rPr>
        <w:t xml:space="preserve"> – до 2-х роковин трагедії у Ржищеві на площі біля міської ради відбувся мітинг-реквієм, де небайдужі жителі міста, родини загиблих та представники влади зібралися, щоб вшанувати пам'ять жертв трагедії, відбулася урочиста церемонія покладання квітів пам’яті;</w:t>
      </w:r>
    </w:p>
    <w:p w:rsidR="00103326" w:rsidRPr="00CA6079" w:rsidRDefault="00103326" w:rsidP="00103326">
      <w:pPr>
        <w:spacing w:after="0" w:line="240" w:lineRule="auto"/>
        <w:jc w:val="both"/>
        <w:rPr>
          <w:rFonts w:ascii="Times New Roman" w:eastAsia="Calibri" w:hAnsi="Times New Roman" w:cs="Times New Roman"/>
          <w:sz w:val="24"/>
          <w:szCs w:val="24"/>
          <w:lang w:val="uk-UA"/>
        </w:rPr>
      </w:pPr>
      <w:r w:rsidRPr="00CA6079">
        <w:rPr>
          <w:rFonts w:ascii="Times New Roman" w:eastAsia="Calibri" w:hAnsi="Times New Roman" w:cs="Times New Roman"/>
          <w:b/>
          <w:bCs/>
          <w:sz w:val="24"/>
          <w:szCs w:val="24"/>
          <w:lang w:val="uk-UA"/>
        </w:rPr>
        <w:t>26 березня</w:t>
      </w:r>
      <w:r w:rsidRPr="00CA6079">
        <w:rPr>
          <w:rFonts w:ascii="Times New Roman" w:eastAsia="Calibri" w:hAnsi="Times New Roman" w:cs="Times New Roman"/>
          <w:sz w:val="24"/>
          <w:szCs w:val="24"/>
          <w:lang w:val="uk-UA"/>
        </w:rPr>
        <w:t xml:space="preserve"> - в Ржищівському міському будинку культури відбувся концерт гурту «Лісапетний Батальйон» з програмою «Неповторна Україна».</w:t>
      </w:r>
    </w:p>
    <w:p w:rsidR="00103326" w:rsidRPr="00CA6079" w:rsidRDefault="00103326" w:rsidP="00103326">
      <w:pPr>
        <w:spacing w:after="0" w:line="240" w:lineRule="auto"/>
        <w:jc w:val="both"/>
        <w:rPr>
          <w:rFonts w:ascii="Times New Roman" w:eastAsia="Calibri" w:hAnsi="Times New Roman" w:cs="Times New Roman"/>
          <w:sz w:val="24"/>
          <w:szCs w:val="24"/>
          <w:lang w:val="uk-UA"/>
        </w:rPr>
      </w:pPr>
      <w:r w:rsidRPr="00CA6079">
        <w:rPr>
          <w:rFonts w:ascii="Times New Roman" w:eastAsia="Calibri" w:hAnsi="Times New Roman" w:cs="Times New Roman"/>
          <w:b/>
          <w:bCs/>
          <w:sz w:val="24"/>
          <w:szCs w:val="24"/>
          <w:u w:val="single"/>
          <w:lang w:val="uk-UA"/>
        </w:rPr>
        <w:t xml:space="preserve">У КЗ «Ржищівська публічна бібліотека» та його філіях протягом </w:t>
      </w:r>
      <w:r w:rsidRPr="00CA6079">
        <w:rPr>
          <w:rFonts w:ascii="Times New Roman" w:eastAsia="Calibri" w:hAnsi="Times New Roman" w:cs="Times New Roman"/>
          <w:b/>
          <w:bCs/>
          <w:color w:val="000000"/>
          <w:sz w:val="24"/>
          <w:szCs w:val="24"/>
          <w:u w:val="single"/>
          <w:lang w:val="uk-UA"/>
        </w:rPr>
        <w:t>І</w:t>
      </w:r>
      <w:r w:rsidRPr="00CA6079">
        <w:rPr>
          <w:rFonts w:ascii="Times New Roman" w:eastAsia="Calibri" w:hAnsi="Times New Roman" w:cs="Times New Roman"/>
          <w:b/>
          <w:bCs/>
          <w:sz w:val="24"/>
          <w:szCs w:val="24"/>
          <w:u w:val="single"/>
          <w:lang w:val="uk-UA"/>
        </w:rPr>
        <w:t xml:space="preserve"> кварталу 2025 року</w:t>
      </w:r>
      <w:r w:rsidRPr="00CA6079">
        <w:rPr>
          <w:rFonts w:ascii="Calibri" w:eastAsia="Calibri" w:hAnsi="Calibri" w:cs="Times New Roman"/>
          <w:b/>
          <w:bCs/>
          <w:u w:val="single"/>
          <w:lang w:val="uk-UA"/>
        </w:rPr>
        <w:t xml:space="preserve"> </w:t>
      </w:r>
      <w:r w:rsidRPr="00CA6079">
        <w:rPr>
          <w:rFonts w:ascii="Times New Roman" w:eastAsia="Calibri" w:hAnsi="Times New Roman" w:cs="Times New Roman"/>
          <w:sz w:val="24"/>
          <w:szCs w:val="24"/>
          <w:lang w:val="uk-UA"/>
        </w:rPr>
        <w:t xml:space="preserve">було організовано та проведено </w:t>
      </w:r>
      <w:r w:rsidRPr="00CA6079">
        <w:rPr>
          <w:rFonts w:ascii="Times New Roman" w:eastAsia="Calibri" w:hAnsi="Times New Roman" w:cs="Times New Roman"/>
          <w:b/>
          <w:bCs/>
          <w:sz w:val="24"/>
          <w:szCs w:val="24"/>
          <w:lang w:val="uk-UA"/>
        </w:rPr>
        <w:t xml:space="preserve">20 </w:t>
      </w:r>
      <w:r w:rsidRPr="00CA6079">
        <w:rPr>
          <w:rFonts w:ascii="Times New Roman" w:eastAsia="Calibri" w:hAnsi="Times New Roman" w:cs="Times New Roman"/>
          <w:bCs/>
          <w:sz w:val="24"/>
          <w:szCs w:val="24"/>
          <w:lang w:val="uk-UA"/>
        </w:rPr>
        <w:t>головних</w:t>
      </w:r>
      <w:r w:rsidRPr="00CA6079">
        <w:rPr>
          <w:rFonts w:ascii="Times New Roman" w:eastAsia="Calibri" w:hAnsi="Times New Roman" w:cs="Times New Roman"/>
          <w:sz w:val="24"/>
          <w:szCs w:val="24"/>
          <w:lang w:val="uk-UA"/>
        </w:rPr>
        <w:t xml:space="preserve"> культурно-інформаційних заходів, в тому числі  книжкові виставки до пам’ятних дат та визначних подій, а саме: Дня </w:t>
      </w:r>
      <w:r>
        <w:rPr>
          <w:rFonts w:ascii="Times New Roman" w:eastAsia="Calibri" w:hAnsi="Times New Roman" w:cs="Times New Roman"/>
          <w:sz w:val="24"/>
          <w:szCs w:val="24"/>
          <w:lang w:val="uk-UA"/>
        </w:rPr>
        <w:t>Соборноств України,</w:t>
      </w:r>
      <w:r w:rsidRPr="00CA6079">
        <w:rPr>
          <w:rFonts w:ascii="Times New Roman" w:eastAsia="Calibri" w:hAnsi="Times New Roman" w:cs="Times New Roman"/>
          <w:sz w:val="24"/>
          <w:szCs w:val="24"/>
          <w:lang w:val="uk-UA"/>
        </w:rPr>
        <w:t xml:space="preserve"> </w:t>
      </w:r>
      <w:r w:rsidRPr="00CA6079">
        <w:rPr>
          <w:rFonts w:ascii="Times New Roman" w:eastAsia="Times New Roman" w:hAnsi="Times New Roman" w:cs="Times New Roman"/>
          <w:color w:val="000000"/>
          <w:sz w:val="24"/>
          <w:szCs w:val="24"/>
          <w:lang w:val="uk-UA" w:eastAsia="uk-UA"/>
        </w:rPr>
        <w:t xml:space="preserve">пам'яті жертв Голокосту, </w:t>
      </w:r>
      <w:r w:rsidRPr="00CA6079">
        <w:rPr>
          <w:rFonts w:ascii="Times New Roman" w:eastAsia="Calibri" w:hAnsi="Times New Roman" w:cs="Times New Roman"/>
          <w:sz w:val="24"/>
          <w:szCs w:val="24"/>
          <w:lang w:val="uk-UA"/>
        </w:rPr>
        <w:t xml:space="preserve">пам’яті героїв Крут, до 36 - річчя з Дня завершення радянської інтервенції в Афганістані, до Дня Єднання України, пам’яті Героїв Небесної Сотні, Міжнародного дня рідної мови, до дня повномасштабного вторгнення в Україну, До 153 річниці народження української письменниці Лесі Українки, до 211 річниці Великого Кобзаря, 95-річчя великої української поетеси Ліни Костенко, Дня поезії та ін.  </w:t>
      </w:r>
    </w:p>
    <w:p w:rsidR="00103326" w:rsidRPr="00CA6079" w:rsidRDefault="00103326" w:rsidP="00103326">
      <w:pPr>
        <w:spacing w:after="0" w:line="240" w:lineRule="auto"/>
        <w:jc w:val="both"/>
        <w:rPr>
          <w:rFonts w:ascii="Times New Roman" w:eastAsia="Calibri" w:hAnsi="Times New Roman" w:cs="Times New Roman"/>
          <w:b/>
          <w:sz w:val="24"/>
          <w:szCs w:val="24"/>
          <w:lang w:val="uk-UA"/>
        </w:rPr>
      </w:pPr>
      <w:r w:rsidRPr="00CA6079">
        <w:rPr>
          <w:rFonts w:ascii="Times New Roman" w:eastAsia="Calibri" w:hAnsi="Times New Roman" w:cs="Times New Roman"/>
          <w:b/>
          <w:bCs/>
          <w:sz w:val="24"/>
          <w:szCs w:val="24"/>
          <w:lang w:val="uk-UA"/>
        </w:rPr>
        <w:t xml:space="preserve">03 січня – </w:t>
      </w:r>
      <w:r w:rsidRPr="00CA6079">
        <w:rPr>
          <w:rFonts w:ascii="Times New Roman" w:eastAsia="Calibri" w:hAnsi="Times New Roman" w:cs="Times New Roman"/>
          <w:sz w:val="24"/>
          <w:szCs w:val="24"/>
          <w:lang w:val="uk-UA"/>
        </w:rPr>
        <w:t>з нагоди 100-річчя художника  Володимира Сидорука, пленер юних художників громади, організованого спільними зусиллями із ржищівськю художницею, членом Національної спілки художників України – Людмилою Ганушевич.</w:t>
      </w:r>
      <w:r w:rsidRPr="00CA6079">
        <w:rPr>
          <w:rFonts w:ascii="Times New Roman" w:eastAsia="Calibri" w:hAnsi="Times New Roman" w:cs="Times New Roman"/>
          <w:b/>
          <w:sz w:val="24"/>
          <w:szCs w:val="24"/>
          <w:lang w:val="uk-UA"/>
        </w:rPr>
        <w:t xml:space="preserve"> </w:t>
      </w:r>
      <w:r w:rsidRPr="00CA6079">
        <w:rPr>
          <w:rFonts w:ascii="Times New Roman" w:eastAsia="Calibri" w:hAnsi="Times New Roman" w:cs="Times New Roman"/>
          <w:bCs/>
          <w:sz w:val="24"/>
          <w:szCs w:val="24"/>
          <w:lang w:val="uk-UA"/>
        </w:rPr>
        <w:t>Презентація виставки картин ржищівського музиканта, композитора-співака Володимира Пасеки;</w:t>
      </w:r>
    </w:p>
    <w:p w:rsidR="00103326" w:rsidRPr="00CA6079" w:rsidRDefault="00103326" w:rsidP="00103326">
      <w:pPr>
        <w:spacing w:after="0" w:line="240" w:lineRule="auto"/>
        <w:jc w:val="both"/>
        <w:rPr>
          <w:rFonts w:ascii="Times New Roman" w:eastAsia="Calibri" w:hAnsi="Times New Roman" w:cs="Times New Roman"/>
          <w:bCs/>
          <w:sz w:val="24"/>
          <w:szCs w:val="24"/>
          <w:lang w:val="uk-UA"/>
        </w:rPr>
      </w:pPr>
      <w:r w:rsidRPr="00CA6079">
        <w:rPr>
          <w:rFonts w:ascii="Times New Roman" w:eastAsia="Calibri" w:hAnsi="Times New Roman" w:cs="Times New Roman"/>
          <w:b/>
          <w:sz w:val="24"/>
          <w:szCs w:val="24"/>
          <w:lang w:val="uk-UA"/>
        </w:rPr>
        <w:t xml:space="preserve">07 січня </w:t>
      </w:r>
      <w:r w:rsidRPr="00CA6079">
        <w:rPr>
          <w:rFonts w:ascii="Times New Roman" w:eastAsia="Calibri" w:hAnsi="Times New Roman" w:cs="Times New Roman"/>
          <w:bCs/>
          <w:sz w:val="24"/>
          <w:szCs w:val="24"/>
          <w:lang w:val="uk-UA"/>
        </w:rPr>
        <w:t>– до</w:t>
      </w:r>
      <w:r w:rsidRPr="00CA6079">
        <w:rPr>
          <w:rFonts w:ascii="Times New Roman" w:eastAsia="Calibri" w:hAnsi="Times New Roman" w:cs="Times New Roman"/>
          <w:b/>
          <w:sz w:val="24"/>
          <w:szCs w:val="24"/>
          <w:lang w:val="uk-UA"/>
        </w:rPr>
        <w:t xml:space="preserve"> </w:t>
      </w:r>
      <w:r w:rsidRPr="00CA6079">
        <w:rPr>
          <w:rFonts w:ascii="Times New Roman" w:eastAsia="Calibri" w:hAnsi="Times New Roman" w:cs="Times New Roman"/>
          <w:bCs/>
          <w:sz w:val="24"/>
          <w:szCs w:val="24"/>
          <w:lang w:val="uk-UA"/>
        </w:rPr>
        <w:t>дня вигнання нацистських окупантів з території Ржищівщини, підготовка матеріалу на  мітинг-реквієм «Історія та пам’ять» у парку ім. Т.Шевченка біля Братської могили;</w:t>
      </w:r>
    </w:p>
    <w:p w:rsidR="00103326" w:rsidRPr="00CA6079" w:rsidRDefault="00103326" w:rsidP="00103326">
      <w:pPr>
        <w:spacing w:after="0" w:line="240" w:lineRule="auto"/>
        <w:jc w:val="both"/>
        <w:rPr>
          <w:rFonts w:ascii="Times New Roman" w:eastAsia="Calibri" w:hAnsi="Times New Roman" w:cs="Times New Roman"/>
          <w:bCs/>
          <w:sz w:val="24"/>
          <w:szCs w:val="24"/>
          <w:lang w:val="uk-UA"/>
        </w:rPr>
      </w:pPr>
      <w:r w:rsidRPr="00CA6079">
        <w:rPr>
          <w:rFonts w:ascii="Times New Roman" w:eastAsia="Calibri" w:hAnsi="Times New Roman" w:cs="Times New Roman"/>
          <w:b/>
          <w:sz w:val="24"/>
          <w:szCs w:val="24"/>
          <w:lang w:val="uk-UA"/>
        </w:rPr>
        <w:t>08 січня</w:t>
      </w:r>
      <w:r w:rsidRPr="00CA6079">
        <w:rPr>
          <w:rFonts w:ascii="Times New Roman" w:eastAsia="Calibri" w:hAnsi="Times New Roman" w:cs="Times New Roman"/>
          <w:bCs/>
          <w:sz w:val="24"/>
          <w:szCs w:val="24"/>
          <w:lang w:val="uk-UA"/>
        </w:rPr>
        <w:t xml:space="preserve"> – до 90-річчя Василя Симоненка літературний захід «Я син свого народу», зворушливі читання віршів супроводжувалися жвавими обговореннями, де кожен міг поділитися своїми думками про значення слів поета в сучасному світі;</w:t>
      </w:r>
    </w:p>
    <w:p w:rsidR="00103326" w:rsidRPr="00CA6079" w:rsidRDefault="00103326" w:rsidP="00103326">
      <w:pPr>
        <w:spacing w:after="0" w:line="240" w:lineRule="auto"/>
        <w:jc w:val="both"/>
        <w:rPr>
          <w:rFonts w:ascii="Times New Roman" w:eastAsia="Calibri" w:hAnsi="Times New Roman" w:cs="Times New Roman"/>
          <w:bCs/>
          <w:sz w:val="24"/>
          <w:szCs w:val="24"/>
          <w:lang w:val="uk-UA"/>
        </w:rPr>
      </w:pPr>
      <w:r w:rsidRPr="00CA6079">
        <w:rPr>
          <w:rFonts w:ascii="Times New Roman" w:eastAsia="Calibri" w:hAnsi="Times New Roman" w:cs="Times New Roman"/>
          <w:b/>
          <w:bCs/>
          <w:sz w:val="24"/>
          <w:szCs w:val="24"/>
          <w:lang w:val="uk-UA"/>
        </w:rPr>
        <w:t>22 січня</w:t>
      </w:r>
      <w:r w:rsidRPr="00CA6079">
        <w:rPr>
          <w:rFonts w:ascii="Times New Roman" w:eastAsia="Calibri" w:hAnsi="Times New Roman" w:cs="Times New Roman"/>
          <w:bCs/>
          <w:sz w:val="24"/>
          <w:szCs w:val="24"/>
          <w:lang w:val="uk-UA"/>
        </w:rPr>
        <w:t xml:space="preserve"> – до День Соборності України: літературна година - «Моя Україна - Батьківщина єдина» з учнями 3 класу в Філії № 15, с. Кузьминці.</w:t>
      </w:r>
    </w:p>
    <w:p w:rsidR="00103326" w:rsidRPr="00CA6079" w:rsidRDefault="00103326" w:rsidP="00103326">
      <w:pPr>
        <w:spacing w:after="0" w:line="240" w:lineRule="auto"/>
        <w:jc w:val="both"/>
        <w:rPr>
          <w:rFonts w:ascii="Times New Roman" w:eastAsia="Calibri" w:hAnsi="Times New Roman" w:cs="Times New Roman"/>
          <w:bCs/>
          <w:sz w:val="24"/>
          <w:szCs w:val="24"/>
          <w:lang w:val="uk-UA"/>
        </w:rPr>
      </w:pPr>
      <w:r w:rsidRPr="00CA6079">
        <w:rPr>
          <w:rFonts w:ascii="Times New Roman" w:eastAsia="Calibri" w:hAnsi="Times New Roman" w:cs="Times New Roman"/>
          <w:b/>
          <w:bCs/>
          <w:sz w:val="24"/>
          <w:szCs w:val="24"/>
          <w:lang w:val="uk-UA"/>
        </w:rPr>
        <w:t>22 січня -</w:t>
      </w:r>
      <w:r w:rsidRPr="00CA6079">
        <w:rPr>
          <w:rFonts w:ascii="Times New Roman" w:eastAsia="Calibri" w:hAnsi="Times New Roman" w:cs="Times New Roman"/>
          <w:bCs/>
          <w:sz w:val="24"/>
          <w:szCs w:val="24"/>
          <w:lang w:val="uk-UA"/>
        </w:rPr>
        <w:t xml:space="preserve"> до дня Соборності України: квест-гра «Єдина країна - єдиний народ» в  Філії № 10, с. Грушів. Вирізали матеріали для гри, розфарбовували малюнки. </w:t>
      </w:r>
    </w:p>
    <w:p w:rsidR="00103326" w:rsidRPr="00CA6079" w:rsidRDefault="00103326" w:rsidP="00103326">
      <w:pPr>
        <w:spacing w:after="0" w:line="240" w:lineRule="auto"/>
        <w:jc w:val="both"/>
        <w:rPr>
          <w:rFonts w:ascii="Times New Roman" w:eastAsia="Calibri" w:hAnsi="Times New Roman" w:cs="Times New Roman"/>
          <w:bCs/>
          <w:sz w:val="24"/>
          <w:szCs w:val="24"/>
          <w:lang w:val="uk-UA"/>
        </w:rPr>
      </w:pPr>
      <w:r w:rsidRPr="00CA6079">
        <w:rPr>
          <w:rFonts w:ascii="Times New Roman" w:eastAsia="Calibri" w:hAnsi="Times New Roman" w:cs="Times New Roman"/>
          <w:b/>
          <w:bCs/>
          <w:sz w:val="24"/>
          <w:szCs w:val="24"/>
          <w:lang w:val="uk-UA"/>
        </w:rPr>
        <w:t>29 січня</w:t>
      </w:r>
      <w:r w:rsidRPr="00CA6079">
        <w:rPr>
          <w:rFonts w:ascii="Times New Roman" w:eastAsia="Calibri" w:hAnsi="Times New Roman" w:cs="Times New Roman"/>
          <w:bCs/>
          <w:sz w:val="24"/>
          <w:szCs w:val="24"/>
          <w:lang w:val="uk-UA"/>
        </w:rPr>
        <w:t xml:space="preserve"> - до Дня Героїв Крут: патріотична година «Ніколи Україна не забуде ,тих юних душ нескорений політ»  для учнів школи в Філії № 4, с. Балико-Щучинка.</w:t>
      </w:r>
    </w:p>
    <w:p w:rsidR="00103326" w:rsidRPr="00CA6079" w:rsidRDefault="00103326" w:rsidP="00103326">
      <w:pPr>
        <w:spacing w:after="0" w:line="240" w:lineRule="auto"/>
        <w:jc w:val="both"/>
        <w:rPr>
          <w:rFonts w:ascii="Times New Roman" w:eastAsia="Calibri" w:hAnsi="Times New Roman" w:cs="Times New Roman"/>
          <w:bCs/>
          <w:sz w:val="24"/>
          <w:szCs w:val="24"/>
          <w:lang w:val="uk-UA"/>
        </w:rPr>
      </w:pPr>
      <w:r w:rsidRPr="00CA6079">
        <w:rPr>
          <w:rFonts w:ascii="Times New Roman" w:eastAsia="Calibri" w:hAnsi="Times New Roman" w:cs="Times New Roman"/>
          <w:b/>
          <w:bCs/>
          <w:sz w:val="24"/>
          <w:szCs w:val="24"/>
          <w:lang w:val="uk-UA"/>
        </w:rPr>
        <w:t>29 січня</w:t>
      </w:r>
      <w:r w:rsidRPr="00CA6079">
        <w:rPr>
          <w:rFonts w:ascii="Times New Roman" w:eastAsia="Calibri" w:hAnsi="Times New Roman" w:cs="Times New Roman"/>
          <w:bCs/>
          <w:sz w:val="24"/>
          <w:szCs w:val="24"/>
          <w:lang w:val="uk-UA"/>
        </w:rPr>
        <w:t xml:space="preserve"> - Інформаційна година до Дня Крутнянської трагедії для студентів РГФК, згадки з історії, перегляд відеороликів, прослуховування пісні та обговорення подій сьогодення.</w:t>
      </w:r>
    </w:p>
    <w:p w:rsidR="00103326" w:rsidRPr="00CA6079" w:rsidRDefault="00103326" w:rsidP="00103326">
      <w:pPr>
        <w:spacing w:after="0" w:line="240" w:lineRule="auto"/>
        <w:jc w:val="both"/>
        <w:rPr>
          <w:rFonts w:ascii="Times New Roman" w:eastAsia="Calibri" w:hAnsi="Times New Roman" w:cs="Times New Roman"/>
          <w:bCs/>
          <w:sz w:val="24"/>
          <w:szCs w:val="24"/>
          <w:lang w:val="uk-UA"/>
        </w:rPr>
      </w:pPr>
      <w:r w:rsidRPr="00CA6079">
        <w:rPr>
          <w:rFonts w:ascii="Times New Roman" w:eastAsia="Calibri" w:hAnsi="Times New Roman" w:cs="Times New Roman"/>
          <w:b/>
          <w:bCs/>
          <w:sz w:val="24"/>
          <w:szCs w:val="24"/>
          <w:lang w:val="uk-UA"/>
        </w:rPr>
        <w:t>12 лютий</w:t>
      </w:r>
      <w:r w:rsidRPr="00CA6079">
        <w:rPr>
          <w:rFonts w:ascii="Times New Roman" w:eastAsia="Calibri" w:hAnsi="Times New Roman" w:cs="Times New Roman"/>
          <w:bCs/>
          <w:sz w:val="24"/>
          <w:szCs w:val="24"/>
          <w:lang w:val="uk-UA"/>
        </w:rPr>
        <w:t xml:space="preserve"> - День дарування книжок. Визначення найкращого дарувальника в КЗ «Ржищівська публічна бібліотека».</w:t>
      </w:r>
    </w:p>
    <w:p w:rsidR="00103326" w:rsidRPr="00CA6079" w:rsidRDefault="00103326" w:rsidP="00103326">
      <w:pPr>
        <w:spacing w:after="0" w:line="240" w:lineRule="auto"/>
        <w:jc w:val="both"/>
        <w:rPr>
          <w:rFonts w:ascii="Times New Roman" w:eastAsia="Calibri" w:hAnsi="Times New Roman" w:cs="Times New Roman"/>
          <w:bCs/>
          <w:sz w:val="24"/>
          <w:szCs w:val="24"/>
          <w:lang w:val="uk-UA"/>
        </w:rPr>
      </w:pPr>
      <w:r w:rsidRPr="00CA6079">
        <w:rPr>
          <w:rFonts w:ascii="Times New Roman" w:eastAsia="Calibri" w:hAnsi="Times New Roman" w:cs="Times New Roman"/>
          <w:b/>
          <w:bCs/>
          <w:sz w:val="24"/>
          <w:szCs w:val="24"/>
          <w:lang w:val="uk-UA"/>
        </w:rPr>
        <w:t>13 лютого</w:t>
      </w:r>
      <w:r w:rsidRPr="00CA6079">
        <w:rPr>
          <w:rFonts w:ascii="Times New Roman" w:eastAsia="Calibri" w:hAnsi="Times New Roman" w:cs="Times New Roman"/>
          <w:bCs/>
          <w:sz w:val="24"/>
          <w:szCs w:val="24"/>
          <w:lang w:val="uk-UA"/>
        </w:rPr>
        <w:t xml:space="preserve"> - до Дня пам'яті Героїв Небесної Сотні в Філії № 10, с. Грушів відбувся патріотичний захід: «З відданістю Україні в серці». Обговорювалися події, що відбувалися в той час, про усвідомлення того,що історія пишеться не лише в книгах, а й у серцях кожного з нас. А також намалювали малюнки з дітьми.</w:t>
      </w:r>
    </w:p>
    <w:p w:rsidR="00103326" w:rsidRPr="00CA6079" w:rsidRDefault="00103326" w:rsidP="00103326">
      <w:pPr>
        <w:spacing w:after="0" w:line="240" w:lineRule="auto"/>
        <w:jc w:val="both"/>
        <w:rPr>
          <w:rFonts w:ascii="Times New Roman" w:eastAsia="Calibri" w:hAnsi="Times New Roman" w:cs="Times New Roman"/>
          <w:sz w:val="24"/>
          <w:szCs w:val="24"/>
          <w:lang w:val="uk-UA"/>
        </w:rPr>
      </w:pPr>
      <w:r w:rsidRPr="00CA6079">
        <w:rPr>
          <w:rFonts w:ascii="Times New Roman" w:eastAsia="Calibri" w:hAnsi="Times New Roman" w:cs="Times New Roman"/>
          <w:b/>
          <w:sz w:val="24"/>
          <w:szCs w:val="24"/>
          <w:lang w:val="uk-UA"/>
        </w:rPr>
        <w:lastRenderedPageBreak/>
        <w:t>14 лютого</w:t>
      </w:r>
      <w:r w:rsidRPr="00CA6079">
        <w:rPr>
          <w:rFonts w:ascii="Times New Roman" w:eastAsia="Calibri" w:hAnsi="Times New Roman" w:cs="Times New Roman"/>
          <w:sz w:val="24"/>
          <w:szCs w:val="24"/>
          <w:lang w:val="uk-UA"/>
        </w:rPr>
        <w:t xml:space="preserve"> – творчо-інформаційна зустріч воїнів-інтернаціоналістів, їх родин та вдів із  Головою громади,  начальником УСЗН, директором Територіального центру та головою ради ветеранів Ржищівщини.</w:t>
      </w:r>
    </w:p>
    <w:p w:rsidR="00103326" w:rsidRPr="00CA6079" w:rsidRDefault="00103326" w:rsidP="00103326">
      <w:pPr>
        <w:spacing w:after="0" w:line="240" w:lineRule="auto"/>
        <w:jc w:val="both"/>
        <w:rPr>
          <w:rFonts w:ascii="Times New Roman" w:eastAsia="Calibri" w:hAnsi="Times New Roman" w:cs="Times New Roman"/>
          <w:sz w:val="24"/>
          <w:szCs w:val="24"/>
          <w:lang w:val="uk-UA"/>
        </w:rPr>
      </w:pPr>
      <w:r w:rsidRPr="00CA6079">
        <w:rPr>
          <w:rFonts w:ascii="Times New Roman" w:eastAsia="Calibri" w:hAnsi="Times New Roman" w:cs="Times New Roman"/>
          <w:b/>
          <w:bCs/>
          <w:sz w:val="24"/>
          <w:szCs w:val="24"/>
          <w:lang w:val="uk-UA"/>
        </w:rPr>
        <w:t>16 січня</w:t>
      </w:r>
      <w:r w:rsidRPr="00CA6079">
        <w:rPr>
          <w:rFonts w:ascii="Times New Roman" w:eastAsia="Calibri" w:hAnsi="Times New Roman" w:cs="Times New Roman"/>
          <w:sz w:val="24"/>
          <w:szCs w:val="24"/>
          <w:lang w:val="uk-UA"/>
        </w:rPr>
        <w:t xml:space="preserve"> – до Дня пам’яті захисників донецького аеропорту – інформаційна публікація у фейсбуці від Малобукринської бібліотечної філії;</w:t>
      </w:r>
    </w:p>
    <w:p w:rsidR="00103326" w:rsidRPr="00CA6079" w:rsidRDefault="00103326" w:rsidP="00103326">
      <w:pPr>
        <w:spacing w:after="0" w:line="240" w:lineRule="auto"/>
        <w:jc w:val="both"/>
        <w:rPr>
          <w:rFonts w:ascii="Times New Roman" w:eastAsia="Calibri" w:hAnsi="Times New Roman" w:cs="Times New Roman"/>
          <w:sz w:val="24"/>
          <w:szCs w:val="24"/>
          <w:lang w:val="uk-UA"/>
        </w:rPr>
      </w:pPr>
      <w:r w:rsidRPr="00CA6079">
        <w:rPr>
          <w:rFonts w:ascii="Times New Roman" w:eastAsia="Calibri" w:hAnsi="Times New Roman" w:cs="Times New Roman"/>
          <w:b/>
          <w:sz w:val="24"/>
          <w:szCs w:val="24"/>
          <w:lang w:val="uk-UA"/>
        </w:rPr>
        <w:t>19 лютого</w:t>
      </w:r>
      <w:r w:rsidRPr="00CA6079">
        <w:rPr>
          <w:rFonts w:ascii="Times New Roman" w:eastAsia="Calibri" w:hAnsi="Times New Roman" w:cs="Times New Roman"/>
          <w:sz w:val="24"/>
          <w:szCs w:val="24"/>
          <w:lang w:val="uk-UA"/>
        </w:rPr>
        <w:t xml:space="preserve">- майстер-клас в Філія №10, с. Грушів.: з атласних стрічок виготовлення «Державний символ України – Герб», обговорювали історію виникнення та згадок Герба, та виготовили виріб, який потім діти подарували старості села. </w:t>
      </w:r>
    </w:p>
    <w:p w:rsidR="00103326" w:rsidRPr="00CA6079" w:rsidRDefault="00103326" w:rsidP="00103326">
      <w:pPr>
        <w:spacing w:after="0" w:line="240" w:lineRule="auto"/>
        <w:jc w:val="both"/>
        <w:rPr>
          <w:rFonts w:ascii="Times New Roman" w:eastAsia="Calibri" w:hAnsi="Times New Roman" w:cs="Times New Roman"/>
          <w:sz w:val="24"/>
          <w:szCs w:val="24"/>
          <w:lang w:val="uk-UA"/>
        </w:rPr>
      </w:pPr>
      <w:r w:rsidRPr="00CA6079">
        <w:rPr>
          <w:rFonts w:ascii="Times New Roman" w:eastAsia="Calibri" w:hAnsi="Times New Roman" w:cs="Times New Roman"/>
          <w:b/>
          <w:sz w:val="24"/>
          <w:szCs w:val="24"/>
          <w:lang w:val="uk-UA"/>
        </w:rPr>
        <w:t>21 лютого</w:t>
      </w:r>
      <w:r w:rsidRPr="00CA6079">
        <w:rPr>
          <w:rFonts w:ascii="Times New Roman" w:eastAsia="Calibri" w:hAnsi="Times New Roman" w:cs="Times New Roman"/>
          <w:sz w:val="24"/>
          <w:szCs w:val="24"/>
          <w:lang w:val="uk-UA"/>
        </w:rPr>
        <w:t xml:space="preserve"> - До Міжнародного дня рідної мови - «Ти рідна мово, чиста як роса. Цілюща й невичерпна, як криниця» в Філії № 9, с.Ведмедівка. пройшли літературні читання віршів, обговорення того, що одним із найцінніших скарбів, які успадковує кожний народ від своїх пращурів - це безперечно його мова. </w:t>
      </w:r>
    </w:p>
    <w:p w:rsidR="00103326" w:rsidRPr="00CA6079" w:rsidRDefault="00103326" w:rsidP="00103326">
      <w:pPr>
        <w:spacing w:after="0" w:line="240" w:lineRule="auto"/>
        <w:jc w:val="both"/>
        <w:rPr>
          <w:rFonts w:ascii="Times New Roman" w:eastAsia="Calibri" w:hAnsi="Times New Roman" w:cs="Times New Roman"/>
          <w:sz w:val="24"/>
          <w:szCs w:val="24"/>
          <w:lang w:val="uk-UA"/>
        </w:rPr>
      </w:pPr>
      <w:r w:rsidRPr="00CA6079">
        <w:rPr>
          <w:rFonts w:ascii="Times New Roman" w:eastAsia="Calibri" w:hAnsi="Times New Roman" w:cs="Times New Roman"/>
          <w:b/>
          <w:sz w:val="24"/>
          <w:szCs w:val="24"/>
          <w:lang w:val="uk-UA"/>
        </w:rPr>
        <w:t>26 лютого</w:t>
      </w:r>
      <w:r w:rsidRPr="00CA6079">
        <w:rPr>
          <w:rFonts w:ascii="Times New Roman" w:eastAsia="Calibri" w:hAnsi="Times New Roman" w:cs="Times New Roman"/>
          <w:sz w:val="24"/>
          <w:szCs w:val="24"/>
          <w:lang w:val="uk-UA"/>
        </w:rPr>
        <w:t xml:space="preserve"> - До Дня спротиву окупац</w:t>
      </w:r>
      <w:r>
        <w:rPr>
          <w:rFonts w:ascii="Times New Roman" w:eastAsia="Calibri" w:hAnsi="Times New Roman" w:cs="Times New Roman"/>
          <w:sz w:val="24"/>
          <w:szCs w:val="24"/>
          <w:lang w:val="uk-UA"/>
        </w:rPr>
        <w:t>ії Автономної Республіки Крим -</w:t>
      </w:r>
      <w:r w:rsidRPr="00CA6079">
        <w:rPr>
          <w:rFonts w:ascii="Times New Roman" w:eastAsia="Calibri" w:hAnsi="Times New Roman" w:cs="Times New Roman"/>
          <w:sz w:val="24"/>
          <w:szCs w:val="24"/>
          <w:lang w:val="uk-UA"/>
        </w:rPr>
        <w:t xml:space="preserve"> інформаційна година, спілкування та перегляд відеоматеріалів в Філія № 2, с. Пії., вшанування памʼяті учасників та жертв тих подій, обговорення її наслідків. </w:t>
      </w:r>
    </w:p>
    <w:p w:rsidR="00103326" w:rsidRPr="00CA6079" w:rsidRDefault="00103326" w:rsidP="00103326">
      <w:pPr>
        <w:spacing w:after="0" w:line="240" w:lineRule="auto"/>
        <w:jc w:val="both"/>
        <w:rPr>
          <w:rFonts w:ascii="Times New Roman" w:eastAsia="Calibri" w:hAnsi="Times New Roman" w:cs="Times New Roman"/>
          <w:sz w:val="24"/>
          <w:szCs w:val="24"/>
          <w:lang w:val="uk-UA"/>
        </w:rPr>
      </w:pPr>
      <w:r w:rsidRPr="00CA6079">
        <w:rPr>
          <w:rFonts w:ascii="Times New Roman" w:eastAsia="Calibri" w:hAnsi="Times New Roman" w:cs="Times New Roman"/>
          <w:b/>
          <w:sz w:val="24"/>
          <w:szCs w:val="24"/>
        </w:rPr>
        <w:t>03 березня</w:t>
      </w:r>
      <w:r w:rsidRPr="00CA6079">
        <w:rPr>
          <w:rFonts w:ascii="Times New Roman" w:eastAsia="Calibri" w:hAnsi="Times New Roman" w:cs="Times New Roman"/>
          <w:sz w:val="24"/>
          <w:szCs w:val="24"/>
        </w:rPr>
        <w:t xml:space="preserve"> - </w:t>
      </w:r>
      <w:r w:rsidRPr="00CA6079">
        <w:rPr>
          <w:rFonts w:ascii="Times New Roman" w:eastAsia="Calibri" w:hAnsi="Times New Roman" w:cs="Times New Roman"/>
          <w:sz w:val="24"/>
          <w:szCs w:val="24"/>
          <w:lang w:val="uk-UA"/>
        </w:rPr>
        <w:t>Д</w:t>
      </w:r>
      <w:r w:rsidRPr="00CA6079">
        <w:rPr>
          <w:rFonts w:ascii="Times New Roman" w:eastAsia="Calibri" w:hAnsi="Times New Roman" w:cs="Times New Roman"/>
          <w:sz w:val="24"/>
          <w:szCs w:val="24"/>
        </w:rPr>
        <w:t>о Всесвітнього дня імунітету</w:t>
      </w:r>
      <w:r w:rsidRPr="00CA6079">
        <w:rPr>
          <w:rFonts w:ascii="Times New Roman" w:eastAsia="Calibri" w:hAnsi="Times New Roman" w:cs="Times New Roman"/>
          <w:sz w:val="24"/>
          <w:szCs w:val="24"/>
          <w:lang w:val="uk-UA"/>
        </w:rPr>
        <w:t>. Лекція «Дбаємо про здоров’я — зміцнюємо імунітет»  за участі сімейного лікаря О. Мелех в КЗ «Ржищівська публічна бібліотека».</w:t>
      </w:r>
    </w:p>
    <w:p w:rsidR="00103326" w:rsidRPr="00CA6079" w:rsidRDefault="00103326" w:rsidP="00103326">
      <w:pPr>
        <w:spacing w:after="0" w:line="240" w:lineRule="auto"/>
        <w:jc w:val="both"/>
        <w:rPr>
          <w:rFonts w:ascii="Times New Roman" w:eastAsia="Calibri" w:hAnsi="Times New Roman" w:cs="Times New Roman"/>
          <w:sz w:val="24"/>
          <w:szCs w:val="24"/>
        </w:rPr>
      </w:pPr>
      <w:r w:rsidRPr="00CA6079">
        <w:rPr>
          <w:rFonts w:ascii="Times New Roman" w:eastAsia="Calibri" w:hAnsi="Times New Roman" w:cs="Times New Roman"/>
          <w:b/>
          <w:sz w:val="24"/>
          <w:szCs w:val="24"/>
        </w:rPr>
        <w:t>03 березня</w:t>
      </w:r>
      <w:r w:rsidRPr="00CA6079">
        <w:rPr>
          <w:rFonts w:ascii="Times New Roman" w:eastAsia="Calibri" w:hAnsi="Times New Roman" w:cs="Times New Roman"/>
          <w:sz w:val="24"/>
          <w:szCs w:val="24"/>
        </w:rPr>
        <w:t xml:space="preserve"> - Поетичне читання - </w:t>
      </w:r>
      <w:r w:rsidRPr="00CA6079">
        <w:rPr>
          <w:rFonts w:ascii="Times New Roman" w:eastAsia="Calibri" w:hAnsi="Times New Roman" w:cs="Times New Roman"/>
          <w:sz w:val="24"/>
          <w:szCs w:val="24"/>
          <w:lang w:val="uk-UA"/>
        </w:rPr>
        <w:t>«</w:t>
      </w:r>
      <w:r w:rsidRPr="00CA6079">
        <w:rPr>
          <w:rFonts w:ascii="Times New Roman" w:eastAsia="Calibri" w:hAnsi="Times New Roman" w:cs="Times New Roman"/>
          <w:sz w:val="24"/>
          <w:szCs w:val="24"/>
        </w:rPr>
        <w:t>Читаємо Кобзаря</w:t>
      </w:r>
      <w:r w:rsidRPr="00CA6079">
        <w:rPr>
          <w:rFonts w:ascii="Times New Roman" w:eastAsia="Calibri" w:hAnsi="Times New Roman" w:cs="Times New Roman"/>
          <w:sz w:val="24"/>
          <w:szCs w:val="24"/>
          <w:lang w:val="uk-UA"/>
        </w:rPr>
        <w:t>»,</w:t>
      </w:r>
      <w:r w:rsidRPr="00CA6079">
        <w:rPr>
          <w:rFonts w:ascii="Times New Roman" w:eastAsia="Calibri" w:hAnsi="Times New Roman" w:cs="Times New Roman"/>
          <w:sz w:val="24"/>
          <w:szCs w:val="24"/>
        </w:rPr>
        <w:t xml:space="preserve"> </w:t>
      </w:r>
      <w:r w:rsidRPr="00CA6079">
        <w:rPr>
          <w:rFonts w:ascii="Times New Roman" w:eastAsia="Calibri" w:hAnsi="Times New Roman" w:cs="Times New Roman"/>
          <w:sz w:val="24"/>
          <w:szCs w:val="24"/>
          <w:lang w:val="uk-UA"/>
        </w:rPr>
        <w:t xml:space="preserve">в </w:t>
      </w:r>
      <w:r w:rsidRPr="00CA6079">
        <w:rPr>
          <w:rFonts w:ascii="Times New Roman" w:eastAsia="Calibri" w:hAnsi="Times New Roman" w:cs="Times New Roman"/>
          <w:sz w:val="24"/>
          <w:szCs w:val="24"/>
        </w:rPr>
        <w:t>Філі</w:t>
      </w:r>
      <w:r w:rsidRPr="00CA6079">
        <w:rPr>
          <w:rFonts w:ascii="Times New Roman" w:eastAsia="Calibri" w:hAnsi="Times New Roman" w:cs="Times New Roman"/>
          <w:sz w:val="24"/>
          <w:szCs w:val="24"/>
          <w:lang w:val="uk-UA"/>
        </w:rPr>
        <w:t>ї</w:t>
      </w:r>
      <w:r w:rsidRPr="00CA6079">
        <w:rPr>
          <w:rFonts w:ascii="Times New Roman" w:eastAsia="Calibri" w:hAnsi="Times New Roman" w:cs="Times New Roman"/>
          <w:sz w:val="24"/>
          <w:szCs w:val="24"/>
        </w:rPr>
        <w:t xml:space="preserve"> </w:t>
      </w:r>
      <w:r w:rsidRPr="00CA6079">
        <w:rPr>
          <w:rFonts w:ascii="Times New Roman" w:eastAsia="Calibri" w:hAnsi="Times New Roman" w:cs="Times New Roman"/>
          <w:sz w:val="24"/>
          <w:szCs w:val="24"/>
          <w:lang w:val="uk-UA"/>
        </w:rPr>
        <w:t>№</w:t>
      </w:r>
      <w:r w:rsidRPr="00CA6079">
        <w:rPr>
          <w:rFonts w:ascii="Times New Roman" w:eastAsia="Calibri" w:hAnsi="Times New Roman" w:cs="Times New Roman"/>
          <w:sz w:val="24"/>
          <w:szCs w:val="24"/>
        </w:rPr>
        <w:t xml:space="preserve"> 7 с. Півці</w:t>
      </w:r>
      <w:r w:rsidRPr="00CA6079">
        <w:rPr>
          <w:rFonts w:ascii="Times New Roman" w:eastAsia="Calibri" w:hAnsi="Times New Roman" w:cs="Times New Roman"/>
          <w:sz w:val="24"/>
          <w:szCs w:val="24"/>
          <w:lang w:val="uk-UA"/>
        </w:rPr>
        <w:t>,</w:t>
      </w:r>
      <w:r w:rsidRPr="00CA6079">
        <w:rPr>
          <w:rFonts w:ascii="Times New Roman" w:eastAsia="Calibri" w:hAnsi="Times New Roman" w:cs="Times New Roman"/>
          <w:sz w:val="24"/>
          <w:szCs w:val="24"/>
        </w:rPr>
        <w:t xml:space="preserve"> до 165 річниці з дня виходу у світ першого</w:t>
      </w:r>
      <w:r w:rsidRPr="00CA6079">
        <w:rPr>
          <w:rFonts w:ascii="Times New Roman" w:eastAsia="Calibri" w:hAnsi="Times New Roman" w:cs="Times New Roman"/>
          <w:sz w:val="24"/>
          <w:szCs w:val="24"/>
          <w:lang w:val="uk-UA"/>
        </w:rPr>
        <w:t xml:space="preserve"> </w:t>
      </w:r>
      <w:r w:rsidRPr="00CA6079">
        <w:rPr>
          <w:rFonts w:ascii="Times New Roman" w:eastAsia="Calibri" w:hAnsi="Times New Roman" w:cs="Times New Roman"/>
          <w:sz w:val="24"/>
          <w:szCs w:val="24"/>
        </w:rPr>
        <w:t xml:space="preserve">повного Кобзаря Т.Шевченка. </w:t>
      </w:r>
    </w:p>
    <w:p w:rsidR="00103326" w:rsidRPr="00CA6079" w:rsidRDefault="00103326" w:rsidP="00103326">
      <w:pPr>
        <w:spacing w:after="0" w:line="240" w:lineRule="auto"/>
        <w:jc w:val="both"/>
        <w:rPr>
          <w:rFonts w:ascii="Times New Roman" w:eastAsia="Calibri" w:hAnsi="Times New Roman" w:cs="Times New Roman"/>
          <w:sz w:val="24"/>
          <w:szCs w:val="24"/>
        </w:rPr>
      </w:pPr>
      <w:r w:rsidRPr="00CA6079">
        <w:rPr>
          <w:rFonts w:ascii="Times New Roman" w:eastAsia="Calibri" w:hAnsi="Times New Roman" w:cs="Times New Roman"/>
          <w:b/>
          <w:sz w:val="24"/>
          <w:szCs w:val="24"/>
        </w:rPr>
        <w:t>06-09 березня</w:t>
      </w:r>
      <w:r w:rsidRPr="00CA6079">
        <w:rPr>
          <w:rFonts w:ascii="Times New Roman" w:eastAsia="Calibri" w:hAnsi="Times New Roman" w:cs="Times New Roman"/>
          <w:sz w:val="24"/>
          <w:szCs w:val="24"/>
        </w:rPr>
        <w:t xml:space="preserve"> –</w:t>
      </w:r>
      <w:r w:rsidRPr="00CA6079">
        <w:rPr>
          <w:rFonts w:ascii="Times New Roman" w:eastAsia="Calibri" w:hAnsi="Times New Roman" w:cs="Times New Roman"/>
          <w:sz w:val="24"/>
          <w:szCs w:val="24"/>
          <w:lang w:val="uk-UA"/>
        </w:rPr>
        <w:t xml:space="preserve"> До Дня народження та дня смерті Т.Г.Шевченка -</w:t>
      </w:r>
      <w:r w:rsidRPr="00CA6079">
        <w:rPr>
          <w:rFonts w:ascii="Times New Roman" w:eastAsia="Calibri" w:hAnsi="Times New Roman" w:cs="Times New Roman"/>
          <w:sz w:val="24"/>
          <w:szCs w:val="24"/>
        </w:rPr>
        <w:t xml:space="preserve"> літературна виставка «Одвічне слово кобзаря».</w:t>
      </w:r>
    </w:p>
    <w:p w:rsidR="00103326" w:rsidRPr="00CA6079" w:rsidRDefault="00103326" w:rsidP="00103326">
      <w:pPr>
        <w:spacing w:after="0" w:line="240" w:lineRule="auto"/>
        <w:jc w:val="both"/>
        <w:rPr>
          <w:rFonts w:ascii="Times New Roman" w:eastAsia="Calibri" w:hAnsi="Times New Roman" w:cs="Times New Roman"/>
          <w:sz w:val="24"/>
          <w:szCs w:val="24"/>
          <w:lang w:val="uk-UA"/>
        </w:rPr>
      </w:pPr>
      <w:r w:rsidRPr="00CA6079">
        <w:rPr>
          <w:rFonts w:ascii="Times New Roman" w:eastAsia="Calibri" w:hAnsi="Times New Roman" w:cs="Times New Roman"/>
          <w:b/>
          <w:sz w:val="24"/>
          <w:szCs w:val="24"/>
        </w:rPr>
        <w:t>19 березня</w:t>
      </w:r>
      <w:r w:rsidRPr="00CA6079">
        <w:rPr>
          <w:rFonts w:ascii="Times New Roman" w:eastAsia="Calibri" w:hAnsi="Times New Roman" w:cs="Times New Roman"/>
          <w:sz w:val="24"/>
          <w:szCs w:val="24"/>
        </w:rPr>
        <w:t xml:space="preserve"> – </w:t>
      </w:r>
      <w:r w:rsidRPr="00CA6079">
        <w:rPr>
          <w:rFonts w:ascii="Times New Roman" w:eastAsia="Calibri" w:hAnsi="Times New Roman" w:cs="Times New Roman"/>
          <w:sz w:val="24"/>
          <w:szCs w:val="24"/>
          <w:lang w:val="uk-UA"/>
        </w:rPr>
        <w:t>До Дня народження Ліни Костенко в</w:t>
      </w:r>
      <w:r w:rsidRPr="00CA6079">
        <w:rPr>
          <w:rFonts w:ascii="Times New Roman" w:eastAsia="Calibri" w:hAnsi="Times New Roman" w:cs="Times New Roman"/>
          <w:sz w:val="24"/>
          <w:szCs w:val="24"/>
        </w:rPr>
        <w:t xml:space="preserve"> Філія </w:t>
      </w:r>
      <w:r w:rsidRPr="00CA6079">
        <w:rPr>
          <w:rFonts w:ascii="Times New Roman" w:eastAsia="Calibri" w:hAnsi="Times New Roman" w:cs="Times New Roman"/>
          <w:sz w:val="24"/>
          <w:szCs w:val="24"/>
          <w:lang w:val="uk-UA"/>
        </w:rPr>
        <w:t xml:space="preserve">№ </w:t>
      </w:r>
      <w:r w:rsidRPr="00CA6079">
        <w:rPr>
          <w:rFonts w:ascii="Times New Roman" w:eastAsia="Calibri" w:hAnsi="Times New Roman" w:cs="Times New Roman"/>
          <w:sz w:val="24"/>
          <w:szCs w:val="24"/>
        </w:rPr>
        <w:t>4, с. Балико-Щучинка відбулась літературна година з</w:t>
      </w:r>
      <w:r w:rsidRPr="00CA6079">
        <w:rPr>
          <w:rFonts w:ascii="Times New Roman" w:eastAsia="Calibri" w:hAnsi="Times New Roman" w:cs="Times New Roman"/>
          <w:sz w:val="24"/>
          <w:szCs w:val="24"/>
          <w:lang w:val="uk-UA"/>
        </w:rPr>
        <w:t xml:space="preserve"> </w:t>
      </w:r>
      <w:r w:rsidRPr="00CA6079">
        <w:rPr>
          <w:rFonts w:ascii="Times New Roman" w:eastAsia="Calibri" w:hAnsi="Times New Roman" w:cs="Times New Roman"/>
          <w:sz w:val="24"/>
          <w:szCs w:val="24"/>
        </w:rPr>
        <w:t xml:space="preserve">учнями школи та літературні читання </w:t>
      </w:r>
      <w:r w:rsidRPr="00CA6079">
        <w:rPr>
          <w:rFonts w:ascii="Times New Roman" w:eastAsia="Calibri" w:hAnsi="Times New Roman" w:cs="Times New Roman"/>
          <w:sz w:val="24"/>
          <w:szCs w:val="24"/>
          <w:lang w:val="uk-UA"/>
        </w:rPr>
        <w:t>- «</w:t>
      </w:r>
      <w:r w:rsidRPr="00CA6079">
        <w:rPr>
          <w:rFonts w:ascii="Times New Roman" w:eastAsia="Calibri" w:hAnsi="Times New Roman" w:cs="Times New Roman"/>
          <w:sz w:val="24"/>
          <w:szCs w:val="24"/>
        </w:rPr>
        <w:t>Душа належить</w:t>
      </w:r>
      <w:r w:rsidRPr="00CA6079">
        <w:rPr>
          <w:rFonts w:ascii="Times New Roman" w:eastAsia="Calibri" w:hAnsi="Times New Roman" w:cs="Times New Roman"/>
          <w:sz w:val="24"/>
          <w:szCs w:val="24"/>
          <w:lang w:val="uk-UA"/>
        </w:rPr>
        <w:t xml:space="preserve"> людству»</w:t>
      </w:r>
      <w:r w:rsidRPr="00CA6079">
        <w:rPr>
          <w:rFonts w:ascii="Times New Roman" w:eastAsia="Calibri" w:hAnsi="Times New Roman" w:cs="Times New Roman"/>
          <w:sz w:val="24"/>
          <w:szCs w:val="24"/>
        </w:rPr>
        <w:t>. Ознайомились читачі з</w:t>
      </w:r>
      <w:r w:rsidRPr="00CA6079">
        <w:rPr>
          <w:rFonts w:ascii="Times New Roman" w:eastAsia="Calibri" w:hAnsi="Times New Roman" w:cs="Times New Roman"/>
          <w:sz w:val="24"/>
          <w:szCs w:val="24"/>
          <w:lang w:val="uk-UA"/>
        </w:rPr>
        <w:t xml:space="preserve"> </w:t>
      </w:r>
      <w:r w:rsidRPr="00CA6079">
        <w:rPr>
          <w:rFonts w:ascii="Times New Roman" w:eastAsia="Calibri" w:hAnsi="Times New Roman" w:cs="Times New Roman"/>
          <w:sz w:val="24"/>
          <w:szCs w:val="24"/>
        </w:rPr>
        <w:t>крайньою збіркою віршів поетеси..</w:t>
      </w:r>
    </w:p>
    <w:p w:rsidR="00103326" w:rsidRPr="00CA6079" w:rsidRDefault="00103326" w:rsidP="00103326">
      <w:pPr>
        <w:spacing w:after="0" w:line="240" w:lineRule="auto"/>
        <w:jc w:val="both"/>
        <w:rPr>
          <w:rFonts w:ascii="Times New Roman" w:eastAsia="Calibri" w:hAnsi="Times New Roman" w:cs="Times New Roman"/>
          <w:sz w:val="24"/>
          <w:szCs w:val="24"/>
          <w:lang w:val="uk-UA"/>
        </w:rPr>
      </w:pPr>
      <w:r w:rsidRPr="00CA6079">
        <w:rPr>
          <w:rFonts w:ascii="Times New Roman" w:eastAsia="Calibri" w:hAnsi="Times New Roman" w:cs="Times New Roman"/>
          <w:b/>
          <w:sz w:val="24"/>
          <w:szCs w:val="24"/>
          <w:lang w:val="uk-UA"/>
        </w:rPr>
        <w:t>26 березня</w:t>
      </w:r>
      <w:r w:rsidRPr="00CA6079">
        <w:rPr>
          <w:rFonts w:ascii="Times New Roman" w:eastAsia="Calibri" w:hAnsi="Times New Roman" w:cs="Times New Roman"/>
          <w:sz w:val="24"/>
          <w:szCs w:val="24"/>
          <w:lang w:val="uk-UA"/>
        </w:rPr>
        <w:t xml:space="preserve"> - Онлайн-презентація нової літератури та створення відеоролика про найпопулярніші книги Ржищівської публічної бібліотеки на сторінці у ФБ.</w:t>
      </w:r>
    </w:p>
    <w:p w:rsidR="00103326" w:rsidRPr="00CA6079" w:rsidRDefault="00103326" w:rsidP="00103326">
      <w:pPr>
        <w:spacing w:after="0" w:line="240" w:lineRule="auto"/>
        <w:jc w:val="both"/>
        <w:rPr>
          <w:rFonts w:ascii="Times New Roman" w:eastAsia="Calibri" w:hAnsi="Times New Roman" w:cs="Times New Roman"/>
          <w:sz w:val="24"/>
          <w:szCs w:val="24"/>
        </w:rPr>
      </w:pPr>
      <w:r w:rsidRPr="00CA6079">
        <w:rPr>
          <w:rFonts w:ascii="Times New Roman" w:eastAsia="Calibri" w:hAnsi="Times New Roman" w:cs="Times New Roman"/>
          <w:b/>
          <w:sz w:val="24"/>
          <w:szCs w:val="24"/>
        </w:rPr>
        <w:t>31</w:t>
      </w:r>
      <w:r w:rsidRPr="00CA6079">
        <w:rPr>
          <w:rFonts w:ascii="Times New Roman" w:eastAsia="Calibri" w:hAnsi="Times New Roman" w:cs="Times New Roman"/>
          <w:b/>
          <w:sz w:val="24"/>
          <w:szCs w:val="24"/>
          <w:lang w:val="uk-UA"/>
        </w:rPr>
        <w:t xml:space="preserve"> </w:t>
      </w:r>
      <w:r w:rsidRPr="00CA6079">
        <w:rPr>
          <w:rFonts w:ascii="Times New Roman" w:eastAsia="Calibri" w:hAnsi="Times New Roman" w:cs="Times New Roman"/>
          <w:b/>
          <w:sz w:val="24"/>
          <w:szCs w:val="24"/>
        </w:rPr>
        <w:t xml:space="preserve">березня </w:t>
      </w:r>
      <w:r w:rsidRPr="00CA6079">
        <w:rPr>
          <w:rFonts w:ascii="Times New Roman" w:eastAsia="Calibri" w:hAnsi="Times New Roman" w:cs="Times New Roman"/>
          <w:sz w:val="24"/>
          <w:szCs w:val="24"/>
        </w:rPr>
        <w:t>- майстар-клас зі створення книжечок та аплікації «Весняні квіти». Діти з дитячого</w:t>
      </w:r>
      <w:r w:rsidRPr="00CA6079">
        <w:rPr>
          <w:rFonts w:ascii="Times New Roman" w:eastAsia="Calibri" w:hAnsi="Times New Roman" w:cs="Times New Roman"/>
          <w:sz w:val="24"/>
          <w:szCs w:val="24"/>
          <w:lang w:val="uk-UA"/>
        </w:rPr>
        <w:t xml:space="preserve"> </w:t>
      </w:r>
      <w:r w:rsidRPr="00CA6079">
        <w:rPr>
          <w:rFonts w:ascii="Times New Roman" w:eastAsia="Calibri" w:hAnsi="Times New Roman" w:cs="Times New Roman"/>
          <w:sz w:val="24"/>
          <w:szCs w:val="24"/>
        </w:rPr>
        <w:t>простору з захватом створювали власні книжечки, а бібліотекар прочитала їм цікаву казочку.</w:t>
      </w:r>
    </w:p>
    <w:p w:rsidR="00103326" w:rsidRPr="00CA6079" w:rsidRDefault="00103326" w:rsidP="00103326">
      <w:pPr>
        <w:spacing w:after="0" w:line="240" w:lineRule="auto"/>
        <w:jc w:val="both"/>
        <w:rPr>
          <w:rFonts w:ascii="Times New Roman" w:eastAsia="Calibri" w:hAnsi="Times New Roman" w:cs="Times New Roman"/>
          <w:sz w:val="24"/>
          <w:szCs w:val="24"/>
          <w:lang w:val="uk-UA"/>
        </w:rPr>
      </w:pPr>
      <w:r w:rsidRPr="00CA6079">
        <w:rPr>
          <w:rFonts w:ascii="Times New Roman" w:eastAsia="Calibri" w:hAnsi="Times New Roman" w:cs="Times New Roman"/>
          <w:b/>
          <w:bCs/>
          <w:sz w:val="24"/>
          <w:szCs w:val="24"/>
          <w:u w:val="single"/>
        </w:rPr>
        <w:t>За звітний період</w:t>
      </w:r>
      <w:r w:rsidRPr="00CA6079">
        <w:rPr>
          <w:rFonts w:ascii="Times New Roman" w:eastAsia="Calibri" w:hAnsi="Times New Roman" w:cs="Times New Roman"/>
          <w:sz w:val="24"/>
          <w:szCs w:val="24"/>
        </w:rPr>
        <w:t xml:space="preserve"> бібліотечні заклади відвідало 2601 осіба, з них 510 - міську бібліотеку. Книговидача за І кв. у бібліотеках громади складає – </w:t>
      </w:r>
      <w:r w:rsidRPr="00CA6079">
        <w:rPr>
          <w:rFonts w:ascii="Times New Roman" w:eastAsia="Calibri" w:hAnsi="Times New Roman" w:cs="Times New Roman"/>
          <w:sz w:val="24"/>
          <w:szCs w:val="24"/>
          <w:lang w:val="uk-UA"/>
        </w:rPr>
        <w:t xml:space="preserve">2658 </w:t>
      </w:r>
      <w:r w:rsidRPr="00CA6079">
        <w:rPr>
          <w:rFonts w:ascii="Times New Roman" w:eastAsia="Calibri" w:hAnsi="Times New Roman" w:cs="Times New Roman"/>
          <w:sz w:val="24"/>
          <w:szCs w:val="24"/>
        </w:rPr>
        <w:t>екземплярів книг. Списано російської літератури - у комунальному закладі</w:t>
      </w:r>
      <w:r w:rsidRPr="00CA6079">
        <w:rPr>
          <w:rFonts w:ascii="Times New Roman" w:eastAsia="Calibri" w:hAnsi="Times New Roman" w:cs="Times New Roman"/>
          <w:sz w:val="24"/>
          <w:szCs w:val="24"/>
          <w:lang w:val="uk-UA"/>
        </w:rPr>
        <w:t xml:space="preserve"> – 6406 </w:t>
      </w:r>
      <w:r w:rsidRPr="00CA6079">
        <w:rPr>
          <w:rFonts w:ascii="Times New Roman" w:eastAsia="Calibri" w:hAnsi="Times New Roman" w:cs="Times New Roman"/>
          <w:sz w:val="24"/>
          <w:szCs w:val="24"/>
        </w:rPr>
        <w:t>екземлярів книг</w:t>
      </w:r>
      <w:r w:rsidRPr="00CA6079">
        <w:rPr>
          <w:rFonts w:ascii="Times New Roman" w:eastAsia="Calibri" w:hAnsi="Times New Roman" w:cs="Times New Roman"/>
          <w:sz w:val="24"/>
          <w:szCs w:val="24"/>
          <w:lang w:val="uk-UA"/>
        </w:rPr>
        <w:t>.</w:t>
      </w:r>
    </w:p>
    <w:p w:rsidR="00103326" w:rsidRPr="00CA6079" w:rsidRDefault="00103326" w:rsidP="00103326">
      <w:pPr>
        <w:spacing w:after="0" w:line="240" w:lineRule="auto"/>
        <w:jc w:val="both"/>
        <w:rPr>
          <w:rFonts w:ascii="Times New Roman" w:eastAsia="Calibri" w:hAnsi="Times New Roman" w:cs="Times New Roman"/>
          <w:b/>
          <w:bCs/>
          <w:sz w:val="24"/>
          <w:szCs w:val="24"/>
          <w:u w:val="single"/>
          <w:lang w:val="uk-UA"/>
        </w:rPr>
      </w:pPr>
      <w:r w:rsidRPr="00CA6079">
        <w:rPr>
          <w:rFonts w:ascii="Times New Roman" w:eastAsia="Calibri" w:hAnsi="Times New Roman" w:cs="Times New Roman"/>
          <w:b/>
          <w:bCs/>
          <w:sz w:val="24"/>
          <w:szCs w:val="24"/>
          <w:u w:val="single"/>
          <w:lang w:val="uk-UA"/>
        </w:rPr>
        <w:t>Комунальний заклад «Ржищівська музична школа» Ржищівської міської ради Київської області.</w:t>
      </w:r>
    </w:p>
    <w:p w:rsidR="00103326" w:rsidRPr="00CA6079" w:rsidRDefault="00103326" w:rsidP="00103326">
      <w:pPr>
        <w:spacing w:after="0" w:line="240" w:lineRule="auto"/>
        <w:jc w:val="both"/>
        <w:rPr>
          <w:rFonts w:ascii="Times New Roman" w:eastAsia="Times New Roman" w:hAnsi="Times New Roman" w:cs="Times New Roman"/>
          <w:sz w:val="24"/>
          <w:szCs w:val="24"/>
          <w:lang w:val="uk-UA"/>
        </w:rPr>
      </w:pPr>
      <w:r w:rsidRPr="00CA6079">
        <w:rPr>
          <w:rFonts w:ascii="Times New Roman" w:eastAsia="Calibri" w:hAnsi="Times New Roman" w:cs="Times New Roman"/>
          <w:color w:val="000000"/>
          <w:sz w:val="24"/>
          <w:szCs w:val="24"/>
          <w:lang w:val="uk-UA"/>
        </w:rPr>
        <w:t>С</w:t>
      </w:r>
      <w:r w:rsidRPr="00CA6079">
        <w:rPr>
          <w:rFonts w:ascii="Times New Roman" w:eastAsia="Calibri" w:hAnsi="Times New Roman" w:cs="Times New Roman"/>
          <w:color w:val="000000"/>
          <w:sz w:val="24"/>
          <w:szCs w:val="24"/>
        </w:rPr>
        <w:t xml:space="preserve">таном на </w:t>
      </w:r>
      <w:r w:rsidRPr="00CA6079">
        <w:rPr>
          <w:rFonts w:ascii="Times New Roman" w:eastAsia="Calibri" w:hAnsi="Times New Roman" w:cs="Times New Roman"/>
          <w:color w:val="000000"/>
          <w:sz w:val="24"/>
          <w:szCs w:val="24"/>
          <w:lang w:val="uk-UA"/>
        </w:rPr>
        <w:t>31</w:t>
      </w:r>
      <w:r w:rsidRPr="00CA6079">
        <w:rPr>
          <w:rFonts w:ascii="Times New Roman" w:eastAsia="Calibri" w:hAnsi="Times New Roman" w:cs="Times New Roman"/>
          <w:color w:val="000000"/>
          <w:sz w:val="24"/>
          <w:szCs w:val="24"/>
        </w:rPr>
        <w:t xml:space="preserve"> </w:t>
      </w:r>
      <w:r w:rsidRPr="00CA6079">
        <w:rPr>
          <w:rFonts w:ascii="Times New Roman" w:eastAsia="Calibri" w:hAnsi="Times New Roman" w:cs="Times New Roman"/>
          <w:color w:val="000000"/>
          <w:sz w:val="24"/>
          <w:szCs w:val="24"/>
          <w:lang w:val="uk-UA"/>
        </w:rPr>
        <w:t xml:space="preserve">березня </w:t>
      </w:r>
      <w:r w:rsidRPr="00CA6079">
        <w:rPr>
          <w:rFonts w:ascii="Times New Roman" w:eastAsia="Calibri" w:hAnsi="Times New Roman" w:cs="Times New Roman"/>
          <w:color w:val="000000"/>
          <w:sz w:val="24"/>
          <w:szCs w:val="24"/>
        </w:rPr>
        <w:t>202</w:t>
      </w:r>
      <w:r w:rsidRPr="00CA6079">
        <w:rPr>
          <w:rFonts w:ascii="Times New Roman" w:eastAsia="Calibri" w:hAnsi="Times New Roman" w:cs="Times New Roman"/>
          <w:color w:val="000000"/>
          <w:sz w:val="24"/>
          <w:szCs w:val="24"/>
          <w:lang w:val="uk-UA"/>
        </w:rPr>
        <w:t>5</w:t>
      </w:r>
      <w:r w:rsidRPr="00CA6079">
        <w:rPr>
          <w:rFonts w:ascii="Times New Roman" w:eastAsia="Calibri" w:hAnsi="Times New Roman" w:cs="Times New Roman"/>
          <w:color w:val="000000"/>
          <w:sz w:val="24"/>
          <w:szCs w:val="24"/>
        </w:rPr>
        <w:t xml:space="preserve"> р. в</w:t>
      </w:r>
      <w:r w:rsidRPr="00CA6079">
        <w:rPr>
          <w:rFonts w:ascii="Calibri" w:eastAsia="Calibri" w:hAnsi="Calibri" w:cs="Times New Roman"/>
          <w:color w:val="000000"/>
        </w:rPr>
        <w:t xml:space="preserve"> </w:t>
      </w:r>
      <w:r w:rsidRPr="00CA6079">
        <w:rPr>
          <w:rFonts w:ascii="Times New Roman" w:eastAsia="Calibri" w:hAnsi="Times New Roman" w:cs="Times New Roman"/>
          <w:bCs/>
          <w:sz w:val="24"/>
          <w:szCs w:val="24"/>
          <w:lang w:val="uk-UA"/>
        </w:rPr>
        <w:t>мистецькому закладі на</w:t>
      </w:r>
      <w:r>
        <w:rPr>
          <w:rFonts w:ascii="Times New Roman" w:eastAsia="Calibri" w:hAnsi="Times New Roman" w:cs="Times New Roman"/>
          <w:bCs/>
          <w:sz w:val="24"/>
          <w:szCs w:val="24"/>
          <w:lang w:val="uk-UA"/>
        </w:rPr>
        <w:t xml:space="preserve">вчається 52 учні. У І кварталі </w:t>
      </w:r>
      <w:r w:rsidRPr="00CA6079">
        <w:rPr>
          <w:rFonts w:ascii="Times New Roman" w:eastAsia="Times New Roman" w:hAnsi="Times New Roman" w:cs="Times New Roman"/>
          <w:sz w:val="24"/>
          <w:szCs w:val="24"/>
          <w:lang w:val="uk-UA"/>
        </w:rPr>
        <w:t>о</w:t>
      </w:r>
      <w:r w:rsidRPr="00CA6079">
        <w:rPr>
          <w:rFonts w:ascii="Times New Roman" w:eastAsia="Calibri" w:hAnsi="Times New Roman" w:cs="Times New Roman"/>
          <w:bCs/>
          <w:sz w:val="24"/>
          <w:szCs w:val="24"/>
          <w:lang w:val="uk-UA"/>
        </w:rPr>
        <w:t xml:space="preserve">світній процес у Ржищівський музичній школі здійснюється за типовими навчальними програмами з навчальних дисциплін: клас фортепіано, клас народних інструментів, клас бандури, клас скрипки, клас сольного співу, клас гітари, клас теоретичних дисциплін. </w:t>
      </w:r>
    </w:p>
    <w:p w:rsidR="00103326" w:rsidRPr="00CA6079" w:rsidRDefault="00103326" w:rsidP="00103326">
      <w:pPr>
        <w:spacing w:after="0" w:line="240" w:lineRule="auto"/>
        <w:jc w:val="both"/>
        <w:rPr>
          <w:rFonts w:ascii="Times New Roman" w:eastAsia="Calibri" w:hAnsi="Times New Roman" w:cs="Times New Roman"/>
          <w:bCs/>
          <w:sz w:val="24"/>
          <w:szCs w:val="24"/>
          <w:lang w:val="uk-UA"/>
        </w:rPr>
      </w:pPr>
      <w:r w:rsidRPr="00CA6079">
        <w:rPr>
          <w:rFonts w:ascii="Times New Roman" w:eastAsia="Calibri" w:hAnsi="Times New Roman" w:cs="Times New Roman"/>
          <w:bCs/>
          <w:sz w:val="24"/>
          <w:szCs w:val="24"/>
          <w:lang w:val="uk-UA"/>
        </w:rPr>
        <w:t xml:space="preserve">Кількісний склад працівників закладу становить </w:t>
      </w:r>
      <w:r w:rsidRPr="00CA6079">
        <w:rPr>
          <w:rFonts w:ascii="Times New Roman" w:eastAsia="Calibri" w:hAnsi="Times New Roman" w:cs="Times New Roman"/>
          <w:b/>
          <w:sz w:val="24"/>
          <w:szCs w:val="24"/>
          <w:lang w:val="uk-UA"/>
        </w:rPr>
        <w:t>6</w:t>
      </w:r>
      <w:r w:rsidRPr="00CA6079">
        <w:rPr>
          <w:rFonts w:ascii="Times New Roman" w:eastAsia="Calibri" w:hAnsi="Times New Roman" w:cs="Times New Roman"/>
          <w:bCs/>
          <w:sz w:val="24"/>
          <w:szCs w:val="24"/>
          <w:lang w:val="uk-UA"/>
        </w:rPr>
        <w:t xml:space="preserve"> педагогічних працівників.</w:t>
      </w:r>
    </w:p>
    <w:p w:rsidR="00103326" w:rsidRPr="00CA6079" w:rsidRDefault="00103326" w:rsidP="00103326">
      <w:pPr>
        <w:spacing w:after="0" w:line="240" w:lineRule="auto"/>
        <w:jc w:val="both"/>
        <w:rPr>
          <w:rFonts w:ascii="Times New Roman" w:eastAsia="Calibri" w:hAnsi="Times New Roman" w:cs="Times New Roman"/>
          <w:bCs/>
          <w:sz w:val="24"/>
          <w:szCs w:val="24"/>
          <w:lang w:val="uk-UA"/>
        </w:rPr>
      </w:pPr>
      <w:r w:rsidRPr="00CA6079">
        <w:rPr>
          <w:rFonts w:ascii="Times New Roman" w:eastAsia="Calibri" w:hAnsi="Times New Roman" w:cs="Times New Roman"/>
          <w:bCs/>
          <w:sz w:val="24"/>
          <w:szCs w:val="24"/>
          <w:lang w:val="uk-UA"/>
        </w:rPr>
        <w:t xml:space="preserve">Протягом І кварталу викладачі та учні взяли участь у </w:t>
      </w:r>
      <w:r w:rsidRPr="00CA6079">
        <w:rPr>
          <w:rFonts w:ascii="Times New Roman" w:eastAsia="Calibri" w:hAnsi="Times New Roman" w:cs="Times New Roman"/>
          <w:b/>
          <w:sz w:val="24"/>
          <w:szCs w:val="24"/>
          <w:lang w:val="uk-UA"/>
        </w:rPr>
        <w:t xml:space="preserve">4-х </w:t>
      </w:r>
      <w:r w:rsidRPr="00CA6079">
        <w:rPr>
          <w:rFonts w:ascii="Times New Roman" w:eastAsia="Calibri" w:hAnsi="Times New Roman" w:cs="Times New Roman"/>
          <w:bCs/>
          <w:sz w:val="24"/>
          <w:szCs w:val="24"/>
          <w:lang w:val="uk-UA"/>
        </w:rPr>
        <w:t xml:space="preserve">мистецьких загально міських заходах, концертах та урочистостях: </w:t>
      </w:r>
    </w:p>
    <w:p w:rsidR="00103326" w:rsidRPr="00CA6079" w:rsidRDefault="00103326" w:rsidP="00103326">
      <w:pPr>
        <w:spacing w:after="0" w:line="240" w:lineRule="auto"/>
        <w:jc w:val="both"/>
        <w:rPr>
          <w:rFonts w:ascii="Times New Roman" w:eastAsia="Calibri" w:hAnsi="Times New Roman" w:cs="Times New Roman"/>
          <w:sz w:val="24"/>
          <w:szCs w:val="24"/>
          <w:lang w:val="uk-UA"/>
        </w:rPr>
      </w:pPr>
      <w:r w:rsidRPr="00CA6079">
        <w:rPr>
          <w:rFonts w:ascii="Times New Roman" w:eastAsia="Calibri" w:hAnsi="Times New Roman" w:cs="Times New Roman"/>
          <w:b/>
          <w:bCs/>
          <w:sz w:val="24"/>
          <w:szCs w:val="24"/>
          <w:shd w:val="clear" w:color="auto" w:fill="FFFFFF"/>
          <w:lang w:val="uk-UA"/>
        </w:rPr>
        <w:t xml:space="preserve">14 лютого - </w:t>
      </w:r>
      <w:r w:rsidRPr="00CA6079">
        <w:rPr>
          <w:rFonts w:ascii="Times New Roman" w:eastAsia="Calibri" w:hAnsi="Times New Roman" w:cs="Times New Roman"/>
          <w:sz w:val="24"/>
          <w:szCs w:val="24"/>
          <w:lang w:val="uk-UA"/>
        </w:rPr>
        <w:t xml:space="preserve">до 36 - річчя з Дня завершення радянської інтервенції в Афганістані, участь учнів по класу гітари у творчій зустрічі  воїнів-інтернаціоналістів, їх родин та вдів у бібліотечному міському просторі.  </w:t>
      </w:r>
    </w:p>
    <w:p w:rsidR="00103326" w:rsidRPr="00CA6079" w:rsidRDefault="00103326" w:rsidP="00103326">
      <w:pPr>
        <w:spacing w:after="0" w:line="240" w:lineRule="auto"/>
        <w:jc w:val="both"/>
        <w:rPr>
          <w:rFonts w:ascii="Times New Roman" w:eastAsia="Calibri" w:hAnsi="Times New Roman" w:cs="Times New Roman"/>
          <w:sz w:val="24"/>
          <w:szCs w:val="24"/>
          <w:lang w:val="uk-UA"/>
        </w:rPr>
      </w:pPr>
      <w:r w:rsidRPr="00CA6079">
        <w:rPr>
          <w:rFonts w:ascii="Times New Roman" w:eastAsia="Calibri" w:hAnsi="Times New Roman" w:cs="Times New Roman"/>
          <w:b/>
          <w:bCs/>
          <w:sz w:val="24"/>
          <w:szCs w:val="24"/>
          <w:lang w:val="uk-UA"/>
        </w:rPr>
        <w:t>19 лютого</w:t>
      </w:r>
      <w:r w:rsidRPr="00CA6079">
        <w:rPr>
          <w:rFonts w:ascii="Times New Roman" w:eastAsia="Calibri" w:hAnsi="Times New Roman" w:cs="Times New Roman"/>
          <w:sz w:val="24"/>
          <w:szCs w:val="24"/>
          <w:lang w:val="uk-UA"/>
        </w:rPr>
        <w:t xml:space="preserve"> – до Дня героїв Небесної Сотні участь у третьому молодіжному патріотичному фестиваль «Співаймо, з вірою у Перемогу!» учнів по класу сольний спів та по класу бвндури;</w:t>
      </w:r>
    </w:p>
    <w:p w:rsidR="00103326" w:rsidRPr="00CA6079" w:rsidRDefault="00103326" w:rsidP="00103326">
      <w:pPr>
        <w:spacing w:after="0" w:line="240" w:lineRule="auto"/>
        <w:jc w:val="both"/>
        <w:rPr>
          <w:rFonts w:ascii="Times New Roman" w:eastAsia="Calibri" w:hAnsi="Times New Roman" w:cs="Times New Roman"/>
          <w:sz w:val="24"/>
          <w:szCs w:val="24"/>
          <w:lang w:val="uk-UA"/>
        </w:rPr>
      </w:pPr>
      <w:r w:rsidRPr="00CA6079">
        <w:rPr>
          <w:rFonts w:ascii="Times New Roman" w:eastAsia="Calibri" w:hAnsi="Times New Roman" w:cs="Times New Roman"/>
          <w:b/>
          <w:bCs/>
          <w:sz w:val="24"/>
          <w:szCs w:val="24"/>
          <w:lang w:val="uk-UA"/>
        </w:rPr>
        <w:t>07 березня</w:t>
      </w:r>
      <w:r w:rsidRPr="00CA6079">
        <w:rPr>
          <w:rFonts w:ascii="Times New Roman" w:eastAsia="Calibri" w:hAnsi="Times New Roman" w:cs="Times New Roman"/>
          <w:sz w:val="24"/>
          <w:szCs w:val="24"/>
          <w:lang w:val="uk-UA"/>
        </w:rPr>
        <w:t xml:space="preserve"> – до Міжнародного жіночого дня, участь у весняному концерті для мешканців  Геріатричного пансіонату учнів по класу гітари та класу народних інструментів(сопілки);</w:t>
      </w:r>
    </w:p>
    <w:p w:rsidR="00103326" w:rsidRPr="00CA6079" w:rsidRDefault="00103326" w:rsidP="00103326">
      <w:pPr>
        <w:spacing w:after="0" w:line="240" w:lineRule="auto"/>
        <w:jc w:val="both"/>
        <w:rPr>
          <w:rFonts w:ascii="Times New Roman" w:eastAsia="Calibri" w:hAnsi="Times New Roman" w:cs="Times New Roman"/>
          <w:bCs/>
          <w:sz w:val="24"/>
          <w:szCs w:val="24"/>
          <w:lang w:val="uk-UA"/>
        </w:rPr>
      </w:pPr>
      <w:r w:rsidRPr="00CA6079">
        <w:rPr>
          <w:rFonts w:ascii="Times New Roman" w:eastAsia="Calibri" w:hAnsi="Times New Roman" w:cs="Times New Roman"/>
          <w:b/>
          <w:bCs/>
          <w:sz w:val="24"/>
          <w:szCs w:val="24"/>
        </w:rPr>
        <w:t>14 березня</w:t>
      </w:r>
      <w:r w:rsidRPr="00CA6079">
        <w:rPr>
          <w:rFonts w:ascii="Times New Roman" w:eastAsia="Calibri" w:hAnsi="Times New Roman" w:cs="Times New Roman"/>
          <w:sz w:val="24"/>
          <w:szCs w:val="24"/>
        </w:rPr>
        <w:t xml:space="preserve"> – </w:t>
      </w:r>
      <w:r w:rsidRPr="00CA6079">
        <w:rPr>
          <w:rFonts w:ascii="Times New Roman" w:eastAsia="Calibri" w:hAnsi="Times New Roman" w:cs="Times New Roman"/>
          <w:sz w:val="24"/>
          <w:szCs w:val="24"/>
          <w:lang w:val="uk-UA"/>
        </w:rPr>
        <w:t xml:space="preserve">до Дня </w:t>
      </w:r>
      <w:r w:rsidRPr="00CA6079">
        <w:rPr>
          <w:rFonts w:ascii="Times New Roman" w:eastAsia="Calibri" w:hAnsi="Times New Roman" w:cs="Times New Roman"/>
          <w:sz w:val="24"/>
          <w:szCs w:val="24"/>
        </w:rPr>
        <w:t>працівників комунального господарства</w:t>
      </w:r>
      <w:r w:rsidRPr="00CA6079">
        <w:rPr>
          <w:rFonts w:ascii="Times New Roman" w:eastAsia="Calibri" w:hAnsi="Times New Roman" w:cs="Times New Roman"/>
          <w:sz w:val="24"/>
          <w:szCs w:val="24"/>
          <w:lang w:val="uk-UA"/>
        </w:rPr>
        <w:t xml:space="preserve">, участь у </w:t>
      </w:r>
      <w:r w:rsidRPr="00CA6079">
        <w:rPr>
          <w:rFonts w:ascii="Times New Roman" w:eastAsia="Calibri" w:hAnsi="Times New Roman" w:cs="Times New Roman"/>
          <w:sz w:val="24"/>
          <w:szCs w:val="24"/>
        </w:rPr>
        <w:t xml:space="preserve"> святков</w:t>
      </w:r>
      <w:r w:rsidRPr="00CA6079">
        <w:rPr>
          <w:rFonts w:ascii="Times New Roman" w:eastAsia="Calibri" w:hAnsi="Times New Roman" w:cs="Times New Roman"/>
          <w:sz w:val="24"/>
          <w:szCs w:val="24"/>
          <w:lang w:val="uk-UA"/>
        </w:rPr>
        <w:t>ому</w:t>
      </w:r>
      <w:r w:rsidRPr="00CA6079">
        <w:rPr>
          <w:rFonts w:ascii="Times New Roman" w:eastAsia="Calibri" w:hAnsi="Times New Roman" w:cs="Times New Roman"/>
          <w:sz w:val="24"/>
          <w:szCs w:val="24"/>
        </w:rPr>
        <w:t xml:space="preserve"> конце</w:t>
      </w:r>
      <w:r w:rsidRPr="00CA6079">
        <w:rPr>
          <w:rFonts w:ascii="Times New Roman" w:eastAsia="Calibri" w:hAnsi="Times New Roman" w:cs="Times New Roman"/>
          <w:sz w:val="24"/>
          <w:szCs w:val="24"/>
          <w:lang w:val="uk-UA"/>
        </w:rPr>
        <w:t>рті учнів по класу гітари.</w:t>
      </w:r>
    </w:p>
    <w:p w:rsidR="00103326" w:rsidRPr="00CA6079" w:rsidRDefault="00103326" w:rsidP="00103326">
      <w:pPr>
        <w:spacing w:after="0" w:line="240" w:lineRule="auto"/>
        <w:jc w:val="both"/>
        <w:rPr>
          <w:rFonts w:ascii="Times New Roman" w:eastAsia="Calibri" w:hAnsi="Times New Roman" w:cs="Times New Roman"/>
          <w:sz w:val="24"/>
          <w:szCs w:val="24"/>
        </w:rPr>
      </w:pPr>
      <w:r w:rsidRPr="00CA6079">
        <w:rPr>
          <w:rFonts w:ascii="Times New Roman" w:eastAsia="Calibri" w:hAnsi="Times New Roman" w:cs="Times New Roman"/>
          <w:b/>
          <w:bCs/>
          <w:sz w:val="24"/>
          <w:szCs w:val="24"/>
          <w:u w:val="single"/>
        </w:rPr>
        <w:t>Центральний штаб з надання гуманітарної</w:t>
      </w:r>
      <w:r w:rsidRPr="00CA6079">
        <w:rPr>
          <w:rFonts w:ascii="Times New Roman" w:eastAsia="Calibri" w:hAnsi="Times New Roman" w:cs="Times New Roman"/>
          <w:sz w:val="24"/>
          <w:szCs w:val="24"/>
        </w:rPr>
        <w:t xml:space="preserve"> допомоги створено на базі Ржищівського міського будинку культури. Від початку військової агресії та запровадження воєнного стану тут надається допомога внутрішньо переміщеним особам в пошуках житла, збираються продукти харчування </w:t>
      </w:r>
      <w:r w:rsidRPr="00CA6079">
        <w:rPr>
          <w:rFonts w:ascii="Times New Roman" w:eastAsia="Calibri" w:hAnsi="Times New Roman" w:cs="Times New Roman"/>
          <w:sz w:val="24"/>
          <w:szCs w:val="24"/>
          <w:lang w:val="uk-UA"/>
        </w:rPr>
        <w:t xml:space="preserve">та </w:t>
      </w:r>
      <w:r w:rsidRPr="00CA6079">
        <w:rPr>
          <w:rFonts w:ascii="Times New Roman" w:eastAsia="Calibri" w:hAnsi="Times New Roman" w:cs="Times New Roman"/>
          <w:sz w:val="24"/>
          <w:szCs w:val="24"/>
        </w:rPr>
        <w:t>засоби гігієни. А також волонтери та активісти плетуть маскувальні сітки, в’яжуть шкарпетки та міні-килимки для наших захисників.</w:t>
      </w:r>
    </w:p>
    <w:p w:rsidR="00103326" w:rsidRPr="00CA6079" w:rsidRDefault="00103326" w:rsidP="00103326">
      <w:pPr>
        <w:spacing w:after="0" w:line="240" w:lineRule="auto"/>
        <w:jc w:val="both"/>
        <w:rPr>
          <w:rFonts w:ascii="Times New Roman" w:eastAsia="Calibri" w:hAnsi="Times New Roman" w:cs="Times New Roman"/>
          <w:sz w:val="24"/>
          <w:szCs w:val="24"/>
          <w:lang w:val="uk-UA"/>
        </w:rPr>
      </w:pPr>
      <w:r w:rsidRPr="00CA6079">
        <w:rPr>
          <w:rFonts w:ascii="Times New Roman" w:eastAsia="Calibri" w:hAnsi="Times New Roman" w:cs="Times New Roman"/>
          <w:sz w:val="24"/>
          <w:szCs w:val="24"/>
          <w:lang w:val="uk-UA"/>
        </w:rPr>
        <w:t xml:space="preserve">У сільських будинках культури та клубах організовані волонтерські пункти, де </w:t>
      </w:r>
      <w:r w:rsidRPr="00CA6079">
        <w:rPr>
          <w:rFonts w:ascii="Times New Roman" w:eastAsia="Calibri" w:hAnsi="Times New Roman" w:cs="Times New Roman"/>
          <w:sz w:val="24"/>
          <w:szCs w:val="24"/>
        </w:rPr>
        <w:t>активісти плетуть маскувальні сітки</w:t>
      </w:r>
      <w:r w:rsidRPr="00CA6079">
        <w:rPr>
          <w:rFonts w:ascii="Times New Roman" w:eastAsia="Calibri" w:hAnsi="Times New Roman" w:cs="Times New Roman"/>
          <w:sz w:val="24"/>
          <w:szCs w:val="24"/>
          <w:lang w:val="uk-UA"/>
        </w:rPr>
        <w:t xml:space="preserve">. В Уляницькому сільському клубі протягом І-го кварталу кожного тижня відбувалися </w:t>
      </w:r>
      <w:r w:rsidRPr="00CA6079">
        <w:rPr>
          <w:rFonts w:ascii="Times New Roman" w:eastAsia="Calibri" w:hAnsi="Times New Roman" w:cs="Times New Roman"/>
          <w:sz w:val="24"/>
          <w:szCs w:val="24"/>
          <w:lang w:val="uk-UA"/>
        </w:rPr>
        <w:lastRenderedPageBreak/>
        <w:t>– збирання, підготовка та відправлення гуманітарної допомоги на фронт. У Балико-Щучинському сільському клубі крім плетіння сіток працівники культури долучаються до заходів по збору інформації під рубрикою «Історія нашого села та його людей» від учасників бойових дій в зоні АТО, та інших мешканців села. У Стайках, Юшках та Гребенях волонтерські пункти  плетуть сітки та співпрацюють із волонтерами ГО «СУВІАТО»</w:t>
      </w:r>
      <w:r>
        <w:rPr>
          <w:rFonts w:ascii="Times New Roman" w:eastAsia="Calibri" w:hAnsi="Times New Roman" w:cs="Times New Roman"/>
          <w:sz w:val="24"/>
          <w:szCs w:val="24"/>
          <w:lang w:val="uk-UA"/>
        </w:rPr>
        <w:t xml:space="preserve">. </w:t>
      </w:r>
    </w:p>
    <w:p w:rsidR="00103326" w:rsidRPr="00CA6079" w:rsidRDefault="00103326" w:rsidP="00103326">
      <w:pPr>
        <w:spacing w:after="0" w:line="240" w:lineRule="auto"/>
        <w:jc w:val="both"/>
        <w:rPr>
          <w:rFonts w:ascii="Times New Roman" w:eastAsia="Calibri" w:hAnsi="Times New Roman" w:cs="Times New Roman"/>
          <w:b/>
          <w:bCs/>
          <w:sz w:val="24"/>
          <w:szCs w:val="24"/>
          <w:u w:val="single"/>
        </w:rPr>
      </w:pPr>
      <w:r w:rsidRPr="00CA6079">
        <w:rPr>
          <w:rFonts w:ascii="Times New Roman" w:eastAsia="Calibri" w:hAnsi="Times New Roman" w:cs="Times New Roman"/>
          <w:b/>
          <w:bCs/>
          <w:sz w:val="24"/>
          <w:szCs w:val="24"/>
          <w:u w:val="single"/>
        </w:rPr>
        <w:t xml:space="preserve">У сфері туризму: </w:t>
      </w:r>
    </w:p>
    <w:p w:rsidR="00103326" w:rsidRPr="00CA6079" w:rsidRDefault="00103326" w:rsidP="00103326">
      <w:pPr>
        <w:spacing w:after="0" w:line="240" w:lineRule="auto"/>
        <w:jc w:val="both"/>
        <w:rPr>
          <w:rFonts w:ascii="Times New Roman" w:eastAsia="Calibri" w:hAnsi="Times New Roman" w:cs="Times New Roman"/>
          <w:sz w:val="24"/>
          <w:szCs w:val="24"/>
        </w:rPr>
      </w:pPr>
      <w:r w:rsidRPr="00CA6079">
        <w:rPr>
          <w:rFonts w:ascii="Times New Roman" w:eastAsia="Calibri" w:hAnsi="Times New Roman" w:cs="Times New Roman"/>
          <w:sz w:val="24"/>
          <w:szCs w:val="24"/>
        </w:rPr>
        <w:t>-організація та проведення  традиційних свят;</w:t>
      </w:r>
    </w:p>
    <w:p w:rsidR="00103326" w:rsidRDefault="00103326" w:rsidP="00103326">
      <w:pPr>
        <w:spacing w:after="0" w:line="240" w:lineRule="auto"/>
        <w:jc w:val="both"/>
        <w:rPr>
          <w:rFonts w:ascii="Calibri" w:eastAsia="Calibri" w:hAnsi="Calibri" w:cs="Times New Roman"/>
          <w:lang w:val="uk-UA"/>
        </w:rPr>
      </w:pPr>
      <w:r w:rsidRPr="00CA6079">
        <w:rPr>
          <w:rFonts w:ascii="Times New Roman" w:eastAsia="Calibri" w:hAnsi="Times New Roman" w:cs="Times New Roman"/>
          <w:sz w:val="24"/>
          <w:szCs w:val="24"/>
        </w:rPr>
        <w:t xml:space="preserve">-проведення заходів дозвілля (майстер-класи) із залученням місцевих активістів та </w:t>
      </w:r>
      <w:r w:rsidRPr="00CA6079">
        <w:rPr>
          <w:rFonts w:ascii="Times New Roman" w:eastAsia="Calibri" w:hAnsi="Times New Roman" w:cs="Times New Roman"/>
          <w:sz w:val="24"/>
          <w:szCs w:val="24"/>
          <w:lang w:val="uk-UA"/>
        </w:rPr>
        <w:t xml:space="preserve">мешканців </w:t>
      </w:r>
      <w:r w:rsidRPr="00CA6079">
        <w:rPr>
          <w:rFonts w:ascii="Times New Roman" w:eastAsia="Calibri" w:hAnsi="Times New Roman" w:cs="Times New Roman"/>
          <w:sz w:val="24"/>
          <w:szCs w:val="24"/>
        </w:rPr>
        <w:t>громади</w:t>
      </w:r>
      <w:r w:rsidRPr="00CA6079">
        <w:rPr>
          <w:rFonts w:ascii="Times New Roman" w:eastAsia="Calibri" w:hAnsi="Times New Roman" w:cs="Times New Roman"/>
          <w:sz w:val="24"/>
          <w:szCs w:val="24"/>
          <w:lang w:val="uk-UA"/>
        </w:rPr>
        <w:t>.</w:t>
      </w:r>
    </w:p>
    <w:p w:rsidR="00103326" w:rsidRPr="00D64AE6" w:rsidRDefault="00103326" w:rsidP="00103326">
      <w:pPr>
        <w:spacing w:after="0" w:line="240" w:lineRule="auto"/>
        <w:jc w:val="both"/>
        <w:rPr>
          <w:rFonts w:ascii="Calibri" w:eastAsia="Calibri" w:hAnsi="Calibri" w:cs="Times New Roman"/>
          <w:lang w:val="uk-UA"/>
        </w:rPr>
      </w:pPr>
    </w:p>
    <w:p w:rsidR="00103326" w:rsidRPr="006337F8" w:rsidRDefault="00103326" w:rsidP="00103326">
      <w:pPr>
        <w:spacing w:after="0" w:line="240" w:lineRule="auto"/>
        <w:jc w:val="center"/>
        <w:rPr>
          <w:rFonts w:ascii="Times New Roman" w:hAnsi="Times New Roman"/>
          <w:b/>
          <w:sz w:val="24"/>
          <w:szCs w:val="24"/>
          <w:lang w:val="uk-UA"/>
        </w:rPr>
      </w:pPr>
      <w:r w:rsidRPr="006337F8">
        <w:rPr>
          <w:rFonts w:ascii="Times New Roman" w:hAnsi="Times New Roman"/>
          <w:b/>
          <w:sz w:val="24"/>
          <w:szCs w:val="24"/>
          <w:lang w:val="uk-UA"/>
        </w:rPr>
        <w:t>4. Служба у справах дітей та сім’ї</w:t>
      </w:r>
    </w:p>
    <w:p w:rsidR="00103326" w:rsidRPr="006337F8" w:rsidRDefault="00103326" w:rsidP="00103326">
      <w:pPr>
        <w:spacing w:after="0" w:line="240" w:lineRule="auto"/>
        <w:jc w:val="both"/>
        <w:rPr>
          <w:rFonts w:ascii="Times New Roman" w:eastAsia="Calibri" w:hAnsi="Times New Roman" w:cs="Times New Roman"/>
          <w:sz w:val="24"/>
          <w:szCs w:val="24"/>
          <w:lang w:val="uk-UA" w:eastAsia="zh-CN" w:bidi="en-US"/>
        </w:rPr>
      </w:pPr>
      <w:r w:rsidRPr="006337F8">
        <w:rPr>
          <w:rFonts w:ascii="Times New Roman" w:eastAsia="Calibri" w:hAnsi="Times New Roman" w:cs="Times New Roman"/>
          <w:sz w:val="24"/>
          <w:szCs w:val="24"/>
          <w:lang w:val="uk-UA" w:eastAsia="zh-CN" w:bidi="en-US"/>
        </w:rPr>
        <w:t>На обліку служби у справах дітей та сім’ї перебуває 63 дитини, які прожи</w:t>
      </w:r>
      <w:r>
        <w:rPr>
          <w:rFonts w:ascii="Times New Roman" w:eastAsia="Calibri" w:hAnsi="Times New Roman" w:cs="Times New Roman"/>
          <w:sz w:val="24"/>
          <w:szCs w:val="24"/>
          <w:lang w:val="uk-UA" w:eastAsia="zh-CN" w:bidi="en-US"/>
        </w:rPr>
        <w:t xml:space="preserve">вають у сім’ях, що перебувають </w:t>
      </w:r>
      <w:r w:rsidRPr="006337F8">
        <w:rPr>
          <w:rFonts w:ascii="Times New Roman" w:eastAsia="Calibri" w:hAnsi="Times New Roman" w:cs="Times New Roman"/>
          <w:sz w:val="24"/>
          <w:szCs w:val="24"/>
          <w:lang w:val="uk-UA" w:eastAsia="zh-CN" w:bidi="en-US"/>
        </w:rPr>
        <w:t>у складних життєвих обставинах; 127 багатодітних сімей, в яких  на вихова</w:t>
      </w:r>
      <w:r>
        <w:rPr>
          <w:rFonts w:ascii="Times New Roman" w:eastAsia="Calibri" w:hAnsi="Times New Roman" w:cs="Times New Roman"/>
          <w:sz w:val="24"/>
          <w:szCs w:val="24"/>
          <w:lang w:val="uk-UA" w:eastAsia="zh-CN" w:bidi="en-US"/>
        </w:rPr>
        <w:t xml:space="preserve">нні перебуває </w:t>
      </w:r>
      <w:r w:rsidRPr="006337F8">
        <w:rPr>
          <w:rFonts w:ascii="Times New Roman" w:eastAsia="Calibri" w:hAnsi="Times New Roman" w:cs="Times New Roman"/>
          <w:sz w:val="24"/>
          <w:szCs w:val="24"/>
          <w:lang w:val="uk-UA" w:eastAsia="zh-CN" w:bidi="en-US"/>
        </w:rPr>
        <w:t xml:space="preserve">421 дитина; 50 дітей з особливими потребами. На первинному обліку служби у справах дітей та сім’ї перебуває 37 дітей, з них - 10 дітей-сиріт, 23 – дитини, позбавлені батьківського піклування, 4 дітей, які залишились без батьківського піклування. З даної категорії дітей влаштовано: в дитячі будинки сімейного типу 4 дитини, в сім’ї опікунів, піклувальників 26 дітей, в центри соціально-психологічної реабілітації дітей – 2 дітей, в спеціалізований дитячий будинок – інтернат влаштовано – 1 дитину, 4 дитини влаштовано в сім’ю родичів/знайомих. У місті Ржищеві функціонує 1 прийомна сім’я, в якій виховується 2 дітей, позбавлених батьківського піклування. На території громади також знаходиться 1 дитячий будинок сімейного типу, на вихованні в якому перебуває 7 дітей, позбавлених батьківського піклування. Протягом звітного періоду на облік було взято 5 дітей, які перебувають в складних життєвих обставинах, 1 – дитину - сироту та 2 дітей, які залишились без батьківського піклування. Знято з обліку дітей, що перебувають в складних життєвих обставинах – 3 дітей та 2 дітей, позбавлених батьківського піклування.  </w:t>
      </w:r>
    </w:p>
    <w:p w:rsidR="00103326" w:rsidRPr="006337F8" w:rsidRDefault="00103326" w:rsidP="00103326">
      <w:pPr>
        <w:spacing w:after="0" w:line="240" w:lineRule="auto"/>
        <w:ind w:firstLine="567"/>
        <w:jc w:val="both"/>
        <w:rPr>
          <w:rFonts w:ascii="Times New Roman" w:eastAsia="Calibri" w:hAnsi="Times New Roman" w:cs="Times New Roman"/>
          <w:sz w:val="24"/>
          <w:szCs w:val="24"/>
          <w:lang w:val="uk-UA" w:eastAsia="zh-CN" w:bidi="en-US"/>
        </w:rPr>
      </w:pPr>
      <w:r w:rsidRPr="006337F8">
        <w:rPr>
          <w:rFonts w:ascii="Times New Roman" w:eastAsia="Calibri" w:hAnsi="Times New Roman" w:cs="Times New Roman"/>
          <w:sz w:val="24"/>
          <w:szCs w:val="24"/>
          <w:lang w:val="uk-UA" w:eastAsia="zh-CN" w:bidi="en-US"/>
        </w:rPr>
        <w:t xml:space="preserve">Службою у справах дітей та сім’ї спільно з іншими суб’єктами соціальної роботи були проведені оперативно-профілактичні заходи: 7 рейдів «Сім’я» на території Ржищівської громади. Обстежено 41 сім’ю з дітьми. </w:t>
      </w:r>
    </w:p>
    <w:p w:rsidR="00103326" w:rsidRPr="006337F8" w:rsidRDefault="00103326" w:rsidP="00103326">
      <w:pPr>
        <w:spacing w:after="0" w:line="240" w:lineRule="auto"/>
        <w:ind w:firstLine="567"/>
        <w:jc w:val="both"/>
        <w:rPr>
          <w:rFonts w:ascii="Times New Roman" w:eastAsia="Calibri" w:hAnsi="Times New Roman" w:cs="Times New Roman"/>
          <w:sz w:val="24"/>
          <w:szCs w:val="24"/>
          <w:lang w:val="uk-UA" w:eastAsia="zh-CN" w:bidi="en-US"/>
        </w:rPr>
      </w:pPr>
      <w:r w:rsidRPr="006337F8">
        <w:rPr>
          <w:rFonts w:ascii="Times New Roman" w:eastAsia="Calibri" w:hAnsi="Times New Roman" w:cs="Times New Roman"/>
          <w:sz w:val="24"/>
          <w:szCs w:val="24"/>
          <w:lang w:val="uk-UA" w:eastAsia="zh-CN" w:bidi="en-US"/>
        </w:rPr>
        <w:t>Видано 8 посвідчень дітей з багатодітної сім’ї, 4 посвідчення батьків багатодітної родини. Продовжили термін дії посвідчень 3 батькам багатодітної сім’ї та 7 дітям з багатодітної сім’ї. Відповідно до нормативних вимог службою у справах дітей та сім’ї Ржищівського міськвиконкому забезпечено щоденне ведення єдиної інформаційно-аналітичної системи «Діти».</w:t>
      </w:r>
    </w:p>
    <w:p w:rsidR="00103326" w:rsidRPr="006337F8" w:rsidRDefault="00103326" w:rsidP="00103326">
      <w:pPr>
        <w:spacing w:after="0" w:line="240" w:lineRule="auto"/>
        <w:ind w:firstLine="567"/>
        <w:jc w:val="both"/>
        <w:rPr>
          <w:rFonts w:ascii="Times New Roman" w:eastAsia="Calibri" w:hAnsi="Times New Roman" w:cs="Times New Roman"/>
          <w:sz w:val="24"/>
          <w:szCs w:val="24"/>
          <w:lang w:val="uk-UA" w:eastAsia="zh-CN" w:bidi="en-US"/>
        </w:rPr>
      </w:pPr>
      <w:r w:rsidRPr="006337F8">
        <w:rPr>
          <w:rFonts w:ascii="Times New Roman" w:eastAsia="Calibri" w:hAnsi="Times New Roman" w:cs="Times New Roman"/>
          <w:sz w:val="24"/>
          <w:szCs w:val="24"/>
          <w:lang w:val="uk-UA" w:eastAsia="zh-CN" w:bidi="en-US"/>
        </w:rPr>
        <w:t>Проведено 4 засідання комісії з питань захисту прав дитини, розглянуто 21 питання, з них: 4 – про затвердження індивідуальних планів дітей, які п</w:t>
      </w:r>
      <w:r>
        <w:rPr>
          <w:rFonts w:ascii="Times New Roman" w:eastAsia="Calibri" w:hAnsi="Times New Roman" w:cs="Times New Roman"/>
          <w:sz w:val="24"/>
          <w:szCs w:val="24"/>
          <w:lang w:val="uk-UA" w:eastAsia="zh-CN" w:bidi="en-US"/>
        </w:rPr>
        <w:t xml:space="preserve">еребувають на обліку служби; </w:t>
      </w:r>
      <w:r w:rsidRPr="006337F8">
        <w:rPr>
          <w:rFonts w:ascii="Times New Roman" w:eastAsia="Calibri" w:hAnsi="Times New Roman" w:cs="Times New Roman"/>
          <w:sz w:val="24"/>
          <w:szCs w:val="24"/>
          <w:lang w:val="uk-UA" w:eastAsia="zh-CN" w:bidi="en-US"/>
        </w:rPr>
        <w:t>3 – про надання дозволу на вчинення правочину з майном, право користування яким мають неповнолітні діти, 1 – про встановлення піклування над неповнолітньою дитиною - сиротою; 2 – про надання додаткової відпустки одинокій матері; 3 – про підготовку висновку щодо доцільності позбавлення батьків батьківських прав по відношенню до неповнолітніх дітей; 1 – про продовження терміну перебування дитини в дитячому будинку інтернаті; 3 – про надання статусу дитини, яка постраждала внаслідок воєнних дій та збройних конфліктів; 1- визначення місця проживання малолітніх дітей; 1 – про стан утримання дітей в дитячому будинку сімейного типу; 1 – про стан утримання дітей в прийомній сім’ї; 1 – про стан утримання дітей в сім’ях опікунів/піклувальників.</w:t>
      </w:r>
    </w:p>
    <w:p w:rsidR="00103326" w:rsidRPr="006337F8" w:rsidRDefault="00103326" w:rsidP="00103326">
      <w:pPr>
        <w:spacing w:after="0" w:line="240" w:lineRule="auto"/>
        <w:ind w:firstLine="567"/>
        <w:jc w:val="both"/>
        <w:rPr>
          <w:rFonts w:ascii="Times New Roman" w:eastAsia="Calibri" w:hAnsi="Times New Roman" w:cs="Times New Roman"/>
          <w:sz w:val="24"/>
          <w:szCs w:val="24"/>
          <w:lang w:val="uk-UA" w:eastAsia="zh-CN" w:bidi="en-US"/>
        </w:rPr>
      </w:pPr>
      <w:r w:rsidRPr="006337F8">
        <w:rPr>
          <w:rFonts w:ascii="Times New Roman" w:eastAsia="Calibri" w:hAnsi="Times New Roman" w:cs="Times New Roman"/>
          <w:sz w:val="24"/>
          <w:szCs w:val="24"/>
          <w:lang w:val="uk-UA" w:eastAsia="zh-CN" w:bidi="en-US"/>
        </w:rPr>
        <w:t>Під час здійснення особистого прийому працівни</w:t>
      </w:r>
      <w:r>
        <w:rPr>
          <w:rFonts w:ascii="Times New Roman" w:eastAsia="Calibri" w:hAnsi="Times New Roman" w:cs="Times New Roman"/>
          <w:sz w:val="24"/>
          <w:szCs w:val="24"/>
          <w:lang w:val="uk-UA" w:eastAsia="zh-CN" w:bidi="en-US"/>
        </w:rPr>
        <w:t xml:space="preserve">ками служби було заслухано 99 осіб </w:t>
      </w:r>
      <w:r w:rsidRPr="006337F8">
        <w:rPr>
          <w:rFonts w:ascii="Times New Roman" w:eastAsia="Calibri" w:hAnsi="Times New Roman" w:cs="Times New Roman"/>
          <w:sz w:val="24"/>
          <w:szCs w:val="24"/>
          <w:lang w:val="uk-UA" w:eastAsia="zh-CN" w:bidi="en-US"/>
        </w:rPr>
        <w:t>та розглянуто 35 письмових заяв та звернень громадян.</w:t>
      </w:r>
    </w:p>
    <w:p w:rsidR="00103326" w:rsidRPr="006337F8" w:rsidRDefault="00103326" w:rsidP="00103326">
      <w:pPr>
        <w:spacing w:after="0" w:line="240" w:lineRule="auto"/>
        <w:ind w:firstLine="567"/>
        <w:jc w:val="both"/>
        <w:rPr>
          <w:rFonts w:ascii="Times New Roman" w:eastAsia="Calibri" w:hAnsi="Times New Roman" w:cs="Times New Roman"/>
          <w:sz w:val="24"/>
          <w:szCs w:val="24"/>
          <w:lang w:val="uk-UA" w:eastAsia="zh-CN" w:bidi="en-US"/>
        </w:rPr>
      </w:pPr>
      <w:r w:rsidRPr="006337F8">
        <w:rPr>
          <w:rFonts w:ascii="Times New Roman" w:eastAsia="Calibri" w:hAnsi="Times New Roman" w:cs="Times New Roman"/>
          <w:sz w:val="24"/>
          <w:szCs w:val="24"/>
          <w:lang w:val="uk-UA" w:eastAsia="zh-CN" w:bidi="en-US"/>
        </w:rPr>
        <w:t>Зареєстровано та опрацьовано 104 вхідних докум</w:t>
      </w:r>
      <w:r>
        <w:rPr>
          <w:rFonts w:ascii="Times New Roman" w:eastAsia="Calibri" w:hAnsi="Times New Roman" w:cs="Times New Roman"/>
          <w:sz w:val="24"/>
          <w:szCs w:val="24"/>
          <w:lang w:val="uk-UA" w:eastAsia="zh-CN" w:bidi="en-US"/>
        </w:rPr>
        <w:t>ентів. Підготовлено 16 проєктів</w:t>
      </w:r>
      <w:r w:rsidRPr="006337F8">
        <w:rPr>
          <w:rFonts w:ascii="Times New Roman" w:eastAsia="Calibri" w:hAnsi="Times New Roman" w:cs="Times New Roman"/>
          <w:sz w:val="24"/>
          <w:szCs w:val="24"/>
          <w:lang w:val="uk-UA" w:eastAsia="zh-CN" w:bidi="en-US"/>
        </w:rPr>
        <w:t xml:space="preserve"> на засідання Виконавчого комітету Ржищівської міської ради.</w:t>
      </w:r>
    </w:p>
    <w:p w:rsidR="00103326" w:rsidRPr="006337F8" w:rsidRDefault="00103326" w:rsidP="00103326">
      <w:pPr>
        <w:spacing w:after="0" w:line="240" w:lineRule="auto"/>
        <w:ind w:firstLine="567"/>
        <w:jc w:val="both"/>
        <w:rPr>
          <w:rFonts w:ascii="Times New Roman" w:eastAsia="Calibri" w:hAnsi="Times New Roman" w:cs="Times New Roman"/>
          <w:sz w:val="24"/>
          <w:szCs w:val="24"/>
          <w:lang w:val="uk-UA" w:eastAsia="zh-CN" w:bidi="en-US"/>
        </w:rPr>
      </w:pPr>
      <w:r w:rsidRPr="006337F8">
        <w:rPr>
          <w:rFonts w:ascii="Times New Roman" w:eastAsia="Calibri" w:hAnsi="Times New Roman" w:cs="Times New Roman"/>
          <w:sz w:val="24"/>
          <w:szCs w:val="24"/>
          <w:lang w:val="uk-UA" w:eastAsia="zh-CN" w:bidi="en-US"/>
        </w:rPr>
        <w:t xml:space="preserve">З метою захисту прав та законних інтересів дітей службою у справах дітей було прийнято участь у 8 судових засіданнях. </w:t>
      </w:r>
    </w:p>
    <w:p w:rsidR="00103326" w:rsidRPr="006337F8" w:rsidRDefault="00103326" w:rsidP="00103326">
      <w:pPr>
        <w:spacing w:after="0" w:line="240" w:lineRule="auto"/>
        <w:ind w:firstLine="567"/>
        <w:jc w:val="both"/>
        <w:rPr>
          <w:rFonts w:ascii="Times New Roman" w:eastAsia="Calibri" w:hAnsi="Times New Roman" w:cs="Times New Roman"/>
          <w:sz w:val="24"/>
          <w:szCs w:val="24"/>
          <w:lang w:val="uk-UA" w:eastAsia="zh-CN" w:bidi="en-US"/>
        </w:rPr>
      </w:pPr>
      <w:r w:rsidRPr="006337F8">
        <w:rPr>
          <w:rFonts w:ascii="Times New Roman" w:eastAsia="Calibri" w:hAnsi="Times New Roman" w:cs="Times New Roman"/>
          <w:sz w:val="24"/>
          <w:szCs w:val="24"/>
          <w:lang w:val="uk-UA" w:eastAsia="zh-CN" w:bidi="en-US"/>
        </w:rPr>
        <w:t xml:space="preserve">Працівники служби прийняли участь </w:t>
      </w:r>
      <w:r>
        <w:rPr>
          <w:rFonts w:ascii="Times New Roman" w:eastAsia="Calibri" w:hAnsi="Times New Roman" w:cs="Times New Roman"/>
          <w:sz w:val="24"/>
          <w:szCs w:val="24"/>
          <w:lang w:val="uk-UA" w:eastAsia="zh-CN" w:bidi="en-US"/>
        </w:rPr>
        <w:t xml:space="preserve">у 5 онлайн-нарадах по питаннях </w:t>
      </w:r>
      <w:r w:rsidRPr="006337F8">
        <w:rPr>
          <w:rFonts w:ascii="Times New Roman" w:eastAsia="Calibri" w:hAnsi="Times New Roman" w:cs="Times New Roman"/>
          <w:sz w:val="24"/>
          <w:szCs w:val="24"/>
          <w:lang w:val="uk-UA" w:eastAsia="zh-CN" w:bidi="en-US"/>
        </w:rPr>
        <w:t>захисту прав дітей в громадах, та внесених змінах до Постанов Кабінету Міністрів України.</w:t>
      </w:r>
    </w:p>
    <w:p w:rsidR="00103326" w:rsidRPr="003441FC" w:rsidRDefault="00103326" w:rsidP="00103326">
      <w:pPr>
        <w:spacing w:after="0" w:line="240" w:lineRule="auto"/>
        <w:ind w:firstLine="567"/>
        <w:jc w:val="both"/>
        <w:rPr>
          <w:rFonts w:ascii="Times New Roman" w:eastAsia="Times New Roman" w:hAnsi="Times New Roman" w:cs="Times New Roman"/>
          <w:sz w:val="24"/>
          <w:szCs w:val="24"/>
          <w:highlight w:val="yellow"/>
          <w:lang w:val="uk-UA" w:eastAsia="zh-CN" w:bidi="en-US"/>
        </w:rPr>
      </w:pPr>
    </w:p>
    <w:p w:rsidR="00103326" w:rsidRPr="00025A82" w:rsidRDefault="00103326" w:rsidP="00103326">
      <w:pPr>
        <w:shd w:val="clear" w:color="auto" w:fill="FFFFFF"/>
        <w:spacing w:after="0" w:line="240" w:lineRule="auto"/>
        <w:jc w:val="center"/>
        <w:rPr>
          <w:rFonts w:ascii="Times New Roman" w:eastAsia="Times New Roman" w:hAnsi="Times New Roman" w:cs="Times New Roman"/>
          <w:b/>
          <w:color w:val="000000"/>
          <w:sz w:val="24"/>
          <w:szCs w:val="24"/>
          <w:lang w:val="uk-UA"/>
        </w:rPr>
      </w:pPr>
      <w:r w:rsidRPr="00025A82">
        <w:rPr>
          <w:rFonts w:ascii="Times New Roman" w:eastAsia="Times New Roman" w:hAnsi="Times New Roman" w:cs="Times New Roman"/>
          <w:b/>
          <w:bCs/>
          <w:iCs/>
          <w:color w:val="000000"/>
          <w:sz w:val="24"/>
          <w:szCs w:val="24"/>
          <w:lang w:val="uk-UA"/>
        </w:rPr>
        <w:t>5. Відділ молоді та спорту</w:t>
      </w:r>
    </w:p>
    <w:p w:rsidR="00103326" w:rsidRPr="00025A82" w:rsidRDefault="00103326" w:rsidP="00103326">
      <w:pPr>
        <w:overflowPunct w:val="0"/>
        <w:autoSpaceDE w:val="0"/>
        <w:autoSpaceDN w:val="0"/>
        <w:adjustRightInd w:val="0"/>
        <w:spacing w:after="0" w:line="240" w:lineRule="auto"/>
        <w:ind w:firstLine="567"/>
        <w:jc w:val="both"/>
        <w:rPr>
          <w:rFonts w:ascii="Times New Roman" w:eastAsia="Calibri" w:hAnsi="Times New Roman" w:cs="Times New Roman"/>
          <w:sz w:val="24"/>
          <w:szCs w:val="24"/>
          <w:lang w:val="uk-UA"/>
        </w:rPr>
      </w:pPr>
      <w:r w:rsidRPr="00025A82">
        <w:rPr>
          <w:rFonts w:ascii="Times New Roman" w:eastAsia="Calibri" w:hAnsi="Times New Roman" w:cs="Times New Roman"/>
          <w:sz w:val="24"/>
          <w:szCs w:val="24"/>
          <w:lang w:val="uk-UA"/>
        </w:rPr>
        <w:t>З метою організації діяльності відділу молоді та спорту здійснюється робота у напрямку ведення загального діловодства, кадрової роботи, доступу до публічної інформації, опрацювання контрольних службових документів, звернень громадян, інформаційних запитів тощо.</w:t>
      </w:r>
    </w:p>
    <w:p w:rsidR="00103326" w:rsidRPr="00025A82" w:rsidRDefault="00103326" w:rsidP="00103326">
      <w:pPr>
        <w:overflowPunct w:val="0"/>
        <w:autoSpaceDE w:val="0"/>
        <w:autoSpaceDN w:val="0"/>
        <w:adjustRightInd w:val="0"/>
        <w:spacing w:after="0" w:line="240" w:lineRule="auto"/>
        <w:ind w:firstLine="567"/>
        <w:jc w:val="both"/>
        <w:rPr>
          <w:rFonts w:ascii="Times New Roman" w:eastAsia="Calibri" w:hAnsi="Times New Roman" w:cs="Times New Roman"/>
          <w:sz w:val="24"/>
          <w:szCs w:val="24"/>
          <w:lang w:val="uk-UA"/>
        </w:rPr>
      </w:pPr>
      <w:r w:rsidRPr="00025A82">
        <w:rPr>
          <w:rFonts w:ascii="Times New Roman" w:eastAsia="Calibri" w:hAnsi="Times New Roman" w:cs="Times New Roman"/>
          <w:sz w:val="24"/>
          <w:szCs w:val="24"/>
          <w:lang w:val="uk-UA"/>
        </w:rPr>
        <w:lastRenderedPageBreak/>
        <w:t>Так, у звітному періоді проведено наступне:</w:t>
      </w:r>
    </w:p>
    <w:p w:rsidR="00103326" w:rsidRPr="00025A82" w:rsidRDefault="00103326" w:rsidP="00103326">
      <w:pPr>
        <w:overflowPunct w:val="0"/>
        <w:autoSpaceDE w:val="0"/>
        <w:autoSpaceDN w:val="0"/>
        <w:adjustRightInd w:val="0"/>
        <w:spacing w:after="0" w:line="240" w:lineRule="auto"/>
        <w:ind w:firstLine="567"/>
        <w:jc w:val="both"/>
        <w:rPr>
          <w:rFonts w:ascii="Times New Roman" w:eastAsia="Calibri" w:hAnsi="Times New Roman" w:cs="Times New Roman"/>
          <w:sz w:val="24"/>
          <w:szCs w:val="24"/>
          <w:lang w:val="uk-UA"/>
        </w:rPr>
      </w:pPr>
      <w:r w:rsidRPr="00025A82">
        <w:rPr>
          <w:rFonts w:ascii="Times New Roman" w:eastAsia="Calibri" w:hAnsi="Times New Roman" w:cs="Times New Roman"/>
          <w:sz w:val="24"/>
          <w:szCs w:val="24"/>
          <w:lang w:val="uk-UA"/>
        </w:rPr>
        <w:t xml:space="preserve">Ведення загального діловодства: </w:t>
      </w:r>
    </w:p>
    <w:p w:rsidR="00103326" w:rsidRPr="000D03B9" w:rsidRDefault="00103326" w:rsidP="009A26B6">
      <w:pPr>
        <w:pStyle w:val="a7"/>
        <w:numPr>
          <w:ilvl w:val="0"/>
          <w:numId w:val="48"/>
        </w:numPr>
        <w:overflowPunct w:val="0"/>
        <w:autoSpaceDE w:val="0"/>
        <w:autoSpaceDN w:val="0"/>
        <w:adjustRightInd w:val="0"/>
        <w:spacing w:after="0" w:line="240" w:lineRule="auto"/>
        <w:jc w:val="both"/>
        <w:rPr>
          <w:rFonts w:ascii="Times New Roman" w:eastAsia="Calibri" w:hAnsi="Times New Roman" w:cs="Times New Roman"/>
          <w:sz w:val="24"/>
          <w:szCs w:val="24"/>
        </w:rPr>
      </w:pPr>
      <w:r w:rsidRPr="000D03B9">
        <w:rPr>
          <w:rFonts w:ascii="Times New Roman" w:eastAsia="Calibri" w:hAnsi="Times New Roman" w:cs="Times New Roman"/>
          <w:sz w:val="24"/>
          <w:szCs w:val="24"/>
        </w:rPr>
        <w:t>вхідної кореспонденції – 20;</w:t>
      </w:r>
    </w:p>
    <w:p w:rsidR="00103326" w:rsidRPr="000D03B9" w:rsidRDefault="00103326" w:rsidP="009A26B6">
      <w:pPr>
        <w:pStyle w:val="a7"/>
        <w:numPr>
          <w:ilvl w:val="0"/>
          <w:numId w:val="48"/>
        </w:numPr>
        <w:overflowPunct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вихідної кореспонденції –28</w:t>
      </w:r>
      <w:r w:rsidRPr="000D03B9">
        <w:rPr>
          <w:rFonts w:ascii="Times New Roman" w:eastAsia="Calibri" w:hAnsi="Times New Roman" w:cs="Times New Roman"/>
          <w:sz w:val="24"/>
          <w:szCs w:val="24"/>
        </w:rPr>
        <w:t>.</w:t>
      </w:r>
    </w:p>
    <w:p w:rsidR="00103326" w:rsidRPr="00025A82" w:rsidRDefault="00103326" w:rsidP="00103326">
      <w:pPr>
        <w:overflowPunct w:val="0"/>
        <w:autoSpaceDE w:val="0"/>
        <w:autoSpaceDN w:val="0"/>
        <w:adjustRightInd w:val="0"/>
        <w:spacing w:after="0" w:line="240" w:lineRule="auto"/>
        <w:ind w:firstLine="567"/>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Підготовлено 7 проектів розпоряджень.</w:t>
      </w:r>
    </w:p>
    <w:p w:rsidR="00103326" w:rsidRPr="00025A82" w:rsidRDefault="00103326" w:rsidP="00103326">
      <w:pPr>
        <w:overflowPunct w:val="0"/>
        <w:autoSpaceDE w:val="0"/>
        <w:autoSpaceDN w:val="0"/>
        <w:adjustRightInd w:val="0"/>
        <w:spacing w:after="0" w:line="240" w:lineRule="auto"/>
        <w:ind w:firstLine="567"/>
        <w:jc w:val="both"/>
        <w:rPr>
          <w:rFonts w:ascii="Times New Roman" w:eastAsia="Calibri" w:hAnsi="Times New Roman" w:cs="Times New Roman"/>
          <w:sz w:val="24"/>
          <w:szCs w:val="24"/>
          <w:lang w:val="uk-UA"/>
        </w:rPr>
      </w:pPr>
      <w:r w:rsidRPr="00025A82">
        <w:rPr>
          <w:rFonts w:ascii="Times New Roman" w:eastAsia="Calibri" w:hAnsi="Times New Roman" w:cs="Times New Roman"/>
          <w:sz w:val="24"/>
          <w:szCs w:val="24"/>
          <w:lang w:val="uk-UA"/>
        </w:rPr>
        <w:t>У зв’язку із введення</w:t>
      </w:r>
      <w:r>
        <w:rPr>
          <w:rFonts w:ascii="Times New Roman" w:eastAsia="Calibri" w:hAnsi="Times New Roman" w:cs="Times New Roman"/>
          <w:sz w:val="24"/>
          <w:szCs w:val="24"/>
          <w:lang w:val="uk-UA"/>
        </w:rPr>
        <w:t>м</w:t>
      </w:r>
      <w:r w:rsidRPr="00025A82">
        <w:rPr>
          <w:rFonts w:ascii="Times New Roman" w:eastAsia="Calibri" w:hAnsi="Times New Roman" w:cs="Times New Roman"/>
          <w:sz w:val="24"/>
          <w:szCs w:val="24"/>
          <w:lang w:val="uk-UA"/>
        </w:rPr>
        <w:t xml:space="preserve"> на території України воєнного стану</w:t>
      </w:r>
      <w:r>
        <w:rPr>
          <w:rFonts w:ascii="Times New Roman" w:eastAsia="Calibri" w:hAnsi="Times New Roman" w:cs="Times New Roman"/>
          <w:sz w:val="24"/>
          <w:szCs w:val="24"/>
          <w:lang w:val="uk-UA"/>
        </w:rPr>
        <w:t>,</w:t>
      </w:r>
      <w:r w:rsidRPr="00025A82">
        <w:rPr>
          <w:rFonts w:ascii="Times New Roman" w:eastAsia="Calibri" w:hAnsi="Times New Roman" w:cs="Times New Roman"/>
          <w:sz w:val="24"/>
          <w:szCs w:val="24"/>
          <w:lang w:val="uk-UA"/>
        </w:rPr>
        <w:t xml:space="preserve"> </w:t>
      </w:r>
      <w:r>
        <w:rPr>
          <w:rFonts w:ascii="Times New Roman" w:eastAsia="Calibri" w:hAnsi="Times New Roman" w:cs="Times New Roman"/>
          <w:sz w:val="24"/>
          <w:szCs w:val="24"/>
          <w:lang w:val="uk-UA"/>
        </w:rPr>
        <w:t xml:space="preserve">відділ проводить </w:t>
      </w:r>
      <w:r w:rsidRPr="00025A82">
        <w:rPr>
          <w:rFonts w:ascii="Times New Roman" w:eastAsia="Calibri" w:hAnsi="Times New Roman" w:cs="Times New Roman"/>
          <w:sz w:val="24"/>
          <w:szCs w:val="24"/>
          <w:lang w:val="uk-UA"/>
        </w:rPr>
        <w:t xml:space="preserve">волонтерську </w:t>
      </w:r>
      <w:r>
        <w:rPr>
          <w:rFonts w:ascii="Times New Roman" w:eastAsia="Calibri" w:hAnsi="Times New Roman" w:cs="Times New Roman"/>
          <w:sz w:val="24"/>
          <w:szCs w:val="24"/>
          <w:lang w:val="uk-UA"/>
        </w:rPr>
        <w:t>роботу.</w:t>
      </w:r>
    </w:p>
    <w:p w:rsidR="00103326" w:rsidRPr="00025A82" w:rsidRDefault="00103326" w:rsidP="00103326">
      <w:pPr>
        <w:overflowPunct w:val="0"/>
        <w:autoSpaceDE w:val="0"/>
        <w:autoSpaceDN w:val="0"/>
        <w:adjustRightInd w:val="0"/>
        <w:spacing w:after="0" w:line="240" w:lineRule="auto"/>
        <w:ind w:firstLine="567"/>
        <w:jc w:val="both"/>
        <w:rPr>
          <w:rFonts w:ascii="Times New Roman" w:eastAsia="Calibri" w:hAnsi="Times New Roman" w:cs="Times New Roman"/>
          <w:sz w:val="24"/>
          <w:szCs w:val="24"/>
          <w:lang w:val="uk-UA"/>
        </w:rPr>
      </w:pPr>
      <w:r w:rsidRPr="00025A82">
        <w:rPr>
          <w:rFonts w:ascii="Times New Roman" w:eastAsia="Calibri" w:hAnsi="Times New Roman" w:cs="Times New Roman"/>
          <w:sz w:val="24"/>
          <w:szCs w:val="24"/>
          <w:lang w:val="uk-UA"/>
        </w:rPr>
        <w:t>Волонтерами громади протягом звітного періоду було сплетено та передано на лінію ф</w:t>
      </w:r>
      <w:r>
        <w:rPr>
          <w:rFonts w:ascii="Times New Roman" w:eastAsia="Calibri" w:hAnsi="Times New Roman" w:cs="Times New Roman"/>
          <w:sz w:val="24"/>
          <w:szCs w:val="24"/>
          <w:lang w:val="uk-UA"/>
        </w:rPr>
        <w:t xml:space="preserve">ронту 37 сіток,108 килимків та </w:t>
      </w:r>
      <w:r w:rsidRPr="00025A82">
        <w:rPr>
          <w:rFonts w:ascii="Times New Roman" w:eastAsia="Calibri" w:hAnsi="Times New Roman" w:cs="Times New Roman"/>
          <w:sz w:val="24"/>
          <w:szCs w:val="24"/>
          <w:lang w:val="uk-UA"/>
        </w:rPr>
        <w:t>81 пара носків, а також 23 кілограмів меду та 1510 штук окопних свічок.</w:t>
      </w:r>
    </w:p>
    <w:p w:rsidR="00103326" w:rsidRPr="00025A82" w:rsidRDefault="00103326" w:rsidP="00103326">
      <w:pPr>
        <w:overflowPunct w:val="0"/>
        <w:autoSpaceDE w:val="0"/>
        <w:autoSpaceDN w:val="0"/>
        <w:adjustRightInd w:val="0"/>
        <w:spacing w:after="0" w:line="240" w:lineRule="auto"/>
        <w:ind w:firstLine="567"/>
        <w:jc w:val="both"/>
        <w:rPr>
          <w:rFonts w:ascii="Times New Roman" w:eastAsia="Calibri" w:hAnsi="Times New Roman" w:cs="Times New Roman"/>
          <w:sz w:val="24"/>
          <w:szCs w:val="24"/>
          <w:lang w:val="uk-UA"/>
        </w:rPr>
      </w:pPr>
      <w:r w:rsidRPr="00025A82">
        <w:rPr>
          <w:rFonts w:ascii="Times New Roman" w:eastAsia="Calibri" w:hAnsi="Times New Roman" w:cs="Times New Roman"/>
          <w:sz w:val="24"/>
          <w:szCs w:val="24"/>
          <w:lang w:val="uk-UA"/>
        </w:rPr>
        <w:t>Для забезпечення активної участі молоді у формуванні та реалізації державної молодіжної політики в місті відділом спільно із Молодіжною радою міста  та волонтерами організовано та проведено:</w:t>
      </w:r>
    </w:p>
    <w:p w:rsidR="00103326" w:rsidRPr="00C712DB" w:rsidRDefault="00103326" w:rsidP="009A26B6">
      <w:pPr>
        <w:pStyle w:val="a7"/>
        <w:numPr>
          <w:ilvl w:val="0"/>
          <w:numId w:val="41"/>
        </w:numPr>
        <w:overflowPunct w:val="0"/>
        <w:autoSpaceDE w:val="0"/>
        <w:autoSpaceDN w:val="0"/>
        <w:adjustRightInd w:val="0"/>
        <w:spacing w:after="0" w:line="240" w:lineRule="auto"/>
        <w:jc w:val="both"/>
        <w:rPr>
          <w:rFonts w:ascii="Times New Roman" w:eastAsia="Calibri" w:hAnsi="Times New Roman" w:cs="Times New Roman"/>
          <w:sz w:val="24"/>
          <w:szCs w:val="24"/>
        </w:rPr>
      </w:pPr>
      <w:r w:rsidRPr="00C712DB">
        <w:rPr>
          <w:rFonts w:ascii="Times New Roman" w:eastAsia="Calibri" w:hAnsi="Times New Roman" w:cs="Times New Roman"/>
          <w:sz w:val="24"/>
          <w:szCs w:val="24"/>
        </w:rPr>
        <w:t>24 січня 2025 –квест «Мандрівка в часі:</w:t>
      </w:r>
      <w:r>
        <w:rPr>
          <w:rFonts w:ascii="Times New Roman" w:eastAsia="Calibri" w:hAnsi="Times New Roman" w:cs="Times New Roman"/>
          <w:sz w:val="24"/>
          <w:szCs w:val="24"/>
        </w:rPr>
        <w:t xml:space="preserve"> </w:t>
      </w:r>
      <w:r w:rsidRPr="00C712DB">
        <w:rPr>
          <w:rFonts w:ascii="Times New Roman" w:eastAsia="Calibri" w:hAnsi="Times New Roman" w:cs="Times New Roman"/>
          <w:sz w:val="24"/>
          <w:szCs w:val="24"/>
        </w:rPr>
        <w:t>історія нашої єдності»</w:t>
      </w:r>
    </w:p>
    <w:p w:rsidR="00103326" w:rsidRPr="00C712DB" w:rsidRDefault="00103326" w:rsidP="009A26B6">
      <w:pPr>
        <w:pStyle w:val="a7"/>
        <w:numPr>
          <w:ilvl w:val="0"/>
          <w:numId w:val="41"/>
        </w:numPr>
        <w:overflowPunct w:val="0"/>
        <w:autoSpaceDE w:val="0"/>
        <w:autoSpaceDN w:val="0"/>
        <w:adjustRightInd w:val="0"/>
        <w:spacing w:after="0" w:line="240" w:lineRule="auto"/>
        <w:jc w:val="both"/>
        <w:rPr>
          <w:rFonts w:ascii="Times New Roman" w:eastAsia="Calibri" w:hAnsi="Times New Roman" w:cs="Times New Roman"/>
          <w:sz w:val="24"/>
          <w:szCs w:val="24"/>
        </w:rPr>
      </w:pPr>
      <w:r w:rsidRPr="00C712DB">
        <w:rPr>
          <w:rFonts w:ascii="Times New Roman" w:eastAsia="Calibri" w:hAnsi="Times New Roman" w:cs="Times New Roman"/>
          <w:sz w:val="24"/>
          <w:szCs w:val="24"/>
        </w:rPr>
        <w:t>25 січня- Відкрита першість з футзалу дітей 2013-2014 р.н.</w:t>
      </w:r>
    </w:p>
    <w:p w:rsidR="00103326" w:rsidRPr="00C712DB" w:rsidRDefault="00103326" w:rsidP="009A26B6">
      <w:pPr>
        <w:pStyle w:val="a7"/>
        <w:numPr>
          <w:ilvl w:val="0"/>
          <w:numId w:val="41"/>
        </w:numPr>
        <w:overflowPunct w:val="0"/>
        <w:autoSpaceDE w:val="0"/>
        <w:autoSpaceDN w:val="0"/>
        <w:adjustRightInd w:val="0"/>
        <w:spacing w:after="0" w:line="240" w:lineRule="auto"/>
        <w:jc w:val="both"/>
        <w:rPr>
          <w:rFonts w:ascii="Times New Roman" w:eastAsia="Calibri" w:hAnsi="Times New Roman" w:cs="Times New Roman"/>
          <w:sz w:val="24"/>
          <w:szCs w:val="24"/>
        </w:rPr>
      </w:pPr>
      <w:r w:rsidRPr="00C712DB">
        <w:rPr>
          <w:rFonts w:ascii="Times New Roman" w:eastAsia="Calibri" w:hAnsi="Times New Roman" w:cs="Times New Roman"/>
          <w:sz w:val="24"/>
          <w:szCs w:val="24"/>
        </w:rPr>
        <w:t>1 лютого- відкритий чемпіонат Рокитнянської ТГ з волейболу серед збірних команд,команда нашої громади брала участь</w:t>
      </w:r>
    </w:p>
    <w:p w:rsidR="00103326" w:rsidRPr="00C712DB" w:rsidRDefault="00103326" w:rsidP="009A26B6">
      <w:pPr>
        <w:pStyle w:val="a7"/>
        <w:numPr>
          <w:ilvl w:val="0"/>
          <w:numId w:val="41"/>
        </w:numPr>
        <w:overflowPunct w:val="0"/>
        <w:autoSpaceDE w:val="0"/>
        <w:autoSpaceDN w:val="0"/>
        <w:adjustRightInd w:val="0"/>
        <w:spacing w:after="0" w:line="240" w:lineRule="auto"/>
        <w:jc w:val="both"/>
        <w:rPr>
          <w:rFonts w:ascii="Times New Roman" w:eastAsia="Calibri" w:hAnsi="Times New Roman" w:cs="Times New Roman"/>
          <w:sz w:val="24"/>
          <w:szCs w:val="24"/>
        </w:rPr>
      </w:pPr>
      <w:r w:rsidRPr="00C712DB">
        <w:rPr>
          <w:rFonts w:ascii="Times New Roman" w:eastAsia="Calibri" w:hAnsi="Times New Roman" w:cs="Times New Roman"/>
          <w:sz w:val="24"/>
          <w:szCs w:val="24"/>
        </w:rPr>
        <w:t>Відкрита першість Ржищівської ТГ з фут залу серед дітей 2015-2016 р.н.</w:t>
      </w:r>
    </w:p>
    <w:p w:rsidR="00103326" w:rsidRPr="00C712DB" w:rsidRDefault="00103326" w:rsidP="009A26B6">
      <w:pPr>
        <w:pStyle w:val="a7"/>
        <w:numPr>
          <w:ilvl w:val="0"/>
          <w:numId w:val="41"/>
        </w:numPr>
        <w:overflowPunct w:val="0"/>
        <w:autoSpaceDE w:val="0"/>
        <w:autoSpaceDN w:val="0"/>
        <w:adjustRightInd w:val="0"/>
        <w:spacing w:after="0" w:line="240" w:lineRule="auto"/>
        <w:jc w:val="both"/>
        <w:rPr>
          <w:rFonts w:ascii="Times New Roman" w:eastAsia="Calibri" w:hAnsi="Times New Roman" w:cs="Times New Roman"/>
          <w:sz w:val="24"/>
          <w:szCs w:val="24"/>
        </w:rPr>
      </w:pPr>
      <w:r w:rsidRPr="00C712DB">
        <w:rPr>
          <w:rFonts w:ascii="Times New Roman" w:eastAsia="Calibri" w:hAnsi="Times New Roman" w:cs="Times New Roman"/>
          <w:sz w:val="24"/>
          <w:szCs w:val="24"/>
        </w:rPr>
        <w:t>16 лютого шаховий турнір, присвячений памяті загиблих захисників України</w:t>
      </w:r>
    </w:p>
    <w:p w:rsidR="00103326" w:rsidRPr="00C712DB" w:rsidRDefault="00103326" w:rsidP="009A26B6">
      <w:pPr>
        <w:pStyle w:val="a7"/>
        <w:numPr>
          <w:ilvl w:val="0"/>
          <w:numId w:val="41"/>
        </w:numPr>
        <w:overflowPunct w:val="0"/>
        <w:autoSpaceDE w:val="0"/>
        <w:autoSpaceDN w:val="0"/>
        <w:adjustRightInd w:val="0"/>
        <w:spacing w:after="0" w:line="240" w:lineRule="auto"/>
        <w:jc w:val="both"/>
        <w:rPr>
          <w:rFonts w:ascii="Times New Roman" w:eastAsia="Calibri" w:hAnsi="Times New Roman" w:cs="Times New Roman"/>
          <w:sz w:val="24"/>
          <w:szCs w:val="24"/>
        </w:rPr>
      </w:pPr>
      <w:r w:rsidRPr="00C712DB">
        <w:rPr>
          <w:rFonts w:ascii="Times New Roman" w:eastAsia="Calibri" w:hAnsi="Times New Roman" w:cs="Times New Roman"/>
          <w:sz w:val="24"/>
          <w:szCs w:val="24"/>
        </w:rPr>
        <w:t>20 лютого вишкіл для студентської молоді «Українська ідентичність»</w:t>
      </w:r>
    </w:p>
    <w:p w:rsidR="00103326" w:rsidRPr="00C712DB" w:rsidRDefault="00103326" w:rsidP="009A26B6">
      <w:pPr>
        <w:pStyle w:val="a7"/>
        <w:numPr>
          <w:ilvl w:val="0"/>
          <w:numId w:val="41"/>
        </w:numPr>
        <w:overflowPunct w:val="0"/>
        <w:autoSpaceDE w:val="0"/>
        <w:autoSpaceDN w:val="0"/>
        <w:adjustRightInd w:val="0"/>
        <w:spacing w:after="0" w:line="240" w:lineRule="auto"/>
        <w:jc w:val="both"/>
        <w:rPr>
          <w:rFonts w:ascii="Times New Roman" w:eastAsia="Calibri" w:hAnsi="Times New Roman" w:cs="Times New Roman"/>
          <w:sz w:val="24"/>
          <w:szCs w:val="24"/>
        </w:rPr>
      </w:pPr>
      <w:r w:rsidRPr="00C712DB">
        <w:rPr>
          <w:rFonts w:ascii="Times New Roman" w:eastAsia="Calibri" w:hAnsi="Times New Roman" w:cs="Times New Roman"/>
          <w:sz w:val="24"/>
          <w:szCs w:val="24"/>
        </w:rPr>
        <w:t>25 лютого відкритий чемпіонат з важкої атлетики</w:t>
      </w:r>
    </w:p>
    <w:p w:rsidR="00103326" w:rsidRPr="00C712DB" w:rsidRDefault="00103326" w:rsidP="009A26B6">
      <w:pPr>
        <w:pStyle w:val="a7"/>
        <w:numPr>
          <w:ilvl w:val="0"/>
          <w:numId w:val="41"/>
        </w:numPr>
        <w:overflowPunct w:val="0"/>
        <w:autoSpaceDE w:val="0"/>
        <w:autoSpaceDN w:val="0"/>
        <w:adjustRightInd w:val="0"/>
        <w:spacing w:after="0" w:line="240" w:lineRule="auto"/>
        <w:jc w:val="both"/>
        <w:rPr>
          <w:rFonts w:ascii="Times New Roman" w:eastAsia="Calibri" w:hAnsi="Times New Roman" w:cs="Times New Roman"/>
          <w:sz w:val="24"/>
          <w:szCs w:val="24"/>
        </w:rPr>
      </w:pPr>
      <w:r w:rsidRPr="00C712DB">
        <w:rPr>
          <w:rFonts w:ascii="Times New Roman" w:eastAsia="Calibri" w:hAnsi="Times New Roman" w:cs="Times New Roman"/>
          <w:sz w:val="24"/>
          <w:szCs w:val="24"/>
        </w:rPr>
        <w:t>28 лютого Благодійний ярмарок до «Колодія»( збір коштів на маскувальні сітки)</w:t>
      </w:r>
    </w:p>
    <w:p w:rsidR="00103326" w:rsidRPr="00025A82" w:rsidRDefault="00103326" w:rsidP="00103326">
      <w:pPr>
        <w:overflowPunct w:val="0"/>
        <w:autoSpaceDE w:val="0"/>
        <w:autoSpaceDN w:val="0"/>
        <w:adjustRightInd w:val="0"/>
        <w:spacing w:after="0" w:line="240" w:lineRule="auto"/>
        <w:ind w:firstLine="567"/>
        <w:jc w:val="both"/>
        <w:rPr>
          <w:rFonts w:ascii="Times New Roman" w:eastAsia="Calibri" w:hAnsi="Times New Roman" w:cs="Times New Roman"/>
          <w:sz w:val="24"/>
          <w:szCs w:val="24"/>
          <w:lang w:val="uk-UA"/>
        </w:rPr>
      </w:pPr>
      <w:r w:rsidRPr="00025A82">
        <w:rPr>
          <w:rFonts w:ascii="Times New Roman" w:eastAsia="Calibri" w:hAnsi="Times New Roman" w:cs="Times New Roman"/>
          <w:sz w:val="24"/>
          <w:szCs w:val="24"/>
          <w:lang w:val="uk-UA"/>
        </w:rPr>
        <w:t>Складовою частиною патріотичного виховання, а в часи воєнної агресії – пріоритетною, є забезпечення суспільної значущості й поваги до військової служби, Збройних Сил України, формування бажання у молоді здобувати військові професії, виховання нетерпимості до сепаратизму, культивування кращих рис української ментальності. З метою покращення рівня військовопатріотичного виховання молоді, піднесення престижу військової служби у закладах освіти було забезпечено проведенням заходів загальновійськової підготовки, уроків «Захист України», профорієнтаційних онлайн-заходів, занять із мінної безпеки та домедичної підготовки, під час яких учні продовжували знайомитися із специфікою військової справи, готувалися до виконання обов'язків солдата, дізнавалися про особливості служби в Збройних Силах України, виховували в собі якості, необхідні майбутньому воїнові. Протягом звітного періоду було проведено 3 квітня 2025 року  змагання першого етапу Всеукраїнської спартакіади серед допризовної молоді Ржищівської громади.</w:t>
      </w:r>
    </w:p>
    <w:p w:rsidR="00103326" w:rsidRPr="00025A82" w:rsidRDefault="00103326" w:rsidP="00103326">
      <w:pPr>
        <w:overflowPunct w:val="0"/>
        <w:autoSpaceDE w:val="0"/>
        <w:autoSpaceDN w:val="0"/>
        <w:adjustRightInd w:val="0"/>
        <w:spacing w:after="0" w:line="240" w:lineRule="auto"/>
        <w:ind w:firstLine="567"/>
        <w:jc w:val="both"/>
        <w:rPr>
          <w:rFonts w:ascii="Times New Roman" w:eastAsia="Calibri" w:hAnsi="Times New Roman" w:cs="Times New Roman"/>
          <w:sz w:val="24"/>
          <w:szCs w:val="24"/>
          <w:lang w:val="uk-UA"/>
        </w:rPr>
      </w:pPr>
      <w:r w:rsidRPr="00025A82">
        <w:rPr>
          <w:rFonts w:ascii="Times New Roman" w:eastAsia="Calibri" w:hAnsi="Times New Roman" w:cs="Times New Roman"/>
          <w:sz w:val="24"/>
          <w:szCs w:val="24"/>
          <w:lang w:val="uk-UA"/>
        </w:rPr>
        <w:t>1 лютого було проведено тренінг з волонтерської роботи в молодіжному просторі.</w:t>
      </w:r>
    </w:p>
    <w:p w:rsidR="00103326" w:rsidRPr="00025A82" w:rsidRDefault="00103326" w:rsidP="00103326">
      <w:pPr>
        <w:overflowPunct w:val="0"/>
        <w:autoSpaceDE w:val="0"/>
        <w:autoSpaceDN w:val="0"/>
        <w:adjustRightInd w:val="0"/>
        <w:spacing w:after="0" w:line="240" w:lineRule="auto"/>
        <w:ind w:firstLine="567"/>
        <w:jc w:val="both"/>
        <w:rPr>
          <w:rFonts w:ascii="Times New Roman" w:eastAsia="Calibri" w:hAnsi="Times New Roman" w:cs="Times New Roman"/>
          <w:sz w:val="24"/>
          <w:szCs w:val="24"/>
          <w:lang w:val="uk-UA"/>
        </w:rPr>
      </w:pPr>
      <w:r w:rsidRPr="00025A82">
        <w:rPr>
          <w:rFonts w:ascii="Times New Roman" w:eastAsia="Calibri" w:hAnsi="Times New Roman" w:cs="Times New Roman"/>
          <w:sz w:val="24"/>
          <w:szCs w:val="24"/>
          <w:lang w:val="uk-UA"/>
        </w:rPr>
        <w:t>20 лютого, спільно з Управлінням молоді та спорту КОДА, а також Київським обласним молодіжним центром,було проведено вишкіл для студентської молоді "Українська ідентичність", який об'єднав понад 50 студентів.</w:t>
      </w:r>
    </w:p>
    <w:p w:rsidR="00103326" w:rsidRPr="00025A82" w:rsidRDefault="00103326" w:rsidP="00103326">
      <w:pPr>
        <w:overflowPunct w:val="0"/>
        <w:autoSpaceDE w:val="0"/>
        <w:autoSpaceDN w:val="0"/>
        <w:adjustRightInd w:val="0"/>
        <w:spacing w:after="0" w:line="240" w:lineRule="auto"/>
        <w:ind w:firstLine="567"/>
        <w:jc w:val="both"/>
        <w:rPr>
          <w:rFonts w:ascii="Times New Roman" w:eastAsia="Calibri" w:hAnsi="Times New Roman" w:cs="Times New Roman"/>
          <w:sz w:val="24"/>
          <w:szCs w:val="24"/>
          <w:lang w:val="uk-UA"/>
        </w:rPr>
      </w:pPr>
      <w:r w:rsidRPr="00025A82">
        <w:rPr>
          <w:rFonts w:ascii="Times New Roman" w:eastAsia="Calibri" w:hAnsi="Times New Roman" w:cs="Times New Roman"/>
          <w:sz w:val="24"/>
          <w:szCs w:val="24"/>
          <w:lang w:val="uk-UA"/>
        </w:rPr>
        <w:t>20 березня було проведено інтерактивну екогру "Водний відбиток" до Всесвітнього дня води.</w:t>
      </w:r>
    </w:p>
    <w:p w:rsidR="00103326" w:rsidRPr="00025A82" w:rsidRDefault="00103326" w:rsidP="00103326">
      <w:pPr>
        <w:overflowPunct w:val="0"/>
        <w:autoSpaceDE w:val="0"/>
        <w:autoSpaceDN w:val="0"/>
        <w:adjustRightInd w:val="0"/>
        <w:spacing w:after="0" w:line="240" w:lineRule="auto"/>
        <w:ind w:firstLine="567"/>
        <w:jc w:val="both"/>
        <w:rPr>
          <w:rFonts w:ascii="Times New Roman" w:eastAsia="Calibri" w:hAnsi="Times New Roman" w:cs="Times New Roman"/>
          <w:sz w:val="24"/>
          <w:szCs w:val="24"/>
          <w:lang w:val="uk-UA"/>
        </w:rPr>
      </w:pPr>
      <w:r w:rsidRPr="00025A82">
        <w:rPr>
          <w:rFonts w:ascii="Times New Roman" w:eastAsia="Calibri" w:hAnsi="Times New Roman" w:cs="Times New Roman"/>
          <w:sz w:val="24"/>
          <w:szCs w:val="24"/>
          <w:lang w:val="uk-UA"/>
        </w:rPr>
        <w:t>27 березня відбувся тренінг в молодіжному просторі спільно з Українським молодіжним фондом "Грантові можливості для молоді", який зібрав понад 30 учасників. А також відбулося підписання меморандуму між Молодіжною радою та Українським молодіжним фондом.</w:t>
      </w:r>
    </w:p>
    <w:p w:rsidR="00103326" w:rsidRPr="00025A82" w:rsidRDefault="00103326" w:rsidP="00103326">
      <w:pPr>
        <w:overflowPunct w:val="0"/>
        <w:autoSpaceDE w:val="0"/>
        <w:autoSpaceDN w:val="0"/>
        <w:adjustRightInd w:val="0"/>
        <w:spacing w:after="0" w:line="240" w:lineRule="auto"/>
        <w:ind w:firstLine="567"/>
        <w:jc w:val="both"/>
        <w:rPr>
          <w:rFonts w:ascii="Times New Roman" w:eastAsia="Calibri" w:hAnsi="Times New Roman" w:cs="Times New Roman"/>
          <w:sz w:val="24"/>
          <w:szCs w:val="24"/>
          <w:lang w:val="uk-UA"/>
        </w:rPr>
      </w:pPr>
      <w:r w:rsidRPr="00025A82">
        <w:rPr>
          <w:rFonts w:ascii="Times New Roman" w:eastAsia="Calibri" w:hAnsi="Times New Roman" w:cs="Times New Roman"/>
          <w:sz w:val="24"/>
          <w:szCs w:val="24"/>
          <w:lang w:val="uk-UA"/>
        </w:rPr>
        <w:t>Спільно з Українською спілкою географів та Мережею екостанції України було створено екостежку з міського пляжу до Іван-гори протягом 29-30 березня, спільно з екостанцію Глибокі Балики.</w:t>
      </w:r>
    </w:p>
    <w:p w:rsidR="00103326" w:rsidRPr="00025A82" w:rsidRDefault="00103326" w:rsidP="00103326">
      <w:pPr>
        <w:overflowPunct w:val="0"/>
        <w:autoSpaceDE w:val="0"/>
        <w:autoSpaceDN w:val="0"/>
        <w:adjustRightInd w:val="0"/>
        <w:spacing w:after="0" w:line="240" w:lineRule="auto"/>
        <w:ind w:firstLine="567"/>
        <w:jc w:val="both"/>
        <w:rPr>
          <w:rFonts w:ascii="Times New Roman" w:eastAsia="Calibri" w:hAnsi="Times New Roman" w:cs="Times New Roman"/>
          <w:sz w:val="24"/>
          <w:szCs w:val="24"/>
          <w:lang w:val="uk-UA"/>
        </w:rPr>
      </w:pPr>
      <w:r w:rsidRPr="00025A82">
        <w:rPr>
          <w:rFonts w:ascii="Times New Roman" w:eastAsia="Calibri" w:hAnsi="Times New Roman" w:cs="Times New Roman"/>
          <w:sz w:val="24"/>
          <w:szCs w:val="24"/>
          <w:lang w:val="uk-UA"/>
        </w:rPr>
        <w:t>Окрім того, двоє представників Молодіжної ради (голова Рябоконь Л., секретар Пугачова А.) увійшли до складу обласної молодіжної ради.</w:t>
      </w:r>
    </w:p>
    <w:p w:rsidR="00103326" w:rsidRDefault="00103326" w:rsidP="00103326">
      <w:pPr>
        <w:overflowPunct w:val="0"/>
        <w:autoSpaceDE w:val="0"/>
        <w:autoSpaceDN w:val="0"/>
        <w:adjustRightInd w:val="0"/>
        <w:spacing w:after="0" w:line="240" w:lineRule="auto"/>
        <w:ind w:firstLine="567"/>
        <w:jc w:val="both"/>
        <w:rPr>
          <w:rFonts w:ascii="Times New Roman" w:eastAsia="Calibri" w:hAnsi="Times New Roman" w:cs="Times New Roman"/>
          <w:sz w:val="24"/>
          <w:szCs w:val="24"/>
          <w:lang w:val="uk-UA"/>
        </w:rPr>
      </w:pPr>
      <w:r w:rsidRPr="00025A82">
        <w:rPr>
          <w:rFonts w:ascii="Times New Roman" w:eastAsia="Calibri" w:hAnsi="Times New Roman" w:cs="Times New Roman"/>
          <w:sz w:val="24"/>
          <w:szCs w:val="24"/>
          <w:lang w:val="uk-UA"/>
        </w:rPr>
        <w:t>Протягом звітного періоду відбувалася і мобільна молодіжна робота в заклади освіти громади, а також на постійній основі заходи неформального спілкування та дозвілля в молодіжному просторі.</w:t>
      </w:r>
    </w:p>
    <w:p w:rsidR="00103326" w:rsidRPr="003441FC" w:rsidRDefault="00103326" w:rsidP="00103326">
      <w:pPr>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highlight w:val="yellow"/>
          <w:lang w:val="uk-UA"/>
        </w:rPr>
      </w:pPr>
    </w:p>
    <w:p w:rsidR="00103326" w:rsidRPr="008244FF" w:rsidRDefault="00103326" w:rsidP="00103326">
      <w:pPr>
        <w:spacing w:after="0" w:line="240" w:lineRule="auto"/>
        <w:jc w:val="center"/>
        <w:rPr>
          <w:rFonts w:ascii="Times New Roman" w:hAnsi="Times New Roman" w:cs="Times New Roman"/>
          <w:b/>
          <w:sz w:val="24"/>
          <w:szCs w:val="24"/>
          <w:lang w:val="uk-UA"/>
        </w:rPr>
      </w:pPr>
      <w:r w:rsidRPr="008244FF">
        <w:rPr>
          <w:rFonts w:ascii="Times New Roman" w:hAnsi="Times New Roman" w:cs="Times New Roman"/>
          <w:b/>
          <w:sz w:val="24"/>
          <w:szCs w:val="24"/>
          <w:lang w:val="uk-UA"/>
        </w:rPr>
        <w:t>6. Загальний відділ, організаційної та кадрової роботи</w:t>
      </w:r>
    </w:p>
    <w:p w:rsidR="00103326" w:rsidRPr="008244FF" w:rsidRDefault="00103326" w:rsidP="00103326">
      <w:pPr>
        <w:pStyle w:val="af1"/>
        <w:ind w:firstLine="567"/>
        <w:jc w:val="both"/>
        <w:rPr>
          <w:rFonts w:ascii="Times New Roman" w:hAnsi="Times New Roman"/>
          <w:sz w:val="24"/>
          <w:szCs w:val="24"/>
          <w:lang w:val="uk-UA" w:eastAsia="ru-RU"/>
        </w:rPr>
      </w:pPr>
      <w:r w:rsidRPr="008244FF">
        <w:rPr>
          <w:rFonts w:ascii="Times New Roman" w:hAnsi="Times New Roman"/>
          <w:sz w:val="24"/>
          <w:szCs w:val="24"/>
          <w:lang w:val="uk-UA" w:eastAsia="ru-RU"/>
        </w:rPr>
        <w:t>У І кварталі 2025 року загальним відділом, організаційної та кадрової роботи було підготовлено та видано 169 розпоряджень міського голови, з них:</w:t>
      </w:r>
    </w:p>
    <w:p w:rsidR="00103326" w:rsidRPr="008244FF" w:rsidRDefault="00103326" w:rsidP="009A26B6">
      <w:pPr>
        <w:pStyle w:val="af1"/>
        <w:numPr>
          <w:ilvl w:val="0"/>
          <w:numId w:val="45"/>
        </w:numPr>
        <w:jc w:val="both"/>
        <w:rPr>
          <w:rFonts w:ascii="Times New Roman" w:hAnsi="Times New Roman"/>
          <w:sz w:val="24"/>
          <w:szCs w:val="24"/>
          <w:lang w:val="uk-UA" w:eastAsia="ru-RU"/>
        </w:rPr>
      </w:pPr>
      <w:r w:rsidRPr="008244FF">
        <w:rPr>
          <w:rFonts w:ascii="Times New Roman" w:hAnsi="Times New Roman"/>
          <w:sz w:val="24"/>
          <w:szCs w:val="24"/>
          <w:lang w:val="uk-UA" w:eastAsia="ru-RU"/>
        </w:rPr>
        <w:t>розпорядження з основної діяльності – 33;</w:t>
      </w:r>
    </w:p>
    <w:p w:rsidR="00103326" w:rsidRPr="008244FF" w:rsidRDefault="00103326" w:rsidP="009A26B6">
      <w:pPr>
        <w:pStyle w:val="af1"/>
        <w:numPr>
          <w:ilvl w:val="0"/>
          <w:numId w:val="45"/>
        </w:numPr>
        <w:jc w:val="both"/>
        <w:rPr>
          <w:rFonts w:ascii="Times New Roman" w:hAnsi="Times New Roman"/>
          <w:sz w:val="24"/>
          <w:szCs w:val="24"/>
          <w:lang w:val="uk-UA" w:eastAsia="ru-RU"/>
        </w:rPr>
      </w:pPr>
      <w:r w:rsidRPr="008244FF">
        <w:rPr>
          <w:rFonts w:ascii="Times New Roman" w:hAnsi="Times New Roman"/>
          <w:sz w:val="24"/>
          <w:szCs w:val="24"/>
          <w:lang w:val="uk-UA" w:eastAsia="ru-RU"/>
        </w:rPr>
        <w:t>розпорядження з адміністративно-господарських питань – 32;</w:t>
      </w:r>
    </w:p>
    <w:p w:rsidR="00103326" w:rsidRPr="008244FF" w:rsidRDefault="00103326" w:rsidP="009A26B6">
      <w:pPr>
        <w:pStyle w:val="af1"/>
        <w:numPr>
          <w:ilvl w:val="0"/>
          <w:numId w:val="45"/>
        </w:numPr>
        <w:jc w:val="both"/>
        <w:rPr>
          <w:rFonts w:ascii="Times New Roman" w:hAnsi="Times New Roman"/>
          <w:sz w:val="24"/>
          <w:szCs w:val="24"/>
          <w:lang w:val="uk-UA" w:eastAsia="ru-RU"/>
        </w:rPr>
      </w:pPr>
      <w:r w:rsidRPr="008244FF">
        <w:rPr>
          <w:rFonts w:ascii="Times New Roman" w:hAnsi="Times New Roman"/>
          <w:sz w:val="24"/>
          <w:szCs w:val="24"/>
          <w:lang w:val="uk-UA" w:eastAsia="ru-RU"/>
        </w:rPr>
        <w:t>розпорядження з кадрових питань – 71;</w:t>
      </w:r>
    </w:p>
    <w:p w:rsidR="00103326" w:rsidRPr="008244FF" w:rsidRDefault="00103326" w:rsidP="009A26B6">
      <w:pPr>
        <w:pStyle w:val="af1"/>
        <w:numPr>
          <w:ilvl w:val="0"/>
          <w:numId w:val="45"/>
        </w:numPr>
        <w:jc w:val="both"/>
        <w:rPr>
          <w:rFonts w:ascii="Times New Roman" w:hAnsi="Times New Roman"/>
          <w:sz w:val="24"/>
          <w:szCs w:val="24"/>
          <w:lang w:val="uk-UA" w:eastAsia="ru-RU"/>
        </w:rPr>
      </w:pPr>
      <w:r w:rsidRPr="008244FF">
        <w:rPr>
          <w:rFonts w:ascii="Times New Roman" w:hAnsi="Times New Roman"/>
          <w:sz w:val="24"/>
          <w:szCs w:val="24"/>
          <w:lang w:val="uk-UA" w:eastAsia="ru-RU"/>
        </w:rPr>
        <w:t>розпорядження про відрядження – 33 .</w:t>
      </w:r>
    </w:p>
    <w:p w:rsidR="00103326" w:rsidRPr="008244FF" w:rsidRDefault="00103326" w:rsidP="00103326">
      <w:pPr>
        <w:pStyle w:val="af1"/>
        <w:ind w:firstLine="567"/>
        <w:jc w:val="both"/>
        <w:rPr>
          <w:rFonts w:ascii="Times New Roman" w:hAnsi="Times New Roman"/>
          <w:sz w:val="24"/>
          <w:szCs w:val="24"/>
          <w:lang w:val="uk-UA" w:eastAsia="ru-RU"/>
        </w:rPr>
      </w:pPr>
      <w:r w:rsidRPr="008244FF">
        <w:rPr>
          <w:rFonts w:ascii="Times New Roman" w:hAnsi="Times New Roman"/>
          <w:sz w:val="24"/>
          <w:szCs w:val="24"/>
          <w:lang w:val="uk-UA" w:eastAsia="ru-RU"/>
        </w:rPr>
        <w:lastRenderedPageBreak/>
        <w:t>Протягом звітного періоду було забезпечено проведення 6 засідань виконавчого комітету Ржищівської міської ради Київської області, з них - 3 позачергових, на яких було розглянуто 84 питання, що стосуються різних сфер життєдіяльності міста Ржищева та сіл, які увійшли до Ржищівської міської ТГ.</w:t>
      </w:r>
    </w:p>
    <w:p w:rsidR="00103326" w:rsidRPr="008244FF" w:rsidRDefault="00103326" w:rsidP="00103326">
      <w:pPr>
        <w:pStyle w:val="af1"/>
        <w:ind w:firstLine="567"/>
        <w:jc w:val="both"/>
        <w:rPr>
          <w:rFonts w:ascii="Times New Roman" w:hAnsi="Times New Roman"/>
          <w:sz w:val="24"/>
          <w:szCs w:val="24"/>
          <w:lang w:val="uk-UA" w:eastAsia="ru-RU"/>
        </w:rPr>
      </w:pPr>
      <w:r w:rsidRPr="008244FF">
        <w:rPr>
          <w:rFonts w:ascii="Times New Roman" w:hAnsi="Times New Roman"/>
          <w:sz w:val="24"/>
          <w:szCs w:val="24"/>
          <w:lang w:val="uk-UA" w:eastAsia="ru-RU"/>
        </w:rPr>
        <w:t xml:space="preserve">За I квартал 2025 року до виконавчого комітету надійшло 476 звернень, з них письмових 324, усних 152, з УГЛ 7. Запитів на доступ до публічної інформації 8. Відповіді на запити надано в повному обсязі без порушення термінів. </w:t>
      </w:r>
    </w:p>
    <w:p w:rsidR="00103326" w:rsidRPr="008244FF" w:rsidRDefault="00103326" w:rsidP="00103326">
      <w:pPr>
        <w:pStyle w:val="af1"/>
        <w:ind w:firstLine="567"/>
        <w:jc w:val="both"/>
        <w:rPr>
          <w:rFonts w:ascii="Times New Roman" w:hAnsi="Times New Roman"/>
          <w:sz w:val="24"/>
          <w:szCs w:val="24"/>
          <w:lang w:val="uk-UA" w:eastAsia="ru-RU"/>
        </w:rPr>
      </w:pPr>
      <w:r w:rsidRPr="008244FF">
        <w:rPr>
          <w:rFonts w:ascii="Times New Roman" w:hAnsi="Times New Roman"/>
          <w:sz w:val="24"/>
          <w:szCs w:val="24"/>
          <w:lang w:val="uk-UA" w:eastAsia="ru-RU"/>
        </w:rPr>
        <w:t>Протягом звітного періоду відбулося 3 засідання комісії з питань надання матеріальної (фінансової) допомоги громадянам ОТГ. Вирішено надати матеріальну допомогу 62 особам, які опинились в складних життєвих обставинах, військовослужбовцям та членам родин військовослужбовців на суму 484200 грн.(чотириста вісімдесят чотири тисячі двісті).</w:t>
      </w:r>
    </w:p>
    <w:p w:rsidR="00103326" w:rsidRPr="008244FF" w:rsidRDefault="00103326" w:rsidP="00103326">
      <w:pPr>
        <w:pStyle w:val="af1"/>
        <w:ind w:firstLine="567"/>
        <w:jc w:val="both"/>
        <w:rPr>
          <w:rFonts w:ascii="Times New Roman" w:hAnsi="Times New Roman"/>
          <w:sz w:val="24"/>
          <w:szCs w:val="24"/>
          <w:lang w:val="uk-UA" w:eastAsia="ru-RU"/>
        </w:rPr>
      </w:pPr>
      <w:r w:rsidRPr="008244FF">
        <w:rPr>
          <w:rFonts w:ascii="Times New Roman" w:hAnsi="Times New Roman"/>
          <w:sz w:val="24"/>
          <w:szCs w:val="24"/>
          <w:lang w:val="uk-UA" w:eastAsia="ru-RU"/>
        </w:rPr>
        <w:t>За I квартал 2025 року до виконавчого комітету Ржищівської міської ради Київської області надійшло, зареєстровано та опрацьовано 1128 документів.</w:t>
      </w:r>
    </w:p>
    <w:p w:rsidR="00103326" w:rsidRPr="008244FF" w:rsidRDefault="00103326" w:rsidP="00103326">
      <w:pPr>
        <w:pStyle w:val="af1"/>
        <w:ind w:firstLine="567"/>
        <w:jc w:val="both"/>
        <w:rPr>
          <w:rFonts w:ascii="Times New Roman" w:hAnsi="Times New Roman"/>
          <w:sz w:val="24"/>
          <w:szCs w:val="24"/>
          <w:lang w:val="uk-UA" w:eastAsia="ru-RU"/>
        </w:rPr>
      </w:pPr>
      <w:r w:rsidRPr="008244FF">
        <w:rPr>
          <w:rFonts w:ascii="Times New Roman" w:hAnsi="Times New Roman"/>
          <w:sz w:val="24"/>
          <w:szCs w:val="24"/>
          <w:lang w:val="uk-UA" w:eastAsia="ru-RU"/>
        </w:rPr>
        <w:t>Виготовлено та надіслано за місцем вимоги 140 листів виконавчого комітету Ржищівської міської ради.</w:t>
      </w:r>
    </w:p>
    <w:p w:rsidR="00103326" w:rsidRPr="008244FF" w:rsidRDefault="00103326" w:rsidP="00103326">
      <w:pPr>
        <w:pStyle w:val="af1"/>
        <w:ind w:firstLine="567"/>
        <w:jc w:val="both"/>
        <w:rPr>
          <w:rFonts w:ascii="Times New Roman" w:hAnsi="Times New Roman"/>
          <w:sz w:val="24"/>
          <w:szCs w:val="24"/>
          <w:lang w:val="uk-UA" w:eastAsia="ru-RU"/>
        </w:rPr>
      </w:pPr>
      <w:r w:rsidRPr="008244FF">
        <w:rPr>
          <w:rFonts w:ascii="Times New Roman" w:hAnsi="Times New Roman"/>
          <w:sz w:val="24"/>
          <w:szCs w:val="24"/>
          <w:lang w:val="uk-UA" w:eastAsia="ru-RU"/>
        </w:rPr>
        <w:t xml:space="preserve">На даний час на виконанні перебуває 146 документів, що надійшли за 2025 рік. 14 документів знаходяться на постійному контролі. </w:t>
      </w:r>
    </w:p>
    <w:p w:rsidR="00103326" w:rsidRPr="008244FF" w:rsidRDefault="00103326" w:rsidP="00103326">
      <w:pPr>
        <w:pStyle w:val="af1"/>
        <w:ind w:firstLine="567"/>
        <w:jc w:val="both"/>
        <w:rPr>
          <w:rFonts w:ascii="Times New Roman" w:hAnsi="Times New Roman"/>
          <w:sz w:val="24"/>
          <w:szCs w:val="24"/>
          <w:lang w:val="uk-UA" w:eastAsia="ru-RU"/>
        </w:rPr>
      </w:pPr>
      <w:r w:rsidRPr="008244FF">
        <w:rPr>
          <w:rFonts w:ascii="Times New Roman" w:hAnsi="Times New Roman"/>
          <w:sz w:val="24"/>
          <w:szCs w:val="24"/>
          <w:lang w:val="uk-UA" w:eastAsia="ru-RU"/>
        </w:rPr>
        <w:t>У визначені терміни інформація про виконання листів передається до управлінь, департаментів, відділів Київської обласної державної адміністрації та Київської обласної ради, Обухівської районної державної адміністрації, інших установ, організацій, підприємств електронною поштою, через мережу Інтернет, на паперових та електронних носіях.</w:t>
      </w:r>
    </w:p>
    <w:p w:rsidR="00103326" w:rsidRPr="008244FF" w:rsidRDefault="00103326" w:rsidP="00103326">
      <w:pPr>
        <w:pStyle w:val="af1"/>
        <w:ind w:firstLine="567"/>
        <w:jc w:val="both"/>
        <w:rPr>
          <w:rFonts w:ascii="Times New Roman" w:hAnsi="Times New Roman"/>
          <w:sz w:val="24"/>
          <w:szCs w:val="24"/>
          <w:lang w:val="uk-UA" w:eastAsia="ru-RU"/>
        </w:rPr>
      </w:pPr>
      <w:r w:rsidRPr="008244FF">
        <w:rPr>
          <w:rFonts w:ascii="Times New Roman" w:hAnsi="Times New Roman"/>
          <w:sz w:val="24"/>
          <w:szCs w:val="24"/>
          <w:lang w:val="uk-UA" w:eastAsia="ru-RU"/>
        </w:rPr>
        <w:t xml:space="preserve">Окрім того, протягом звітного періоду здійснювався поточний ремонт і обслуговування комп’ютерної та офісної техніки, надавалися консультації працівникам щодо роботи з програмним забезпеченням. Систематично відбувалося адміністрування та наповнення контентом офіційного сайту Ржищівської МТГ та інформаційної сторінки «Ржищівський міськвиконком» у мережі «Фейсбук», створювалися та постійно оновлювалися бази даних рішень сесії та виконавчого комітету (з можливістю віддаленого пошуку інформації працівниками). </w:t>
      </w:r>
    </w:p>
    <w:p w:rsidR="00103326" w:rsidRPr="003441FC" w:rsidRDefault="00103326" w:rsidP="00103326">
      <w:pPr>
        <w:pStyle w:val="af1"/>
        <w:jc w:val="both"/>
        <w:rPr>
          <w:rFonts w:ascii="Times New Roman" w:hAnsi="Times New Roman"/>
          <w:sz w:val="24"/>
          <w:szCs w:val="24"/>
          <w:highlight w:val="yellow"/>
          <w:lang w:val="uk-UA" w:eastAsia="uk-UA"/>
        </w:rPr>
      </w:pPr>
    </w:p>
    <w:p w:rsidR="00103326" w:rsidRPr="006E3B67" w:rsidRDefault="00103326" w:rsidP="00103326">
      <w:pPr>
        <w:pStyle w:val="af1"/>
        <w:jc w:val="center"/>
        <w:rPr>
          <w:rFonts w:ascii="Times New Roman" w:hAnsi="Times New Roman"/>
          <w:b/>
          <w:sz w:val="24"/>
          <w:szCs w:val="24"/>
          <w:lang w:val="uk-UA"/>
        </w:rPr>
      </w:pPr>
      <w:r w:rsidRPr="006E3B67">
        <w:rPr>
          <w:rFonts w:ascii="Times New Roman" w:hAnsi="Times New Roman"/>
          <w:b/>
          <w:sz w:val="24"/>
          <w:szCs w:val="24"/>
          <w:lang w:val="uk-UA"/>
        </w:rPr>
        <w:t>7. Відділ організаційного та технічного забезпечення діяльності міської ради</w:t>
      </w:r>
    </w:p>
    <w:p w:rsidR="00103326" w:rsidRPr="006E3B67" w:rsidRDefault="00103326" w:rsidP="00103326">
      <w:pPr>
        <w:pStyle w:val="af1"/>
        <w:jc w:val="both"/>
        <w:rPr>
          <w:rFonts w:ascii="Times New Roman" w:hAnsi="Times New Roman"/>
          <w:sz w:val="24"/>
          <w:szCs w:val="24"/>
          <w:lang w:val="uk-UA"/>
        </w:rPr>
      </w:pPr>
      <w:r w:rsidRPr="006E3B67">
        <w:rPr>
          <w:rFonts w:ascii="Times New Roman" w:hAnsi="Times New Roman"/>
          <w:sz w:val="24"/>
          <w:szCs w:val="24"/>
          <w:lang w:val="uk-UA"/>
        </w:rPr>
        <w:t xml:space="preserve">У </w:t>
      </w:r>
      <w:r w:rsidRPr="006E3B67">
        <w:rPr>
          <w:rFonts w:ascii="Times New Roman" w:hAnsi="Times New Roman"/>
          <w:sz w:val="24"/>
          <w:szCs w:val="24"/>
          <w:lang w:val="en-US"/>
        </w:rPr>
        <w:t>I</w:t>
      </w:r>
      <w:r w:rsidRPr="006E3B67">
        <w:rPr>
          <w:rFonts w:ascii="Times New Roman" w:hAnsi="Times New Roman"/>
          <w:sz w:val="24"/>
          <w:szCs w:val="24"/>
          <w:lang w:val="uk-UA"/>
        </w:rPr>
        <w:t xml:space="preserve"> кварталі 2025 року відділом організаційного та технічного забезпечення діяльності міської ради виконавчого комітету Ржищівської міської ради проведено наступну роботу:</w:t>
      </w:r>
    </w:p>
    <w:p w:rsidR="00103326" w:rsidRPr="006E3B67" w:rsidRDefault="00103326" w:rsidP="00103326">
      <w:pPr>
        <w:pStyle w:val="af1"/>
        <w:jc w:val="both"/>
        <w:rPr>
          <w:rFonts w:ascii="Times New Roman" w:hAnsi="Times New Roman"/>
          <w:sz w:val="24"/>
          <w:szCs w:val="24"/>
        </w:rPr>
      </w:pPr>
      <w:r w:rsidRPr="006E3B67">
        <w:rPr>
          <w:rFonts w:ascii="Times New Roman" w:hAnsi="Times New Roman"/>
          <w:sz w:val="24"/>
          <w:szCs w:val="24"/>
        </w:rPr>
        <w:t xml:space="preserve">Організовано підготовку: </w:t>
      </w:r>
    </w:p>
    <w:p w:rsidR="00103326" w:rsidRPr="006E3B67" w:rsidRDefault="00103326" w:rsidP="009A26B6">
      <w:pPr>
        <w:pStyle w:val="af1"/>
        <w:numPr>
          <w:ilvl w:val="0"/>
          <w:numId w:val="46"/>
        </w:numPr>
        <w:jc w:val="both"/>
        <w:rPr>
          <w:rFonts w:ascii="Times New Roman" w:hAnsi="Times New Roman"/>
          <w:sz w:val="24"/>
          <w:szCs w:val="24"/>
        </w:rPr>
      </w:pPr>
      <w:r w:rsidRPr="006E3B67">
        <w:rPr>
          <w:rFonts w:ascii="Times New Roman" w:hAnsi="Times New Roman"/>
          <w:sz w:val="24"/>
          <w:szCs w:val="24"/>
        </w:rPr>
        <w:t>3 засідань сесії Ржищівської міської ради;</w:t>
      </w:r>
    </w:p>
    <w:p w:rsidR="00103326" w:rsidRPr="006E3B67" w:rsidRDefault="00103326" w:rsidP="009A26B6">
      <w:pPr>
        <w:pStyle w:val="af1"/>
        <w:numPr>
          <w:ilvl w:val="0"/>
          <w:numId w:val="46"/>
        </w:numPr>
        <w:jc w:val="both"/>
        <w:rPr>
          <w:rFonts w:ascii="Times New Roman" w:hAnsi="Times New Roman"/>
          <w:sz w:val="24"/>
          <w:szCs w:val="24"/>
        </w:rPr>
      </w:pPr>
      <w:r w:rsidRPr="006E3B67">
        <w:rPr>
          <w:rFonts w:ascii="Times New Roman" w:hAnsi="Times New Roman"/>
          <w:sz w:val="24"/>
          <w:szCs w:val="24"/>
        </w:rPr>
        <w:t>7 засідань постійних депутатських комісій Ржищівської міської ради;</w:t>
      </w:r>
    </w:p>
    <w:p w:rsidR="00103326" w:rsidRPr="006E3B67" w:rsidRDefault="00103326" w:rsidP="009A26B6">
      <w:pPr>
        <w:pStyle w:val="af1"/>
        <w:numPr>
          <w:ilvl w:val="0"/>
          <w:numId w:val="46"/>
        </w:numPr>
        <w:jc w:val="both"/>
        <w:rPr>
          <w:rFonts w:ascii="Times New Roman" w:hAnsi="Times New Roman"/>
          <w:sz w:val="24"/>
          <w:szCs w:val="24"/>
        </w:rPr>
      </w:pPr>
      <w:r w:rsidRPr="006E3B67">
        <w:rPr>
          <w:rFonts w:ascii="Times New Roman" w:hAnsi="Times New Roman"/>
          <w:sz w:val="24"/>
          <w:szCs w:val="24"/>
        </w:rPr>
        <w:t>121 питань для розгляду на постійних комісіях та сесіях Ржищівської міської ради.</w:t>
      </w:r>
    </w:p>
    <w:p w:rsidR="00103326" w:rsidRPr="006E3B67" w:rsidRDefault="00103326" w:rsidP="009A26B6">
      <w:pPr>
        <w:pStyle w:val="af1"/>
        <w:numPr>
          <w:ilvl w:val="0"/>
          <w:numId w:val="46"/>
        </w:numPr>
        <w:jc w:val="both"/>
        <w:rPr>
          <w:rFonts w:ascii="Times New Roman" w:hAnsi="Times New Roman"/>
          <w:sz w:val="24"/>
          <w:szCs w:val="24"/>
        </w:rPr>
      </w:pPr>
      <w:r w:rsidRPr="006E3B67">
        <w:rPr>
          <w:rFonts w:ascii="Times New Roman" w:hAnsi="Times New Roman"/>
          <w:sz w:val="24"/>
          <w:szCs w:val="24"/>
        </w:rPr>
        <w:t>Виготовлено 121 протоколи поіменного голосування на сесіях та виготовлені протоколи для поіменного голосування на комісіях.</w:t>
      </w:r>
    </w:p>
    <w:p w:rsidR="00103326" w:rsidRPr="006E3B67" w:rsidRDefault="00103326" w:rsidP="009A26B6">
      <w:pPr>
        <w:pStyle w:val="af1"/>
        <w:numPr>
          <w:ilvl w:val="0"/>
          <w:numId w:val="46"/>
        </w:numPr>
        <w:jc w:val="both"/>
        <w:rPr>
          <w:rFonts w:ascii="Times New Roman" w:hAnsi="Times New Roman"/>
          <w:sz w:val="24"/>
          <w:szCs w:val="24"/>
        </w:rPr>
      </w:pPr>
      <w:r w:rsidRPr="006E3B67">
        <w:rPr>
          <w:rFonts w:ascii="Times New Roman" w:hAnsi="Times New Roman"/>
          <w:sz w:val="24"/>
          <w:szCs w:val="24"/>
        </w:rPr>
        <w:t>Оформлено 119 рішення Ржищівської міської ради.</w:t>
      </w:r>
    </w:p>
    <w:p w:rsidR="00103326" w:rsidRPr="006E3B67" w:rsidRDefault="00103326" w:rsidP="009A26B6">
      <w:pPr>
        <w:pStyle w:val="af1"/>
        <w:numPr>
          <w:ilvl w:val="0"/>
          <w:numId w:val="46"/>
        </w:numPr>
        <w:jc w:val="both"/>
        <w:rPr>
          <w:rFonts w:ascii="Times New Roman" w:hAnsi="Times New Roman"/>
          <w:sz w:val="24"/>
          <w:szCs w:val="24"/>
        </w:rPr>
      </w:pPr>
      <w:r w:rsidRPr="006E3B67">
        <w:rPr>
          <w:rFonts w:ascii="Times New Roman" w:hAnsi="Times New Roman"/>
          <w:sz w:val="24"/>
          <w:szCs w:val="24"/>
        </w:rPr>
        <w:t>Виготовлено та видано копії рішень Ржищівської міської ради, з відповідними копіями матеріалів до рішень, заявникам та виконавцям (близько 1500 копій).</w:t>
      </w:r>
    </w:p>
    <w:p w:rsidR="00103326" w:rsidRPr="006E3B67" w:rsidRDefault="00103326" w:rsidP="009A26B6">
      <w:pPr>
        <w:pStyle w:val="af1"/>
        <w:numPr>
          <w:ilvl w:val="0"/>
          <w:numId w:val="46"/>
        </w:numPr>
        <w:jc w:val="both"/>
        <w:rPr>
          <w:rFonts w:ascii="Times New Roman" w:hAnsi="Times New Roman"/>
          <w:sz w:val="24"/>
          <w:szCs w:val="24"/>
        </w:rPr>
      </w:pPr>
      <w:r w:rsidRPr="006E3B67">
        <w:rPr>
          <w:rFonts w:ascii="Times New Roman" w:hAnsi="Times New Roman"/>
          <w:sz w:val="24"/>
          <w:szCs w:val="24"/>
        </w:rPr>
        <w:t>Виконано інші повноваження, покладені на нього відповідно до діючого законодавства та Положення.</w:t>
      </w:r>
    </w:p>
    <w:p w:rsidR="00103326" w:rsidRPr="006E3B67" w:rsidRDefault="00103326" w:rsidP="00103326">
      <w:pPr>
        <w:spacing w:after="0" w:line="240" w:lineRule="auto"/>
        <w:jc w:val="both"/>
        <w:rPr>
          <w:rFonts w:ascii="Times New Roman" w:eastAsia="Calibri" w:hAnsi="Times New Roman" w:cs="Times New Roman"/>
          <w:sz w:val="24"/>
          <w:szCs w:val="24"/>
        </w:rPr>
      </w:pPr>
    </w:p>
    <w:p w:rsidR="00103326" w:rsidRPr="004D6258" w:rsidRDefault="00103326" w:rsidP="00103326">
      <w:pPr>
        <w:spacing w:after="0" w:line="240" w:lineRule="auto"/>
        <w:jc w:val="center"/>
        <w:rPr>
          <w:rFonts w:ascii="Times New Roman" w:eastAsia="Times New Roman" w:hAnsi="Times New Roman" w:cs="Times New Roman"/>
          <w:b/>
          <w:sz w:val="24"/>
          <w:szCs w:val="24"/>
          <w:lang w:val="uk-UA"/>
        </w:rPr>
      </w:pPr>
      <w:r w:rsidRPr="004D6258">
        <w:rPr>
          <w:rFonts w:ascii="Times New Roman" w:eastAsia="Times New Roman" w:hAnsi="Times New Roman" w:cs="Times New Roman"/>
          <w:b/>
          <w:sz w:val="24"/>
          <w:szCs w:val="24"/>
          <w:lang w:val="uk-UA"/>
        </w:rPr>
        <w:t>8. Архівний відділ</w:t>
      </w:r>
    </w:p>
    <w:p w:rsidR="00103326" w:rsidRPr="004D6258" w:rsidRDefault="00103326" w:rsidP="00103326">
      <w:pPr>
        <w:spacing w:after="0" w:line="240" w:lineRule="auto"/>
        <w:ind w:firstLine="426"/>
        <w:jc w:val="both"/>
        <w:rPr>
          <w:rFonts w:ascii="Times New Roman" w:eastAsia="Calibri" w:hAnsi="Times New Roman" w:cs="Times New Roman"/>
          <w:sz w:val="24"/>
          <w:szCs w:val="24"/>
          <w:lang w:val="uk-UA"/>
        </w:rPr>
      </w:pPr>
      <w:r w:rsidRPr="004D6258">
        <w:rPr>
          <w:rFonts w:ascii="Times New Roman" w:eastAsia="Calibri" w:hAnsi="Times New Roman" w:cs="Times New Roman"/>
          <w:sz w:val="24"/>
          <w:szCs w:val="24"/>
          <w:lang w:val="uk-UA"/>
        </w:rPr>
        <w:t>Річний план-звіт роботи розроблено з урахуванням стану архівної справи у громаді, відповідно до рекомендацій Державного архіву Київської області та Програми розвитку архівної справи в громаді. За 1 квартал 2025 року відділом проведено значну роботу щодо виконання планових показників.</w:t>
      </w:r>
    </w:p>
    <w:p w:rsidR="00103326" w:rsidRPr="004D6258" w:rsidRDefault="00103326" w:rsidP="00103326">
      <w:pPr>
        <w:spacing w:after="0" w:line="240" w:lineRule="auto"/>
        <w:rPr>
          <w:rFonts w:ascii="Times New Roman" w:eastAsia="Calibri" w:hAnsi="Times New Roman" w:cs="Times New Roman"/>
          <w:i/>
          <w:sz w:val="24"/>
          <w:szCs w:val="24"/>
          <w:lang w:val="uk-UA"/>
        </w:rPr>
      </w:pPr>
      <w:r w:rsidRPr="004D6258">
        <w:rPr>
          <w:rFonts w:ascii="Times New Roman" w:eastAsia="Calibri" w:hAnsi="Times New Roman" w:cs="Times New Roman"/>
          <w:i/>
          <w:sz w:val="24"/>
          <w:szCs w:val="24"/>
          <w:lang w:val="uk-UA"/>
        </w:rPr>
        <w:t>1.</w:t>
      </w:r>
      <w:r w:rsidRPr="004D6258">
        <w:rPr>
          <w:rFonts w:ascii="Times New Roman" w:eastAsia="Calibri" w:hAnsi="Times New Roman" w:cs="Times New Roman"/>
          <w:i/>
          <w:sz w:val="24"/>
          <w:szCs w:val="24"/>
          <w:lang w:val="uk-UA"/>
        </w:rPr>
        <w:tab/>
        <w:t>Забезпечення збереженості та державний облік документів НАФ.</w:t>
      </w:r>
    </w:p>
    <w:p w:rsidR="00103326" w:rsidRPr="004D6258" w:rsidRDefault="00103326" w:rsidP="00103326">
      <w:pPr>
        <w:spacing w:after="0" w:line="240" w:lineRule="auto"/>
        <w:ind w:firstLine="426"/>
        <w:jc w:val="both"/>
        <w:rPr>
          <w:rFonts w:ascii="Times New Roman" w:eastAsia="Calibri" w:hAnsi="Times New Roman" w:cs="Times New Roman"/>
          <w:sz w:val="24"/>
          <w:szCs w:val="24"/>
          <w:lang w:val="uk-UA"/>
        </w:rPr>
      </w:pPr>
      <w:r w:rsidRPr="004D6258">
        <w:rPr>
          <w:rFonts w:ascii="Times New Roman" w:eastAsia="Calibri" w:hAnsi="Times New Roman" w:cs="Times New Roman"/>
          <w:sz w:val="24"/>
          <w:szCs w:val="24"/>
          <w:lang w:val="uk-UA"/>
        </w:rPr>
        <w:t xml:space="preserve">Проведено перевіряння наявності та фізичного стану документів 1 фонду. Складено акти перевірки. </w:t>
      </w:r>
    </w:p>
    <w:p w:rsidR="00103326" w:rsidRPr="004D6258" w:rsidRDefault="00103326" w:rsidP="00103326">
      <w:pPr>
        <w:spacing w:after="0" w:line="240" w:lineRule="auto"/>
        <w:ind w:firstLine="426"/>
        <w:jc w:val="both"/>
        <w:rPr>
          <w:rFonts w:ascii="Times New Roman" w:eastAsia="Calibri" w:hAnsi="Times New Roman" w:cs="Times New Roman"/>
          <w:sz w:val="24"/>
          <w:szCs w:val="24"/>
          <w:lang w:val="uk-UA"/>
        </w:rPr>
      </w:pPr>
      <w:r w:rsidRPr="004D6258">
        <w:rPr>
          <w:rFonts w:ascii="Times New Roman" w:eastAsia="Calibri" w:hAnsi="Times New Roman" w:cs="Times New Roman"/>
          <w:sz w:val="24"/>
          <w:szCs w:val="24"/>
          <w:lang w:val="uk-UA"/>
        </w:rPr>
        <w:t>Контроль за температурно-вологісним режимом здійснюється постійно, записи до журналу вносяться 2 рази на тиждень.</w:t>
      </w:r>
    </w:p>
    <w:p w:rsidR="00103326" w:rsidRPr="004D6258" w:rsidRDefault="00103326" w:rsidP="00103326">
      <w:pPr>
        <w:spacing w:after="0" w:line="240" w:lineRule="auto"/>
        <w:ind w:firstLine="426"/>
        <w:jc w:val="both"/>
        <w:rPr>
          <w:rFonts w:ascii="Times New Roman" w:eastAsia="Calibri" w:hAnsi="Times New Roman" w:cs="Times New Roman"/>
          <w:sz w:val="24"/>
          <w:szCs w:val="24"/>
          <w:lang w:val="uk-UA"/>
        </w:rPr>
      </w:pPr>
      <w:r w:rsidRPr="004D6258">
        <w:rPr>
          <w:rFonts w:ascii="Times New Roman" w:eastAsia="Calibri" w:hAnsi="Times New Roman" w:cs="Times New Roman"/>
          <w:sz w:val="24"/>
          <w:szCs w:val="24"/>
          <w:lang w:val="uk-UA"/>
        </w:rPr>
        <w:t>Складені Відомості про зміни у складі та обсязі фондів, картки фондів, що надійшли до архіву у 2024 році та подані  до Державного архіву Київської області.</w:t>
      </w:r>
    </w:p>
    <w:p w:rsidR="00103326" w:rsidRPr="004D6258" w:rsidRDefault="00103326" w:rsidP="00103326">
      <w:pPr>
        <w:spacing w:after="0" w:line="240" w:lineRule="auto"/>
        <w:ind w:firstLine="426"/>
        <w:jc w:val="both"/>
        <w:rPr>
          <w:rFonts w:ascii="Times New Roman" w:eastAsia="Calibri" w:hAnsi="Times New Roman" w:cs="Times New Roman"/>
          <w:sz w:val="24"/>
          <w:szCs w:val="24"/>
          <w:lang w:val="uk-UA"/>
        </w:rPr>
      </w:pPr>
      <w:r w:rsidRPr="004D6258">
        <w:rPr>
          <w:rFonts w:ascii="Times New Roman" w:eastAsia="Calibri" w:hAnsi="Times New Roman" w:cs="Times New Roman"/>
          <w:sz w:val="24"/>
          <w:szCs w:val="24"/>
          <w:lang w:val="uk-UA"/>
        </w:rPr>
        <w:lastRenderedPageBreak/>
        <w:t>Проведено 2 перевірки Головним управлінням ПФУ у Київській області відомостей, поданих для обчислення пенсій громадян (звірка довідок соціально-правового характеру з особовими рахунками працівників ліквідованих підприємств).</w:t>
      </w:r>
    </w:p>
    <w:p w:rsidR="00103326" w:rsidRPr="004D6258" w:rsidRDefault="00103326" w:rsidP="00103326">
      <w:pPr>
        <w:spacing w:after="0" w:line="240" w:lineRule="auto"/>
        <w:ind w:firstLine="426"/>
        <w:jc w:val="both"/>
        <w:rPr>
          <w:rFonts w:ascii="Times New Roman" w:eastAsia="Calibri" w:hAnsi="Times New Roman" w:cs="Times New Roman"/>
          <w:sz w:val="24"/>
          <w:szCs w:val="24"/>
          <w:lang w:val="uk-UA"/>
        </w:rPr>
      </w:pPr>
      <w:r w:rsidRPr="004D6258">
        <w:rPr>
          <w:rFonts w:ascii="Times New Roman" w:eastAsia="Calibri" w:hAnsi="Times New Roman" w:cs="Times New Roman"/>
          <w:sz w:val="24"/>
          <w:szCs w:val="24"/>
          <w:lang w:val="uk-UA"/>
        </w:rPr>
        <w:t>Розпочато роботу з оцифрування архівних документів, що зберігаються в архіві.</w:t>
      </w:r>
    </w:p>
    <w:p w:rsidR="00103326" w:rsidRPr="004D6258" w:rsidRDefault="00103326" w:rsidP="00103326">
      <w:pPr>
        <w:spacing w:after="0" w:line="240" w:lineRule="auto"/>
        <w:jc w:val="both"/>
        <w:rPr>
          <w:rFonts w:ascii="Times New Roman" w:eastAsia="Calibri" w:hAnsi="Times New Roman" w:cs="Times New Roman"/>
          <w:i/>
          <w:sz w:val="24"/>
          <w:szCs w:val="24"/>
          <w:lang w:val="uk-UA"/>
        </w:rPr>
      </w:pPr>
      <w:r w:rsidRPr="004D6258">
        <w:rPr>
          <w:rFonts w:ascii="Times New Roman" w:eastAsia="Calibri" w:hAnsi="Times New Roman" w:cs="Times New Roman"/>
          <w:i/>
          <w:sz w:val="24"/>
          <w:szCs w:val="24"/>
          <w:lang w:val="uk-UA"/>
        </w:rPr>
        <w:t>2.</w:t>
      </w:r>
      <w:r w:rsidRPr="004D6258">
        <w:rPr>
          <w:rFonts w:ascii="Times New Roman" w:eastAsia="Calibri" w:hAnsi="Times New Roman" w:cs="Times New Roman"/>
          <w:i/>
          <w:sz w:val="24"/>
          <w:szCs w:val="24"/>
          <w:lang w:val="uk-UA"/>
        </w:rPr>
        <w:tab/>
        <w:t>Формування Національного архівного фонду й експертиза цінності документів. Організація зберігання документів в архівних підрозділах підприємств, установ, організацій.</w:t>
      </w:r>
    </w:p>
    <w:p w:rsidR="00103326" w:rsidRPr="004D6258" w:rsidRDefault="00103326" w:rsidP="00103326">
      <w:pPr>
        <w:spacing w:after="0" w:line="240" w:lineRule="auto"/>
        <w:ind w:firstLine="426"/>
        <w:jc w:val="both"/>
        <w:rPr>
          <w:rFonts w:ascii="Times New Roman" w:eastAsia="Calibri" w:hAnsi="Times New Roman" w:cs="Times New Roman"/>
          <w:sz w:val="24"/>
          <w:szCs w:val="24"/>
          <w:lang w:val="uk-UA"/>
        </w:rPr>
      </w:pPr>
      <w:r w:rsidRPr="004D6258">
        <w:rPr>
          <w:rFonts w:ascii="Times New Roman" w:eastAsia="Calibri" w:hAnsi="Times New Roman" w:cs="Times New Roman"/>
          <w:sz w:val="24"/>
          <w:szCs w:val="24"/>
          <w:lang w:val="uk-UA"/>
        </w:rPr>
        <w:t>Перероблений список фондів архівного відділу, у 2024 році до відділу надійшло 6 нових фондів.</w:t>
      </w:r>
    </w:p>
    <w:p w:rsidR="00103326" w:rsidRPr="004D6258" w:rsidRDefault="00103326" w:rsidP="00103326">
      <w:pPr>
        <w:spacing w:after="0" w:line="240" w:lineRule="auto"/>
        <w:ind w:firstLine="426"/>
        <w:jc w:val="both"/>
        <w:rPr>
          <w:rFonts w:ascii="Times New Roman" w:eastAsia="Calibri" w:hAnsi="Times New Roman" w:cs="Times New Roman"/>
          <w:sz w:val="24"/>
          <w:szCs w:val="24"/>
          <w:lang w:val="uk-UA"/>
        </w:rPr>
      </w:pPr>
      <w:r w:rsidRPr="004D6258">
        <w:rPr>
          <w:rFonts w:ascii="Times New Roman" w:eastAsia="Calibri" w:hAnsi="Times New Roman" w:cs="Times New Roman"/>
          <w:sz w:val="24"/>
          <w:szCs w:val="24"/>
          <w:lang w:val="uk-UA"/>
        </w:rPr>
        <w:t>Погоджено та схвалено на ЕПК Державного архіву Київської області  списки юридичних та фізичних осіб, джерел формування НАФ архівного відділу виконавчого комітету Ржищівської міської ради.</w:t>
      </w:r>
    </w:p>
    <w:p w:rsidR="00103326" w:rsidRPr="004D6258" w:rsidRDefault="00103326" w:rsidP="00103326">
      <w:pPr>
        <w:spacing w:after="0" w:line="240" w:lineRule="auto"/>
        <w:ind w:firstLine="426"/>
        <w:jc w:val="both"/>
        <w:rPr>
          <w:rFonts w:ascii="Times New Roman" w:eastAsia="Calibri" w:hAnsi="Times New Roman" w:cs="Times New Roman"/>
          <w:sz w:val="24"/>
          <w:szCs w:val="24"/>
          <w:lang w:val="uk-UA"/>
        </w:rPr>
      </w:pPr>
      <w:r w:rsidRPr="004D6258">
        <w:rPr>
          <w:rFonts w:ascii="Times New Roman" w:eastAsia="Calibri" w:hAnsi="Times New Roman" w:cs="Times New Roman"/>
          <w:sz w:val="24"/>
          <w:szCs w:val="24"/>
          <w:lang w:val="uk-UA"/>
        </w:rPr>
        <w:t>Постійно надається практична та методична допомога установам ОТГ та міста з питань ведення діловодства та архівної справи.</w:t>
      </w:r>
    </w:p>
    <w:p w:rsidR="00103326" w:rsidRPr="004D6258" w:rsidRDefault="00103326" w:rsidP="00103326">
      <w:pPr>
        <w:spacing w:after="0" w:line="240" w:lineRule="auto"/>
        <w:ind w:firstLine="426"/>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Продовжується </w:t>
      </w:r>
      <w:r w:rsidRPr="004D6258">
        <w:rPr>
          <w:rFonts w:ascii="Times New Roman" w:eastAsia="Calibri" w:hAnsi="Times New Roman" w:cs="Times New Roman"/>
          <w:sz w:val="24"/>
          <w:szCs w:val="24"/>
          <w:lang w:val="uk-UA"/>
        </w:rPr>
        <w:t>робота щодо ініціативного документування подій і фактів російсько-української війни та формування архівної колекції в архівному відділі. Відбираються текстові документи, відео та фото документи. Збір документів та їх описування є пріоритетом напрямом р</w:t>
      </w:r>
      <w:r>
        <w:rPr>
          <w:rFonts w:ascii="Times New Roman" w:eastAsia="Calibri" w:hAnsi="Times New Roman" w:cs="Times New Roman"/>
          <w:sz w:val="24"/>
          <w:szCs w:val="24"/>
          <w:lang w:val="uk-UA"/>
        </w:rPr>
        <w:t>оботи архівних установ області,</w:t>
      </w:r>
      <w:r w:rsidRPr="004D6258">
        <w:rPr>
          <w:rFonts w:ascii="Times New Roman" w:eastAsia="Calibri" w:hAnsi="Times New Roman" w:cs="Times New Roman"/>
          <w:sz w:val="24"/>
          <w:szCs w:val="24"/>
          <w:lang w:val="uk-UA"/>
        </w:rPr>
        <w:t xml:space="preserve"> має важливе значення для зберігання поді</w:t>
      </w:r>
      <w:r>
        <w:rPr>
          <w:rFonts w:ascii="Times New Roman" w:eastAsia="Calibri" w:hAnsi="Times New Roman" w:cs="Times New Roman"/>
          <w:sz w:val="24"/>
          <w:szCs w:val="24"/>
          <w:lang w:val="uk-UA"/>
        </w:rPr>
        <w:t>й російсько-української війни.</w:t>
      </w:r>
    </w:p>
    <w:p w:rsidR="00103326" w:rsidRPr="004D6258" w:rsidRDefault="00103326" w:rsidP="00103326">
      <w:pPr>
        <w:spacing w:after="0" w:line="240" w:lineRule="auto"/>
        <w:ind w:firstLine="426"/>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Оцифровано </w:t>
      </w:r>
      <w:r w:rsidRPr="004D6258">
        <w:rPr>
          <w:rFonts w:ascii="Times New Roman" w:eastAsia="Calibri" w:hAnsi="Times New Roman" w:cs="Times New Roman"/>
          <w:sz w:val="24"/>
          <w:szCs w:val="24"/>
          <w:lang w:val="uk-UA"/>
        </w:rPr>
        <w:t>8 справ фонду «Ржищівська радіомовна органі</w:t>
      </w:r>
      <w:r>
        <w:rPr>
          <w:rFonts w:ascii="Times New Roman" w:eastAsia="Calibri" w:hAnsi="Times New Roman" w:cs="Times New Roman"/>
          <w:sz w:val="24"/>
          <w:szCs w:val="24"/>
          <w:lang w:val="uk-UA"/>
        </w:rPr>
        <w:t>зація», виготовлено 1463 файли.</w:t>
      </w:r>
    </w:p>
    <w:p w:rsidR="00103326" w:rsidRPr="004D6258" w:rsidRDefault="00103326" w:rsidP="00103326">
      <w:pPr>
        <w:spacing w:after="0" w:line="240" w:lineRule="auto"/>
        <w:rPr>
          <w:rFonts w:ascii="Times New Roman" w:eastAsia="Calibri" w:hAnsi="Times New Roman" w:cs="Times New Roman"/>
          <w:i/>
          <w:sz w:val="24"/>
          <w:szCs w:val="24"/>
          <w:lang w:val="uk-UA"/>
        </w:rPr>
      </w:pPr>
      <w:r w:rsidRPr="004D6258">
        <w:rPr>
          <w:rFonts w:ascii="Times New Roman" w:eastAsia="Calibri" w:hAnsi="Times New Roman" w:cs="Times New Roman"/>
          <w:i/>
          <w:sz w:val="24"/>
          <w:szCs w:val="24"/>
          <w:lang w:val="uk-UA"/>
        </w:rPr>
        <w:t>3.</w:t>
      </w:r>
      <w:r w:rsidRPr="004D6258">
        <w:rPr>
          <w:rFonts w:ascii="Times New Roman" w:eastAsia="Calibri" w:hAnsi="Times New Roman" w:cs="Times New Roman"/>
          <w:i/>
          <w:sz w:val="24"/>
          <w:szCs w:val="24"/>
          <w:lang w:val="uk-UA"/>
        </w:rPr>
        <w:tab/>
        <w:t>Використання інформації документів Національного архівного фонду.</w:t>
      </w:r>
    </w:p>
    <w:p w:rsidR="00103326" w:rsidRPr="004D6258" w:rsidRDefault="00103326" w:rsidP="00103326">
      <w:pPr>
        <w:spacing w:after="0" w:line="240" w:lineRule="auto"/>
        <w:ind w:firstLine="426"/>
        <w:jc w:val="both"/>
        <w:rPr>
          <w:rFonts w:ascii="Times New Roman" w:eastAsia="Calibri" w:hAnsi="Times New Roman" w:cs="Times New Roman"/>
          <w:sz w:val="24"/>
          <w:szCs w:val="24"/>
          <w:lang w:val="uk-UA"/>
        </w:rPr>
      </w:pPr>
      <w:r w:rsidRPr="004D6258">
        <w:rPr>
          <w:rFonts w:ascii="Times New Roman" w:eastAsia="Calibri" w:hAnsi="Times New Roman" w:cs="Times New Roman"/>
          <w:sz w:val="24"/>
          <w:szCs w:val="24"/>
          <w:lang w:val="uk-UA"/>
        </w:rPr>
        <w:t>У 1 кварталі прийнято 26 громадян з питань, що стосуються їх запитів, оформлено 26 анкет-заяв, 3 запити надійшло поштою. Підготовлено та в</w:t>
      </w:r>
      <w:r>
        <w:rPr>
          <w:rFonts w:ascii="Times New Roman" w:eastAsia="Calibri" w:hAnsi="Times New Roman" w:cs="Times New Roman"/>
          <w:sz w:val="24"/>
          <w:szCs w:val="24"/>
          <w:lang w:val="uk-UA"/>
        </w:rPr>
        <w:t xml:space="preserve">идано 5 довідок тематичного та </w:t>
      </w:r>
      <w:r w:rsidRPr="004D6258">
        <w:rPr>
          <w:rFonts w:ascii="Times New Roman" w:eastAsia="Calibri" w:hAnsi="Times New Roman" w:cs="Times New Roman"/>
          <w:sz w:val="24"/>
          <w:szCs w:val="24"/>
          <w:lang w:val="uk-UA"/>
        </w:rPr>
        <w:t xml:space="preserve">24 довідки </w:t>
      </w:r>
      <w:r>
        <w:rPr>
          <w:rFonts w:ascii="Times New Roman" w:eastAsia="Calibri" w:hAnsi="Times New Roman" w:cs="Times New Roman"/>
          <w:sz w:val="24"/>
          <w:szCs w:val="24"/>
          <w:lang w:val="uk-UA"/>
        </w:rPr>
        <w:t xml:space="preserve">соціально-правового характеру. </w:t>
      </w:r>
      <w:r w:rsidRPr="004D6258">
        <w:rPr>
          <w:rFonts w:ascii="Times New Roman" w:eastAsia="Calibri" w:hAnsi="Times New Roman" w:cs="Times New Roman"/>
          <w:sz w:val="24"/>
          <w:szCs w:val="24"/>
          <w:lang w:val="uk-UA"/>
        </w:rPr>
        <w:t>Всього видано 29 дові</w:t>
      </w:r>
      <w:r>
        <w:rPr>
          <w:rFonts w:ascii="Times New Roman" w:eastAsia="Calibri" w:hAnsi="Times New Roman" w:cs="Times New Roman"/>
          <w:sz w:val="24"/>
          <w:szCs w:val="24"/>
          <w:lang w:val="uk-UA"/>
        </w:rPr>
        <w:t xml:space="preserve">док. </w:t>
      </w:r>
      <w:r w:rsidRPr="004D6258">
        <w:rPr>
          <w:rFonts w:ascii="Times New Roman" w:eastAsia="Calibri" w:hAnsi="Times New Roman" w:cs="Times New Roman"/>
          <w:sz w:val="24"/>
          <w:szCs w:val="24"/>
          <w:lang w:val="uk-UA"/>
        </w:rPr>
        <w:t xml:space="preserve">На сторінці міськвиконкому та архівного відділу в мережі Facebook  опубліковано </w:t>
      </w:r>
      <w:r>
        <w:rPr>
          <w:rFonts w:ascii="Times New Roman" w:eastAsia="Calibri" w:hAnsi="Times New Roman" w:cs="Times New Roman"/>
          <w:sz w:val="24"/>
          <w:szCs w:val="24"/>
          <w:lang w:val="uk-UA"/>
        </w:rPr>
        <w:t>статтю присвячену Героям Крут,</w:t>
      </w:r>
      <w:r w:rsidRPr="004D6258">
        <w:rPr>
          <w:rFonts w:ascii="Times New Roman" w:eastAsia="Calibri" w:hAnsi="Times New Roman" w:cs="Times New Roman"/>
          <w:sz w:val="24"/>
          <w:szCs w:val="24"/>
          <w:lang w:val="uk-UA"/>
        </w:rPr>
        <w:t xml:space="preserve"> інформацію про про</w:t>
      </w:r>
      <w:r>
        <w:rPr>
          <w:rFonts w:ascii="Times New Roman" w:eastAsia="Calibri" w:hAnsi="Times New Roman" w:cs="Times New Roman"/>
          <w:sz w:val="24"/>
          <w:szCs w:val="24"/>
          <w:lang w:val="uk-UA"/>
        </w:rPr>
        <w:t xml:space="preserve">ведені наради, семінари, тощо. </w:t>
      </w:r>
    </w:p>
    <w:p w:rsidR="00103326" w:rsidRPr="004D6258" w:rsidRDefault="00103326" w:rsidP="00103326">
      <w:pPr>
        <w:spacing w:after="0" w:line="240" w:lineRule="auto"/>
        <w:rPr>
          <w:rFonts w:ascii="Times New Roman" w:eastAsia="Calibri" w:hAnsi="Times New Roman" w:cs="Times New Roman"/>
          <w:i/>
          <w:sz w:val="24"/>
          <w:szCs w:val="24"/>
          <w:lang w:val="uk-UA"/>
        </w:rPr>
      </w:pPr>
      <w:r w:rsidRPr="004D6258">
        <w:rPr>
          <w:rFonts w:ascii="Times New Roman" w:eastAsia="Calibri" w:hAnsi="Times New Roman" w:cs="Times New Roman"/>
          <w:i/>
          <w:sz w:val="24"/>
          <w:szCs w:val="24"/>
          <w:lang w:val="uk-UA"/>
        </w:rPr>
        <w:t>6. Організація роботи архівного відділу.</w:t>
      </w:r>
    </w:p>
    <w:p w:rsidR="00103326" w:rsidRPr="004D6258" w:rsidRDefault="00103326" w:rsidP="00103326">
      <w:pPr>
        <w:spacing w:after="0" w:line="240" w:lineRule="auto"/>
        <w:ind w:firstLine="426"/>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Проведено 1</w:t>
      </w:r>
      <w:r w:rsidRPr="004D6258">
        <w:rPr>
          <w:rFonts w:ascii="Times New Roman" w:eastAsia="Calibri" w:hAnsi="Times New Roman" w:cs="Times New Roman"/>
          <w:sz w:val="24"/>
          <w:szCs w:val="24"/>
          <w:lang w:val="uk-UA"/>
        </w:rPr>
        <w:t xml:space="preserve"> засідання ЕК архівного відділу.</w:t>
      </w:r>
    </w:p>
    <w:p w:rsidR="00103326" w:rsidRPr="004D6258" w:rsidRDefault="00103326" w:rsidP="00103326">
      <w:pPr>
        <w:spacing w:after="0" w:line="240" w:lineRule="auto"/>
        <w:ind w:firstLine="426"/>
        <w:jc w:val="both"/>
        <w:rPr>
          <w:rFonts w:ascii="Times New Roman" w:eastAsia="Calibri" w:hAnsi="Times New Roman" w:cs="Times New Roman"/>
          <w:sz w:val="24"/>
          <w:szCs w:val="24"/>
          <w:lang w:val="uk-UA"/>
        </w:rPr>
      </w:pPr>
      <w:r w:rsidRPr="004D6258">
        <w:rPr>
          <w:rFonts w:ascii="Times New Roman" w:eastAsia="Calibri" w:hAnsi="Times New Roman" w:cs="Times New Roman"/>
          <w:sz w:val="24"/>
          <w:szCs w:val="24"/>
          <w:lang w:val="uk-UA"/>
        </w:rPr>
        <w:t>На реєстрацію засідання ЕК надійшли  номенклатури справ  установ міста, списки юридичних осіб – джерел формування Національного архівного фонду, положення про ЕК та інші. Ці документи схвалені на ЕК архівного відділу та подані на  ЕПК Державного архіву Київської області.</w:t>
      </w:r>
    </w:p>
    <w:p w:rsidR="00103326" w:rsidRPr="004D6258" w:rsidRDefault="00103326" w:rsidP="00103326">
      <w:pPr>
        <w:spacing w:after="0" w:line="240" w:lineRule="auto"/>
        <w:ind w:firstLine="426"/>
        <w:jc w:val="both"/>
        <w:rPr>
          <w:rFonts w:ascii="Times New Roman" w:eastAsia="Calibri" w:hAnsi="Times New Roman" w:cs="Times New Roman"/>
          <w:sz w:val="24"/>
          <w:szCs w:val="24"/>
          <w:lang w:val="uk-UA"/>
        </w:rPr>
      </w:pPr>
      <w:r w:rsidRPr="004D6258">
        <w:rPr>
          <w:rFonts w:ascii="Times New Roman" w:eastAsia="Calibri" w:hAnsi="Times New Roman" w:cs="Times New Roman"/>
          <w:sz w:val="24"/>
          <w:szCs w:val="24"/>
          <w:lang w:val="uk-UA"/>
        </w:rPr>
        <w:t>Начальником відділу підготовлено 2 звіти: про роботу</w:t>
      </w:r>
      <w:r>
        <w:rPr>
          <w:rFonts w:ascii="Times New Roman" w:eastAsia="Calibri" w:hAnsi="Times New Roman" w:cs="Times New Roman"/>
          <w:sz w:val="24"/>
          <w:szCs w:val="24"/>
          <w:lang w:val="uk-UA"/>
        </w:rPr>
        <w:t xml:space="preserve"> відділу за 1У квартал 2024 р. </w:t>
      </w:r>
      <w:r w:rsidRPr="004D6258">
        <w:rPr>
          <w:rFonts w:ascii="Times New Roman" w:eastAsia="Calibri" w:hAnsi="Times New Roman" w:cs="Times New Roman"/>
          <w:sz w:val="24"/>
          <w:szCs w:val="24"/>
          <w:lang w:val="uk-UA"/>
        </w:rPr>
        <w:t>для розгляду на сесії міської ради, податковий звіт неприбуткової установи, підготовлена інформація на листи Державного архіву Київської області. Начальник відділу пройшла щорічну самооцінку посадової особи місцевого самоврядування.</w:t>
      </w:r>
    </w:p>
    <w:p w:rsidR="00103326" w:rsidRDefault="00103326" w:rsidP="00103326">
      <w:pPr>
        <w:spacing w:after="0" w:line="240" w:lineRule="auto"/>
        <w:ind w:firstLine="426"/>
        <w:jc w:val="both"/>
        <w:rPr>
          <w:rFonts w:ascii="Times New Roman" w:eastAsia="Calibri" w:hAnsi="Times New Roman" w:cs="Times New Roman"/>
          <w:sz w:val="24"/>
          <w:szCs w:val="24"/>
          <w:lang w:val="uk-UA"/>
        </w:rPr>
      </w:pPr>
      <w:r w:rsidRPr="004D6258">
        <w:rPr>
          <w:rFonts w:ascii="Times New Roman" w:eastAsia="Calibri" w:hAnsi="Times New Roman" w:cs="Times New Roman"/>
          <w:sz w:val="24"/>
          <w:szCs w:val="24"/>
          <w:lang w:val="uk-UA"/>
        </w:rPr>
        <w:t>Начальник відділу взяла участь в розширеній колегії Державного архі</w:t>
      </w:r>
      <w:r>
        <w:rPr>
          <w:rFonts w:ascii="Times New Roman" w:eastAsia="Calibri" w:hAnsi="Times New Roman" w:cs="Times New Roman"/>
          <w:sz w:val="24"/>
          <w:szCs w:val="24"/>
          <w:lang w:val="uk-UA"/>
        </w:rPr>
        <w:t xml:space="preserve">ву Київської області з питань </w:t>
      </w:r>
      <w:r w:rsidRPr="004D6258">
        <w:rPr>
          <w:rFonts w:ascii="Times New Roman" w:eastAsia="Calibri" w:hAnsi="Times New Roman" w:cs="Times New Roman"/>
          <w:sz w:val="24"/>
          <w:szCs w:val="24"/>
          <w:lang w:val="uk-UA"/>
        </w:rPr>
        <w:t>підведення підсумків роботи архівних установ області за 2024 рік та планування роботи на 2025 рік, в нараді за участю начальників архівних відділів щодо опитування свідків російсько-</w:t>
      </w:r>
      <w:r>
        <w:rPr>
          <w:rFonts w:ascii="Times New Roman" w:eastAsia="Calibri" w:hAnsi="Times New Roman" w:cs="Times New Roman"/>
          <w:sz w:val="24"/>
          <w:szCs w:val="24"/>
          <w:lang w:val="uk-UA"/>
        </w:rPr>
        <w:t xml:space="preserve">української війни та виконання </w:t>
      </w:r>
      <w:r w:rsidRPr="004D6258">
        <w:rPr>
          <w:rFonts w:ascii="Times New Roman" w:eastAsia="Calibri" w:hAnsi="Times New Roman" w:cs="Times New Roman"/>
          <w:sz w:val="24"/>
          <w:szCs w:val="24"/>
          <w:lang w:val="uk-UA"/>
        </w:rPr>
        <w:t>основних пріоритетів роботи архівних установ області.</w:t>
      </w:r>
    </w:p>
    <w:p w:rsidR="00103326" w:rsidRDefault="00103326" w:rsidP="00103326">
      <w:pPr>
        <w:spacing w:after="0" w:line="240" w:lineRule="auto"/>
        <w:ind w:firstLine="426"/>
        <w:jc w:val="both"/>
        <w:rPr>
          <w:rFonts w:ascii="Times New Roman" w:eastAsia="Calibri" w:hAnsi="Times New Roman" w:cs="Times New Roman"/>
          <w:sz w:val="24"/>
          <w:szCs w:val="24"/>
          <w:lang w:val="uk-UA"/>
        </w:rPr>
      </w:pPr>
    </w:p>
    <w:p w:rsidR="00103326" w:rsidRPr="00BC4007" w:rsidRDefault="00103326" w:rsidP="00103326">
      <w:pPr>
        <w:spacing w:after="0" w:line="240" w:lineRule="auto"/>
        <w:ind w:firstLine="426"/>
        <w:jc w:val="center"/>
        <w:rPr>
          <w:rFonts w:ascii="Times New Roman" w:hAnsi="Times New Roman" w:cs="Times New Roman"/>
          <w:b/>
          <w:sz w:val="24"/>
          <w:szCs w:val="24"/>
          <w:lang w:val="uk-UA"/>
        </w:rPr>
      </w:pPr>
      <w:r w:rsidRPr="00BC4007">
        <w:rPr>
          <w:rFonts w:ascii="Times New Roman" w:hAnsi="Times New Roman" w:cs="Times New Roman"/>
          <w:b/>
          <w:sz w:val="24"/>
          <w:szCs w:val="24"/>
          <w:lang w:val="uk-UA"/>
        </w:rPr>
        <w:t>9. Центр надання адміністративних послуг</w:t>
      </w:r>
    </w:p>
    <w:p w:rsidR="00103326" w:rsidRPr="00BC4007" w:rsidRDefault="00103326" w:rsidP="00103326">
      <w:pPr>
        <w:pStyle w:val="11"/>
        <w:ind w:firstLine="567"/>
        <w:jc w:val="both"/>
        <w:rPr>
          <w:rFonts w:ascii="Times New Roman" w:eastAsia="SimSun" w:hAnsi="Times New Roman"/>
          <w:sz w:val="24"/>
          <w:szCs w:val="24"/>
          <w:lang w:val="uk-UA"/>
        </w:rPr>
      </w:pPr>
      <w:r w:rsidRPr="00BC4007">
        <w:rPr>
          <w:rFonts w:ascii="Times New Roman" w:eastAsia="SimSun" w:hAnsi="Times New Roman"/>
          <w:sz w:val="24"/>
          <w:szCs w:val="24"/>
          <w:lang w:val="uk-UA"/>
        </w:rPr>
        <w:t>Відповідно до розпорядження Кабінету міністрів від 11 жовтня 2017 року №782-р «Про внесення змін до розпорядження Кабінету Міністрів України від 16 травня 2014 р. №523» були внесені зміни до затверджених переліків адміністративних послуг, в зв’язку з цим кількість послуг в Центрі надання адміністративних послуг зросла до  158. Перелік доповнено низкою послуг для ветеранів.</w:t>
      </w:r>
    </w:p>
    <w:p w:rsidR="00103326" w:rsidRPr="00BC4007" w:rsidRDefault="00103326" w:rsidP="00103326">
      <w:pPr>
        <w:pStyle w:val="11"/>
        <w:ind w:firstLine="567"/>
        <w:jc w:val="both"/>
        <w:rPr>
          <w:rFonts w:ascii="Times New Roman" w:eastAsia="SimSun" w:hAnsi="Times New Roman"/>
          <w:sz w:val="24"/>
          <w:szCs w:val="24"/>
          <w:lang w:val="uk-UA"/>
        </w:rPr>
      </w:pPr>
      <w:r w:rsidRPr="00BC4007">
        <w:rPr>
          <w:rFonts w:ascii="Times New Roman" w:eastAsia="SimSun" w:hAnsi="Times New Roman"/>
          <w:sz w:val="24"/>
          <w:szCs w:val="24"/>
          <w:lang w:val="uk-UA"/>
        </w:rPr>
        <w:t>З 16 серпня 2022 року розпочато прийом документів для оформлення паспорта громадянина України у формі ID-картки та паспорта громадянина України для виїзду за кордон. За перший квартал 2025 року прийнято 227 заяв на оформлення паспортів громадянина України та паспортів для виїзду за кордон.</w:t>
      </w:r>
    </w:p>
    <w:p w:rsidR="00103326" w:rsidRPr="00BC4007" w:rsidRDefault="00103326" w:rsidP="00103326">
      <w:pPr>
        <w:pStyle w:val="11"/>
        <w:ind w:firstLine="567"/>
        <w:jc w:val="both"/>
        <w:rPr>
          <w:rFonts w:ascii="Times New Roman" w:eastAsia="SimSun" w:hAnsi="Times New Roman"/>
          <w:sz w:val="24"/>
          <w:szCs w:val="24"/>
          <w:lang w:val="uk-UA"/>
        </w:rPr>
      </w:pPr>
      <w:r w:rsidRPr="00BC4007">
        <w:rPr>
          <w:rFonts w:ascii="Times New Roman" w:eastAsia="SimSun" w:hAnsi="Times New Roman"/>
          <w:sz w:val="24"/>
          <w:szCs w:val="24"/>
          <w:lang w:val="uk-UA"/>
        </w:rPr>
        <w:t>З 03 жовтня 2023 року в Ржищівському ЦНАП надаються послуги з проведення первинної державної реєстрації народження, смерті та шлюбу. За перший квартал 2025 року було здійснено 81 державна реєстрація актів цивільного стану.</w:t>
      </w:r>
    </w:p>
    <w:p w:rsidR="00103326" w:rsidRPr="00BC4007" w:rsidRDefault="00103326" w:rsidP="00103326">
      <w:pPr>
        <w:pStyle w:val="11"/>
        <w:ind w:firstLine="567"/>
        <w:jc w:val="both"/>
        <w:rPr>
          <w:rFonts w:ascii="Times New Roman" w:eastAsia="SimSun" w:hAnsi="Times New Roman"/>
          <w:sz w:val="24"/>
          <w:szCs w:val="24"/>
          <w:lang w:val="uk-UA"/>
        </w:rPr>
      </w:pPr>
      <w:r w:rsidRPr="00BC4007">
        <w:rPr>
          <w:rFonts w:ascii="Times New Roman" w:eastAsia="SimSun" w:hAnsi="Times New Roman"/>
          <w:sz w:val="24"/>
          <w:szCs w:val="24"/>
          <w:lang w:val="uk-UA"/>
        </w:rPr>
        <w:t>В центрі надання адміністративних послуг здебільшого надаються саме такі види послуг:</w:t>
      </w:r>
    </w:p>
    <w:p w:rsidR="00103326" w:rsidRPr="00BC4007" w:rsidRDefault="00103326" w:rsidP="009A26B6">
      <w:pPr>
        <w:pStyle w:val="11"/>
        <w:numPr>
          <w:ilvl w:val="0"/>
          <w:numId w:val="51"/>
        </w:numPr>
        <w:suppressAutoHyphens/>
        <w:jc w:val="both"/>
        <w:rPr>
          <w:rFonts w:ascii="Times New Roman" w:eastAsia="SimSun" w:hAnsi="Times New Roman"/>
          <w:sz w:val="24"/>
          <w:szCs w:val="24"/>
          <w:lang w:val="uk-UA"/>
        </w:rPr>
      </w:pPr>
      <w:r w:rsidRPr="00BC4007">
        <w:rPr>
          <w:rFonts w:ascii="Times New Roman" w:eastAsia="SimSun" w:hAnsi="Times New Roman"/>
          <w:sz w:val="24"/>
          <w:szCs w:val="24"/>
          <w:lang w:val="uk-UA"/>
        </w:rPr>
        <w:t>Оформлення та видача паспорта громадянина України у формі ID-картки та для виїзду за кордон;</w:t>
      </w:r>
    </w:p>
    <w:p w:rsidR="00103326" w:rsidRPr="00BC4007" w:rsidRDefault="00103326" w:rsidP="009A26B6">
      <w:pPr>
        <w:pStyle w:val="11"/>
        <w:numPr>
          <w:ilvl w:val="0"/>
          <w:numId w:val="51"/>
        </w:numPr>
        <w:suppressAutoHyphens/>
        <w:jc w:val="both"/>
        <w:rPr>
          <w:rFonts w:ascii="Times New Roman" w:eastAsia="SimSun" w:hAnsi="Times New Roman"/>
          <w:sz w:val="24"/>
          <w:szCs w:val="24"/>
          <w:lang w:val="uk-UA"/>
        </w:rPr>
      </w:pPr>
      <w:r w:rsidRPr="00BC4007">
        <w:rPr>
          <w:rFonts w:ascii="Times New Roman" w:eastAsia="SimSun" w:hAnsi="Times New Roman"/>
          <w:sz w:val="24"/>
          <w:szCs w:val="24"/>
          <w:lang w:val="uk-UA"/>
        </w:rPr>
        <w:t>Формування та ведення реєстру територіальної громади (реєстрація/зняття з реєстрації  місця проживання/перебування фізичних осіб);</w:t>
      </w:r>
    </w:p>
    <w:p w:rsidR="00103326" w:rsidRPr="00BC4007" w:rsidRDefault="00103326" w:rsidP="009A26B6">
      <w:pPr>
        <w:pStyle w:val="11"/>
        <w:numPr>
          <w:ilvl w:val="0"/>
          <w:numId w:val="51"/>
        </w:numPr>
        <w:suppressAutoHyphens/>
        <w:jc w:val="both"/>
        <w:rPr>
          <w:rFonts w:ascii="Times New Roman" w:eastAsia="SimSun" w:hAnsi="Times New Roman"/>
          <w:sz w:val="24"/>
          <w:szCs w:val="24"/>
          <w:lang w:val="uk-UA"/>
        </w:rPr>
      </w:pPr>
      <w:r w:rsidRPr="00BC4007">
        <w:rPr>
          <w:rFonts w:ascii="Times New Roman" w:eastAsia="SimSun" w:hAnsi="Times New Roman"/>
          <w:sz w:val="24"/>
          <w:szCs w:val="24"/>
          <w:lang w:val="uk-UA"/>
        </w:rPr>
        <w:t>Державна реєстрація юридичних та фізичних осіб-підприємців;</w:t>
      </w:r>
    </w:p>
    <w:p w:rsidR="00103326" w:rsidRPr="00BC4007" w:rsidRDefault="00103326" w:rsidP="009A26B6">
      <w:pPr>
        <w:pStyle w:val="11"/>
        <w:numPr>
          <w:ilvl w:val="0"/>
          <w:numId w:val="51"/>
        </w:numPr>
        <w:suppressAutoHyphens/>
        <w:jc w:val="both"/>
        <w:rPr>
          <w:rFonts w:ascii="Times New Roman" w:eastAsia="SimSun" w:hAnsi="Times New Roman"/>
          <w:sz w:val="24"/>
          <w:szCs w:val="24"/>
          <w:lang w:val="uk-UA"/>
        </w:rPr>
      </w:pPr>
      <w:r w:rsidRPr="00BC4007">
        <w:rPr>
          <w:rFonts w:ascii="Times New Roman" w:eastAsia="SimSun" w:hAnsi="Times New Roman"/>
          <w:sz w:val="24"/>
          <w:szCs w:val="24"/>
          <w:lang w:val="uk-UA"/>
        </w:rPr>
        <w:lastRenderedPageBreak/>
        <w:t xml:space="preserve">Прийняття та видача документів під час державної реєстрації громадських формувань центром надання адміністративних послуг як фронт-офісом; </w:t>
      </w:r>
    </w:p>
    <w:p w:rsidR="00103326" w:rsidRPr="00BC4007" w:rsidRDefault="00103326" w:rsidP="009A26B6">
      <w:pPr>
        <w:pStyle w:val="11"/>
        <w:numPr>
          <w:ilvl w:val="0"/>
          <w:numId w:val="51"/>
        </w:numPr>
        <w:suppressAutoHyphens/>
        <w:jc w:val="both"/>
        <w:rPr>
          <w:rFonts w:ascii="Times New Roman" w:eastAsia="SimSun" w:hAnsi="Times New Roman"/>
          <w:sz w:val="24"/>
          <w:szCs w:val="24"/>
          <w:lang w:val="uk-UA"/>
        </w:rPr>
      </w:pPr>
      <w:r w:rsidRPr="00BC4007">
        <w:rPr>
          <w:rFonts w:ascii="Times New Roman" w:eastAsia="SimSun" w:hAnsi="Times New Roman"/>
          <w:sz w:val="24"/>
          <w:szCs w:val="24"/>
          <w:lang w:val="uk-UA"/>
        </w:rPr>
        <w:t>Державна реєстрація речових прав на нерухоме майно та їх обтяжень;</w:t>
      </w:r>
    </w:p>
    <w:p w:rsidR="00103326" w:rsidRPr="00BC4007" w:rsidRDefault="00103326" w:rsidP="009A26B6">
      <w:pPr>
        <w:pStyle w:val="11"/>
        <w:numPr>
          <w:ilvl w:val="0"/>
          <w:numId w:val="51"/>
        </w:numPr>
        <w:suppressAutoHyphens/>
        <w:jc w:val="both"/>
        <w:rPr>
          <w:rFonts w:ascii="Times New Roman" w:eastAsia="SimSun" w:hAnsi="Times New Roman"/>
          <w:sz w:val="24"/>
          <w:szCs w:val="24"/>
          <w:lang w:val="uk-UA"/>
        </w:rPr>
      </w:pPr>
      <w:r w:rsidRPr="00BC4007">
        <w:rPr>
          <w:rFonts w:ascii="Times New Roman" w:eastAsia="SimSun" w:hAnsi="Times New Roman"/>
          <w:sz w:val="24"/>
          <w:szCs w:val="24"/>
          <w:lang w:val="uk-UA"/>
        </w:rPr>
        <w:t>Надання відомостей з Державного земельного кадастру;</w:t>
      </w:r>
    </w:p>
    <w:p w:rsidR="00103326" w:rsidRPr="00BC4007" w:rsidRDefault="00103326" w:rsidP="009A26B6">
      <w:pPr>
        <w:pStyle w:val="11"/>
        <w:numPr>
          <w:ilvl w:val="0"/>
          <w:numId w:val="51"/>
        </w:numPr>
        <w:suppressAutoHyphens/>
        <w:jc w:val="both"/>
        <w:rPr>
          <w:rFonts w:ascii="Times New Roman" w:eastAsia="SimSun" w:hAnsi="Times New Roman"/>
          <w:sz w:val="24"/>
          <w:szCs w:val="24"/>
          <w:lang w:val="uk-UA"/>
        </w:rPr>
      </w:pPr>
      <w:r w:rsidRPr="00BC4007">
        <w:rPr>
          <w:rFonts w:ascii="Times New Roman" w:eastAsia="SimSun" w:hAnsi="Times New Roman"/>
          <w:sz w:val="24"/>
          <w:szCs w:val="24"/>
          <w:lang w:val="uk-UA"/>
        </w:rPr>
        <w:t>Державна реєстрація актів цивільного стану;</w:t>
      </w:r>
    </w:p>
    <w:p w:rsidR="00103326" w:rsidRPr="00BC4007" w:rsidRDefault="00103326" w:rsidP="009A26B6">
      <w:pPr>
        <w:pStyle w:val="11"/>
        <w:numPr>
          <w:ilvl w:val="0"/>
          <w:numId w:val="51"/>
        </w:numPr>
        <w:suppressAutoHyphens/>
        <w:jc w:val="both"/>
        <w:rPr>
          <w:rFonts w:ascii="Times New Roman" w:eastAsia="SimSun" w:hAnsi="Times New Roman"/>
          <w:sz w:val="24"/>
          <w:szCs w:val="24"/>
          <w:lang w:val="uk-UA"/>
        </w:rPr>
      </w:pPr>
      <w:r w:rsidRPr="00BC4007">
        <w:rPr>
          <w:rFonts w:ascii="Times New Roman" w:eastAsia="SimSun" w:hAnsi="Times New Roman"/>
          <w:sz w:val="24"/>
          <w:szCs w:val="24"/>
          <w:lang w:val="uk-UA"/>
        </w:rPr>
        <w:t>Реєстрація декларації відповідності матеріально-технічної бази суб’єкта господарювання вимогам законодавства з питань пожежної безпеки;</w:t>
      </w:r>
    </w:p>
    <w:p w:rsidR="00103326" w:rsidRPr="00BC4007" w:rsidRDefault="00103326" w:rsidP="009A26B6">
      <w:pPr>
        <w:pStyle w:val="11"/>
        <w:numPr>
          <w:ilvl w:val="0"/>
          <w:numId w:val="51"/>
        </w:numPr>
        <w:suppressAutoHyphens/>
        <w:jc w:val="both"/>
        <w:rPr>
          <w:rFonts w:ascii="Times New Roman" w:eastAsia="SimSun" w:hAnsi="Times New Roman"/>
          <w:sz w:val="24"/>
          <w:szCs w:val="24"/>
          <w:lang w:val="uk-UA"/>
        </w:rPr>
      </w:pPr>
      <w:r w:rsidRPr="00BC4007">
        <w:rPr>
          <w:rFonts w:ascii="Times New Roman" w:eastAsia="SimSun" w:hAnsi="Times New Roman"/>
          <w:sz w:val="24"/>
          <w:szCs w:val="24"/>
          <w:lang w:val="uk-UA"/>
        </w:rPr>
        <w:t>Довідки різного характеру.</w:t>
      </w:r>
    </w:p>
    <w:p w:rsidR="00103326" w:rsidRPr="00BC4007" w:rsidRDefault="00103326" w:rsidP="00103326">
      <w:pPr>
        <w:pStyle w:val="11"/>
        <w:ind w:firstLine="567"/>
        <w:jc w:val="both"/>
        <w:rPr>
          <w:rFonts w:ascii="Times New Roman" w:eastAsia="SimSun" w:hAnsi="Times New Roman"/>
          <w:sz w:val="24"/>
          <w:szCs w:val="24"/>
          <w:lang w:val="uk-UA"/>
        </w:rPr>
      </w:pPr>
      <w:r w:rsidRPr="00BC4007">
        <w:rPr>
          <w:rFonts w:ascii="Times New Roman" w:eastAsia="SimSun" w:hAnsi="Times New Roman"/>
          <w:sz w:val="24"/>
          <w:szCs w:val="24"/>
          <w:lang w:val="uk-UA"/>
        </w:rPr>
        <w:tab/>
        <w:t>До місцевого бюджету за надання адміністративних послуг надійшло 3894380,40 грн., а саме:</w:t>
      </w:r>
    </w:p>
    <w:p w:rsidR="00103326" w:rsidRPr="00BC4007" w:rsidRDefault="00103326" w:rsidP="009A26B6">
      <w:pPr>
        <w:pStyle w:val="11"/>
        <w:numPr>
          <w:ilvl w:val="0"/>
          <w:numId w:val="52"/>
        </w:numPr>
        <w:suppressAutoHyphens/>
        <w:jc w:val="both"/>
        <w:rPr>
          <w:rFonts w:ascii="Times New Roman" w:eastAsia="SimSun" w:hAnsi="Times New Roman"/>
          <w:sz w:val="24"/>
          <w:szCs w:val="24"/>
          <w:lang w:val="uk-UA"/>
        </w:rPr>
      </w:pPr>
      <w:r w:rsidRPr="00BC4007">
        <w:rPr>
          <w:rFonts w:ascii="Times New Roman" w:eastAsia="SimSun" w:hAnsi="Times New Roman"/>
          <w:sz w:val="24"/>
          <w:szCs w:val="24"/>
          <w:lang w:val="uk-UA"/>
        </w:rPr>
        <w:t>виготовлення паспортних докуменів – 43205,40 грн,</w:t>
      </w:r>
    </w:p>
    <w:p w:rsidR="00103326" w:rsidRPr="00BC4007" w:rsidRDefault="00103326" w:rsidP="009A26B6">
      <w:pPr>
        <w:pStyle w:val="11"/>
        <w:numPr>
          <w:ilvl w:val="0"/>
          <w:numId w:val="52"/>
        </w:numPr>
        <w:suppressAutoHyphens/>
        <w:jc w:val="both"/>
        <w:rPr>
          <w:rFonts w:ascii="Times New Roman" w:eastAsia="SimSun" w:hAnsi="Times New Roman"/>
          <w:sz w:val="24"/>
          <w:szCs w:val="24"/>
          <w:lang w:val="uk-UA"/>
        </w:rPr>
      </w:pPr>
      <w:r w:rsidRPr="00BC4007">
        <w:rPr>
          <w:rFonts w:ascii="Times New Roman" w:eastAsia="SimSun" w:hAnsi="Times New Roman"/>
          <w:sz w:val="24"/>
          <w:szCs w:val="24"/>
          <w:lang w:val="uk-UA"/>
        </w:rPr>
        <w:t>реєстрація нерухомості – 288380,00 грн,</w:t>
      </w:r>
    </w:p>
    <w:p w:rsidR="00103326" w:rsidRPr="00BC4007" w:rsidRDefault="00103326" w:rsidP="009A26B6">
      <w:pPr>
        <w:pStyle w:val="11"/>
        <w:numPr>
          <w:ilvl w:val="0"/>
          <w:numId w:val="52"/>
        </w:numPr>
        <w:suppressAutoHyphens/>
        <w:jc w:val="both"/>
        <w:rPr>
          <w:rFonts w:ascii="Times New Roman" w:eastAsia="SimSun" w:hAnsi="Times New Roman"/>
          <w:sz w:val="24"/>
          <w:szCs w:val="24"/>
          <w:lang w:val="uk-UA"/>
        </w:rPr>
      </w:pPr>
      <w:r w:rsidRPr="00BC4007">
        <w:rPr>
          <w:rFonts w:ascii="Times New Roman" w:eastAsia="SimSun" w:hAnsi="Times New Roman"/>
          <w:sz w:val="24"/>
          <w:szCs w:val="24"/>
          <w:lang w:val="uk-UA"/>
        </w:rPr>
        <w:t>реєстрація юридичних осіб, фізичних осіб – підприємців -25350,00 грн,</w:t>
      </w:r>
    </w:p>
    <w:p w:rsidR="00103326" w:rsidRPr="00BC4007" w:rsidRDefault="00103326" w:rsidP="009A26B6">
      <w:pPr>
        <w:pStyle w:val="11"/>
        <w:numPr>
          <w:ilvl w:val="0"/>
          <w:numId w:val="52"/>
        </w:numPr>
        <w:suppressAutoHyphens/>
        <w:jc w:val="both"/>
        <w:rPr>
          <w:rFonts w:ascii="Times New Roman" w:eastAsia="SimSun" w:hAnsi="Times New Roman"/>
          <w:sz w:val="24"/>
          <w:szCs w:val="24"/>
          <w:lang w:val="uk-UA"/>
        </w:rPr>
      </w:pPr>
      <w:r w:rsidRPr="00BC4007">
        <w:rPr>
          <w:rFonts w:ascii="Times New Roman" w:eastAsia="SimSun" w:hAnsi="Times New Roman"/>
          <w:sz w:val="24"/>
          <w:szCs w:val="24"/>
          <w:lang w:val="uk-UA"/>
        </w:rPr>
        <w:t>надання витягів з ДЗК  та реєстрація місця проживання– 27445,00 грн.</w:t>
      </w:r>
    </w:p>
    <w:p w:rsidR="00103326" w:rsidRPr="00BC4007" w:rsidRDefault="00103326" w:rsidP="00103326">
      <w:pPr>
        <w:pStyle w:val="11"/>
        <w:ind w:firstLine="567"/>
        <w:jc w:val="both"/>
        <w:rPr>
          <w:rFonts w:ascii="Times New Roman" w:eastAsia="SimSun" w:hAnsi="Times New Roman"/>
          <w:sz w:val="24"/>
          <w:szCs w:val="24"/>
          <w:lang w:val="uk-UA"/>
        </w:rPr>
      </w:pPr>
      <w:r w:rsidRPr="00BC4007">
        <w:rPr>
          <w:rFonts w:ascii="Times New Roman" w:eastAsia="SimSun" w:hAnsi="Times New Roman"/>
          <w:sz w:val="24"/>
          <w:szCs w:val="24"/>
          <w:lang w:val="uk-UA"/>
        </w:rPr>
        <w:t xml:space="preserve">На основі узгоджених рішень між суб’єктами надання адміністративних послуг та виконавчим комітетом Ржищівської міської ради, в ЦНАП здійснюють прийом спеціалісти Управління соціального захисту населення Ржищівської міської ради, Пенсійного Фонду України та центру зайнятості. </w:t>
      </w:r>
    </w:p>
    <w:p w:rsidR="00103326" w:rsidRPr="00BC4007" w:rsidRDefault="00103326" w:rsidP="00103326">
      <w:pPr>
        <w:pStyle w:val="11"/>
        <w:ind w:firstLine="567"/>
        <w:jc w:val="both"/>
        <w:rPr>
          <w:rFonts w:ascii="Times New Roman" w:eastAsia="SimSun" w:hAnsi="Times New Roman"/>
          <w:sz w:val="24"/>
          <w:szCs w:val="24"/>
          <w:lang w:val="uk-UA"/>
        </w:rPr>
      </w:pPr>
      <w:r w:rsidRPr="00BC4007">
        <w:rPr>
          <w:rFonts w:ascii="Times New Roman" w:eastAsia="SimSun" w:hAnsi="Times New Roman"/>
          <w:sz w:val="24"/>
          <w:szCs w:val="24"/>
          <w:lang w:val="uk-UA"/>
        </w:rPr>
        <w:t>Центром н</w:t>
      </w:r>
      <w:r>
        <w:rPr>
          <w:rFonts w:ascii="Times New Roman" w:eastAsia="SimSun" w:hAnsi="Times New Roman"/>
          <w:sz w:val="24"/>
          <w:szCs w:val="24"/>
          <w:lang w:val="uk-UA"/>
        </w:rPr>
        <w:t xml:space="preserve">адання адміністративних послуг </w:t>
      </w:r>
      <w:r w:rsidRPr="00BC4007">
        <w:rPr>
          <w:rFonts w:ascii="Times New Roman" w:eastAsia="SimSun" w:hAnsi="Times New Roman"/>
          <w:sz w:val="24"/>
          <w:szCs w:val="24"/>
          <w:lang w:val="uk-UA"/>
        </w:rPr>
        <w:t>за 1 квартал бу</w:t>
      </w:r>
      <w:r>
        <w:rPr>
          <w:rFonts w:ascii="Times New Roman" w:eastAsia="SimSun" w:hAnsi="Times New Roman"/>
          <w:sz w:val="24"/>
          <w:szCs w:val="24"/>
          <w:lang w:val="uk-UA"/>
        </w:rPr>
        <w:t xml:space="preserve">ло надано 3433 адміністративні </w:t>
      </w:r>
      <w:r w:rsidRPr="00BC4007">
        <w:rPr>
          <w:rFonts w:ascii="Times New Roman" w:eastAsia="SimSun" w:hAnsi="Times New Roman"/>
          <w:sz w:val="24"/>
          <w:szCs w:val="24"/>
          <w:lang w:val="uk-UA"/>
        </w:rPr>
        <w:t>послуги, включаючи 135 послуг віддаленого робочого місця адміністратора в с.Пії.</w:t>
      </w:r>
    </w:p>
    <w:p w:rsidR="00103326" w:rsidRPr="00BC4007" w:rsidRDefault="00103326" w:rsidP="00103326">
      <w:pPr>
        <w:pStyle w:val="11"/>
        <w:ind w:firstLine="567"/>
        <w:jc w:val="both"/>
        <w:rPr>
          <w:rFonts w:ascii="Times New Roman" w:eastAsia="SimSun" w:hAnsi="Times New Roman"/>
          <w:sz w:val="24"/>
          <w:szCs w:val="24"/>
          <w:lang w:val="uk-UA"/>
        </w:rPr>
      </w:pPr>
      <w:r w:rsidRPr="00BC4007">
        <w:rPr>
          <w:rFonts w:ascii="Times New Roman" w:eastAsia="SimSun" w:hAnsi="Times New Roman"/>
          <w:sz w:val="24"/>
          <w:szCs w:val="24"/>
          <w:lang w:val="uk-UA"/>
        </w:rPr>
        <w:t>Центр надання адміністративних послуг готує та подає щоквартальний звіт про роботу та функціонування до КОДА, вчасно у вказані строки.</w:t>
      </w:r>
    </w:p>
    <w:p w:rsidR="00103326" w:rsidRPr="00BC4007" w:rsidRDefault="00103326" w:rsidP="00103326">
      <w:pPr>
        <w:suppressAutoHyphens/>
        <w:spacing w:after="0" w:line="240" w:lineRule="auto"/>
        <w:jc w:val="center"/>
        <w:rPr>
          <w:rFonts w:ascii="Times New Roman" w:hAnsi="Times New Roman" w:cs="Times New Roman"/>
          <w:sz w:val="24"/>
          <w:szCs w:val="24"/>
          <w:highlight w:val="yellow"/>
          <w:lang w:val="uk-UA" w:eastAsia="ar-SA"/>
        </w:rPr>
      </w:pPr>
    </w:p>
    <w:p w:rsidR="00103326" w:rsidRPr="009D5B16" w:rsidRDefault="00103326" w:rsidP="00103326">
      <w:pPr>
        <w:suppressAutoHyphens/>
        <w:spacing w:after="0" w:line="240" w:lineRule="auto"/>
        <w:jc w:val="center"/>
        <w:rPr>
          <w:rFonts w:ascii="Times New Roman" w:eastAsia="Times New Roman" w:hAnsi="Times New Roman" w:cs="Times New Roman"/>
          <w:b/>
          <w:sz w:val="24"/>
          <w:szCs w:val="24"/>
          <w:lang w:val="uk-UA" w:eastAsia="ar-SA"/>
        </w:rPr>
      </w:pPr>
      <w:r w:rsidRPr="009D5B16">
        <w:rPr>
          <w:rFonts w:ascii="Times New Roman" w:eastAsia="Times New Roman" w:hAnsi="Times New Roman" w:cs="Times New Roman"/>
          <w:b/>
          <w:sz w:val="24"/>
          <w:szCs w:val="24"/>
          <w:lang w:val="uk-UA" w:eastAsia="ar-SA"/>
        </w:rPr>
        <w:t>10. Відділ державної реєстрації виконавчого комітету Ржищівської міської ради</w:t>
      </w:r>
    </w:p>
    <w:p w:rsidR="00103326" w:rsidRPr="009D5B16" w:rsidRDefault="00103326" w:rsidP="00103326">
      <w:pPr>
        <w:spacing w:after="0" w:line="240" w:lineRule="auto"/>
        <w:jc w:val="both"/>
        <w:rPr>
          <w:rFonts w:ascii="Times New Roman" w:eastAsia="Times New Roman" w:hAnsi="Times New Roman" w:cs="Times New Roman"/>
          <w:sz w:val="24"/>
          <w:szCs w:val="24"/>
          <w:lang w:val="uk-UA" w:eastAsia="zh-CN"/>
        </w:rPr>
      </w:pPr>
      <w:r w:rsidRPr="009D5B16">
        <w:rPr>
          <w:rFonts w:ascii="Times New Roman" w:eastAsia="Times New Roman" w:hAnsi="Times New Roman" w:cs="Times New Roman"/>
          <w:sz w:val="24"/>
          <w:szCs w:val="24"/>
          <w:lang w:val="uk-UA" w:eastAsia="zh-CN"/>
        </w:rPr>
        <w:t>Протягом 1 кварталу 2025 року відділом забезпечено виконання:</w:t>
      </w:r>
    </w:p>
    <w:p w:rsidR="00103326" w:rsidRPr="009D5B16" w:rsidRDefault="00103326" w:rsidP="00103326">
      <w:pPr>
        <w:spacing w:after="0" w:line="240" w:lineRule="auto"/>
        <w:ind w:firstLine="567"/>
        <w:jc w:val="both"/>
        <w:rPr>
          <w:rFonts w:ascii="Times New Roman" w:eastAsia="Times New Roman" w:hAnsi="Times New Roman" w:cs="Times New Roman"/>
          <w:sz w:val="24"/>
          <w:szCs w:val="24"/>
          <w:lang w:val="uk-UA" w:eastAsia="zh-CN"/>
        </w:rPr>
      </w:pPr>
      <w:r>
        <w:rPr>
          <w:rFonts w:ascii="Times New Roman" w:eastAsia="Times New Roman" w:hAnsi="Times New Roman" w:cs="Times New Roman"/>
          <w:sz w:val="24"/>
          <w:szCs w:val="24"/>
          <w:lang w:val="uk-UA" w:eastAsia="zh-CN"/>
        </w:rPr>
        <w:t>-</w:t>
      </w:r>
      <w:r>
        <w:rPr>
          <w:rFonts w:ascii="Times New Roman" w:eastAsia="Times New Roman" w:hAnsi="Times New Roman" w:cs="Times New Roman"/>
          <w:sz w:val="24"/>
          <w:szCs w:val="24"/>
          <w:lang w:val="uk-UA" w:eastAsia="zh-CN"/>
        </w:rPr>
        <w:tab/>
        <w:t xml:space="preserve">заяв </w:t>
      </w:r>
      <w:r w:rsidRPr="009D5B16">
        <w:rPr>
          <w:rFonts w:ascii="Times New Roman" w:eastAsia="Times New Roman" w:hAnsi="Times New Roman" w:cs="Times New Roman"/>
          <w:sz w:val="24"/>
          <w:szCs w:val="24"/>
          <w:lang w:val="uk-UA" w:eastAsia="zh-CN"/>
        </w:rPr>
        <w:t>про реєстрацію прав на нерухоме майно та їх обтяжень – 1657,</w:t>
      </w:r>
    </w:p>
    <w:p w:rsidR="00103326" w:rsidRPr="009D5B16" w:rsidRDefault="00103326" w:rsidP="00103326">
      <w:pPr>
        <w:spacing w:after="0" w:line="240" w:lineRule="auto"/>
        <w:ind w:firstLine="567"/>
        <w:jc w:val="both"/>
        <w:rPr>
          <w:rFonts w:ascii="Times New Roman" w:eastAsia="Times New Roman" w:hAnsi="Times New Roman" w:cs="Times New Roman"/>
          <w:sz w:val="24"/>
          <w:szCs w:val="24"/>
          <w:lang w:val="uk-UA" w:eastAsia="zh-CN"/>
        </w:rPr>
      </w:pPr>
      <w:r>
        <w:rPr>
          <w:rFonts w:ascii="Times New Roman" w:eastAsia="Times New Roman" w:hAnsi="Times New Roman" w:cs="Times New Roman"/>
          <w:sz w:val="24"/>
          <w:szCs w:val="24"/>
          <w:lang w:val="uk-UA" w:eastAsia="zh-CN"/>
        </w:rPr>
        <w:t>-</w:t>
      </w:r>
      <w:r>
        <w:rPr>
          <w:rFonts w:ascii="Times New Roman" w:eastAsia="Times New Roman" w:hAnsi="Times New Roman" w:cs="Times New Roman"/>
          <w:sz w:val="24"/>
          <w:szCs w:val="24"/>
          <w:lang w:val="uk-UA" w:eastAsia="zh-CN"/>
        </w:rPr>
        <w:tab/>
        <w:t>з</w:t>
      </w:r>
      <w:r w:rsidRPr="009D5B16">
        <w:rPr>
          <w:rFonts w:ascii="Times New Roman" w:eastAsia="Times New Roman" w:hAnsi="Times New Roman" w:cs="Times New Roman"/>
          <w:sz w:val="24"/>
          <w:szCs w:val="24"/>
          <w:lang w:val="uk-UA" w:eastAsia="zh-CN"/>
        </w:rPr>
        <w:t>аяв про реєстрацію юридичних осіб, фізичних осіб – підприємців – 38,</w:t>
      </w:r>
    </w:p>
    <w:p w:rsidR="00103326" w:rsidRPr="009D5B16" w:rsidRDefault="00103326" w:rsidP="00103326">
      <w:pPr>
        <w:spacing w:after="0" w:line="240" w:lineRule="auto"/>
        <w:ind w:firstLine="567"/>
        <w:jc w:val="both"/>
        <w:rPr>
          <w:rFonts w:ascii="Times New Roman" w:eastAsia="Times New Roman" w:hAnsi="Times New Roman" w:cs="Times New Roman"/>
          <w:sz w:val="24"/>
          <w:szCs w:val="24"/>
          <w:lang w:val="uk-UA" w:eastAsia="zh-CN"/>
        </w:rPr>
      </w:pPr>
      <w:r>
        <w:rPr>
          <w:rFonts w:ascii="Times New Roman" w:eastAsia="Times New Roman" w:hAnsi="Times New Roman" w:cs="Times New Roman"/>
          <w:sz w:val="24"/>
          <w:szCs w:val="24"/>
          <w:lang w:val="uk-UA" w:eastAsia="zh-CN"/>
        </w:rPr>
        <w:t>-</w:t>
      </w:r>
      <w:r>
        <w:rPr>
          <w:rFonts w:ascii="Times New Roman" w:eastAsia="Times New Roman" w:hAnsi="Times New Roman" w:cs="Times New Roman"/>
          <w:sz w:val="24"/>
          <w:szCs w:val="24"/>
          <w:lang w:val="uk-UA" w:eastAsia="zh-CN"/>
        </w:rPr>
        <w:tab/>
        <w:t>з</w:t>
      </w:r>
      <w:r w:rsidRPr="009D5B16">
        <w:rPr>
          <w:rFonts w:ascii="Times New Roman" w:eastAsia="Times New Roman" w:hAnsi="Times New Roman" w:cs="Times New Roman"/>
          <w:sz w:val="24"/>
          <w:szCs w:val="24"/>
          <w:lang w:val="uk-UA" w:eastAsia="zh-CN"/>
        </w:rPr>
        <w:t>аяв про надання витягів з Державного земельного кадастру – 0.</w:t>
      </w:r>
    </w:p>
    <w:p w:rsidR="00103326" w:rsidRPr="009D5B16" w:rsidRDefault="00103326" w:rsidP="00103326">
      <w:pPr>
        <w:spacing w:after="0" w:line="240" w:lineRule="auto"/>
        <w:ind w:firstLine="567"/>
        <w:jc w:val="both"/>
        <w:rPr>
          <w:rFonts w:ascii="Times New Roman" w:eastAsia="Times New Roman" w:hAnsi="Times New Roman" w:cs="Times New Roman"/>
          <w:sz w:val="24"/>
          <w:szCs w:val="24"/>
          <w:lang w:val="uk-UA" w:eastAsia="zh-CN"/>
        </w:rPr>
      </w:pPr>
      <w:r w:rsidRPr="009D5B16">
        <w:rPr>
          <w:rFonts w:ascii="Times New Roman" w:eastAsia="Times New Roman" w:hAnsi="Times New Roman" w:cs="Times New Roman"/>
          <w:sz w:val="24"/>
          <w:szCs w:val="24"/>
          <w:lang w:val="uk-UA" w:eastAsia="zh-CN"/>
        </w:rPr>
        <w:t>До місцевого бюджету за надання адміністративних послуг з питань реєстрації нерухомості надійшло – 279900 грн, з питань реєстрації юридичних осіб, фізичних осіб – підприємців -25350 грн, за надання витягів з ДЗК – 0 грн, за скорочені терміни реєстрації – 8480 грн</w:t>
      </w:r>
    </w:p>
    <w:p w:rsidR="00103326" w:rsidRPr="009D5B16" w:rsidRDefault="00103326" w:rsidP="00103326">
      <w:pPr>
        <w:spacing w:after="0" w:line="240" w:lineRule="auto"/>
        <w:ind w:firstLine="567"/>
        <w:jc w:val="both"/>
        <w:rPr>
          <w:rFonts w:ascii="Times New Roman" w:eastAsia="Times New Roman" w:hAnsi="Times New Roman" w:cs="Times New Roman"/>
          <w:sz w:val="24"/>
          <w:szCs w:val="24"/>
          <w:lang w:val="uk-UA" w:eastAsia="zh-CN"/>
        </w:rPr>
      </w:pPr>
      <w:r w:rsidRPr="009D5B16">
        <w:rPr>
          <w:rFonts w:ascii="Times New Roman" w:eastAsia="Times New Roman" w:hAnsi="Times New Roman" w:cs="Times New Roman"/>
          <w:sz w:val="24"/>
          <w:szCs w:val="24"/>
          <w:lang w:val="uk-UA" w:eastAsia="zh-CN"/>
        </w:rPr>
        <w:t>Окрім цього забезпечено прийом, оформлення та зберігання облікових справ з питань нерухомості від державних та приватних нотаріусів Київської області та державних реєстраторів з питань реєстрації юридичних, фізичних осіб - підприємців.</w:t>
      </w:r>
    </w:p>
    <w:p w:rsidR="00103326" w:rsidRDefault="00103326" w:rsidP="00103326">
      <w:pPr>
        <w:spacing w:after="0" w:line="240" w:lineRule="auto"/>
        <w:ind w:firstLine="567"/>
        <w:jc w:val="both"/>
        <w:rPr>
          <w:rFonts w:ascii="Times New Roman" w:eastAsia="Times New Roman" w:hAnsi="Times New Roman" w:cs="Times New Roman"/>
          <w:sz w:val="24"/>
          <w:szCs w:val="24"/>
          <w:lang w:val="uk-UA" w:eastAsia="zh-CN"/>
        </w:rPr>
      </w:pPr>
      <w:r w:rsidRPr="009D5B16">
        <w:rPr>
          <w:rFonts w:ascii="Times New Roman" w:eastAsia="Times New Roman" w:hAnsi="Times New Roman" w:cs="Times New Roman"/>
          <w:sz w:val="24"/>
          <w:szCs w:val="24"/>
          <w:lang w:val="uk-UA" w:eastAsia="zh-CN"/>
        </w:rPr>
        <w:t>За звітний період до місцевого бюджету за надання адміністративних послуг надійшло 313730 грн.</w:t>
      </w:r>
    </w:p>
    <w:p w:rsidR="00103326" w:rsidRPr="003441FC" w:rsidRDefault="00103326" w:rsidP="00103326">
      <w:pPr>
        <w:spacing w:after="0" w:line="240" w:lineRule="auto"/>
        <w:ind w:firstLine="567"/>
        <w:jc w:val="both"/>
        <w:rPr>
          <w:rFonts w:ascii="Times New Roman" w:eastAsia="Times New Roman" w:hAnsi="Times New Roman" w:cs="Times New Roman"/>
          <w:b/>
          <w:sz w:val="24"/>
          <w:szCs w:val="24"/>
          <w:highlight w:val="yellow"/>
          <w:shd w:val="clear" w:color="auto" w:fill="FFFFFF"/>
          <w:lang w:val="uk-UA"/>
        </w:rPr>
      </w:pPr>
    </w:p>
    <w:p w:rsidR="00103326" w:rsidRPr="00075E89" w:rsidRDefault="00103326" w:rsidP="00103326">
      <w:pPr>
        <w:spacing w:after="0" w:line="240" w:lineRule="auto"/>
        <w:jc w:val="center"/>
        <w:rPr>
          <w:rFonts w:ascii="Times New Roman" w:eastAsia="Times New Roman" w:hAnsi="Times New Roman" w:cs="Times New Roman"/>
          <w:b/>
          <w:sz w:val="24"/>
          <w:szCs w:val="24"/>
          <w:shd w:val="clear" w:color="auto" w:fill="FFFFFF"/>
          <w:lang w:val="uk-UA"/>
        </w:rPr>
      </w:pPr>
      <w:r w:rsidRPr="00075E89">
        <w:rPr>
          <w:rFonts w:ascii="Times New Roman" w:eastAsia="Times New Roman" w:hAnsi="Times New Roman" w:cs="Times New Roman"/>
          <w:b/>
          <w:sz w:val="24"/>
          <w:szCs w:val="24"/>
          <w:shd w:val="clear" w:color="auto" w:fill="FFFFFF"/>
          <w:lang w:val="uk-UA"/>
        </w:rPr>
        <w:t>11. Відділ ведення державного реєстру виборців</w:t>
      </w:r>
    </w:p>
    <w:p w:rsidR="00103326" w:rsidRPr="00A70C74" w:rsidRDefault="00103326" w:rsidP="00103326">
      <w:pPr>
        <w:spacing w:after="0" w:line="240" w:lineRule="auto"/>
        <w:jc w:val="both"/>
        <w:rPr>
          <w:rFonts w:ascii="Times New Roman" w:hAnsi="Times New Roman" w:cs="Times New Roman"/>
          <w:sz w:val="24"/>
          <w:szCs w:val="24"/>
          <w:lang w:val="uk-UA"/>
        </w:rPr>
      </w:pPr>
      <w:r w:rsidRPr="00A70C74">
        <w:rPr>
          <w:rFonts w:ascii="Times New Roman" w:hAnsi="Times New Roman" w:cs="Times New Roman"/>
          <w:sz w:val="24"/>
          <w:szCs w:val="24"/>
          <w:lang w:val="uk-UA"/>
        </w:rPr>
        <w:t xml:space="preserve">За І квартал </w:t>
      </w:r>
      <w:r>
        <w:rPr>
          <w:rFonts w:ascii="Times New Roman" w:hAnsi="Times New Roman" w:cs="Times New Roman"/>
          <w:sz w:val="24"/>
          <w:szCs w:val="24"/>
          <w:lang w:val="uk-UA"/>
        </w:rPr>
        <w:t>2025 року:</w:t>
      </w:r>
    </w:p>
    <w:p w:rsidR="00103326" w:rsidRPr="00A70C74" w:rsidRDefault="00103326" w:rsidP="00103326">
      <w:pPr>
        <w:spacing w:after="0" w:line="240" w:lineRule="auto"/>
        <w:jc w:val="both"/>
        <w:rPr>
          <w:rFonts w:ascii="Times New Roman" w:hAnsi="Times New Roman" w:cs="Times New Roman"/>
          <w:sz w:val="24"/>
          <w:szCs w:val="24"/>
          <w:lang w:val="uk-UA"/>
        </w:rPr>
      </w:pPr>
      <w:r w:rsidRPr="00A70C74">
        <w:rPr>
          <w:rFonts w:ascii="Times New Roman" w:hAnsi="Times New Roman" w:cs="Times New Roman"/>
          <w:sz w:val="24"/>
          <w:szCs w:val="24"/>
          <w:lang w:val="uk-UA"/>
        </w:rPr>
        <w:t>Опрацьовано відомостей Державного реєстру виборців 44 шт.</w:t>
      </w:r>
    </w:p>
    <w:p w:rsidR="00103326" w:rsidRDefault="00103326" w:rsidP="00103326">
      <w:pPr>
        <w:spacing w:after="0" w:line="240" w:lineRule="auto"/>
        <w:jc w:val="both"/>
        <w:rPr>
          <w:rFonts w:ascii="Times New Roman" w:hAnsi="Times New Roman" w:cs="Times New Roman"/>
          <w:sz w:val="24"/>
          <w:szCs w:val="24"/>
          <w:lang w:val="uk-UA"/>
        </w:rPr>
      </w:pPr>
      <w:r w:rsidRPr="00A70C74">
        <w:rPr>
          <w:rFonts w:ascii="Times New Roman" w:hAnsi="Times New Roman" w:cs="Times New Roman"/>
          <w:sz w:val="24"/>
          <w:szCs w:val="24"/>
          <w:lang w:val="uk-UA"/>
        </w:rPr>
        <w:t>Кільк</w:t>
      </w:r>
      <w:r>
        <w:rPr>
          <w:rFonts w:ascii="Times New Roman" w:hAnsi="Times New Roman" w:cs="Times New Roman"/>
          <w:sz w:val="24"/>
          <w:szCs w:val="24"/>
          <w:lang w:val="uk-UA"/>
        </w:rPr>
        <w:t>ість змін всього - 239 записів</w:t>
      </w:r>
    </w:p>
    <w:p w:rsidR="00103326" w:rsidRDefault="00103326" w:rsidP="00103326">
      <w:pPr>
        <w:spacing w:after="0" w:line="240" w:lineRule="auto"/>
        <w:jc w:val="both"/>
        <w:rPr>
          <w:rFonts w:ascii="Times New Roman" w:hAnsi="Times New Roman" w:cs="Times New Roman"/>
          <w:sz w:val="24"/>
          <w:szCs w:val="24"/>
          <w:lang w:val="uk-UA"/>
        </w:rPr>
      </w:pPr>
      <w:r w:rsidRPr="00A70C74">
        <w:rPr>
          <w:rFonts w:ascii="Times New Roman" w:hAnsi="Times New Roman" w:cs="Times New Roman"/>
          <w:sz w:val="24"/>
          <w:szCs w:val="24"/>
          <w:lang w:val="uk-UA"/>
        </w:rPr>
        <w:t xml:space="preserve">з них: </w:t>
      </w:r>
    </w:p>
    <w:p w:rsidR="00103326" w:rsidRPr="00A70C74" w:rsidRDefault="00103326" w:rsidP="009A26B6">
      <w:pPr>
        <w:pStyle w:val="a7"/>
        <w:numPr>
          <w:ilvl w:val="0"/>
          <w:numId w:val="47"/>
        </w:numPr>
        <w:spacing w:after="0" w:line="240" w:lineRule="auto"/>
        <w:jc w:val="both"/>
        <w:rPr>
          <w:rFonts w:ascii="Times New Roman" w:hAnsi="Times New Roman" w:cs="Times New Roman"/>
          <w:sz w:val="24"/>
          <w:szCs w:val="24"/>
        </w:rPr>
      </w:pPr>
      <w:r w:rsidRPr="00A70C74">
        <w:rPr>
          <w:rFonts w:ascii="Times New Roman" w:hAnsi="Times New Roman" w:cs="Times New Roman"/>
          <w:sz w:val="24"/>
          <w:szCs w:val="24"/>
        </w:rPr>
        <w:t xml:space="preserve">включено до наказів - 165 осіб, </w:t>
      </w:r>
    </w:p>
    <w:p w:rsidR="00103326" w:rsidRPr="00A70C74" w:rsidRDefault="00103326" w:rsidP="009A26B6">
      <w:pPr>
        <w:pStyle w:val="a7"/>
        <w:numPr>
          <w:ilvl w:val="0"/>
          <w:numId w:val="47"/>
        </w:numPr>
        <w:spacing w:after="0" w:line="240" w:lineRule="auto"/>
        <w:jc w:val="both"/>
        <w:rPr>
          <w:rFonts w:ascii="Times New Roman" w:hAnsi="Times New Roman" w:cs="Times New Roman"/>
          <w:sz w:val="24"/>
          <w:szCs w:val="24"/>
        </w:rPr>
      </w:pPr>
      <w:r w:rsidRPr="00A70C74">
        <w:rPr>
          <w:rFonts w:ascii="Times New Roman" w:hAnsi="Times New Roman" w:cs="Times New Roman"/>
          <w:sz w:val="24"/>
          <w:szCs w:val="24"/>
        </w:rPr>
        <w:t xml:space="preserve">включено до звернень - 18 осіб, </w:t>
      </w:r>
    </w:p>
    <w:p w:rsidR="00103326" w:rsidRPr="00A70C74" w:rsidRDefault="00103326" w:rsidP="009A26B6">
      <w:pPr>
        <w:pStyle w:val="a7"/>
        <w:numPr>
          <w:ilvl w:val="0"/>
          <w:numId w:val="47"/>
        </w:numPr>
        <w:spacing w:after="0" w:line="240" w:lineRule="auto"/>
        <w:jc w:val="both"/>
        <w:rPr>
          <w:rFonts w:ascii="Times New Roman" w:hAnsi="Times New Roman" w:cs="Times New Roman"/>
          <w:sz w:val="24"/>
          <w:szCs w:val="24"/>
        </w:rPr>
      </w:pPr>
      <w:r w:rsidRPr="00A70C74">
        <w:rPr>
          <w:rFonts w:ascii="Times New Roman" w:hAnsi="Times New Roman" w:cs="Times New Roman"/>
          <w:sz w:val="24"/>
          <w:szCs w:val="24"/>
        </w:rPr>
        <w:t xml:space="preserve">відмовлено 56. </w:t>
      </w:r>
    </w:p>
    <w:p w:rsidR="00103326" w:rsidRDefault="00103326" w:rsidP="00103326">
      <w:pPr>
        <w:spacing w:after="0" w:line="240" w:lineRule="auto"/>
        <w:jc w:val="both"/>
        <w:rPr>
          <w:rFonts w:ascii="Times New Roman" w:hAnsi="Times New Roman" w:cs="Times New Roman"/>
          <w:sz w:val="24"/>
          <w:szCs w:val="24"/>
          <w:lang w:val="uk-UA"/>
        </w:rPr>
      </w:pPr>
      <w:r w:rsidRPr="00A70C74">
        <w:rPr>
          <w:rFonts w:ascii="Times New Roman" w:hAnsi="Times New Roman" w:cs="Times New Roman"/>
          <w:sz w:val="24"/>
          <w:szCs w:val="24"/>
          <w:lang w:val="uk-UA"/>
        </w:rPr>
        <w:t xml:space="preserve">Включено до Реєстру - 33 особи, </w:t>
      </w:r>
    </w:p>
    <w:p w:rsidR="00103326" w:rsidRDefault="00103326" w:rsidP="00103326">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В</w:t>
      </w:r>
      <w:r w:rsidRPr="00A70C74">
        <w:rPr>
          <w:rFonts w:ascii="Times New Roman" w:hAnsi="Times New Roman" w:cs="Times New Roman"/>
          <w:sz w:val="24"/>
          <w:szCs w:val="24"/>
          <w:lang w:val="uk-UA"/>
        </w:rPr>
        <w:t xml:space="preserve">несено зміни до Реєстру 132 особи. </w:t>
      </w:r>
    </w:p>
    <w:p w:rsidR="00103326" w:rsidRDefault="00103326" w:rsidP="00103326">
      <w:pPr>
        <w:spacing w:after="0" w:line="240" w:lineRule="auto"/>
        <w:jc w:val="both"/>
        <w:rPr>
          <w:rFonts w:ascii="Times New Roman" w:hAnsi="Times New Roman" w:cs="Times New Roman"/>
          <w:sz w:val="24"/>
          <w:szCs w:val="24"/>
          <w:lang w:val="uk-UA"/>
        </w:rPr>
      </w:pPr>
      <w:r w:rsidRPr="00A70C74">
        <w:rPr>
          <w:rFonts w:ascii="Times New Roman" w:hAnsi="Times New Roman" w:cs="Times New Roman"/>
          <w:sz w:val="24"/>
          <w:szCs w:val="24"/>
          <w:lang w:val="uk-UA"/>
        </w:rPr>
        <w:t>Виконано наказів 56.</w:t>
      </w:r>
    </w:p>
    <w:p w:rsidR="00103326" w:rsidRPr="003441FC" w:rsidRDefault="00103326" w:rsidP="00103326">
      <w:pPr>
        <w:spacing w:after="0" w:line="240" w:lineRule="auto"/>
        <w:jc w:val="both"/>
        <w:rPr>
          <w:rFonts w:ascii="Times New Roman" w:hAnsi="Times New Roman" w:cs="Times New Roman"/>
          <w:sz w:val="24"/>
          <w:szCs w:val="24"/>
          <w:highlight w:val="yellow"/>
          <w:lang w:val="uk-UA"/>
        </w:rPr>
      </w:pPr>
    </w:p>
    <w:p w:rsidR="00103326" w:rsidRPr="001E36E7" w:rsidRDefault="00103326" w:rsidP="00103326">
      <w:pPr>
        <w:spacing w:after="0" w:line="240" w:lineRule="auto"/>
        <w:jc w:val="center"/>
        <w:rPr>
          <w:rFonts w:ascii="Times New Roman" w:eastAsia="Times New Roman" w:hAnsi="Times New Roman" w:cs="Times New Roman"/>
          <w:b/>
          <w:sz w:val="24"/>
          <w:szCs w:val="24"/>
          <w:lang w:val="uk-UA"/>
        </w:rPr>
      </w:pPr>
      <w:r w:rsidRPr="001E36E7">
        <w:rPr>
          <w:rFonts w:ascii="Times New Roman" w:eastAsia="Times New Roman" w:hAnsi="Times New Roman" w:cs="Times New Roman"/>
          <w:b/>
          <w:sz w:val="24"/>
          <w:szCs w:val="24"/>
          <w:lang w:val="uk-UA"/>
        </w:rPr>
        <w:t>12. Юридичний відділ</w:t>
      </w:r>
    </w:p>
    <w:p w:rsidR="00103326" w:rsidRPr="001E36E7" w:rsidRDefault="00103326" w:rsidP="00103326">
      <w:pPr>
        <w:spacing w:after="0" w:line="240" w:lineRule="auto"/>
        <w:ind w:firstLine="567"/>
        <w:contextualSpacing/>
        <w:jc w:val="both"/>
        <w:rPr>
          <w:rFonts w:ascii="Times New Roman" w:eastAsia="Times New Roman" w:hAnsi="Times New Roman" w:cs="Times New Roman"/>
          <w:sz w:val="24"/>
          <w:szCs w:val="24"/>
          <w:lang w:val="uk-UA"/>
        </w:rPr>
      </w:pPr>
      <w:r w:rsidRPr="001E36E7">
        <w:rPr>
          <w:rFonts w:ascii="Times New Roman" w:eastAsia="Times New Roman" w:hAnsi="Times New Roman" w:cs="Times New Roman"/>
          <w:sz w:val="24"/>
          <w:szCs w:val="24"/>
          <w:lang w:val="uk-UA"/>
        </w:rPr>
        <w:t>У І кварталі 2024 року юридичним відділом виконавчого комітету Ржищівської міської ради Київської області проведено наступну роботу:</w:t>
      </w:r>
    </w:p>
    <w:p w:rsidR="00103326" w:rsidRPr="001E36E7" w:rsidRDefault="00103326" w:rsidP="00103326">
      <w:pPr>
        <w:pStyle w:val="a7"/>
        <w:numPr>
          <w:ilvl w:val="0"/>
          <w:numId w:val="31"/>
        </w:numPr>
        <w:spacing w:after="0" w:line="240" w:lineRule="auto"/>
        <w:jc w:val="both"/>
        <w:rPr>
          <w:rFonts w:ascii="Times New Roman" w:eastAsia="Times New Roman" w:hAnsi="Times New Roman" w:cs="Times New Roman"/>
          <w:sz w:val="24"/>
          <w:szCs w:val="24"/>
        </w:rPr>
      </w:pPr>
      <w:r w:rsidRPr="001E36E7">
        <w:rPr>
          <w:rFonts w:ascii="Times New Roman" w:eastAsia="Times New Roman" w:hAnsi="Times New Roman" w:cs="Times New Roman"/>
          <w:sz w:val="24"/>
          <w:szCs w:val="24"/>
        </w:rPr>
        <w:t xml:space="preserve">Розроблено/ погоджено, проведено юридичну експертизу: </w:t>
      </w:r>
      <w:r>
        <w:rPr>
          <w:rFonts w:ascii="Times New Roman" w:eastAsia="Times New Roman" w:hAnsi="Times New Roman" w:cs="Times New Roman"/>
          <w:sz w:val="24"/>
          <w:szCs w:val="24"/>
        </w:rPr>
        <w:t>121</w:t>
      </w:r>
      <w:r w:rsidRPr="001E36E7">
        <w:rPr>
          <w:rFonts w:ascii="Times New Roman" w:eastAsia="Times New Roman" w:hAnsi="Times New Roman" w:cs="Times New Roman"/>
          <w:sz w:val="24"/>
          <w:szCs w:val="24"/>
        </w:rPr>
        <w:t xml:space="preserve"> проєктам рішень, що виносились на розгляд Ржищівської міської ради Київської області.</w:t>
      </w:r>
    </w:p>
    <w:p w:rsidR="00103326" w:rsidRPr="001E36E7" w:rsidRDefault="00103326" w:rsidP="00103326">
      <w:pPr>
        <w:pStyle w:val="a7"/>
        <w:numPr>
          <w:ilvl w:val="0"/>
          <w:numId w:val="31"/>
        </w:numPr>
        <w:spacing w:after="0" w:line="240" w:lineRule="auto"/>
        <w:jc w:val="both"/>
        <w:rPr>
          <w:rFonts w:ascii="Times New Roman" w:eastAsia="Times New Roman" w:hAnsi="Times New Roman" w:cs="Times New Roman"/>
          <w:sz w:val="24"/>
          <w:szCs w:val="24"/>
        </w:rPr>
      </w:pPr>
      <w:r w:rsidRPr="001E36E7">
        <w:rPr>
          <w:rFonts w:ascii="Times New Roman" w:eastAsia="Times New Roman" w:hAnsi="Times New Roman" w:cs="Times New Roman"/>
          <w:sz w:val="24"/>
          <w:szCs w:val="24"/>
        </w:rPr>
        <w:t xml:space="preserve">Розроблено/ погоджено, проведено юридичну експертизу: </w:t>
      </w:r>
      <w:r w:rsidRPr="0037348B">
        <w:rPr>
          <w:rFonts w:ascii="Times New Roman" w:eastAsia="Times New Roman" w:hAnsi="Times New Roman" w:cs="Times New Roman"/>
          <w:sz w:val="24"/>
          <w:szCs w:val="24"/>
        </w:rPr>
        <w:t>8</w:t>
      </w:r>
      <w:r>
        <w:rPr>
          <w:rFonts w:ascii="Times New Roman" w:eastAsia="Times New Roman" w:hAnsi="Times New Roman" w:cs="Times New Roman"/>
          <w:sz w:val="24"/>
          <w:szCs w:val="24"/>
        </w:rPr>
        <w:t>4</w:t>
      </w:r>
      <w:r w:rsidRPr="001E36E7">
        <w:rPr>
          <w:rFonts w:ascii="Times New Roman" w:eastAsia="Times New Roman" w:hAnsi="Times New Roman" w:cs="Times New Roman"/>
          <w:sz w:val="24"/>
          <w:szCs w:val="24"/>
        </w:rPr>
        <w:t xml:space="preserve"> проєктам рішень, що виносились на розгляд виконавчого комітету Ржищівської міської ради.</w:t>
      </w:r>
    </w:p>
    <w:p w:rsidR="00103326" w:rsidRPr="001E36E7" w:rsidRDefault="00103326" w:rsidP="00103326">
      <w:pPr>
        <w:pStyle w:val="a7"/>
        <w:numPr>
          <w:ilvl w:val="0"/>
          <w:numId w:val="31"/>
        </w:numPr>
        <w:spacing w:after="0" w:line="240" w:lineRule="auto"/>
        <w:jc w:val="both"/>
        <w:rPr>
          <w:rFonts w:ascii="Times New Roman" w:eastAsia="Times New Roman" w:hAnsi="Times New Roman" w:cs="Times New Roman"/>
          <w:sz w:val="24"/>
          <w:szCs w:val="24"/>
        </w:rPr>
      </w:pPr>
      <w:r w:rsidRPr="001E36E7">
        <w:rPr>
          <w:rFonts w:ascii="Times New Roman" w:eastAsia="Times New Roman" w:hAnsi="Times New Roman" w:cs="Times New Roman"/>
          <w:sz w:val="24"/>
          <w:szCs w:val="24"/>
        </w:rPr>
        <w:t xml:space="preserve">Здійснено погодження </w:t>
      </w:r>
      <w:r>
        <w:rPr>
          <w:rFonts w:ascii="Times New Roman" w:eastAsia="Times New Roman" w:hAnsi="Times New Roman" w:cs="Times New Roman"/>
          <w:sz w:val="24"/>
          <w:szCs w:val="24"/>
        </w:rPr>
        <w:t>84 проєктам</w:t>
      </w:r>
      <w:r w:rsidRPr="001E36E7">
        <w:rPr>
          <w:rFonts w:ascii="Times New Roman" w:eastAsia="Times New Roman" w:hAnsi="Times New Roman" w:cs="Times New Roman"/>
          <w:sz w:val="24"/>
          <w:szCs w:val="24"/>
        </w:rPr>
        <w:t xml:space="preserve"> розпоряджень міського голови.</w:t>
      </w:r>
    </w:p>
    <w:p w:rsidR="00103326" w:rsidRPr="001E36E7" w:rsidRDefault="00103326" w:rsidP="00103326">
      <w:pPr>
        <w:pStyle w:val="a7"/>
        <w:numPr>
          <w:ilvl w:val="0"/>
          <w:numId w:val="31"/>
        </w:numPr>
        <w:spacing w:after="0" w:line="240" w:lineRule="auto"/>
        <w:jc w:val="both"/>
        <w:rPr>
          <w:rFonts w:ascii="Times New Roman" w:eastAsia="Times New Roman" w:hAnsi="Times New Roman" w:cs="Times New Roman"/>
          <w:sz w:val="24"/>
          <w:szCs w:val="24"/>
        </w:rPr>
      </w:pPr>
      <w:r w:rsidRPr="001E36E7">
        <w:rPr>
          <w:rFonts w:ascii="Times New Roman" w:eastAsia="Times New Roman" w:hAnsi="Times New Roman" w:cs="Times New Roman"/>
          <w:sz w:val="24"/>
          <w:szCs w:val="24"/>
        </w:rPr>
        <w:lastRenderedPageBreak/>
        <w:t xml:space="preserve">Працівниками юридичного відділу за дорученням міського голови розглядаються письмові звернення громадян, підприємств, організацій, готуються проекти відповідей на них. Відділом опрацьовано </w:t>
      </w:r>
      <w:r>
        <w:rPr>
          <w:rFonts w:ascii="Times New Roman" w:eastAsia="Times New Roman" w:hAnsi="Times New Roman" w:cs="Times New Roman"/>
          <w:sz w:val="24"/>
          <w:szCs w:val="24"/>
        </w:rPr>
        <w:t>96</w:t>
      </w:r>
      <w:r w:rsidRPr="001E36E7">
        <w:rPr>
          <w:rFonts w:ascii="Times New Roman" w:eastAsia="Times New Roman" w:hAnsi="Times New Roman" w:cs="Times New Roman"/>
          <w:sz w:val="24"/>
          <w:szCs w:val="24"/>
        </w:rPr>
        <w:t xml:space="preserve"> вхідних документів: підготовлено листи, запити, відповіді, проекти рішень на засідання Ржищівської міської ради та виконавчого комітету Ржищівської міської ради.</w:t>
      </w:r>
    </w:p>
    <w:p w:rsidR="00103326" w:rsidRPr="001E36E7" w:rsidRDefault="00103326" w:rsidP="00103326">
      <w:pPr>
        <w:pStyle w:val="a7"/>
        <w:numPr>
          <w:ilvl w:val="0"/>
          <w:numId w:val="31"/>
        </w:numPr>
        <w:spacing w:after="0" w:line="240" w:lineRule="auto"/>
        <w:jc w:val="both"/>
        <w:rPr>
          <w:rFonts w:ascii="Times New Roman" w:eastAsia="Times New Roman" w:hAnsi="Times New Roman" w:cs="Times New Roman"/>
          <w:sz w:val="24"/>
          <w:szCs w:val="24"/>
        </w:rPr>
      </w:pPr>
      <w:r w:rsidRPr="001E36E7">
        <w:rPr>
          <w:rFonts w:ascii="Times New Roman" w:eastAsia="Times New Roman" w:hAnsi="Times New Roman" w:cs="Times New Roman"/>
          <w:sz w:val="24"/>
          <w:szCs w:val="24"/>
        </w:rPr>
        <w:t>Відділом подано 3 звіти про виконання делегованих повноважень органів виконавчої влади.</w:t>
      </w:r>
    </w:p>
    <w:p w:rsidR="00103326" w:rsidRPr="001E36E7" w:rsidRDefault="00103326" w:rsidP="00103326">
      <w:pPr>
        <w:pStyle w:val="a7"/>
        <w:numPr>
          <w:ilvl w:val="0"/>
          <w:numId w:val="31"/>
        </w:numPr>
        <w:spacing w:after="0" w:line="240" w:lineRule="auto"/>
        <w:jc w:val="both"/>
        <w:rPr>
          <w:rFonts w:ascii="Times New Roman" w:eastAsia="Times New Roman" w:hAnsi="Times New Roman" w:cs="Times New Roman"/>
          <w:sz w:val="24"/>
          <w:szCs w:val="24"/>
        </w:rPr>
      </w:pPr>
      <w:r w:rsidRPr="001E36E7">
        <w:rPr>
          <w:rFonts w:ascii="Times New Roman" w:eastAsia="Times New Roman" w:hAnsi="Times New Roman" w:cs="Times New Roman"/>
          <w:sz w:val="24"/>
          <w:szCs w:val="24"/>
        </w:rPr>
        <w:t xml:space="preserve">Протягом звітного періоду прийнято участь </w:t>
      </w:r>
      <w:r w:rsidRPr="00F1656C">
        <w:rPr>
          <w:rFonts w:ascii="Times New Roman" w:eastAsia="Times New Roman" w:hAnsi="Times New Roman" w:cs="Times New Roman"/>
          <w:sz w:val="24"/>
          <w:szCs w:val="24"/>
        </w:rPr>
        <w:t>в 3 засіданнях</w:t>
      </w:r>
      <w:r w:rsidRPr="001E36E7">
        <w:rPr>
          <w:rFonts w:ascii="Times New Roman" w:eastAsia="Times New Roman" w:hAnsi="Times New Roman" w:cs="Times New Roman"/>
          <w:sz w:val="24"/>
          <w:szCs w:val="24"/>
        </w:rPr>
        <w:t xml:space="preserve"> комісії з питань надання матеріальної (фінансової) допомоги громадянам Ржищівської міської територіальної громади. </w:t>
      </w:r>
    </w:p>
    <w:p w:rsidR="00103326" w:rsidRPr="001E36E7" w:rsidRDefault="00103326" w:rsidP="00103326">
      <w:pPr>
        <w:pStyle w:val="a7"/>
        <w:numPr>
          <w:ilvl w:val="0"/>
          <w:numId w:val="31"/>
        </w:numPr>
        <w:spacing w:after="0" w:line="240" w:lineRule="auto"/>
        <w:jc w:val="both"/>
        <w:rPr>
          <w:rFonts w:ascii="Times New Roman" w:eastAsia="Times New Roman" w:hAnsi="Times New Roman" w:cs="Times New Roman"/>
          <w:sz w:val="24"/>
          <w:szCs w:val="24"/>
        </w:rPr>
      </w:pPr>
      <w:r w:rsidRPr="001E36E7">
        <w:rPr>
          <w:rFonts w:ascii="Times New Roman" w:eastAsia="Times New Roman" w:hAnsi="Times New Roman" w:cs="Times New Roman"/>
          <w:sz w:val="24"/>
          <w:szCs w:val="24"/>
        </w:rPr>
        <w:t xml:space="preserve">Працівниками відділу прийнято участь в </w:t>
      </w:r>
      <w:r>
        <w:rPr>
          <w:rFonts w:ascii="Times New Roman" w:eastAsia="Times New Roman" w:hAnsi="Times New Roman" w:cs="Times New Roman"/>
          <w:sz w:val="24"/>
          <w:szCs w:val="24"/>
        </w:rPr>
        <w:t>4</w:t>
      </w:r>
      <w:r w:rsidRPr="001E36E7">
        <w:rPr>
          <w:rFonts w:ascii="Times New Roman" w:eastAsia="Times New Roman" w:hAnsi="Times New Roman" w:cs="Times New Roman"/>
          <w:sz w:val="24"/>
          <w:szCs w:val="24"/>
        </w:rPr>
        <w:t xml:space="preserve"> засіданнях комісії з питань захисту прав дитини.</w:t>
      </w:r>
    </w:p>
    <w:p w:rsidR="00103326" w:rsidRPr="001E36E7" w:rsidRDefault="00103326" w:rsidP="00103326">
      <w:pPr>
        <w:pStyle w:val="a7"/>
        <w:numPr>
          <w:ilvl w:val="0"/>
          <w:numId w:val="31"/>
        </w:numPr>
        <w:rPr>
          <w:rFonts w:ascii="Times New Roman" w:eastAsia="Times New Roman" w:hAnsi="Times New Roman" w:cs="Times New Roman"/>
          <w:sz w:val="24"/>
          <w:szCs w:val="24"/>
        </w:rPr>
      </w:pPr>
      <w:r w:rsidRPr="001E36E7">
        <w:rPr>
          <w:rFonts w:ascii="Times New Roman" w:eastAsia="Times New Roman" w:hAnsi="Times New Roman" w:cs="Times New Roman"/>
          <w:sz w:val="24"/>
          <w:szCs w:val="24"/>
        </w:rPr>
        <w:t xml:space="preserve">Працівниками відділу прийнято участь у </w:t>
      </w:r>
      <w:r>
        <w:rPr>
          <w:rFonts w:ascii="Times New Roman" w:eastAsia="Times New Roman" w:hAnsi="Times New Roman" w:cs="Times New Roman"/>
          <w:sz w:val="24"/>
          <w:szCs w:val="24"/>
        </w:rPr>
        <w:t>8</w:t>
      </w:r>
      <w:r w:rsidRPr="001E36E7">
        <w:rPr>
          <w:rFonts w:ascii="Times New Roman" w:eastAsia="Times New Roman" w:hAnsi="Times New Roman" w:cs="Times New Roman"/>
          <w:sz w:val="24"/>
          <w:szCs w:val="24"/>
        </w:rPr>
        <w:t xml:space="preserve"> виїзних земельних комісіях.</w:t>
      </w:r>
    </w:p>
    <w:p w:rsidR="00103326" w:rsidRPr="001E36E7" w:rsidRDefault="00103326" w:rsidP="00103326">
      <w:pPr>
        <w:pStyle w:val="a7"/>
        <w:numPr>
          <w:ilvl w:val="0"/>
          <w:numId w:val="31"/>
        </w:numPr>
        <w:spacing w:after="0" w:line="240" w:lineRule="auto"/>
        <w:jc w:val="both"/>
        <w:rPr>
          <w:rFonts w:ascii="Times New Roman" w:eastAsia="Times New Roman" w:hAnsi="Times New Roman" w:cs="Times New Roman"/>
          <w:sz w:val="24"/>
          <w:szCs w:val="24"/>
        </w:rPr>
      </w:pPr>
      <w:r w:rsidRPr="001E36E7">
        <w:rPr>
          <w:rFonts w:ascii="Times New Roman" w:eastAsia="Times New Roman" w:hAnsi="Times New Roman" w:cs="Times New Roman"/>
          <w:sz w:val="24"/>
          <w:szCs w:val="24"/>
        </w:rPr>
        <w:t>Працівники відділу постійно приймають участь в судових засіданнях та ведуть претензійно-позовну роботу у справах, стороною в яких виступає Ржищівська міська рада та її виконавчий комітет. По всім справам, юридичним відділом забезпечено надання відзивів на позовні заяви та забезпечено надання відповідних доказів, клопотань та інших процесуальних документів.</w:t>
      </w:r>
    </w:p>
    <w:p w:rsidR="00103326" w:rsidRPr="001E36E7" w:rsidRDefault="00103326" w:rsidP="00103326">
      <w:pPr>
        <w:pStyle w:val="a7"/>
        <w:numPr>
          <w:ilvl w:val="0"/>
          <w:numId w:val="31"/>
        </w:numPr>
        <w:spacing w:after="0" w:line="240" w:lineRule="auto"/>
        <w:jc w:val="both"/>
        <w:rPr>
          <w:rFonts w:ascii="Times New Roman" w:eastAsia="Times New Roman" w:hAnsi="Times New Roman" w:cs="Times New Roman"/>
          <w:sz w:val="24"/>
          <w:szCs w:val="24"/>
        </w:rPr>
      </w:pPr>
      <w:r w:rsidRPr="001E36E7">
        <w:rPr>
          <w:rFonts w:ascii="Times New Roman" w:eastAsia="Times New Roman" w:hAnsi="Times New Roman" w:cs="Times New Roman"/>
          <w:sz w:val="24"/>
          <w:szCs w:val="24"/>
        </w:rPr>
        <w:t>Працівники відділу постійно надають консультативно-методичну допомогу громадянам та структурним підрозділам виконавчого комітету Ржищівської міської ради, що стосуються сфери їх роботи.</w:t>
      </w:r>
    </w:p>
    <w:p w:rsidR="00103326" w:rsidRPr="003441FC" w:rsidRDefault="00103326" w:rsidP="00103326">
      <w:pPr>
        <w:spacing w:after="0" w:line="240" w:lineRule="auto"/>
        <w:jc w:val="both"/>
        <w:rPr>
          <w:rFonts w:ascii="Times New Roman" w:eastAsia="Times New Roman" w:hAnsi="Times New Roman" w:cs="Times New Roman"/>
          <w:b/>
          <w:sz w:val="24"/>
          <w:szCs w:val="24"/>
          <w:highlight w:val="yellow"/>
          <w:lang w:val="uk-UA"/>
        </w:rPr>
      </w:pPr>
    </w:p>
    <w:p w:rsidR="00103326" w:rsidRPr="00B44E5B" w:rsidRDefault="00103326" w:rsidP="00103326">
      <w:pPr>
        <w:spacing w:after="0" w:line="240" w:lineRule="auto"/>
        <w:jc w:val="center"/>
        <w:rPr>
          <w:rFonts w:ascii="Times New Roman" w:eastAsia="Times New Roman" w:hAnsi="Times New Roman" w:cs="Times New Roman"/>
          <w:b/>
          <w:sz w:val="24"/>
          <w:szCs w:val="24"/>
          <w:lang w:val="uk-UA"/>
        </w:rPr>
      </w:pPr>
      <w:r w:rsidRPr="00B44E5B">
        <w:rPr>
          <w:rFonts w:ascii="Times New Roman" w:eastAsia="Times New Roman" w:hAnsi="Times New Roman" w:cs="Times New Roman"/>
          <w:b/>
          <w:sz w:val="24"/>
          <w:szCs w:val="24"/>
          <w:lang w:val="uk-UA"/>
        </w:rPr>
        <w:t xml:space="preserve">13. Відділ містобудування та архітектури </w:t>
      </w:r>
    </w:p>
    <w:p w:rsidR="00103326" w:rsidRPr="00B44E5B" w:rsidRDefault="00103326" w:rsidP="00103326">
      <w:pPr>
        <w:spacing w:after="0" w:line="240" w:lineRule="auto"/>
        <w:jc w:val="center"/>
        <w:rPr>
          <w:rFonts w:ascii="Times New Roman" w:eastAsia="Times New Roman" w:hAnsi="Times New Roman" w:cs="Times New Roman"/>
          <w:b/>
          <w:sz w:val="24"/>
          <w:szCs w:val="24"/>
          <w:lang w:val="uk-UA"/>
        </w:rPr>
      </w:pPr>
      <w:r w:rsidRPr="00B44E5B">
        <w:rPr>
          <w:rFonts w:ascii="Times New Roman" w:eastAsia="Times New Roman" w:hAnsi="Times New Roman" w:cs="Times New Roman"/>
          <w:b/>
          <w:sz w:val="24"/>
          <w:szCs w:val="24"/>
          <w:lang w:val="uk-UA"/>
        </w:rPr>
        <w:t>виконавчого комітету Ржищівської міської ради</w:t>
      </w:r>
    </w:p>
    <w:p w:rsidR="00103326" w:rsidRPr="00B44E5B" w:rsidRDefault="00103326" w:rsidP="00103326">
      <w:pPr>
        <w:pStyle w:val="11"/>
        <w:ind w:firstLine="567"/>
        <w:jc w:val="both"/>
        <w:rPr>
          <w:rFonts w:ascii="Times New Roman" w:eastAsia="Calibri" w:hAnsi="Times New Roman"/>
          <w:sz w:val="24"/>
          <w:szCs w:val="24"/>
          <w:lang w:val="uk-UA"/>
        </w:rPr>
      </w:pPr>
      <w:r w:rsidRPr="00B44E5B">
        <w:rPr>
          <w:rFonts w:ascii="Times New Roman" w:eastAsia="Calibri" w:hAnsi="Times New Roman"/>
          <w:sz w:val="24"/>
          <w:szCs w:val="24"/>
          <w:lang w:val="uk-UA"/>
        </w:rPr>
        <w:t>Протягом</w:t>
      </w:r>
      <w:r>
        <w:rPr>
          <w:rFonts w:ascii="Times New Roman" w:eastAsia="Calibri" w:hAnsi="Times New Roman"/>
          <w:sz w:val="24"/>
          <w:szCs w:val="24"/>
          <w:lang w:val="uk-UA"/>
        </w:rPr>
        <w:t xml:space="preserve"> </w:t>
      </w:r>
      <w:r w:rsidRPr="00B44E5B">
        <w:rPr>
          <w:rFonts w:ascii="Times New Roman" w:eastAsia="Calibri" w:hAnsi="Times New Roman"/>
          <w:sz w:val="24"/>
          <w:szCs w:val="24"/>
          <w:lang w:val="uk-UA"/>
        </w:rPr>
        <w:t xml:space="preserve">1 кв. 2025 р. відділом містобудування, архітектури та земельних відносин обмежено прийом громадян з особистих питань в зв’язку з військовою агресією Російської Федерації проти України відповідно до указу Президента України від 24 лютого 2022 року №64/2022 «Про введення воєнного стану в Україні», затвердженого Законом </w:t>
      </w:r>
      <w:r>
        <w:rPr>
          <w:rFonts w:ascii="Times New Roman" w:eastAsia="Calibri" w:hAnsi="Times New Roman"/>
          <w:sz w:val="24"/>
          <w:szCs w:val="24"/>
          <w:lang w:val="uk-UA"/>
        </w:rPr>
        <w:t>України від 24.02.2022 №2102-ІХ</w:t>
      </w:r>
      <w:r w:rsidRPr="00B44E5B">
        <w:rPr>
          <w:rFonts w:ascii="Times New Roman" w:eastAsia="Calibri" w:hAnsi="Times New Roman"/>
          <w:sz w:val="24"/>
          <w:szCs w:val="24"/>
          <w:lang w:val="uk-UA"/>
        </w:rPr>
        <w:t>. Незважаючи на введення воєнного стану на території України , відділом на постійній основі постійно опрацьовувались письмові звернення громадян та юридичних осіб, надавалися дозвільні документи на здійснення будівництва/реконструкції житлових будинків та господарських будівель, проводилась системна робота над розробленням та оприлюдненням містобудівної документації на місцевому рівні .</w:t>
      </w:r>
    </w:p>
    <w:p w:rsidR="00103326" w:rsidRPr="00B44E5B" w:rsidRDefault="00103326" w:rsidP="00103326">
      <w:pPr>
        <w:pStyle w:val="11"/>
        <w:jc w:val="both"/>
        <w:rPr>
          <w:rFonts w:ascii="Times New Roman" w:eastAsia="Calibri" w:hAnsi="Times New Roman"/>
          <w:sz w:val="24"/>
          <w:szCs w:val="24"/>
          <w:lang w:val="uk-UA"/>
        </w:rPr>
      </w:pPr>
    </w:p>
    <w:p w:rsidR="00103326" w:rsidRPr="00B44E5B" w:rsidRDefault="00103326" w:rsidP="00103326">
      <w:pPr>
        <w:pStyle w:val="11"/>
        <w:jc w:val="both"/>
        <w:rPr>
          <w:rFonts w:ascii="Times New Roman" w:eastAsia="Calibri" w:hAnsi="Times New Roman"/>
          <w:sz w:val="24"/>
          <w:szCs w:val="24"/>
          <w:lang w:val="uk-UA"/>
        </w:rPr>
      </w:pPr>
      <w:r w:rsidRPr="00B44E5B">
        <w:rPr>
          <w:rFonts w:ascii="Times New Roman" w:eastAsia="Calibri" w:hAnsi="Times New Roman"/>
          <w:sz w:val="24"/>
          <w:szCs w:val="24"/>
          <w:lang w:val="uk-UA"/>
        </w:rPr>
        <w:t>Зокрема протягом 1 кв. 2025 року видано:</w:t>
      </w:r>
    </w:p>
    <w:p w:rsidR="00103326" w:rsidRPr="00B44E5B" w:rsidRDefault="00103326" w:rsidP="009A26B6">
      <w:pPr>
        <w:pStyle w:val="11"/>
        <w:numPr>
          <w:ilvl w:val="0"/>
          <w:numId w:val="50"/>
        </w:numPr>
        <w:suppressAutoHyphens/>
        <w:jc w:val="both"/>
        <w:rPr>
          <w:rFonts w:ascii="Times New Roman" w:eastAsia="Calibri" w:hAnsi="Times New Roman"/>
          <w:sz w:val="24"/>
          <w:szCs w:val="24"/>
          <w:lang w:val="uk-UA"/>
        </w:rPr>
      </w:pPr>
      <w:r w:rsidRPr="00B44E5B">
        <w:rPr>
          <w:rFonts w:ascii="Times New Roman" w:eastAsia="Calibri" w:hAnsi="Times New Roman"/>
          <w:sz w:val="24"/>
          <w:szCs w:val="24"/>
          <w:lang w:val="uk-UA"/>
        </w:rPr>
        <w:t>довідок відділу – 29 шт.</w:t>
      </w:r>
    </w:p>
    <w:p w:rsidR="00103326" w:rsidRPr="00B44E5B" w:rsidRDefault="00103326" w:rsidP="009A26B6">
      <w:pPr>
        <w:pStyle w:val="11"/>
        <w:numPr>
          <w:ilvl w:val="0"/>
          <w:numId w:val="50"/>
        </w:numPr>
        <w:suppressAutoHyphens/>
        <w:jc w:val="both"/>
        <w:rPr>
          <w:rFonts w:ascii="Times New Roman" w:eastAsia="Calibri" w:hAnsi="Times New Roman"/>
          <w:sz w:val="24"/>
          <w:szCs w:val="24"/>
          <w:lang w:val="uk-UA"/>
        </w:rPr>
      </w:pPr>
      <w:r w:rsidRPr="00B44E5B">
        <w:rPr>
          <w:rFonts w:ascii="Times New Roman" w:eastAsia="Calibri" w:hAnsi="Times New Roman"/>
          <w:sz w:val="24"/>
          <w:szCs w:val="24"/>
          <w:lang w:val="uk-UA"/>
        </w:rPr>
        <w:t>надано відповідей на запити суду, адвокатів чи органів прокуратури -7шт.</w:t>
      </w:r>
    </w:p>
    <w:p w:rsidR="00103326" w:rsidRPr="00B44E5B" w:rsidRDefault="00103326" w:rsidP="009A26B6">
      <w:pPr>
        <w:pStyle w:val="11"/>
        <w:numPr>
          <w:ilvl w:val="0"/>
          <w:numId w:val="50"/>
        </w:numPr>
        <w:suppressAutoHyphens/>
        <w:jc w:val="both"/>
        <w:rPr>
          <w:rFonts w:ascii="Times New Roman" w:eastAsia="Calibri" w:hAnsi="Times New Roman"/>
          <w:sz w:val="24"/>
          <w:szCs w:val="24"/>
          <w:lang w:val="uk-UA"/>
        </w:rPr>
      </w:pPr>
      <w:r w:rsidRPr="00B44E5B">
        <w:rPr>
          <w:rFonts w:ascii="Times New Roman" w:eastAsia="Calibri" w:hAnsi="Times New Roman"/>
          <w:sz w:val="24"/>
          <w:szCs w:val="24"/>
          <w:lang w:val="uk-UA"/>
        </w:rPr>
        <w:t>витягів з містобудівної документації -2 шт.</w:t>
      </w:r>
    </w:p>
    <w:p w:rsidR="00103326" w:rsidRPr="00B44E5B" w:rsidRDefault="00103326" w:rsidP="009A26B6">
      <w:pPr>
        <w:pStyle w:val="11"/>
        <w:numPr>
          <w:ilvl w:val="0"/>
          <w:numId w:val="50"/>
        </w:numPr>
        <w:suppressAutoHyphens/>
        <w:jc w:val="both"/>
        <w:rPr>
          <w:rFonts w:ascii="Times New Roman" w:eastAsia="Calibri" w:hAnsi="Times New Roman"/>
          <w:sz w:val="24"/>
          <w:szCs w:val="24"/>
          <w:lang w:val="uk-UA"/>
        </w:rPr>
      </w:pPr>
      <w:r w:rsidRPr="00B44E5B">
        <w:rPr>
          <w:rFonts w:ascii="Times New Roman" w:eastAsia="Calibri" w:hAnsi="Times New Roman"/>
          <w:sz w:val="24"/>
          <w:szCs w:val="24"/>
          <w:lang w:val="uk-UA"/>
        </w:rPr>
        <w:t>будівельних паспортів по індивідуальному будівництву – 11 шт.</w:t>
      </w:r>
    </w:p>
    <w:p w:rsidR="00103326" w:rsidRPr="00B44E5B" w:rsidRDefault="00103326" w:rsidP="009A26B6">
      <w:pPr>
        <w:pStyle w:val="11"/>
        <w:numPr>
          <w:ilvl w:val="0"/>
          <w:numId w:val="50"/>
        </w:numPr>
        <w:suppressAutoHyphens/>
        <w:jc w:val="both"/>
        <w:rPr>
          <w:rFonts w:ascii="Times New Roman" w:eastAsia="Calibri" w:hAnsi="Times New Roman"/>
          <w:sz w:val="24"/>
          <w:szCs w:val="24"/>
          <w:lang w:val="uk-UA"/>
        </w:rPr>
      </w:pPr>
      <w:r w:rsidRPr="00B44E5B">
        <w:rPr>
          <w:rFonts w:ascii="Times New Roman" w:eastAsia="Calibri" w:hAnsi="Times New Roman"/>
          <w:sz w:val="24"/>
          <w:szCs w:val="24"/>
          <w:lang w:val="uk-UA"/>
        </w:rPr>
        <w:t>видано витягів з Єдиної державної електронної системи у сфері будівництва -36 шт.</w:t>
      </w:r>
    </w:p>
    <w:p w:rsidR="00103326" w:rsidRPr="00B44E5B" w:rsidRDefault="00103326" w:rsidP="009A26B6">
      <w:pPr>
        <w:pStyle w:val="11"/>
        <w:numPr>
          <w:ilvl w:val="0"/>
          <w:numId w:val="50"/>
        </w:numPr>
        <w:suppressAutoHyphens/>
        <w:jc w:val="both"/>
        <w:rPr>
          <w:rFonts w:ascii="Times New Roman" w:eastAsia="Calibri" w:hAnsi="Times New Roman"/>
          <w:sz w:val="24"/>
          <w:szCs w:val="24"/>
          <w:lang w:val="uk-UA"/>
        </w:rPr>
      </w:pPr>
      <w:r w:rsidRPr="00B44E5B">
        <w:rPr>
          <w:rFonts w:ascii="Times New Roman" w:eastAsia="Calibri" w:hAnsi="Times New Roman"/>
          <w:sz w:val="24"/>
          <w:szCs w:val="24"/>
          <w:lang w:val="uk-UA"/>
        </w:rPr>
        <w:t>прийнято участь у виїзних  комісіях ( по спірним питанням) – 8 шт.</w:t>
      </w:r>
    </w:p>
    <w:p w:rsidR="00103326" w:rsidRPr="00B44E5B" w:rsidRDefault="00103326" w:rsidP="009A26B6">
      <w:pPr>
        <w:pStyle w:val="11"/>
        <w:numPr>
          <w:ilvl w:val="0"/>
          <w:numId w:val="50"/>
        </w:numPr>
        <w:suppressAutoHyphens/>
        <w:jc w:val="both"/>
        <w:rPr>
          <w:rFonts w:ascii="Times New Roman" w:eastAsia="Calibri" w:hAnsi="Times New Roman"/>
          <w:sz w:val="24"/>
          <w:szCs w:val="24"/>
          <w:lang w:val="uk-UA"/>
        </w:rPr>
      </w:pPr>
      <w:r w:rsidRPr="00B44E5B">
        <w:rPr>
          <w:rFonts w:ascii="Times New Roman" w:eastAsia="Calibri" w:hAnsi="Times New Roman"/>
          <w:sz w:val="24"/>
          <w:szCs w:val="24"/>
          <w:lang w:val="uk-UA"/>
        </w:rPr>
        <w:t>надано відповідей на запити КОДА та ОРДА –41 шт.</w:t>
      </w:r>
    </w:p>
    <w:p w:rsidR="00103326" w:rsidRPr="00B44E5B" w:rsidRDefault="00103326" w:rsidP="009A26B6">
      <w:pPr>
        <w:pStyle w:val="11"/>
        <w:numPr>
          <w:ilvl w:val="0"/>
          <w:numId w:val="50"/>
        </w:numPr>
        <w:suppressAutoHyphens/>
        <w:jc w:val="both"/>
        <w:rPr>
          <w:rFonts w:ascii="Times New Roman" w:eastAsia="Calibri" w:hAnsi="Times New Roman"/>
          <w:sz w:val="24"/>
          <w:szCs w:val="24"/>
          <w:lang w:val="uk-UA"/>
        </w:rPr>
      </w:pPr>
      <w:r w:rsidRPr="00B44E5B">
        <w:rPr>
          <w:rFonts w:ascii="Times New Roman" w:eastAsia="Calibri" w:hAnsi="Times New Roman"/>
          <w:sz w:val="24"/>
          <w:szCs w:val="24"/>
          <w:lang w:val="uk-UA"/>
        </w:rPr>
        <w:t>паспортів прив’язки ТС – 0 шт.</w:t>
      </w:r>
    </w:p>
    <w:p w:rsidR="00103326" w:rsidRPr="00B44E5B" w:rsidRDefault="00103326" w:rsidP="009A26B6">
      <w:pPr>
        <w:pStyle w:val="11"/>
        <w:numPr>
          <w:ilvl w:val="0"/>
          <w:numId w:val="50"/>
        </w:numPr>
        <w:suppressAutoHyphens/>
        <w:jc w:val="both"/>
        <w:rPr>
          <w:rFonts w:ascii="Times New Roman" w:eastAsia="Calibri" w:hAnsi="Times New Roman"/>
          <w:sz w:val="24"/>
          <w:szCs w:val="24"/>
          <w:lang w:val="uk-UA"/>
        </w:rPr>
      </w:pPr>
      <w:r w:rsidRPr="00B44E5B">
        <w:rPr>
          <w:rFonts w:ascii="Times New Roman" w:eastAsia="Calibri" w:hAnsi="Times New Roman"/>
          <w:sz w:val="24"/>
          <w:szCs w:val="24"/>
          <w:lang w:val="uk-UA"/>
        </w:rPr>
        <w:t>службових (поясню</w:t>
      </w:r>
      <w:r>
        <w:rPr>
          <w:rFonts w:ascii="Times New Roman" w:eastAsia="Calibri" w:hAnsi="Times New Roman"/>
          <w:sz w:val="24"/>
          <w:szCs w:val="24"/>
          <w:lang w:val="uk-UA"/>
        </w:rPr>
        <w:t>вальних) записок –0 шт.</w:t>
      </w:r>
    </w:p>
    <w:p w:rsidR="00103326" w:rsidRPr="00B44E5B" w:rsidRDefault="00103326" w:rsidP="009A26B6">
      <w:pPr>
        <w:pStyle w:val="11"/>
        <w:numPr>
          <w:ilvl w:val="0"/>
          <w:numId w:val="50"/>
        </w:numPr>
        <w:suppressAutoHyphens/>
        <w:jc w:val="both"/>
        <w:rPr>
          <w:rFonts w:ascii="Times New Roman" w:eastAsia="Calibri" w:hAnsi="Times New Roman"/>
          <w:sz w:val="24"/>
          <w:szCs w:val="24"/>
          <w:lang w:val="uk-UA"/>
        </w:rPr>
      </w:pPr>
      <w:r w:rsidRPr="00B44E5B">
        <w:rPr>
          <w:rFonts w:ascii="Times New Roman" w:eastAsia="Calibri" w:hAnsi="Times New Roman"/>
          <w:sz w:val="24"/>
          <w:szCs w:val="24"/>
          <w:lang w:val="uk-UA"/>
        </w:rPr>
        <w:t>розглянуто звернень громадян ( з питань будівництва )–13 шт.</w:t>
      </w:r>
    </w:p>
    <w:p w:rsidR="00103326" w:rsidRPr="00B44E5B" w:rsidRDefault="00103326" w:rsidP="009A26B6">
      <w:pPr>
        <w:pStyle w:val="11"/>
        <w:numPr>
          <w:ilvl w:val="0"/>
          <w:numId w:val="50"/>
        </w:numPr>
        <w:suppressAutoHyphens/>
        <w:jc w:val="both"/>
        <w:rPr>
          <w:rFonts w:ascii="Times New Roman" w:eastAsia="Calibri" w:hAnsi="Times New Roman"/>
          <w:sz w:val="24"/>
          <w:szCs w:val="24"/>
          <w:lang w:val="uk-UA"/>
        </w:rPr>
      </w:pPr>
      <w:r w:rsidRPr="00B44E5B">
        <w:rPr>
          <w:rFonts w:ascii="Times New Roman" w:eastAsia="Calibri" w:hAnsi="Times New Roman"/>
          <w:sz w:val="24"/>
          <w:szCs w:val="24"/>
          <w:lang w:val="uk-UA"/>
        </w:rPr>
        <w:t>розглянуто звернень громадян ( по земельним питанням) -87 шт.</w:t>
      </w:r>
    </w:p>
    <w:p w:rsidR="00103326" w:rsidRPr="00B44E5B" w:rsidRDefault="00103326" w:rsidP="009A26B6">
      <w:pPr>
        <w:pStyle w:val="11"/>
        <w:numPr>
          <w:ilvl w:val="0"/>
          <w:numId w:val="50"/>
        </w:numPr>
        <w:suppressAutoHyphens/>
        <w:jc w:val="both"/>
        <w:rPr>
          <w:rFonts w:ascii="Times New Roman" w:eastAsia="Calibri" w:hAnsi="Times New Roman"/>
          <w:sz w:val="24"/>
          <w:szCs w:val="24"/>
          <w:lang w:val="uk-UA"/>
        </w:rPr>
      </w:pPr>
      <w:r w:rsidRPr="00B44E5B">
        <w:rPr>
          <w:rFonts w:ascii="Times New Roman" w:eastAsia="Calibri" w:hAnsi="Times New Roman"/>
          <w:sz w:val="24"/>
          <w:szCs w:val="24"/>
          <w:lang w:val="uk-UA"/>
        </w:rPr>
        <w:t xml:space="preserve">розглянуто </w:t>
      </w:r>
      <w:r>
        <w:rPr>
          <w:rFonts w:ascii="Times New Roman" w:eastAsia="Calibri" w:hAnsi="Times New Roman"/>
          <w:sz w:val="24"/>
          <w:szCs w:val="24"/>
          <w:lang w:val="uk-UA"/>
        </w:rPr>
        <w:t>звернень юридичних осіб –48 шт.</w:t>
      </w:r>
    </w:p>
    <w:p w:rsidR="00103326" w:rsidRPr="00B44E5B" w:rsidRDefault="00103326" w:rsidP="009A26B6">
      <w:pPr>
        <w:pStyle w:val="11"/>
        <w:numPr>
          <w:ilvl w:val="0"/>
          <w:numId w:val="50"/>
        </w:numPr>
        <w:suppressAutoHyphens/>
        <w:jc w:val="both"/>
        <w:rPr>
          <w:rFonts w:ascii="Times New Roman" w:eastAsia="Calibri" w:hAnsi="Times New Roman"/>
          <w:sz w:val="24"/>
          <w:szCs w:val="24"/>
          <w:lang w:val="uk-UA"/>
        </w:rPr>
      </w:pPr>
      <w:r w:rsidRPr="00B44E5B">
        <w:rPr>
          <w:rFonts w:ascii="Times New Roman" w:eastAsia="Calibri" w:hAnsi="Times New Roman"/>
          <w:sz w:val="24"/>
          <w:szCs w:val="24"/>
          <w:lang w:val="uk-UA"/>
        </w:rPr>
        <w:t>розглянуто запитів на публічну інформацію –4 шт.</w:t>
      </w:r>
    </w:p>
    <w:p w:rsidR="00103326" w:rsidRPr="00B44E5B" w:rsidRDefault="00103326" w:rsidP="009A26B6">
      <w:pPr>
        <w:pStyle w:val="11"/>
        <w:numPr>
          <w:ilvl w:val="0"/>
          <w:numId w:val="50"/>
        </w:numPr>
        <w:suppressAutoHyphens/>
        <w:jc w:val="both"/>
        <w:rPr>
          <w:rFonts w:ascii="Times New Roman" w:eastAsia="Calibri" w:hAnsi="Times New Roman"/>
          <w:sz w:val="24"/>
          <w:szCs w:val="24"/>
          <w:lang w:val="uk-UA"/>
        </w:rPr>
      </w:pPr>
      <w:r w:rsidRPr="00B44E5B">
        <w:rPr>
          <w:rFonts w:ascii="Times New Roman" w:eastAsia="Calibri" w:hAnsi="Times New Roman"/>
          <w:sz w:val="24"/>
          <w:szCs w:val="24"/>
          <w:lang w:val="uk-UA"/>
        </w:rPr>
        <w:t>видано містобудівних умов та обмежень –2 шт.</w:t>
      </w:r>
    </w:p>
    <w:p w:rsidR="00103326" w:rsidRPr="00B44E5B" w:rsidRDefault="00103326" w:rsidP="009A26B6">
      <w:pPr>
        <w:pStyle w:val="11"/>
        <w:numPr>
          <w:ilvl w:val="0"/>
          <w:numId w:val="50"/>
        </w:numPr>
        <w:suppressAutoHyphens/>
        <w:jc w:val="both"/>
        <w:rPr>
          <w:rFonts w:ascii="Times New Roman" w:eastAsia="Calibri" w:hAnsi="Times New Roman"/>
          <w:sz w:val="24"/>
          <w:szCs w:val="24"/>
          <w:lang w:val="uk-UA"/>
        </w:rPr>
      </w:pPr>
      <w:r w:rsidRPr="00B44E5B">
        <w:rPr>
          <w:rFonts w:ascii="Times New Roman" w:eastAsia="Calibri" w:hAnsi="Times New Roman"/>
          <w:sz w:val="24"/>
          <w:szCs w:val="24"/>
          <w:lang w:val="uk-UA"/>
        </w:rPr>
        <w:t>розглянуто звернень щодо зміні /присвоєння поштових адрес -33 шт.</w:t>
      </w:r>
    </w:p>
    <w:p w:rsidR="00103326" w:rsidRPr="00B44E5B" w:rsidRDefault="00103326" w:rsidP="009A26B6">
      <w:pPr>
        <w:pStyle w:val="11"/>
        <w:numPr>
          <w:ilvl w:val="0"/>
          <w:numId w:val="50"/>
        </w:numPr>
        <w:suppressAutoHyphens/>
        <w:jc w:val="both"/>
        <w:rPr>
          <w:rFonts w:ascii="Times New Roman" w:eastAsia="Calibri" w:hAnsi="Times New Roman"/>
          <w:sz w:val="24"/>
          <w:szCs w:val="24"/>
          <w:lang w:val="uk-UA"/>
        </w:rPr>
      </w:pPr>
      <w:r w:rsidRPr="00B44E5B">
        <w:rPr>
          <w:rFonts w:ascii="Times New Roman" w:eastAsia="Calibri" w:hAnsi="Times New Roman"/>
          <w:sz w:val="24"/>
          <w:szCs w:val="24"/>
          <w:lang w:val="uk-UA"/>
        </w:rPr>
        <w:t>оформлено договорів строкових сервітутів т</w:t>
      </w:r>
      <w:r>
        <w:rPr>
          <w:rFonts w:ascii="Times New Roman" w:eastAsia="Calibri" w:hAnsi="Times New Roman"/>
          <w:sz w:val="24"/>
          <w:szCs w:val="24"/>
          <w:lang w:val="uk-UA"/>
        </w:rPr>
        <w:t>а додаткових угод до сервітутів</w:t>
      </w:r>
      <w:r w:rsidRPr="00B44E5B">
        <w:rPr>
          <w:rFonts w:ascii="Times New Roman" w:eastAsia="Calibri" w:hAnsi="Times New Roman"/>
          <w:sz w:val="24"/>
          <w:szCs w:val="24"/>
          <w:lang w:val="uk-UA"/>
        </w:rPr>
        <w:t xml:space="preserve"> – 8 шт.</w:t>
      </w:r>
    </w:p>
    <w:p w:rsidR="00103326" w:rsidRPr="00B44E5B" w:rsidRDefault="00103326" w:rsidP="009A26B6">
      <w:pPr>
        <w:pStyle w:val="11"/>
        <w:numPr>
          <w:ilvl w:val="0"/>
          <w:numId w:val="50"/>
        </w:numPr>
        <w:suppressAutoHyphens/>
        <w:jc w:val="both"/>
        <w:rPr>
          <w:rFonts w:ascii="Times New Roman" w:eastAsia="Calibri" w:hAnsi="Times New Roman"/>
          <w:sz w:val="24"/>
          <w:szCs w:val="24"/>
          <w:lang w:val="uk-UA"/>
        </w:rPr>
      </w:pPr>
      <w:r w:rsidRPr="00B44E5B">
        <w:rPr>
          <w:rFonts w:ascii="Times New Roman" w:eastAsia="Calibri" w:hAnsi="Times New Roman"/>
          <w:sz w:val="24"/>
          <w:szCs w:val="24"/>
          <w:lang w:val="uk-UA"/>
        </w:rPr>
        <w:t>оформлено договорів оренди земельних ділянок та додаткових угод до договорів- 29 шт.</w:t>
      </w:r>
    </w:p>
    <w:p w:rsidR="00103326" w:rsidRPr="00B44E5B" w:rsidRDefault="00103326" w:rsidP="009A26B6">
      <w:pPr>
        <w:pStyle w:val="11"/>
        <w:numPr>
          <w:ilvl w:val="0"/>
          <w:numId w:val="50"/>
        </w:numPr>
        <w:suppressAutoHyphens/>
        <w:jc w:val="both"/>
        <w:rPr>
          <w:rFonts w:ascii="Times New Roman" w:eastAsia="Calibri" w:hAnsi="Times New Roman"/>
          <w:sz w:val="24"/>
          <w:szCs w:val="24"/>
          <w:lang w:val="uk-UA"/>
        </w:rPr>
      </w:pPr>
      <w:r w:rsidRPr="00B44E5B">
        <w:rPr>
          <w:rFonts w:ascii="Times New Roman" w:eastAsia="Calibri" w:hAnsi="Times New Roman"/>
          <w:sz w:val="24"/>
          <w:szCs w:val="24"/>
          <w:lang w:val="uk-UA"/>
        </w:rPr>
        <w:t>підготовлено рішень на розгляд виконкому Ржищівської міської ради – 41 шт.</w:t>
      </w:r>
    </w:p>
    <w:p w:rsidR="00103326" w:rsidRPr="00B44E5B" w:rsidRDefault="00103326" w:rsidP="009A26B6">
      <w:pPr>
        <w:pStyle w:val="11"/>
        <w:numPr>
          <w:ilvl w:val="0"/>
          <w:numId w:val="50"/>
        </w:numPr>
        <w:suppressAutoHyphens/>
        <w:jc w:val="both"/>
        <w:rPr>
          <w:rFonts w:ascii="Times New Roman" w:eastAsia="Calibri" w:hAnsi="Times New Roman"/>
          <w:sz w:val="24"/>
          <w:szCs w:val="24"/>
          <w:lang w:val="uk-UA"/>
        </w:rPr>
      </w:pPr>
      <w:r w:rsidRPr="00B44E5B">
        <w:rPr>
          <w:rFonts w:ascii="Times New Roman" w:eastAsia="Calibri" w:hAnsi="Times New Roman"/>
          <w:sz w:val="24"/>
          <w:szCs w:val="24"/>
          <w:lang w:val="uk-UA"/>
        </w:rPr>
        <w:t>підготовлено рішень на розгляд Ржищівської міської ради – 87 шт.</w:t>
      </w:r>
    </w:p>
    <w:p w:rsidR="00103326" w:rsidRDefault="00103326" w:rsidP="009A26B6">
      <w:pPr>
        <w:pStyle w:val="11"/>
        <w:numPr>
          <w:ilvl w:val="0"/>
          <w:numId w:val="50"/>
        </w:numPr>
        <w:suppressAutoHyphens/>
        <w:jc w:val="both"/>
        <w:rPr>
          <w:rFonts w:ascii="Times New Roman" w:eastAsia="Calibri" w:hAnsi="Times New Roman"/>
          <w:sz w:val="24"/>
          <w:szCs w:val="24"/>
          <w:lang w:val="uk-UA"/>
        </w:rPr>
      </w:pPr>
      <w:r w:rsidRPr="00B44E5B">
        <w:rPr>
          <w:rFonts w:ascii="Times New Roman" w:eastAsia="Calibri" w:hAnsi="Times New Roman"/>
          <w:sz w:val="24"/>
          <w:szCs w:val="24"/>
          <w:lang w:val="uk-UA"/>
        </w:rPr>
        <w:t>підготовлено договорів на сплату авансового внеску в рахунок оплати ціни на земельну ділянку – 1 шт.</w:t>
      </w:r>
    </w:p>
    <w:p w:rsidR="00103326" w:rsidRPr="003441FC" w:rsidRDefault="00103326" w:rsidP="00103326">
      <w:pPr>
        <w:pStyle w:val="11"/>
        <w:jc w:val="both"/>
        <w:rPr>
          <w:rFonts w:ascii="Times New Roman" w:hAnsi="Times New Roman"/>
          <w:sz w:val="24"/>
          <w:szCs w:val="24"/>
          <w:highlight w:val="yellow"/>
          <w:lang w:val="uk-UA"/>
        </w:rPr>
      </w:pPr>
    </w:p>
    <w:p w:rsidR="00103326" w:rsidRPr="006C7395" w:rsidRDefault="00103326" w:rsidP="00103326">
      <w:pPr>
        <w:spacing w:after="0" w:line="240" w:lineRule="auto"/>
        <w:ind w:firstLine="567"/>
        <w:jc w:val="center"/>
        <w:rPr>
          <w:rFonts w:ascii="Times New Roman" w:eastAsia="Times New Roman" w:hAnsi="Times New Roman" w:cs="Times New Roman"/>
          <w:b/>
          <w:sz w:val="24"/>
          <w:szCs w:val="24"/>
          <w:lang w:val="uk-UA"/>
        </w:rPr>
      </w:pPr>
      <w:r w:rsidRPr="006C7395">
        <w:rPr>
          <w:rFonts w:ascii="Times New Roman" w:eastAsia="Times New Roman" w:hAnsi="Times New Roman" w:cs="Times New Roman"/>
          <w:b/>
          <w:sz w:val="24"/>
          <w:szCs w:val="24"/>
          <w:lang w:val="uk-UA"/>
        </w:rPr>
        <w:t>14. Відділ житлово-комунального господарства та роботи з об'єднанням співвласників багатоквартирних будинків (ОСББ) Ржищівської міської ради</w:t>
      </w:r>
    </w:p>
    <w:p w:rsidR="00103326" w:rsidRPr="006C7395" w:rsidRDefault="00103326" w:rsidP="00103326">
      <w:pPr>
        <w:spacing w:after="0" w:line="240" w:lineRule="auto"/>
        <w:jc w:val="both"/>
        <w:rPr>
          <w:rFonts w:ascii="Times New Roman" w:eastAsia="Calibri" w:hAnsi="Times New Roman" w:cs="Times New Roman"/>
          <w:sz w:val="24"/>
          <w:szCs w:val="24"/>
          <w:lang w:val="uk-UA"/>
        </w:rPr>
      </w:pPr>
      <w:r w:rsidRPr="006C7395">
        <w:rPr>
          <w:rFonts w:ascii="Times New Roman" w:eastAsia="Calibri" w:hAnsi="Times New Roman" w:cs="Times New Roman"/>
          <w:sz w:val="24"/>
          <w:szCs w:val="24"/>
          <w:lang w:val="uk-UA"/>
        </w:rPr>
        <w:lastRenderedPageBreak/>
        <w:t xml:space="preserve">У 1 кварталі 2025 року в умовах воєнного стану відділ житлово-комунального господарства проводив щоденну роботу зі зверненнями громадян, надавав консультативну допомогу, брав участь у виїздних тимчасових комісіях, засіданнях містобудівної ради, засіданнях обласних/районних/місцевих штабів з підготовки господарського комплексу до роботи в осінньо-зимовий період та сталого проведення опалювального сезону  2024-2025 років. </w:t>
      </w:r>
    </w:p>
    <w:p w:rsidR="00103326" w:rsidRPr="006C7395" w:rsidRDefault="00103326" w:rsidP="00103326">
      <w:pPr>
        <w:spacing w:after="0" w:line="240" w:lineRule="auto"/>
        <w:jc w:val="both"/>
        <w:rPr>
          <w:rFonts w:ascii="Times New Roman" w:eastAsia="Calibri" w:hAnsi="Times New Roman" w:cs="Times New Roman"/>
          <w:sz w:val="24"/>
          <w:szCs w:val="24"/>
          <w:lang w:val="uk-UA"/>
        </w:rPr>
      </w:pPr>
    </w:p>
    <w:p w:rsidR="00103326" w:rsidRPr="006C7395" w:rsidRDefault="00103326" w:rsidP="00103326">
      <w:pPr>
        <w:spacing w:after="0" w:line="240" w:lineRule="auto"/>
        <w:jc w:val="both"/>
        <w:rPr>
          <w:rFonts w:ascii="Times New Roman" w:eastAsia="Calibri" w:hAnsi="Times New Roman" w:cs="Times New Roman"/>
          <w:sz w:val="24"/>
          <w:szCs w:val="24"/>
          <w:lang w:val="uk-UA"/>
        </w:rPr>
      </w:pPr>
      <w:r w:rsidRPr="006C7395">
        <w:rPr>
          <w:rFonts w:ascii="Times New Roman" w:eastAsia="Calibri" w:hAnsi="Times New Roman" w:cs="Times New Roman"/>
          <w:sz w:val="24"/>
          <w:szCs w:val="24"/>
          <w:lang w:val="uk-UA"/>
        </w:rPr>
        <w:t>Зокрема</w:t>
      </w:r>
      <w:r>
        <w:rPr>
          <w:rFonts w:ascii="Times New Roman" w:eastAsia="Calibri" w:hAnsi="Times New Roman" w:cs="Times New Roman"/>
          <w:sz w:val="24"/>
          <w:szCs w:val="24"/>
          <w:lang w:val="uk-UA"/>
        </w:rPr>
        <w:t xml:space="preserve"> за 1 квартал 2025 року видано:</w:t>
      </w:r>
    </w:p>
    <w:p w:rsidR="00103326" w:rsidRPr="006C7395" w:rsidRDefault="00103326" w:rsidP="009A26B6">
      <w:pPr>
        <w:pStyle w:val="a7"/>
        <w:numPr>
          <w:ilvl w:val="0"/>
          <w:numId w:val="53"/>
        </w:numPr>
        <w:spacing w:after="0" w:line="240" w:lineRule="auto"/>
        <w:jc w:val="both"/>
        <w:rPr>
          <w:rFonts w:ascii="Times New Roman" w:eastAsia="Calibri" w:hAnsi="Times New Roman" w:cs="Times New Roman"/>
          <w:sz w:val="24"/>
          <w:szCs w:val="24"/>
        </w:rPr>
      </w:pPr>
      <w:r w:rsidRPr="006C7395">
        <w:rPr>
          <w:rFonts w:ascii="Times New Roman" w:eastAsia="Calibri" w:hAnsi="Times New Roman" w:cs="Times New Roman"/>
          <w:sz w:val="24"/>
          <w:szCs w:val="24"/>
        </w:rPr>
        <w:t>актів обстеження зелених насаджень – 8 шт.</w:t>
      </w:r>
    </w:p>
    <w:p w:rsidR="00103326" w:rsidRPr="006C7395" w:rsidRDefault="00103326" w:rsidP="009A26B6">
      <w:pPr>
        <w:pStyle w:val="a7"/>
        <w:numPr>
          <w:ilvl w:val="0"/>
          <w:numId w:val="53"/>
        </w:numPr>
        <w:spacing w:after="0" w:line="240" w:lineRule="auto"/>
        <w:jc w:val="both"/>
        <w:rPr>
          <w:rFonts w:ascii="Times New Roman" w:eastAsia="Calibri" w:hAnsi="Times New Roman" w:cs="Times New Roman"/>
          <w:sz w:val="24"/>
          <w:szCs w:val="24"/>
        </w:rPr>
      </w:pPr>
      <w:r w:rsidRPr="006C7395">
        <w:rPr>
          <w:rFonts w:ascii="Times New Roman" w:eastAsia="Calibri" w:hAnsi="Times New Roman" w:cs="Times New Roman"/>
          <w:sz w:val="24"/>
          <w:szCs w:val="24"/>
        </w:rPr>
        <w:t>прийнято участь у виїздних  комісіях - 17  шт.</w:t>
      </w:r>
    </w:p>
    <w:p w:rsidR="00103326" w:rsidRPr="006C7395" w:rsidRDefault="00103326" w:rsidP="009A26B6">
      <w:pPr>
        <w:pStyle w:val="a7"/>
        <w:numPr>
          <w:ilvl w:val="0"/>
          <w:numId w:val="53"/>
        </w:numPr>
        <w:spacing w:after="0" w:line="240" w:lineRule="auto"/>
        <w:jc w:val="both"/>
        <w:rPr>
          <w:rFonts w:ascii="Times New Roman" w:eastAsia="Calibri" w:hAnsi="Times New Roman" w:cs="Times New Roman"/>
          <w:sz w:val="24"/>
          <w:szCs w:val="24"/>
        </w:rPr>
      </w:pPr>
      <w:r w:rsidRPr="006C7395">
        <w:rPr>
          <w:rFonts w:ascii="Times New Roman" w:eastAsia="Calibri" w:hAnsi="Times New Roman" w:cs="Times New Roman"/>
          <w:sz w:val="24"/>
          <w:szCs w:val="24"/>
        </w:rPr>
        <w:t>надано відповідей на запити КОДА та інших адміністрацій - 52  шт.</w:t>
      </w:r>
      <w:r w:rsidRPr="006C7395">
        <w:rPr>
          <w:rFonts w:ascii="Times New Roman" w:eastAsia="Calibri" w:hAnsi="Times New Roman" w:cs="Times New Roman"/>
          <w:sz w:val="24"/>
          <w:szCs w:val="24"/>
        </w:rPr>
        <w:tab/>
      </w:r>
    </w:p>
    <w:p w:rsidR="00103326" w:rsidRPr="006C7395" w:rsidRDefault="00103326" w:rsidP="009A26B6">
      <w:pPr>
        <w:pStyle w:val="a7"/>
        <w:numPr>
          <w:ilvl w:val="0"/>
          <w:numId w:val="53"/>
        </w:numPr>
        <w:spacing w:after="0" w:line="240" w:lineRule="auto"/>
        <w:jc w:val="both"/>
        <w:rPr>
          <w:rFonts w:ascii="Times New Roman" w:eastAsia="Calibri" w:hAnsi="Times New Roman" w:cs="Times New Roman"/>
          <w:sz w:val="24"/>
          <w:szCs w:val="24"/>
        </w:rPr>
      </w:pPr>
      <w:r w:rsidRPr="006C7395">
        <w:rPr>
          <w:rFonts w:ascii="Times New Roman" w:eastAsia="Calibri" w:hAnsi="Times New Roman" w:cs="Times New Roman"/>
          <w:sz w:val="24"/>
          <w:szCs w:val="24"/>
        </w:rPr>
        <w:t>видано дозволів на встановлення реклами – 0 шт.</w:t>
      </w:r>
    </w:p>
    <w:p w:rsidR="00103326" w:rsidRPr="006C7395" w:rsidRDefault="00103326" w:rsidP="009A26B6">
      <w:pPr>
        <w:pStyle w:val="a7"/>
        <w:numPr>
          <w:ilvl w:val="0"/>
          <w:numId w:val="53"/>
        </w:numPr>
        <w:spacing w:after="0" w:line="240" w:lineRule="auto"/>
        <w:jc w:val="both"/>
        <w:rPr>
          <w:rFonts w:ascii="Times New Roman" w:eastAsia="Calibri" w:hAnsi="Times New Roman" w:cs="Times New Roman"/>
          <w:sz w:val="24"/>
          <w:szCs w:val="24"/>
        </w:rPr>
      </w:pPr>
      <w:r w:rsidRPr="006C7395">
        <w:rPr>
          <w:rFonts w:ascii="Times New Roman" w:eastAsia="Calibri" w:hAnsi="Times New Roman" w:cs="Times New Roman"/>
          <w:sz w:val="24"/>
          <w:szCs w:val="24"/>
        </w:rPr>
        <w:t>видано дозволів на порушення об’єктів благоустрою – 2 шт.</w:t>
      </w:r>
    </w:p>
    <w:p w:rsidR="00103326" w:rsidRPr="006C7395" w:rsidRDefault="00103326" w:rsidP="009A26B6">
      <w:pPr>
        <w:pStyle w:val="a7"/>
        <w:numPr>
          <w:ilvl w:val="0"/>
          <w:numId w:val="53"/>
        </w:numPr>
        <w:spacing w:after="0" w:line="240" w:lineRule="auto"/>
        <w:jc w:val="both"/>
        <w:rPr>
          <w:rFonts w:ascii="Times New Roman" w:eastAsia="Calibri" w:hAnsi="Times New Roman" w:cs="Times New Roman"/>
          <w:sz w:val="24"/>
          <w:szCs w:val="24"/>
        </w:rPr>
      </w:pPr>
      <w:r w:rsidRPr="006C7395">
        <w:rPr>
          <w:rFonts w:ascii="Times New Roman" w:eastAsia="Calibri" w:hAnsi="Times New Roman" w:cs="Times New Roman"/>
          <w:sz w:val="24"/>
          <w:szCs w:val="24"/>
        </w:rPr>
        <w:t>розглянуто звернень громадян – 18 шт.</w:t>
      </w:r>
      <w:r w:rsidRPr="006C7395">
        <w:rPr>
          <w:rFonts w:ascii="Times New Roman" w:eastAsia="Calibri" w:hAnsi="Times New Roman" w:cs="Times New Roman"/>
          <w:sz w:val="24"/>
          <w:szCs w:val="24"/>
        </w:rPr>
        <w:tab/>
      </w:r>
    </w:p>
    <w:p w:rsidR="00103326" w:rsidRPr="006C7395" w:rsidRDefault="00103326" w:rsidP="009A26B6">
      <w:pPr>
        <w:pStyle w:val="a7"/>
        <w:numPr>
          <w:ilvl w:val="0"/>
          <w:numId w:val="53"/>
        </w:numPr>
        <w:spacing w:after="0" w:line="240" w:lineRule="auto"/>
        <w:jc w:val="both"/>
        <w:rPr>
          <w:rFonts w:ascii="Times New Roman" w:eastAsia="Calibri" w:hAnsi="Times New Roman" w:cs="Times New Roman"/>
          <w:sz w:val="24"/>
          <w:szCs w:val="24"/>
        </w:rPr>
      </w:pPr>
      <w:r w:rsidRPr="006C7395">
        <w:rPr>
          <w:rFonts w:ascii="Times New Roman" w:eastAsia="Calibri" w:hAnsi="Times New Roman" w:cs="Times New Roman"/>
          <w:sz w:val="24"/>
          <w:szCs w:val="24"/>
        </w:rPr>
        <w:t>розглянуто звернень юридичних осіб - 2 шт.</w:t>
      </w:r>
    </w:p>
    <w:p w:rsidR="00103326" w:rsidRPr="006C7395" w:rsidRDefault="00103326" w:rsidP="009A26B6">
      <w:pPr>
        <w:pStyle w:val="a7"/>
        <w:numPr>
          <w:ilvl w:val="0"/>
          <w:numId w:val="53"/>
        </w:numPr>
        <w:spacing w:after="0" w:line="240" w:lineRule="auto"/>
        <w:jc w:val="both"/>
        <w:rPr>
          <w:rFonts w:ascii="Times New Roman" w:eastAsia="Calibri" w:hAnsi="Times New Roman" w:cs="Times New Roman"/>
          <w:sz w:val="24"/>
          <w:szCs w:val="24"/>
        </w:rPr>
      </w:pPr>
      <w:r w:rsidRPr="006C7395">
        <w:rPr>
          <w:rFonts w:ascii="Times New Roman" w:eastAsia="Calibri" w:hAnsi="Times New Roman" w:cs="Times New Roman"/>
          <w:sz w:val="24"/>
          <w:szCs w:val="24"/>
        </w:rPr>
        <w:t xml:space="preserve">видано довідок щодо невикористання житлового фонду – 2 шт. </w:t>
      </w:r>
    </w:p>
    <w:p w:rsidR="00103326" w:rsidRPr="006C7395" w:rsidRDefault="00103326" w:rsidP="009A26B6">
      <w:pPr>
        <w:pStyle w:val="a7"/>
        <w:numPr>
          <w:ilvl w:val="0"/>
          <w:numId w:val="53"/>
        </w:numPr>
        <w:spacing w:after="0" w:line="240" w:lineRule="auto"/>
        <w:jc w:val="both"/>
        <w:rPr>
          <w:rFonts w:ascii="Times New Roman" w:eastAsia="Calibri" w:hAnsi="Times New Roman" w:cs="Times New Roman"/>
          <w:sz w:val="24"/>
          <w:szCs w:val="24"/>
        </w:rPr>
      </w:pPr>
      <w:r w:rsidRPr="006C7395">
        <w:rPr>
          <w:rFonts w:ascii="Times New Roman" w:eastAsia="Calibri" w:hAnsi="Times New Roman" w:cs="Times New Roman"/>
          <w:sz w:val="24"/>
          <w:szCs w:val="24"/>
        </w:rPr>
        <w:t>видано свідоцтв про право власності на нерухоме майно – 1 шт.</w:t>
      </w:r>
    </w:p>
    <w:p w:rsidR="00103326" w:rsidRPr="006C7395" w:rsidRDefault="00103326" w:rsidP="00103326">
      <w:pPr>
        <w:spacing w:after="0" w:line="240" w:lineRule="auto"/>
        <w:jc w:val="both"/>
        <w:rPr>
          <w:rFonts w:ascii="Times New Roman" w:eastAsia="Calibri" w:hAnsi="Times New Roman" w:cs="Times New Roman"/>
          <w:sz w:val="24"/>
          <w:szCs w:val="24"/>
          <w:lang w:val="uk-UA"/>
        </w:rPr>
      </w:pPr>
    </w:p>
    <w:p w:rsidR="00103326" w:rsidRPr="006C7395" w:rsidRDefault="00103326" w:rsidP="00103326">
      <w:pPr>
        <w:spacing w:after="0" w:line="240" w:lineRule="auto"/>
        <w:ind w:firstLine="567"/>
        <w:jc w:val="both"/>
        <w:rPr>
          <w:rFonts w:ascii="Times New Roman" w:eastAsia="Calibri" w:hAnsi="Times New Roman" w:cs="Times New Roman"/>
          <w:sz w:val="24"/>
          <w:szCs w:val="24"/>
          <w:lang w:val="uk-UA"/>
        </w:rPr>
      </w:pPr>
      <w:r w:rsidRPr="006C7395">
        <w:rPr>
          <w:rFonts w:ascii="Times New Roman" w:eastAsia="Calibri" w:hAnsi="Times New Roman" w:cs="Times New Roman"/>
          <w:sz w:val="24"/>
          <w:szCs w:val="24"/>
          <w:lang w:val="uk-UA"/>
        </w:rPr>
        <w:t>Здійснено 4 виїздних комісій по питанню ремонту міських доріг.</w:t>
      </w:r>
    </w:p>
    <w:p w:rsidR="00103326" w:rsidRPr="006C7395" w:rsidRDefault="00103326" w:rsidP="00103326">
      <w:pPr>
        <w:spacing w:after="0" w:line="240" w:lineRule="auto"/>
        <w:ind w:firstLine="567"/>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Проводиться </w:t>
      </w:r>
      <w:r w:rsidRPr="006C7395">
        <w:rPr>
          <w:rFonts w:ascii="Times New Roman" w:eastAsia="Calibri" w:hAnsi="Times New Roman" w:cs="Times New Roman"/>
          <w:sz w:val="24"/>
          <w:szCs w:val="24"/>
          <w:lang w:val="uk-UA"/>
        </w:rPr>
        <w:t>робота сталого проходження господарського комплексу в осінньо</w:t>
      </w:r>
      <w:r>
        <w:rPr>
          <w:rFonts w:ascii="Times New Roman" w:eastAsia="Calibri" w:hAnsi="Times New Roman" w:cs="Times New Roman"/>
          <w:sz w:val="24"/>
          <w:szCs w:val="24"/>
          <w:lang w:val="uk-UA"/>
        </w:rPr>
        <w:t>-зимовий та опалювальний сезон 2024-2025 років</w:t>
      </w:r>
      <w:r w:rsidRPr="006C7395">
        <w:rPr>
          <w:rFonts w:ascii="Times New Roman" w:eastAsia="Calibri" w:hAnsi="Times New Roman" w:cs="Times New Roman"/>
          <w:sz w:val="24"/>
          <w:szCs w:val="24"/>
          <w:lang w:val="uk-UA"/>
        </w:rPr>
        <w:t xml:space="preserve"> з урах</w:t>
      </w:r>
      <w:r>
        <w:rPr>
          <w:rFonts w:ascii="Times New Roman" w:eastAsia="Calibri" w:hAnsi="Times New Roman" w:cs="Times New Roman"/>
          <w:sz w:val="24"/>
          <w:szCs w:val="24"/>
          <w:lang w:val="uk-UA"/>
        </w:rPr>
        <w:t xml:space="preserve">уванням можливих довготривалих </w:t>
      </w:r>
      <w:r w:rsidRPr="006C7395">
        <w:rPr>
          <w:rFonts w:ascii="Times New Roman" w:eastAsia="Calibri" w:hAnsi="Times New Roman" w:cs="Times New Roman"/>
          <w:sz w:val="24"/>
          <w:szCs w:val="24"/>
          <w:lang w:val="uk-UA"/>
        </w:rPr>
        <w:t>відключень електроенергії.</w:t>
      </w:r>
    </w:p>
    <w:p w:rsidR="00103326" w:rsidRPr="003441FC" w:rsidRDefault="00103326" w:rsidP="00103326">
      <w:pPr>
        <w:spacing w:after="0" w:line="240" w:lineRule="auto"/>
        <w:jc w:val="both"/>
        <w:rPr>
          <w:rFonts w:ascii="Times New Roman" w:eastAsia="Calibri" w:hAnsi="Times New Roman" w:cs="Times New Roman"/>
          <w:sz w:val="24"/>
          <w:szCs w:val="24"/>
          <w:highlight w:val="yellow"/>
          <w:lang w:val="uk-UA"/>
        </w:rPr>
      </w:pPr>
    </w:p>
    <w:p w:rsidR="00103326" w:rsidRPr="0090332C" w:rsidRDefault="00103326" w:rsidP="00103326">
      <w:pPr>
        <w:spacing w:after="0" w:line="240" w:lineRule="auto"/>
        <w:ind w:firstLine="426"/>
        <w:jc w:val="center"/>
        <w:rPr>
          <w:rFonts w:ascii="Times New Roman" w:eastAsia="Times New Roman" w:hAnsi="Times New Roman" w:cs="Times New Roman"/>
          <w:b/>
          <w:sz w:val="24"/>
          <w:szCs w:val="24"/>
          <w:lang w:val="uk-UA"/>
        </w:rPr>
      </w:pPr>
      <w:r w:rsidRPr="0090332C">
        <w:rPr>
          <w:rFonts w:ascii="Times New Roman" w:eastAsia="Times New Roman" w:hAnsi="Times New Roman" w:cs="Times New Roman"/>
          <w:b/>
          <w:sz w:val="24"/>
          <w:szCs w:val="24"/>
          <w:lang w:val="uk-UA"/>
        </w:rPr>
        <w:t>15. Відділ економічного розвитку</w:t>
      </w:r>
    </w:p>
    <w:p w:rsidR="00103326" w:rsidRPr="0090332C" w:rsidRDefault="00103326" w:rsidP="00103326">
      <w:pPr>
        <w:spacing w:after="0" w:line="240" w:lineRule="auto"/>
        <w:ind w:firstLine="851"/>
        <w:jc w:val="both"/>
        <w:rPr>
          <w:rFonts w:ascii="Times New Roman" w:eastAsia="Times New Roman" w:hAnsi="Times New Roman" w:cs="Times New Roman"/>
          <w:sz w:val="24"/>
          <w:szCs w:val="24"/>
          <w:lang w:val="uk-UA"/>
        </w:rPr>
      </w:pPr>
      <w:r w:rsidRPr="0090332C">
        <w:rPr>
          <w:rFonts w:ascii="Times New Roman" w:eastAsia="Times New Roman" w:hAnsi="Times New Roman" w:cs="Times New Roman"/>
          <w:sz w:val="24"/>
          <w:szCs w:val="24"/>
          <w:lang w:val="uk-UA"/>
        </w:rPr>
        <w:t>В поточному</w:t>
      </w:r>
      <w:r>
        <w:rPr>
          <w:rFonts w:ascii="Times New Roman" w:eastAsia="Times New Roman" w:hAnsi="Times New Roman" w:cs="Times New Roman"/>
          <w:sz w:val="24"/>
          <w:szCs w:val="24"/>
          <w:lang w:val="uk-UA"/>
        </w:rPr>
        <w:t xml:space="preserve"> кварталі було підготовлено 18 </w:t>
      </w:r>
      <w:r w:rsidRPr="0090332C">
        <w:rPr>
          <w:rFonts w:ascii="Times New Roman" w:eastAsia="Times New Roman" w:hAnsi="Times New Roman" w:cs="Times New Roman"/>
          <w:sz w:val="24"/>
          <w:szCs w:val="24"/>
          <w:lang w:val="uk-UA"/>
        </w:rPr>
        <w:t xml:space="preserve">звітів до галузевих управлінь та департаментів Київської обласної державної (військової) адміністрації, Обухівської районної державної (військової) адміністрації. Опрацьовано  146  вхідних документа, підготовлено та надано відповіді. </w:t>
      </w:r>
    </w:p>
    <w:p w:rsidR="00103326" w:rsidRPr="0090332C" w:rsidRDefault="00103326" w:rsidP="00103326">
      <w:pPr>
        <w:spacing w:after="0" w:line="240" w:lineRule="auto"/>
        <w:ind w:firstLine="851"/>
        <w:jc w:val="both"/>
        <w:rPr>
          <w:rFonts w:ascii="Times New Roman" w:eastAsia="Times New Roman" w:hAnsi="Times New Roman" w:cs="Times New Roman"/>
          <w:sz w:val="24"/>
          <w:szCs w:val="24"/>
          <w:lang w:val="uk-UA"/>
        </w:rPr>
      </w:pPr>
      <w:r w:rsidRPr="0090332C">
        <w:rPr>
          <w:rFonts w:ascii="Times New Roman" w:eastAsia="Times New Roman" w:hAnsi="Times New Roman" w:cs="Times New Roman"/>
          <w:sz w:val="24"/>
          <w:szCs w:val="24"/>
          <w:lang w:val="uk-UA"/>
        </w:rPr>
        <w:t xml:space="preserve">Відділ готує інформаційні та аналітичні матеріали з питань соціального та економічного розвитку, сільського господарства, транспорту, зв’язку, підприємництва, промисловості та інші. </w:t>
      </w:r>
    </w:p>
    <w:p w:rsidR="00103326" w:rsidRPr="0090332C" w:rsidRDefault="00103326" w:rsidP="00103326">
      <w:pPr>
        <w:spacing w:after="0" w:line="240" w:lineRule="auto"/>
        <w:ind w:firstLine="851"/>
        <w:jc w:val="both"/>
        <w:rPr>
          <w:rFonts w:ascii="Times New Roman" w:eastAsia="Times New Roman" w:hAnsi="Times New Roman" w:cs="Times New Roman"/>
          <w:sz w:val="24"/>
          <w:szCs w:val="24"/>
          <w:lang w:val="uk-UA"/>
        </w:rPr>
      </w:pPr>
      <w:r w:rsidRPr="0090332C">
        <w:rPr>
          <w:rFonts w:ascii="Times New Roman" w:eastAsia="Times New Roman" w:hAnsi="Times New Roman" w:cs="Times New Roman"/>
          <w:sz w:val="24"/>
          <w:szCs w:val="24"/>
          <w:lang w:val="uk-UA"/>
        </w:rPr>
        <w:t>З метою своєчасної підготовки матеріалів з питань підведення підсумків за 2024 рік в лютому відділом підготовлено інфор</w:t>
      </w:r>
      <w:r>
        <w:rPr>
          <w:rFonts w:ascii="Times New Roman" w:eastAsia="Times New Roman" w:hAnsi="Times New Roman" w:cs="Times New Roman"/>
          <w:sz w:val="24"/>
          <w:szCs w:val="24"/>
          <w:lang w:val="uk-UA"/>
        </w:rPr>
        <w:t>маційні матеріали з аналізом по</w:t>
      </w:r>
      <w:r w:rsidRPr="0090332C">
        <w:rPr>
          <w:rFonts w:ascii="Times New Roman" w:eastAsia="Times New Roman" w:hAnsi="Times New Roman" w:cs="Times New Roman"/>
          <w:sz w:val="24"/>
          <w:szCs w:val="24"/>
          <w:lang w:val="uk-UA"/>
        </w:rPr>
        <w:t xml:space="preserve"> соціально – економічному розвитку Ржищівської міської територіальної громади. Оновлено Паспорт громади на 2025 рік.</w:t>
      </w:r>
    </w:p>
    <w:p w:rsidR="00103326" w:rsidRPr="0090332C" w:rsidRDefault="00103326" w:rsidP="00103326">
      <w:pPr>
        <w:spacing w:after="0" w:line="240" w:lineRule="auto"/>
        <w:ind w:firstLine="720"/>
        <w:jc w:val="both"/>
        <w:rPr>
          <w:rFonts w:ascii="Times New Roman" w:eastAsia="Times New Roman" w:hAnsi="Times New Roman" w:cs="Times New Roman"/>
          <w:sz w:val="24"/>
          <w:szCs w:val="24"/>
          <w:lang w:val="uk-UA"/>
        </w:rPr>
      </w:pPr>
      <w:r w:rsidRPr="0090332C">
        <w:rPr>
          <w:rFonts w:ascii="Times New Roman" w:eastAsia="Times New Roman" w:hAnsi="Times New Roman" w:cs="Times New Roman"/>
          <w:sz w:val="24"/>
          <w:szCs w:val="24"/>
          <w:lang w:val="uk-UA"/>
        </w:rPr>
        <w:t>В зв’язку з введенням 24 лютого 2022 року військового стану в Україні на території Ржищівської міської територіальної громади</w:t>
      </w:r>
      <w:r w:rsidRPr="0090332C">
        <w:rPr>
          <w:rFonts w:ascii="Times New Roman" w:eastAsia="Times New Roman" w:hAnsi="Times New Roman" w:cs="Times New Roman"/>
          <w:sz w:val="20"/>
          <w:szCs w:val="20"/>
          <w:lang w:val="uk-UA"/>
        </w:rPr>
        <w:t xml:space="preserve"> </w:t>
      </w:r>
      <w:r w:rsidRPr="0090332C">
        <w:rPr>
          <w:rFonts w:ascii="Times New Roman" w:eastAsia="Times New Roman" w:hAnsi="Times New Roman" w:cs="Times New Roman"/>
          <w:sz w:val="24"/>
          <w:szCs w:val="24"/>
          <w:lang w:val="uk-UA"/>
        </w:rPr>
        <w:t>постійно проводиться інформаційно-роз’яснювальна роб</w:t>
      </w:r>
      <w:r>
        <w:rPr>
          <w:rFonts w:ascii="Times New Roman" w:eastAsia="Times New Roman" w:hAnsi="Times New Roman" w:cs="Times New Roman"/>
          <w:sz w:val="24"/>
          <w:szCs w:val="24"/>
          <w:lang w:val="uk-UA"/>
        </w:rPr>
        <w:t>ота з суб’єктами господарювання</w:t>
      </w:r>
      <w:r w:rsidRPr="0090332C">
        <w:rPr>
          <w:rFonts w:ascii="Times New Roman" w:eastAsia="Times New Roman" w:hAnsi="Times New Roman" w:cs="Times New Roman"/>
          <w:sz w:val="24"/>
          <w:szCs w:val="24"/>
          <w:lang w:val="uk-UA"/>
        </w:rPr>
        <w:t xml:space="preserve"> щодо сплати податків, стихійною торгівлею. Проводиться щомісячно аналіз сплати податків до місцевого бюджету.</w:t>
      </w:r>
    </w:p>
    <w:p w:rsidR="00103326" w:rsidRPr="0090332C" w:rsidRDefault="00103326" w:rsidP="00103326">
      <w:pPr>
        <w:spacing w:after="0" w:line="240" w:lineRule="auto"/>
        <w:ind w:firstLine="851"/>
        <w:jc w:val="both"/>
        <w:rPr>
          <w:rFonts w:ascii="Times New Roman" w:eastAsia="Times New Roman" w:hAnsi="Times New Roman" w:cs="Times New Roman"/>
          <w:sz w:val="24"/>
          <w:szCs w:val="24"/>
          <w:lang w:val="uk-UA"/>
        </w:rPr>
      </w:pPr>
      <w:r w:rsidRPr="0090332C">
        <w:rPr>
          <w:rFonts w:ascii="Times New Roman" w:eastAsia="Times New Roman" w:hAnsi="Times New Roman" w:cs="Times New Roman"/>
          <w:sz w:val="24"/>
          <w:szCs w:val="24"/>
          <w:lang w:val="uk-UA"/>
        </w:rPr>
        <w:t>В І кварталі проводилась робота щодо збору інформації у сільськогосподарських підприємств та фермерських господарств щодо підживлення озимих культур та посівної компанії на 2025 рік.</w:t>
      </w:r>
    </w:p>
    <w:p w:rsidR="00103326" w:rsidRPr="0090332C" w:rsidRDefault="00103326" w:rsidP="00103326">
      <w:pPr>
        <w:spacing w:after="0" w:line="240" w:lineRule="auto"/>
        <w:ind w:firstLine="851"/>
        <w:jc w:val="both"/>
        <w:rPr>
          <w:rFonts w:ascii="Times New Roman" w:eastAsia="Times New Roman" w:hAnsi="Times New Roman" w:cs="Times New Roman"/>
          <w:sz w:val="24"/>
          <w:szCs w:val="24"/>
          <w:lang w:val="uk-UA"/>
        </w:rPr>
      </w:pPr>
      <w:r w:rsidRPr="0090332C">
        <w:rPr>
          <w:rFonts w:ascii="Times New Roman" w:eastAsia="Times New Roman" w:hAnsi="Times New Roman" w:cs="Times New Roman"/>
          <w:sz w:val="24"/>
          <w:szCs w:val="24"/>
          <w:lang w:val="uk-UA"/>
        </w:rPr>
        <w:t xml:space="preserve">Для здійснення профілактичних заходів та з метою актуалізації даних поголів’я тварин на підпорядкованій території, здійснювався збір інформації щодо </w:t>
      </w:r>
      <w:r>
        <w:rPr>
          <w:rFonts w:ascii="Times New Roman" w:eastAsia="Times New Roman" w:hAnsi="Times New Roman" w:cs="Times New Roman"/>
          <w:sz w:val="24"/>
          <w:szCs w:val="24"/>
          <w:lang w:val="uk-UA"/>
        </w:rPr>
        <w:t xml:space="preserve">наявності в домогосподарствах </w:t>
      </w:r>
      <w:r w:rsidRPr="0090332C">
        <w:rPr>
          <w:rFonts w:ascii="Times New Roman" w:eastAsia="Times New Roman" w:hAnsi="Times New Roman" w:cs="Times New Roman"/>
          <w:sz w:val="24"/>
          <w:szCs w:val="24"/>
          <w:lang w:val="uk-UA"/>
        </w:rPr>
        <w:t>тварин.</w:t>
      </w:r>
    </w:p>
    <w:p w:rsidR="00103326" w:rsidRPr="0090332C" w:rsidRDefault="00103326" w:rsidP="00103326">
      <w:pPr>
        <w:spacing w:after="0" w:line="240" w:lineRule="auto"/>
        <w:ind w:firstLine="851"/>
        <w:jc w:val="both"/>
        <w:rPr>
          <w:rFonts w:ascii="Times New Roman" w:eastAsia="Times New Roman" w:hAnsi="Times New Roman" w:cs="Times New Roman"/>
          <w:sz w:val="24"/>
          <w:szCs w:val="24"/>
          <w:shd w:val="clear" w:color="auto" w:fill="FFFFFF"/>
          <w:lang w:val="uk-UA"/>
        </w:rPr>
      </w:pPr>
      <w:r w:rsidRPr="0090332C">
        <w:rPr>
          <w:rFonts w:ascii="Times New Roman" w:eastAsia="Times New Roman" w:hAnsi="Times New Roman" w:cs="Times New Roman"/>
          <w:sz w:val="24"/>
          <w:szCs w:val="24"/>
          <w:shd w:val="clear" w:color="auto" w:fill="FFFFFF"/>
          <w:lang w:val="uk-UA"/>
        </w:rPr>
        <w:t>З метою оприлюднення інформації здійснюється розміщення інформації на офіційному сайті Ржищівської громади, сторінці фейсбук.</w:t>
      </w:r>
    </w:p>
    <w:p w:rsidR="00103326" w:rsidRPr="0090332C" w:rsidRDefault="00103326" w:rsidP="00103326">
      <w:pPr>
        <w:spacing w:after="0" w:line="240" w:lineRule="auto"/>
        <w:ind w:firstLine="851"/>
        <w:jc w:val="both"/>
        <w:rPr>
          <w:rFonts w:ascii="Times New Roman" w:eastAsia="Times New Roman" w:hAnsi="Times New Roman" w:cs="Times New Roman"/>
          <w:sz w:val="24"/>
          <w:szCs w:val="24"/>
          <w:lang w:val="uk-UA"/>
        </w:rPr>
      </w:pPr>
      <w:r w:rsidRPr="0090332C">
        <w:rPr>
          <w:rFonts w:ascii="Times New Roman" w:eastAsia="Times New Roman" w:hAnsi="Times New Roman" w:cs="Times New Roman"/>
          <w:sz w:val="24"/>
          <w:szCs w:val="24"/>
          <w:lang w:val="uk-UA"/>
        </w:rPr>
        <w:t>Здійснюється постійний моніторинг щодо змін в законодавстві України.</w:t>
      </w:r>
    </w:p>
    <w:p w:rsidR="00103326" w:rsidRPr="0090332C" w:rsidRDefault="00103326" w:rsidP="00103326">
      <w:pPr>
        <w:spacing w:after="0" w:line="240" w:lineRule="auto"/>
        <w:ind w:firstLine="851"/>
        <w:jc w:val="both"/>
        <w:rPr>
          <w:rFonts w:ascii="Times New Roman" w:eastAsia="Times New Roman" w:hAnsi="Times New Roman" w:cs="Times New Roman"/>
          <w:sz w:val="24"/>
          <w:szCs w:val="24"/>
          <w:lang w:val="uk-UA"/>
        </w:rPr>
      </w:pPr>
      <w:r w:rsidRPr="0090332C">
        <w:rPr>
          <w:rFonts w:ascii="Times New Roman" w:eastAsia="Times New Roman" w:hAnsi="Times New Roman" w:cs="Times New Roman"/>
          <w:sz w:val="24"/>
          <w:szCs w:val="24"/>
          <w:lang w:val="uk-UA"/>
        </w:rPr>
        <w:t>Надаються консультації, методична допомога суб'єктам підприємницької діяльності, структурним підрозділам виконавчого комітету.</w:t>
      </w:r>
    </w:p>
    <w:p w:rsidR="00103326" w:rsidRPr="0090332C" w:rsidRDefault="00103326" w:rsidP="00103326">
      <w:pPr>
        <w:spacing w:after="0" w:line="240" w:lineRule="auto"/>
        <w:ind w:firstLine="851"/>
        <w:jc w:val="both"/>
        <w:rPr>
          <w:rFonts w:ascii="Times New Roman" w:eastAsia="Times New Roman" w:hAnsi="Times New Roman" w:cs="Times New Roman"/>
          <w:sz w:val="24"/>
          <w:szCs w:val="24"/>
          <w:lang w:val="uk-UA"/>
        </w:rPr>
      </w:pPr>
    </w:p>
    <w:p w:rsidR="00103326" w:rsidRPr="00A07F6C" w:rsidRDefault="00103326" w:rsidP="00103326">
      <w:pPr>
        <w:spacing w:after="0" w:line="240" w:lineRule="auto"/>
        <w:jc w:val="center"/>
        <w:rPr>
          <w:rFonts w:ascii="Times New Roman" w:hAnsi="Times New Roman" w:cs="Times New Roman"/>
          <w:b/>
          <w:sz w:val="24"/>
          <w:szCs w:val="24"/>
          <w:lang w:val="uk-UA"/>
        </w:rPr>
      </w:pPr>
      <w:r w:rsidRPr="00A07F6C">
        <w:rPr>
          <w:rFonts w:ascii="Times New Roman" w:hAnsi="Times New Roman" w:cs="Times New Roman"/>
          <w:b/>
          <w:sz w:val="24"/>
          <w:szCs w:val="24"/>
          <w:lang w:val="uk-UA"/>
        </w:rPr>
        <w:t>16. Фінансово – господарський відділ</w:t>
      </w:r>
    </w:p>
    <w:p w:rsidR="00103326" w:rsidRPr="00A07F6C" w:rsidRDefault="00103326" w:rsidP="00103326">
      <w:pPr>
        <w:spacing w:after="0" w:line="240" w:lineRule="auto"/>
        <w:jc w:val="center"/>
        <w:rPr>
          <w:rFonts w:ascii="Times New Roman" w:hAnsi="Times New Roman" w:cs="Times New Roman"/>
          <w:b/>
          <w:sz w:val="24"/>
          <w:szCs w:val="24"/>
          <w:lang w:val="uk-UA"/>
        </w:rPr>
      </w:pPr>
    </w:p>
    <w:tbl>
      <w:tblPr>
        <w:tblStyle w:val="afb"/>
        <w:tblW w:w="9947" w:type="dxa"/>
        <w:tblLayout w:type="fixed"/>
        <w:tblLook w:val="04A0" w:firstRow="1" w:lastRow="0" w:firstColumn="1" w:lastColumn="0" w:noHBand="0" w:noVBand="1"/>
      </w:tblPr>
      <w:tblGrid>
        <w:gridCol w:w="709"/>
        <w:gridCol w:w="4702"/>
        <w:gridCol w:w="2551"/>
        <w:gridCol w:w="1985"/>
      </w:tblGrid>
      <w:tr w:rsidR="00103326" w:rsidRPr="00A07F6C" w:rsidTr="00103326">
        <w:tc>
          <w:tcPr>
            <w:tcW w:w="709" w:type="dxa"/>
            <w:hideMark/>
          </w:tcPr>
          <w:p w:rsidR="00103326" w:rsidRPr="00A07F6C" w:rsidRDefault="00103326" w:rsidP="001815F0">
            <w:pPr>
              <w:jc w:val="center"/>
              <w:rPr>
                <w:rFonts w:ascii="Times New Roman" w:hAnsi="Times New Roman" w:cs="Times New Roman"/>
                <w:b/>
                <w:sz w:val="24"/>
                <w:szCs w:val="24"/>
                <w:lang w:val="uk-UA"/>
              </w:rPr>
            </w:pPr>
            <w:r w:rsidRPr="00A07F6C">
              <w:rPr>
                <w:rFonts w:ascii="Times New Roman" w:hAnsi="Times New Roman" w:cs="Times New Roman"/>
                <w:b/>
                <w:sz w:val="24"/>
                <w:szCs w:val="24"/>
                <w:lang w:val="uk-UA"/>
              </w:rPr>
              <w:t>№п/п</w:t>
            </w:r>
          </w:p>
        </w:tc>
        <w:tc>
          <w:tcPr>
            <w:tcW w:w="4702" w:type="dxa"/>
            <w:hideMark/>
          </w:tcPr>
          <w:p w:rsidR="00103326" w:rsidRPr="00A07F6C" w:rsidRDefault="00103326" w:rsidP="001815F0">
            <w:pPr>
              <w:jc w:val="center"/>
              <w:rPr>
                <w:rFonts w:ascii="Times New Roman" w:hAnsi="Times New Roman" w:cs="Times New Roman"/>
                <w:b/>
                <w:sz w:val="24"/>
                <w:szCs w:val="24"/>
                <w:lang w:val="uk-UA"/>
              </w:rPr>
            </w:pPr>
            <w:r w:rsidRPr="00A07F6C">
              <w:rPr>
                <w:rFonts w:ascii="Times New Roman" w:hAnsi="Times New Roman" w:cs="Times New Roman"/>
                <w:b/>
                <w:sz w:val="24"/>
                <w:szCs w:val="24"/>
                <w:lang w:val="uk-UA"/>
              </w:rPr>
              <w:t>Зміст проведеної роботи</w:t>
            </w:r>
          </w:p>
        </w:tc>
        <w:tc>
          <w:tcPr>
            <w:tcW w:w="2551" w:type="dxa"/>
            <w:hideMark/>
          </w:tcPr>
          <w:p w:rsidR="00103326" w:rsidRPr="00A07F6C" w:rsidRDefault="00103326" w:rsidP="001815F0">
            <w:pPr>
              <w:jc w:val="center"/>
              <w:rPr>
                <w:rFonts w:ascii="Times New Roman" w:hAnsi="Times New Roman" w:cs="Times New Roman"/>
                <w:b/>
                <w:sz w:val="24"/>
                <w:szCs w:val="24"/>
                <w:lang w:val="uk-UA"/>
              </w:rPr>
            </w:pPr>
            <w:r w:rsidRPr="00A07F6C">
              <w:rPr>
                <w:rFonts w:ascii="Times New Roman" w:hAnsi="Times New Roman" w:cs="Times New Roman"/>
                <w:b/>
                <w:sz w:val="24"/>
                <w:szCs w:val="24"/>
                <w:lang w:val="uk-UA"/>
              </w:rPr>
              <w:t>Періодичність, кількість (шт.)</w:t>
            </w:r>
          </w:p>
        </w:tc>
        <w:tc>
          <w:tcPr>
            <w:tcW w:w="1985" w:type="dxa"/>
            <w:hideMark/>
          </w:tcPr>
          <w:p w:rsidR="00103326" w:rsidRPr="00A07F6C" w:rsidRDefault="00103326" w:rsidP="001815F0">
            <w:pPr>
              <w:jc w:val="center"/>
              <w:rPr>
                <w:rFonts w:ascii="Times New Roman" w:hAnsi="Times New Roman" w:cs="Times New Roman"/>
                <w:b/>
                <w:sz w:val="24"/>
                <w:szCs w:val="24"/>
                <w:lang w:val="uk-UA"/>
              </w:rPr>
            </w:pPr>
            <w:r w:rsidRPr="00A07F6C">
              <w:rPr>
                <w:rFonts w:ascii="Times New Roman" w:hAnsi="Times New Roman" w:cs="Times New Roman"/>
                <w:b/>
                <w:sz w:val="24"/>
                <w:szCs w:val="24"/>
                <w:lang w:val="uk-UA"/>
              </w:rPr>
              <w:t>Примітка</w:t>
            </w:r>
          </w:p>
        </w:tc>
      </w:tr>
      <w:tr w:rsidR="00103326" w:rsidRPr="00A07F6C" w:rsidTr="00103326">
        <w:tc>
          <w:tcPr>
            <w:tcW w:w="709" w:type="dxa"/>
            <w:hideMark/>
          </w:tcPr>
          <w:p w:rsidR="00103326" w:rsidRPr="00A07F6C" w:rsidRDefault="00103326" w:rsidP="001815F0">
            <w:pPr>
              <w:jc w:val="center"/>
              <w:rPr>
                <w:rFonts w:ascii="Times New Roman" w:hAnsi="Times New Roman" w:cs="Times New Roman"/>
                <w:sz w:val="24"/>
                <w:szCs w:val="24"/>
                <w:lang w:val="uk-UA"/>
              </w:rPr>
            </w:pPr>
            <w:r w:rsidRPr="00A07F6C">
              <w:rPr>
                <w:rFonts w:ascii="Times New Roman" w:hAnsi="Times New Roman" w:cs="Times New Roman"/>
                <w:sz w:val="24"/>
                <w:szCs w:val="24"/>
                <w:lang w:val="uk-UA"/>
              </w:rPr>
              <w:t>1.</w:t>
            </w:r>
          </w:p>
        </w:tc>
        <w:tc>
          <w:tcPr>
            <w:tcW w:w="4702" w:type="dxa"/>
            <w:hideMark/>
          </w:tcPr>
          <w:p w:rsidR="00103326" w:rsidRPr="00A07F6C" w:rsidRDefault="00103326" w:rsidP="001815F0">
            <w:pPr>
              <w:rPr>
                <w:rFonts w:ascii="Times New Roman" w:hAnsi="Times New Roman" w:cs="Times New Roman"/>
                <w:b/>
                <w:sz w:val="24"/>
                <w:szCs w:val="24"/>
                <w:lang w:val="uk-UA"/>
              </w:rPr>
            </w:pPr>
            <w:r w:rsidRPr="00A07F6C">
              <w:rPr>
                <w:rFonts w:ascii="Times New Roman" w:hAnsi="Times New Roman" w:cs="Times New Roman"/>
                <w:color w:val="000000" w:themeColor="text1"/>
                <w:sz w:val="24"/>
                <w:szCs w:val="24"/>
                <w:lang w:val="uk-UA"/>
              </w:rPr>
              <w:t>Операції пов</w:t>
            </w:r>
            <w:r w:rsidRPr="00A07F6C">
              <w:rPr>
                <w:rFonts w:ascii="Times New Roman" w:hAnsi="Times New Roman" w:cs="Times New Roman"/>
                <w:color w:val="000000" w:themeColor="text1"/>
                <w:sz w:val="24"/>
                <w:szCs w:val="24"/>
              </w:rPr>
              <w:t>'</w:t>
            </w:r>
            <w:r w:rsidRPr="00A07F6C">
              <w:rPr>
                <w:rFonts w:ascii="Times New Roman" w:hAnsi="Times New Roman" w:cs="Times New Roman"/>
                <w:color w:val="000000" w:themeColor="text1"/>
                <w:sz w:val="24"/>
                <w:szCs w:val="24"/>
                <w:lang w:val="uk-UA"/>
              </w:rPr>
              <w:t>язані з складанням та затвердженням змін до бюджетних паспортів.</w:t>
            </w:r>
          </w:p>
        </w:tc>
        <w:tc>
          <w:tcPr>
            <w:tcW w:w="2551" w:type="dxa"/>
          </w:tcPr>
          <w:p w:rsidR="00103326" w:rsidRPr="00A07F6C" w:rsidRDefault="00103326" w:rsidP="001815F0">
            <w:pPr>
              <w:jc w:val="center"/>
              <w:rPr>
                <w:rFonts w:ascii="Times New Roman" w:hAnsi="Times New Roman" w:cs="Times New Roman"/>
                <w:sz w:val="24"/>
                <w:szCs w:val="24"/>
                <w:lang w:val="uk-UA"/>
              </w:rPr>
            </w:pPr>
            <w:r w:rsidRPr="00A07F6C">
              <w:rPr>
                <w:rFonts w:ascii="Times New Roman" w:hAnsi="Times New Roman" w:cs="Times New Roman"/>
                <w:sz w:val="24"/>
                <w:szCs w:val="24"/>
                <w:lang w:val="uk-UA"/>
              </w:rPr>
              <w:t>Щомісячно</w:t>
            </w:r>
          </w:p>
          <w:p w:rsidR="00103326" w:rsidRPr="00A07F6C" w:rsidRDefault="00103326" w:rsidP="001815F0">
            <w:pPr>
              <w:rPr>
                <w:rFonts w:ascii="Times New Roman" w:hAnsi="Times New Roman" w:cs="Times New Roman"/>
                <w:sz w:val="24"/>
                <w:szCs w:val="24"/>
                <w:lang w:val="en-US"/>
              </w:rPr>
            </w:pPr>
          </w:p>
        </w:tc>
        <w:tc>
          <w:tcPr>
            <w:tcW w:w="1985" w:type="dxa"/>
          </w:tcPr>
          <w:p w:rsidR="00103326" w:rsidRPr="00A07F6C" w:rsidRDefault="00103326" w:rsidP="001815F0">
            <w:pPr>
              <w:jc w:val="center"/>
              <w:rPr>
                <w:rFonts w:ascii="Times New Roman" w:hAnsi="Times New Roman" w:cs="Times New Roman"/>
                <w:b/>
                <w:sz w:val="24"/>
                <w:szCs w:val="24"/>
              </w:rPr>
            </w:pPr>
          </w:p>
        </w:tc>
      </w:tr>
      <w:tr w:rsidR="00103326" w:rsidRPr="00A07F6C" w:rsidTr="00103326">
        <w:tc>
          <w:tcPr>
            <w:tcW w:w="709" w:type="dxa"/>
            <w:hideMark/>
          </w:tcPr>
          <w:p w:rsidR="00103326" w:rsidRPr="00A07F6C" w:rsidRDefault="00103326" w:rsidP="001815F0">
            <w:pPr>
              <w:jc w:val="center"/>
              <w:rPr>
                <w:rFonts w:ascii="Times New Roman" w:hAnsi="Times New Roman" w:cs="Times New Roman"/>
                <w:sz w:val="24"/>
                <w:szCs w:val="24"/>
                <w:lang w:val="uk-UA"/>
              </w:rPr>
            </w:pPr>
            <w:r w:rsidRPr="00A07F6C">
              <w:rPr>
                <w:rFonts w:ascii="Times New Roman" w:hAnsi="Times New Roman" w:cs="Times New Roman"/>
                <w:sz w:val="24"/>
                <w:szCs w:val="24"/>
                <w:lang w:val="uk-UA"/>
              </w:rPr>
              <w:t>2.</w:t>
            </w:r>
          </w:p>
        </w:tc>
        <w:tc>
          <w:tcPr>
            <w:tcW w:w="4702" w:type="dxa"/>
            <w:hideMark/>
          </w:tcPr>
          <w:p w:rsidR="00103326" w:rsidRPr="00A07F6C" w:rsidRDefault="00103326" w:rsidP="001815F0">
            <w:pPr>
              <w:rPr>
                <w:rFonts w:ascii="Times New Roman" w:hAnsi="Times New Roman" w:cs="Times New Roman"/>
                <w:b/>
                <w:sz w:val="24"/>
                <w:szCs w:val="24"/>
                <w:lang w:val="uk-UA"/>
              </w:rPr>
            </w:pPr>
            <w:r w:rsidRPr="00A07F6C">
              <w:rPr>
                <w:rFonts w:ascii="Times New Roman" w:hAnsi="Times New Roman" w:cs="Times New Roman"/>
                <w:color w:val="000000" w:themeColor="text1"/>
                <w:sz w:val="24"/>
                <w:szCs w:val="24"/>
                <w:lang w:val="uk-UA"/>
              </w:rPr>
              <w:t xml:space="preserve">Операції пов’язані з складанням та затвердженням змін до кошторисів та </w:t>
            </w:r>
            <w:r w:rsidRPr="00A07F6C">
              <w:rPr>
                <w:rFonts w:ascii="Times New Roman" w:hAnsi="Times New Roman" w:cs="Times New Roman"/>
                <w:color w:val="000000" w:themeColor="text1"/>
                <w:sz w:val="24"/>
                <w:szCs w:val="24"/>
                <w:lang w:val="uk-UA"/>
              </w:rPr>
              <w:lastRenderedPageBreak/>
              <w:t>планів асигнувань.</w:t>
            </w:r>
          </w:p>
        </w:tc>
        <w:tc>
          <w:tcPr>
            <w:tcW w:w="2551" w:type="dxa"/>
          </w:tcPr>
          <w:p w:rsidR="00103326" w:rsidRPr="00A07F6C" w:rsidRDefault="00103326" w:rsidP="001815F0">
            <w:pPr>
              <w:jc w:val="center"/>
              <w:rPr>
                <w:rFonts w:ascii="Times New Roman" w:hAnsi="Times New Roman" w:cs="Times New Roman"/>
                <w:sz w:val="24"/>
                <w:szCs w:val="24"/>
                <w:lang w:val="uk-UA"/>
              </w:rPr>
            </w:pPr>
            <w:r w:rsidRPr="00A07F6C">
              <w:rPr>
                <w:rFonts w:ascii="Times New Roman" w:hAnsi="Times New Roman" w:cs="Times New Roman"/>
                <w:sz w:val="24"/>
                <w:szCs w:val="24"/>
                <w:lang w:val="uk-UA"/>
              </w:rPr>
              <w:lastRenderedPageBreak/>
              <w:t>Щомісячно</w:t>
            </w:r>
          </w:p>
          <w:p w:rsidR="00103326" w:rsidRPr="00A07F6C" w:rsidRDefault="00103326" w:rsidP="001815F0">
            <w:pPr>
              <w:jc w:val="center"/>
              <w:rPr>
                <w:rFonts w:ascii="Times New Roman" w:hAnsi="Times New Roman" w:cs="Times New Roman"/>
                <w:sz w:val="24"/>
                <w:szCs w:val="24"/>
                <w:lang w:val="uk-UA"/>
              </w:rPr>
            </w:pPr>
          </w:p>
        </w:tc>
        <w:tc>
          <w:tcPr>
            <w:tcW w:w="1985" w:type="dxa"/>
          </w:tcPr>
          <w:p w:rsidR="00103326" w:rsidRPr="00A07F6C" w:rsidRDefault="00103326" w:rsidP="001815F0">
            <w:pPr>
              <w:jc w:val="center"/>
              <w:rPr>
                <w:rFonts w:ascii="Times New Roman" w:hAnsi="Times New Roman" w:cs="Times New Roman"/>
                <w:b/>
                <w:sz w:val="24"/>
                <w:szCs w:val="24"/>
              </w:rPr>
            </w:pPr>
          </w:p>
        </w:tc>
      </w:tr>
      <w:tr w:rsidR="00103326" w:rsidRPr="00A07F6C" w:rsidTr="00103326">
        <w:tc>
          <w:tcPr>
            <w:tcW w:w="709" w:type="dxa"/>
            <w:hideMark/>
          </w:tcPr>
          <w:p w:rsidR="00103326" w:rsidRPr="00A07F6C" w:rsidRDefault="00103326" w:rsidP="001815F0">
            <w:pPr>
              <w:jc w:val="center"/>
              <w:rPr>
                <w:rFonts w:ascii="Times New Roman" w:hAnsi="Times New Roman" w:cs="Times New Roman"/>
                <w:sz w:val="24"/>
                <w:szCs w:val="24"/>
                <w:lang w:val="uk-UA"/>
              </w:rPr>
            </w:pPr>
            <w:r w:rsidRPr="00A07F6C">
              <w:rPr>
                <w:rFonts w:ascii="Times New Roman" w:hAnsi="Times New Roman" w:cs="Times New Roman"/>
                <w:sz w:val="24"/>
                <w:szCs w:val="24"/>
                <w:lang w:val="uk-UA"/>
              </w:rPr>
              <w:lastRenderedPageBreak/>
              <w:t>3.</w:t>
            </w:r>
          </w:p>
        </w:tc>
        <w:tc>
          <w:tcPr>
            <w:tcW w:w="4702" w:type="dxa"/>
            <w:hideMark/>
          </w:tcPr>
          <w:p w:rsidR="00103326" w:rsidRPr="00A07F6C" w:rsidRDefault="00103326" w:rsidP="001815F0">
            <w:pPr>
              <w:rPr>
                <w:rFonts w:ascii="Times New Roman" w:hAnsi="Times New Roman" w:cs="Times New Roman"/>
                <w:b/>
                <w:sz w:val="24"/>
                <w:szCs w:val="24"/>
                <w:lang w:val="uk-UA"/>
              </w:rPr>
            </w:pPr>
            <w:r w:rsidRPr="00A07F6C">
              <w:rPr>
                <w:rFonts w:ascii="Times New Roman" w:hAnsi="Times New Roman" w:cs="Times New Roman"/>
                <w:color w:val="000000" w:themeColor="text1"/>
                <w:sz w:val="24"/>
                <w:szCs w:val="24"/>
                <w:lang w:val="uk-UA"/>
              </w:rPr>
              <w:t>Реєстрацію  юридичних та фінансових зобов</w:t>
            </w:r>
            <w:r w:rsidRPr="00A07F6C">
              <w:rPr>
                <w:rFonts w:ascii="Times New Roman" w:hAnsi="Times New Roman" w:cs="Times New Roman"/>
                <w:color w:val="000000" w:themeColor="text1"/>
                <w:sz w:val="24"/>
                <w:szCs w:val="24"/>
              </w:rPr>
              <w:t>”</w:t>
            </w:r>
            <w:r w:rsidRPr="00A07F6C">
              <w:rPr>
                <w:rFonts w:ascii="Times New Roman" w:hAnsi="Times New Roman" w:cs="Times New Roman"/>
                <w:color w:val="000000" w:themeColor="text1"/>
                <w:sz w:val="24"/>
                <w:szCs w:val="24"/>
                <w:lang w:val="uk-UA"/>
              </w:rPr>
              <w:t>язань в органах Держказначейства.</w:t>
            </w:r>
          </w:p>
        </w:tc>
        <w:tc>
          <w:tcPr>
            <w:tcW w:w="2551" w:type="dxa"/>
            <w:hideMark/>
          </w:tcPr>
          <w:p w:rsidR="00103326" w:rsidRPr="00A07F6C" w:rsidRDefault="00103326" w:rsidP="001815F0">
            <w:pPr>
              <w:jc w:val="center"/>
              <w:rPr>
                <w:rFonts w:ascii="Times New Roman" w:hAnsi="Times New Roman" w:cs="Times New Roman"/>
                <w:sz w:val="24"/>
                <w:szCs w:val="24"/>
                <w:lang w:val="uk-UA"/>
              </w:rPr>
            </w:pPr>
            <w:r w:rsidRPr="00A07F6C">
              <w:rPr>
                <w:rFonts w:ascii="Times New Roman" w:hAnsi="Times New Roman" w:cs="Times New Roman"/>
                <w:sz w:val="24"/>
                <w:szCs w:val="24"/>
                <w:lang w:val="uk-UA"/>
              </w:rPr>
              <w:t>Щомісячно</w:t>
            </w:r>
          </w:p>
          <w:p w:rsidR="00103326" w:rsidRPr="00A07F6C" w:rsidRDefault="00103326" w:rsidP="001815F0">
            <w:pPr>
              <w:jc w:val="center"/>
              <w:rPr>
                <w:rFonts w:ascii="Times New Roman" w:hAnsi="Times New Roman" w:cs="Times New Roman"/>
                <w:sz w:val="24"/>
                <w:szCs w:val="24"/>
                <w:lang w:val="uk-UA"/>
              </w:rPr>
            </w:pPr>
          </w:p>
        </w:tc>
        <w:tc>
          <w:tcPr>
            <w:tcW w:w="1985" w:type="dxa"/>
          </w:tcPr>
          <w:p w:rsidR="00103326" w:rsidRPr="00A07F6C" w:rsidRDefault="00103326" w:rsidP="001815F0">
            <w:pPr>
              <w:jc w:val="center"/>
              <w:rPr>
                <w:rFonts w:ascii="Times New Roman" w:hAnsi="Times New Roman" w:cs="Times New Roman"/>
                <w:b/>
                <w:sz w:val="24"/>
                <w:szCs w:val="24"/>
              </w:rPr>
            </w:pPr>
          </w:p>
        </w:tc>
      </w:tr>
      <w:tr w:rsidR="00103326" w:rsidRPr="00A07F6C" w:rsidTr="00103326">
        <w:tc>
          <w:tcPr>
            <w:tcW w:w="709" w:type="dxa"/>
            <w:hideMark/>
          </w:tcPr>
          <w:p w:rsidR="00103326" w:rsidRPr="00A07F6C" w:rsidRDefault="00103326" w:rsidP="001815F0">
            <w:pPr>
              <w:jc w:val="center"/>
              <w:rPr>
                <w:rFonts w:ascii="Times New Roman" w:hAnsi="Times New Roman" w:cs="Times New Roman"/>
                <w:sz w:val="24"/>
                <w:szCs w:val="24"/>
                <w:lang w:val="uk-UA"/>
              </w:rPr>
            </w:pPr>
            <w:r w:rsidRPr="00A07F6C">
              <w:rPr>
                <w:rFonts w:ascii="Times New Roman" w:hAnsi="Times New Roman" w:cs="Times New Roman"/>
                <w:sz w:val="24"/>
                <w:szCs w:val="24"/>
                <w:lang w:val="uk-UA"/>
              </w:rPr>
              <w:t>4.</w:t>
            </w:r>
          </w:p>
        </w:tc>
        <w:tc>
          <w:tcPr>
            <w:tcW w:w="4702" w:type="dxa"/>
            <w:hideMark/>
          </w:tcPr>
          <w:p w:rsidR="00103326" w:rsidRPr="00A07F6C" w:rsidRDefault="00103326" w:rsidP="001815F0">
            <w:pPr>
              <w:rPr>
                <w:rFonts w:ascii="Times New Roman" w:hAnsi="Times New Roman" w:cs="Times New Roman"/>
                <w:b/>
                <w:sz w:val="24"/>
                <w:szCs w:val="24"/>
                <w:lang w:val="uk-UA"/>
              </w:rPr>
            </w:pPr>
            <w:r w:rsidRPr="00A07F6C">
              <w:rPr>
                <w:rFonts w:ascii="Times New Roman" w:hAnsi="Times New Roman" w:cs="Times New Roman"/>
                <w:color w:val="000000" w:themeColor="text1"/>
                <w:sz w:val="24"/>
                <w:szCs w:val="24"/>
                <w:lang w:val="uk-UA"/>
              </w:rPr>
              <w:t>Подача квартальних та місячних звітів до органів Держказначейства, Пенсійного фонду України, ДФСУ, та ФССзТВП.</w:t>
            </w:r>
          </w:p>
        </w:tc>
        <w:tc>
          <w:tcPr>
            <w:tcW w:w="2551" w:type="dxa"/>
          </w:tcPr>
          <w:p w:rsidR="00103326" w:rsidRPr="00A07F6C" w:rsidRDefault="00103326" w:rsidP="001815F0">
            <w:pPr>
              <w:jc w:val="center"/>
              <w:rPr>
                <w:rFonts w:ascii="Times New Roman" w:hAnsi="Times New Roman" w:cs="Times New Roman"/>
                <w:sz w:val="24"/>
                <w:szCs w:val="24"/>
                <w:lang w:val="uk-UA"/>
              </w:rPr>
            </w:pPr>
            <w:r w:rsidRPr="00A07F6C">
              <w:rPr>
                <w:rFonts w:ascii="Times New Roman" w:hAnsi="Times New Roman" w:cs="Times New Roman"/>
                <w:sz w:val="24"/>
                <w:szCs w:val="24"/>
                <w:lang w:val="uk-UA"/>
              </w:rPr>
              <w:t xml:space="preserve">Щомісячно та щоквартально </w:t>
            </w:r>
          </w:p>
        </w:tc>
        <w:tc>
          <w:tcPr>
            <w:tcW w:w="1985" w:type="dxa"/>
          </w:tcPr>
          <w:p w:rsidR="00103326" w:rsidRPr="00A07F6C" w:rsidRDefault="00103326" w:rsidP="001815F0">
            <w:pPr>
              <w:jc w:val="center"/>
              <w:rPr>
                <w:rFonts w:ascii="Times New Roman" w:hAnsi="Times New Roman" w:cs="Times New Roman"/>
                <w:b/>
                <w:sz w:val="24"/>
                <w:szCs w:val="24"/>
              </w:rPr>
            </w:pPr>
          </w:p>
        </w:tc>
      </w:tr>
      <w:tr w:rsidR="00103326" w:rsidRPr="00A07F6C" w:rsidTr="00103326">
        <w:tc>
          <w:tcPr>
            <w:tcW w:w="709" w:type="dxa"/>
            <w:hideMark/>
          </w:tcPr>
          <w:p w:rsidR="00103326" w:rsidRPr="00A07F6C" w:rsidRDefault="00103326" w:rsidP="001815F0">
            <w:pPr>
              <w:jc w:val="center"/>
              <w:rPr>
                <w:rFonts w:ascii="Times New Roman" w:hAnsi="Times New Roman" w:cs="Times New Roman"/>
                <w:sz w:val="24"/>
                <w:szCs w:val="24"/>
                <w:lang w:val="uk-UA"/>
              </w:rPr>
            </w:pPr>
            <w:r w:rsidRPr="00A07F6C">
              <w:rPr>
                <w:rFonts w:ascii="Times New Roman" w:hAnsi="Times New Roman" w:cs="Times New Roman"/>
                <w:sz w:val="24"/>
                <w:szCs w:val="24"/>
                <w:lang w:val="uk-UA"/>
              </w:rPr>
              <w:t>5.</w:t>
            </w:r>
          </w:p>
        </w:tc>
        <w:tc>
          <w:tcPr>
            <w:tcW w:w="4702" w:type="dxa"/>
            <w:hideMark/>
          </w:tcPr>
          <w:p w:rsidR="00103326" w:rsidRPr="00A07F6C" w:rsidRDefault="00103326" w:rsidP="001815F0">
            <w:pPr>
              <w:rPr>
                <w:rFonts w:ascii="Times New Roman" w:hAnsi="Times New Roman" w:cs="Times New Roman"/>
                <w:sz w:val="24"/>
                <w:szCs w:val="24"/>
                <w:lang w:val="uk-UA"/>
              </w:rPr>
            </w:pPr>
            <w:r w:rsidRPr="00A07F6C">
              <w:rPr>
                <w:rFonts w:ascii="Times New Roman" w:hAnsi="Times New Roman" w:cs="Times New Roman"/>
                <w:sz w:val="24"/>
                <w:szCs w:val="24"/>
                <w:lang w:val="uk-UA"/>
              </w:rPr>
              <w:t>Здійснені платежі(перерахування коштів).</w:t>
            </w:r>
          </w:p>
        </w:tc>
        <w:tc>
          <w:tcPr>
            <w:tcW w:w="2551" w:type="dxa"/>
            <w:hideMark/>
          </w:tcPr>
          <w:p w:rsidR="00103326" w:rsidRPr="00A07F6C" w:rsidRDefault="00103326" w:rsidP="001815F0">
            <w:pPr>
              <w:jc w:val="center"/>
              <w:rPr>
                <w:rFonts w:ascii="Times New Roman" w:hAnsi="Times New Roman" w:cs="Times New Roman"/>
                <w:sz w:val="24"/>
                <w:szCs w:val="24"/>
                <w:lang w:val="uk-UA"/>
              </w:rPr>
            </w:pPr>
            <w:r w:rsidRPr="00A07F6C">
              <w:rPr>
                <w:rFonts w:ascii="Times New Roman" w:hAnsi="Times New Roman" w:cs="Times New Roman"/>
                <w:sz w:val="24"/>
                <w:szCs w:val="24"/>
                <w:lang w:val="uk-UA"/>
              </w:rPr>
              <w:t>Щомісячно</w:t>
            </w:r>
          </w:p>
          <w:p w:rsidR="00103326" w:rsidRPr="00A07F6C" w:rsidRDefault="00103326" w:rsidP="001815F0">
            <w:pPr>
              <w:jc w:val="center"/>
              <w:rPr>
                <w:rFonts w:ascii="Times New Roman" w:hAnsi="Times New Roman" w:cs="Times New Roman"/>
                <w:sz w:val="24"/>
                <w:szCs w:val="24"/>
              </w:rPr>
            </w:pPr>
          </w:p>
        </w:tc>
        <w:tc>
          <w:tcPr>
            <w:tcW w:w="1985" w:type="dxa"/>
          </w:tcPr>
          <w:p w:rsidR="00103326" w:rsidRPr="00A07F6C" w:rsidRDefault="00103326" w:rsidP="001815F0">
            <w:pPr>
              <w:jc w:val="center"/>
              <w:rPr>
                <w:rFonts w:ascii="Times New Roman" w:hAnsi="Times New Roman" w:cs="Times New Roman"/>
                <w:b/>
                <w:sz w:val="24"/>
                <w:szCs w:val="24"/>
              </w:rPr>
            </w:pPr>
          </w:p>
        </w:tc>
      </w:tr>
      <w:tr w:rsidR="00103326" w:rsidRPr="00A07F6C" w:rsidTr="00103326">
        <w:trPr>
          <w:trHeight w:val="122"/>
        </w:trPr>
        <w:tc>
          <w:tcPr>
            <w:tcW w:w="709" w:type="dxa"/>
            <w:hideMark/>
          </w:tcPr>
          <w:p w:rsidR="00103326" w:rsidRPr="00A07F6C" w:rsidRDefault="00103326" w:rsidP="001815F0">
            <w:pPr>
              <w:jc w:val="center"/>
              <w:rPr>
                <w:rFonts w:ascii="Times New Roman" w:hAnsi="Times New Roman" w:cs="Times New Roman"/>
                <w:sz w:val="24"/>
                <w:szCs w:val="24"/>
                <w:lang w:val="en-US"/>
              </w:rPr>
            </w:pPr>
            <w:r w:rsidRPr="00A07F6C">
              <w:rPr>
                <w:rFonts w:ascii="Times New Roman" w:hAnsi="Times New Roman" w:cs="Times New Roman"/>
                <w:sz w:val="24"/>
                <w:szCs w:val="24"/>
                <w:lang w:val="en-US"/>
              </w:rPr>
              <w:t>6.</w:t>
            </w:r>
          </w:p>
        </w:tc>
        <w:tc>
          <w:tcPr>
            <w:tcW w:w="4702" w:type="dxa"/>
            <w:hideMark/>
          </w:tcPr>
          <w:p w:rsidR="00103326" w:rsidRPr="00A07F6C" w:rsidRDefault="00103326" w:rsidP="001815F0">
            <w:pPr>
              <w:rPr>
                <w:rFonts w:ascii="Times New Roman" w:hAnsi="Times New Roman" w:cs="Times New Roman"/>
                <w:sz w:val="24"/>
                <w:szCs w:val="24"/>
                <w:lang w:val="uk-UA"/>
              </w:rPr>
            </w:pPr>
            <w:r w:rsidRPr="00A07F6C">
              <w:rPr>
                <w:rFonts w:ascii="Times New Roman" w:hAnsi="Times New Roman" w:cs="Times New Roman"/>
                <w:sz w:val="24"/>
                <w:szCs w:val="24"/>
                <w:lang w:val="uk-UA"/>
              </w:rPr>
              <w:t>Проведено  закупівель  та супровідних робіт:</w:t>
            </w:r>
          </w:p>
        </w:tc>
        <w:tc>
          <w:tcPr>
            <w:tcW w:w="2551" w:type="dxa"/>
          </w:tcPr>
          <w:p w:rsidR="00103326" w:rsidRPr="00A07F6C" w:rsidRDefault="00103326" w:rsidP="001815F0">
            <w:pPr>
              <w:jc w:val="center"/>
              <w:rPr>
                <w:rFonts w:ascii="Times New Roman" w:hAnsi="Times New Roman" w:cs="Times New Roman"/>
                <w:sz w:val="24"/>
                <w:szCs w:val="24"/>
                <w:lang w:val="uk-UA"/>
              </w:rPr>
            </w:pPr>
          </w:p>
        </w:tc>
        <w:tc>
          <w:tcPr>
            <w:tcW w:w="1985" w:type="dxa"/>
          </w:tcPr>
          <w:p w:rsidR="00103326" w:rsidRPr="00A07F6C" w:rsidRDefault="00103326" w:rsidP="001815F0">
            <w:pPr>
              <w:jc w:val="center"/>
              <w:rPr>
                <w:rFonts w:ascii="Times New Roman" w:hAnsi="Times New Roman" w:cs="Times New Roman"/>
                <w:b/>
                <w:sz w:val="24"/>
                <w:szCs w:val="24"/>
              </w:rPr>
            </w:pPr>
          </w:p>
        </w:tc>
      </w:tr>
      <w:tr w:rsidR="00103326" w:rsidRPr="00A07F6C" w:rsidTr="00103326">
        <w:tc>
          <w:tcPr>
            <w:tcW w:w="709" w:type="dxa"/>
          </w:tcPr>
          <w:p w:rsidR="00103326" w:rsidRPr="00A07F6C" w:rsidRDefault="00103326" w:rsidP="001815F0">
            <w:pPr>
              <w:jc w:val="center"/>
              <w:rPr>
                <w:rFonts w:ascii="Times New Roman" w:hAnsi="Times New Roman" w:cs="Times New Roman"/>
                <w:sz w:val="24"/>
                <w:szCs w:val="24"/>
                <w:lang w:val="uk-UA"/>
              </w:rPr>
            </w:pPr>
          </w:p>
        </w:tc>
        <w:tc>
          <w:tcPr>
            <w:tcW w:w="4702" w:type="dxa"/>
            <w:hideMark/>
          </w:tcPr>
          <w:p w:rsidR="00103326" w:rsidRPr="00A07F6C" w:rsidRDefault="00103326" w:rsidP="00103326">
            <w:pPr>
              <w:pStyle w:val="a7"/>
              <w:numPr>
                <w:ilvl w:val="0"/>
                <w:numId w:val="30"/>
              </w:numPr>
              <w:rPr>
                <w:rFonts w:ascii="Times New Roman" w:hAnsi="Times New Roman" w:cs="Times New Roman"/>
                <w:sz w:val="24"/>
                <w:szCs w:val="24"/>
                <w:lang w:eastAsia="en-US"/>
              </w:rPr>
            </w:pPr>
            <w:r w:rsidRPr="00A07F6C">
              <w:rPr>
                <w:rFonts w:ascii="Times New Roman" w:hAnsi="Times New Roman" w:cs="Times New Roman"/>
                <w:sz w:val="24"/>
                <w:szCs w:val="24"/>
              </w:rPr>
              <w:t xml:space="preserve">звіт про укладений договір </w:t>
            </w:r>
          </w:p>
        </w:tc>
        <w:tc>
          <w:tcPr>
            <w:tcW w:w="2551" w:type="dxa"/>
            <w:hideMark/>
          </w:tcPr>
          <w:p w:rsidR="00103326" w:rsidRPr="00A07F6C" w:rsidRDefault="00103326" w:rsidP="001815F0">
            <w:pPr>
              <w:jc w:val="center"/>
              <w:rPr>
                <w:rFonts w:ascii="Times New Roman" w:hAnsi="Times New Roman" w:cs="Times New Roman"/>
                <w:sz w:val="24"/>
                <w:szCs w:val="24"/>
                <w:lang w:val="uk-UA"/>
              </w:rPr>
            </w:pPr>
            <w:r w:rsidRPr="00A07F6C">
              <w:rPr>
                <w:rFonts w:ascii="Times New Roman" w:hAnsi="Times New Roman" w:cs="Times New Roman"/>
                <w:sz w:val="24"/>
                <w:szCs w:val="24"/>
                <w:lang w:val="uk-UA"/>
              </w:rPr>
              <w:t>52</w:t>
            </w:r>
          </w:p>
        </w:tc>
        <w:tc>
          <w:tcPr>
            <w:tcW w:w="1985" w:type="dxa"/>
          </w:tcPr>
          <w:p w:rsidR="00103326" w:rsidRPr="00A07F6C" w:rsidRDefault="00103326" w:rsidP="001815F0">
            <w:pPr>
              <w:jc w:val="center"/>
              <w:rPr>
                <w:rFonts w:ascii="Times New Roman" w:hAnsi="Times New Roman" w:cs="Times New Roman"/>
                <w:b/>
                <w:sz w:val="24"/>
                <w:szCs w:val="24"/>
              </w:rPr>
            </w:pPr>
          </w:p>
        </w:tc>
      </w:tr>
      <w:tr w:rsidR="00103326" w:rsidRPr="00A07F6C" w:rsidTr="00103326">
        <w:tc>
          <w:tcPr>
            <w:tcW w:w="709" w:type="dxa"/>
          </w:tcPr>
          <w:p w:rsidR="00103326" w:rsidRPr="00A07F6C" w:rsidRDefault="00103326" w:rsidP="001815F0">
            <w:pPr>
              <w:jc w:val="center"/>
              <w:rPr>
                <w:rFonts w:ascii="Times New Roman" w:hAnsi="Times New Roman" w:cs="Times New Roman"/>
                <w:sz w:val="24"/>
                <w:szCs w:val="24"/>
                <w:lang w:val="uk-UA"/>
              </w:rPr>
            </w:pPr>
          </w:p>
        </w:tc>
        <w:tc>
          <w:tcPr>
            <w:tcW w:w="4702" w:type="dxa"/>
            <w:hideMark/>
          </w:tcPr>
          <w:p w:rsidR="00103326" w:rsidRPr="00A07F6C" w:rsidRDefault="00103326" w:rsidP="00103326">
            <w:pPr>
              <w:pStyle w:val="a7"/>
              <w:numPr>
                <w:ilvl w:val="0"/>
                <w:numId w:val="30"/>
              </w:numPr>
              <w:rPr>
                <w:rFonts w:ascii="Times New Roman" w:hAnsi="Times New Roman" w:cs="Times New Roman"/>
                <w:sz w:val="24"/>
                <w:szCs w:val="24"/>
                <w:lang w:eastAsia="en-US"/>
              </w:rPr>
            </w:pPr>
            <w:r w:rsidRPr="00A07F6C">
              <w:rPr>
                <w:rFonts w:ascii="Times New Roman" w:hAnsi="Times New Roman" w:cs="Times New Roman"/>
                <w:sz w:val="24"/>
                <w:szCs w:val="24"/>
              </w:rPr>
              <w:t xml:space="preserve">відкриті торги </w:t>
            </w:r>
          </w:p>
        </w:tc>
        <w:tc>
          <w:tcPr>
            <w:tcW w:w="2551" w:type="dxa"/>
            <w:hideMark/>
          </w:tcPr>
          <w:p w:rsidR="00103326" w:rsidRPr="00A07F6C" w:rsidRDefault="00103326" w:rsidP="001815F0">
            <w:pPr>
              <w:jc w:val="center"/>
              <w:rPr>
                <w:rFonts w:ascii="Times New Roman" w:hAnsi="Times New Roman" w:cs="Times New Roman"/>
                <w:sz w:val="24"/>
                <w:szCs w:val="24"/>
                <w:lang w:val="uk-UA"/>
              </w:rPr>
            </w:pPr>
            <w:r w:rsidRPr="00A07F6C">
              <w:rPr>
                <w:rFonts w:ascii="Times New Roman" w:hAnsi="Times New Roman" w:cs="Times New Roman"/>
                <w:sz w:val="24"/>
                <w:szCs w:val="24"/>
                <w:lang w:val="uk-UA"/>
              </w:rPr>
              <w:t>2</w:t>
            </w:r>
          </w:p>
        </w:tc>
        <w:tc>
          <w:tcPr>
            <w:tcW w:w="1985" w:type="dxa"/>
          </w:tcPr>
          <w:p w:rsidR="00103326" w:rsidRPr="00A07F6C" w:rsidRDefault="00103326" w:rsidP="001815F0">
            <w:pPr>
              <w:jc w:val="center"/>
              <w:rPr>
                <w:rFonts w:ascii="Times New Roman" w:hAnsi="Times New Roman" w:cs="Times New Roman"/>
                <w:b/>
                <w:sz w:val="24"/>
                <w:szCs w:val="24"/>
              </w:rPr>
            </w:pPr>
          </w:p>
        </w:tc>
      </w:tr>
      <w:tr w:rsidR="00103326" w:rsidRPr="00A07F6C" w:rsidTr="00103326">
        <w:tc>
          <w:tcPr>
            <w:tcW w:w="709" w:type="dxa"/>
          </w:tcPr>
          <w:p w:rsidR="00103326" w:rsidRPr="00A07F6C" w:rsidRDefault="00103326" w:rsidP="001815F0">
            <w:pPr>
              <w:jc w:val="center"/>
              <w:rPr>
                <w:rFonts w:ascii="Times New Roman" w:hAnsi="Times New Roman" w:cs="Times New Roman"/>
                <w:sz w:val="24"/>
                <w:szCs w:val="24"/>
                <w:lang w:val="uk-UA"/>
              </w:rPr>
            </w:pPr>
          </w:p>
        </w:tc>
        <w:tc>
          <w:tcPr>
            <w:tcW w:w="4702" w:type="dxa"/>
          </w:tcPr>
          <w:p w:rsidR="00103326" w:rsidRPr="00A07F6C" w:rsidRDefault="00103326" w:rsidP="00103326">
            <w:pPr>
              <w:pStyle w:val="a7"/>
              <w:numPr>
                <w:ilvl w:val="0"/>
                <w:numId w:val="30"/>
              </w:numPr>
              <w:rPr>
                <w:rFonts w:ascii="Times New Roman" w:hAnsi="Times New Roman" w:cs="Times New Roman"/>
                <w:sz w:val="24"/>
                <w:szCs w:val="24"/>
              </w:rPr>
            </w:pPr>
            <w:r w:rsidRPr="00A07F6C">
              <w:rPr>
                <w:rFonts w:ascii="Times New Roman" w:hAnsi="Times New Roman" w:cs="Times New Roman"/>
                <w:sz w:val="24"/>
                <w:szCs w:val="24"/>
              </w:rPr>
              <w:t>запит пропозиції постачальників</w:t>
            </w:r>
          </w:p>
        </w:tc>
        <w:tc>
          <w:tcPr>
            <w:tcW w:w="2551" w:type="dxa"/>
          </w:tcPr>
          <w:p w:rsidR="00103326" w:rsidRPr="00A07F6C" w:rsidRDefault="00103326" w:rsidP="001815F0">
            <w:pPr>
              <w:jc w:val="center"/>
              <w:rPr>
                <w:rFonts w:ascii="Times New Roman" w:hAnsi="Times New Roman" w:cs="Times New Roman"/>
                <w:sz w:val="24"/>
                <w:szCs w:val="24"/>
                <w:lang w:val="uk-UA"/>
              </w:rPr>
            </w:pPr>
            <w:r w:rsidRPr="00A07F6C">
              <w:rPr>
                <w:rFonts w:ascii="Times New Roman" w:hAnsi="Times New Roman" w:cs="Times New Roman"/>
                <w:sz w:val="24"/>
                <w:szCs w:val="24"/>
                <w:lang w:val="uk-UA"/>
              </w:rPr>
              <w:t>5</w:t>
            </w:r>
          </w:p>
        </w:tc>
        <w:tc>
          <w:tcPr>
            <w:tcW w:w="1985" w:type="dxa"/>
          </w:tcPr>
          <w:p w:rsidR="00103326" w:rsidRPr="00A07F6C" w:rsidRDefault="00103326" w:rsidP="001815F0">
            <w:pPr>
              <w:jc w:val="center"/>
              <w:rPr>
                <w:rFonts w:ascii="Times New Roman" w:hAnsi="Times New Roman" w:cs="Times New Roman"/>
                <w:b/>
                <w:sz w:val="24"/>
                <w:szCs w:val="24"/>
              </w:rPr>
            </w:pPr>
          </w:p>
        </w:tc>
      </w:tr>
      <w:tr w:rsidR="00103326" w:rsidRPr="00A07F6C" w:rsidTr="00103326">
        <w:tc>
          <w:tcPr>
            <w:tcW w:w="709" w:type="dxa"/>
          </w:tcPr>
          <w:p w:rsidR="00103326" w:rsidRPr="00A07F6C" w:rsidRDefault="00103326" w:rsidP="001815F0">
            <w:pPr>
              <w:jc w:val="center"/>
              <w:rPr>
                <w:rFonts w:ascii="Times New Roman" w:hAnsi="Times New Roman" w:cs="Times New Roman"/>
                <w:sz w:val="24"/>
                <w:szCs w:val="24"/>
                <w:lang w:val="uk-UA"/>
              </w:rPr>
            </w:pPr>
          </w:p>
        </w:tc>
        <w:tc>
          <w:tcPr>
            <w:tcW w:w="4702" w:type="dxa"/>
            <w:hideMark/>
          </w:tcPr>
          <w:p w:rsidR="00103326" w:rsidRPr="00A07F6C" w:rsidRDefault="00103326" w:rsidP="00103326">
            <w:pPr>
              <w:pStyle w:val="a7"/>
              <w:numPr>
                <w:ilvl w:val="0"/>
                <w:numId w:val="30"/>
              </w:numPr>
              <w:rPr>
                <w:rFonts w:ascii="Times New Roman" w:hAnsi="Times New Roman" w:cs="Times New Roman"/>
                <w:sz w:val="24"/>
                <w:szCs w:val="24"/>
                <w:lang w:eastAsia="en-US"/>
              </w:rPr>
            </w:pPr>
            <w:r w:rsidRPr="00A07F6C">
              <w:rPr>
                <w:rFonts w:ascii="Times New Roman" w:hAnsi="Times New Roman" w:cs="Times New Roman"/>
                <w:sz w:val="24"/>
                <w:szCs w:val="24"/>
              </w:rPr>
              <w:t>опубліковано протоколів</w:t>
            </w:r>
          </w:p>
        </w:tc>
        <w:tc>
          <w:tcPr>
            <w:tcW w:w="2551" w:type="dxa"/>
            <w:hideMark/>
          </w:tcPr>
          <w:p w:rsidR="00103326" w:rsidRPr="00A07F6C" w:rsidRDefault="00103326" w:rsidP="001815F0">
            <w:pPr>
              <w:jc w:val="center"/>
              <w:rPr>
                <w:rFonts w:ascii="Times New Roman" w:hAnsi="Times New Roman" w:cs="Times New Roman"/>
                <w:sz w:val="24"/>
                <w:szCs w:val="24"/>
                <w:lang w:val="uk-UA"/>
              </w:rPr>
            </w:pPr>
            <w:r w:rsidRPr="00A07F6C">
              <w:rPr>
                <w:rFonts w:ascii="Times New Roman" w:hAnsi="Times New Roman" w:cs="Times New Roman"/>
                <w:sz w:val="24"/>
                <w:szCs w:val="24"/>
                <w:lang w:val="uk-UA"/>
              </w:rPr>
              <w:t>65</w:t>
            </w:r>
          </w:p>
        </w:tc>
        <w:tc>
          <w:tcPr>
            <w:tcW w:w="1985" w:type="dxa"/>
          </w:tcPr>
          <w:p w:rsidR="00103326" w:rsidRPr="00A07F6C" w:rsidRDefault="00103326" w:rsidP="001815F0">
            <w:pPr>
              <w:jc w:val="center"/>
              <w:rPr>
                <w:rFonts w:ascii="Times New Roman" w:hAnsi="Times New Roman" w:cs="Times New Roman"/>
                <w:b/>
                <w:sz w:val="24"/>
                <w:szCs w:val="24"/>
              </w:rPr>
            </w:pPr>
          </w:p>
        </w:tc>
      </w:tr>
      <w:tr w:rsidR="00103326" w:rsidRPr="00A07F6C" w:rsidTr="00103326">
        <w:tc>
          <w:tcPr>
            <w:tcW w:w="709" w:type="dxa"/>
          </w:tcPr>
          <w:p w:rsidR="00103326" w:rsidRPr="00A07F6C" w:rsidRDefault="00103326" w:rsidP="001815F0">
            <w:pPr>
              <w:jc w:val="center"/>
              <w:rPr>
                <w:rFonts w:ascii="Times New Roman" w:hAnsi="Times New Roman" w:cs="Times New Roman"/>
                <w:sz w:val="24"/>
                <w:szCs w:val="24"/>
                <w:lang w:val="uk-UA"/>
              </w:rPr>
            </w:pPr>
          </w:p>
        </w:tc>
        <w:tc>
          <w:tcPr>
            <w:tcW w:w="4702" w:type="dxa"/>
            <w:hideMark/>
          </w:tcPr>
          <w:p w:rsidR="00103326" w:rsidRPr="00A07F6C" w:rsidRDefault="00103326" w:rsidP="00103326">
            <w:pPr>
              <w:pStyle w:val="a7"/>
              <w:numPr>
                <w:ilvl w:val="0"/>
                <w:numId w:val="30"/>
              </w:numPr>
              <w:rPr>
                <w:rFonts w:ascii="Times New Roman" w:hAnsi="Times New Roman" w:cs="Times New Roman"/>
                <w:sz w:val="24"/>
                <w:szCs w:val="24"/>
                <w:lang w:eastAsia="en-US"/>
              </w:rPr>
            </w:pPr>
            <w:r w:rsidRPr="00A07F6C">
              <w:rPr>
                <w:rFonts w:ascii="Times New Roman" w:hAnsi="Times New Roman" w:cs="Times New Roman"/>
                <w:sz w:val="24"/>
                <w:szCs w:val="24"/>
              </w:rPr>
              <w:t>закриття договорів</w:t>
            </w:r>
          </w:p>
        </w:tc>
        <w:tc>
          <w:tcPr>
            <w:tcW w:w="2551" w:type="dxa"/>
            <w:hideMark/>
          </w:tcPr>
          <w:p w:rsidR="00103326" w:rsidRPr="00A07F6C" w:rsidRDefault="00103326" w:rsidP="001815F0">
            <w:pPr>
              <w:jc w:val="center"/>
              <w:rPr>
                <w:rFonts w:ascii="Times New Roman" w:hAnsi="Times New Roman" w:cs="Times New Roman"/>
                <w:sz w:val="24"/>
                <w:szCs w:val="24"/>
                <w:lang w:val="uk-UA"/>
              </w:rPr>
            </w:pPr>
            <w:r w:rsidRPr="00A07F6C">
              <w:rPr>
                <w:rFonts w:ascii="Times New Roman" w:hAnsi="Times New Roman" w:cs="Times New Roman"/>
                <w:sz w:val="24"/>
                <w:szCs w:val="24"/>
                <w:lang w:val="uk-UA"/>
              </w:rPr>
              <w:t>5</w:t>
            </w:r>
          </w:p>
        </w:tc>
        <w:tc>
          <w:tcPr>
            <w:tcW w:w="1985" w:type="dxa"/>
          </w:tcPr>
          <w:p w:rsidR="00103326" w:rsidRPr="00A07F6C" w:rsidRDefault="00103326" w:rsidP="001815F0">
            <w:pPr>
              <w:jc w:val="center"/>
              <w:rPr>
                <w:rFonts w:ascii="Times New Roman" w:hAnsi="Times New Roman" w:cs="Times New Roman"/>
                <w:b/>
                <w:sz w:val="24"/>
                <w:szCs w:val="24"/>
              </w:rPr>
            </w:pPr>
          </w:p>
        </w:tc>
      </w:tr>
      <w:tr w:rsidR="00103326" w:rsidRPr="00A07F6C" w:rsidTr="00103326">
        <w:tc>
          <w:tcPr>
            <w:tcW w:w="709" w:type="dxa"/>
          </w:tcPr>
          <w:p w:rsidR="00103326" w:rsidRPr="00A07F6C" w:rsidRDefault="00103326" w:rsidP="001815F0">
            <w:pPr>
              <w:jc w:val="center"/>
              <w:rPr>
                <w:rFonts w:ascii="Times New Roman" w:hAnsi="Times New Roman" w:cs="Times New Roman"/>
                <w:sz w:val="24"/>
                <w:szCs w:val="24"/>
                <w:lang w:val="uk-UA"/>
              </w:rPr>
            </w:pPr>
            <w:r w:rsidRPr="00A07F6C">
              <w:rPr>
                <w:rFonts w:ascii="Times New Roman" w:hAnsi="Times New Roman" w:cs="Times New Roman"/>
                <w:sz w:val="24"/>
                <w:szCs w:val="24"/>
                <w:lang w:val="uk-UA"/>
              </w:rPr>
              <w:t>7.</w:t>
            </w:r>
          </w:p>
        </w:tc>
        <w:tc>
          <w:tcPr>
            <w:tcW w:w="4702" w:type="dxa"/>
            <w:hideMark/>
          </w:tcPr>
          <w:p w:rsidR="00103326" w:rsidRPr="00A07F6C" w:rsidRDefault="00103326" w:rsidP="00103326">
            <w:pPr>
              <w:pStyle w:val="a7"/>
              <w:numPr>
                <w:ilvl w:val="0"/>
                <w:numId w:val="30"/>
              </w:numPr>
              <w:rPr>
                <w:rFonts w:ascii="Times New Roman" w:hAnsi="Times New Roman" w:cs="Times New Roman"/>
                <w:sz w:val="24"/>
                <w:szCs w:val="24"/>
                <w:lang w:eastAsia="en-US"/>
              </w:rPr>
            </w:pPr>
            <w:r w:rsidRPr="00A07F6C">
              <w:rPr>
                <w:rFonts w:ascii="Times New Roman" w:hAnsi="Times New Roman" w:cs="Times New Roman"/>
                <w:sz w:val="24"/>
                <w:szCs w:val="24"/>
              </w:rPr>
              <w:t>Нарахування та виплата  заробітної плати та авансів, відпускних, оплата витрат пов”язаних з відрядженнями.</w:t>
            </w:r>
          </w:p>
        </w:tc>
        <w:tc>
          <w:tcPr>
            <w:tcW w:w="2551" w:type="dxa"/>
            <w:hideMark/>
          </w:tcPr>
          <w:p w:rsidR="00103326" w:rsidRPr="00A07F6C" w:rsidRDefault="00103326" w:rsidP="001815F0">
            <w:pPr>
              <w:jc w:val="center"/>
              <w:rPr>
                <w:rFonts w:ascii="Times New Roman" w:hAnsi="Times New Roman" w:cs="Times New Roman"/>
                <w:sz w:val="24"/>
                <w:szCs w:val="24"/>
                <w:lang w:val="uk-UA"/>
              </w:rPr>
            </w:pPr>
            <w:r w:rsidRPr="00A07F6C">
              <w:rPr>
                <w:rFonts w:ascii="Times New Roman" w:hAnsi="Times New Roman" w:cs="Times New Roman"/>
                <w:sz w:val="24"/>
                <w:szCs w:val="24"/>
                <w:lang w:val="uk-UA"/>
              </w:rPr>
              <w:t>Щомісячно</w:t>
            </w:r>
          </w:p>
        </w:tc>
        <w:tc>
          <w:tcPr>
            <w:tcW w:w="1985" w:type="dxa"/>
          </w:tcPr>
          <w:p w:rsidR="00103326" w:rsidRPr="00A07F6C" w:rsidRDefault="00103326" w:rsidP="001815F0">
            <w:pPr>
              <w:jc w:val="center"/>
              <w:rPr>
                <w:rFonts w:ascii="Times New Roman" w:hAnsi="Times New Roman" w:cs="Times New Roman"/>
                <w:b/>
                <w:sz w:val="24"/>
                <w:szCs w:val="24"/>
              </w:rPr>
            </w:pPr>
          </w:p>
        </w:tc>
      </w:tr>
      <w:tr w:rsidR="00103326" w:rsidRPr="00A07F6C" w:rsidTr="00103326">
        <w:tc>
          <w:tcPr>
            <w:tcW w:w="709" w:type="dxa"/>
          </w:tcPr>
          <w:p w:rsidR="00103326" w:rsidRPr="00A07F6C" w:rsidRDefault="00103326" w:rsidP="001815F0">
            <w:pPr>
              <w:jc w:val="center"/>
              <w:rPr>
                <w:rFonts w:ascii="Times New Roman" w:hAnsi="Times New Roman" w:cs="Times New Roman"/>
                <w:sz w:val="24"/>
                <w:szCs w:val="24"/>
                <w:lang w:val="uk-UA"/>
              </w:rPr>
            </w:pPr>
            <w:r w:rsidRPr="00A07F6C">
              <w:rPr>
                <w:rFonts w:ascii="Times New Roman" w:hAnsi="Times New Roman" w:cs="Times New Roman"/>
                <w:sz w:val="24"/>
                <w:szCs w:val="24"/>
                <w:lang w:val="uk-UA"/>
              </w:rPr>
              <w:t>8.</w:t>
            </w:r>
          </w:p>
        </w:tc>
        <w:tc>
          <w:tcPr>
            <w:tcW w:w="4702" w:type="dxa"/>
            <w:hideMark/>
          </w:tcPr>
          <w:p w:rsidR="00103326" w:rsidRPr="00A07F6C" w:rsidRDefault="00103326" w:rsidP="00103326">
            <w:pPr>
              <w:pStyle w:val="a7"/>
              <w:numPr>
                <w:ilvl w:val="0"/>
                <w:numId w:val="30"/>
              </w:numPr>
              <w:rPr>
                <w:rFonts w:ascii="Times New Roman" w:hAnsi="Times New Roman" w:cs="Times New Roman"/>
                <w:sz w:val="24"/>
                <w:szCs w:val="24"/>
                <w:lang w:eastAsia="en-US"/>
              </w:rPr>
            </w:pPr>
            <w:r w:rsidRPr="00A07F6C">
              <w:rPr>
                <w:rFonts w:ascii="Times New Roman" w:hAnsi="Times New Roman" w:cs="Times New Roman"/>
                <w:color w:val="000000" w:themeColor="text1"/>
                <w:sz w:val="24"/>
                <w:szCs w:val="24"/>
              </w:rPr>
              <w:t xml:space="preserve">Ведення обліку товарно- матеріальних цінностей та грошових коштів. </w:t>
            </w:r>
          </w:p>
        </w:tc>
        <w:tc>
          <w:tcPr>
            <w:tcW w:w="2551" w:type="dxa"/>
            <w:hideMark/>
          </w:tcPr>
          <w:p w:rsidR="00103326" w:rsidRPr="00A07F6C" w:rsidRDefault="00103326" w:rsidP="001815F0">
            <w:pPr>
              <w:jc w:val="center"/>
              <w:rPr>
                <w:rFonts w:ascii="Times New Roman" w:hAnsi="Times New Roman" w:cs="Times New Roman"/>
                <w:sz w:val="24"/>
                <w:szCs w:val="24"/>
                <w:lang w:val="uk-UA"/>
              </w:rPr>
            </w:pPr>
            <w:r w:rsidRPr="00A07F6C">
              <w:rPr>
                <w:rFonts w:ascii="Times New Roman" w:hAnsi="Times New Roman" w:cs="Times New Roman"/>
                <w:sz w:val="24"/>
                <w:szCs w:val="24"/>
                <w:lang w:val="uk-UA"/>
              </w:rPr>
              <w:t>щомісячне ведення меморіальних ордерів ( при наявності руху товарно – матеріальних цінностей, коштів)</w:t>
            </w:r>
          </w:p>
        </w:tc>
        <w:tc>
          <w:tcPr>
            <w:tcW w:w="1985" w:type="dxa"/>
          </w:tcPr>
          <w:p w:rsidR="00103326" w:rsidRPr="00A07F6C" w:rsidRDefault="00103326" w:rsidP="001815F0">
            <w:pPr>
              <w:jc w:val="center"/>
              <w:rPr>
                <w:rFonts w:ascii="Times New Roman" w:hAnsi="Times New Roman" w:cs="Times New Roman"/>
                <w:b/>
                <w:sz w:val="24"/>
                <w:szCs w:val="24"/>
              </w:rPr>
            </w:pPr>
          </w:p>
        </w:tc>
      </w:tr>
      <w:tr w:rsidR="00103326" w:rsidRPr="00A07F6C" w:rsidTr="00103326">
        <w:trPr>
          <w:trHeight w:val="427"/>
        </w:trPr>
        <w:tc>
          <w:tcPr>
            <w:tcW w:w="709" w:type="dxa"/>
            <w:hideMark/>
          </w:tcPr>
          <w:p w:rsidR="00103326" w:rsidRPr="00A07F6C" w:rsidRDefault="00103326" w:rsidP="001815F0">
            <w:pPr>
              <w:jc w:val="center"/>
              <w:rPr>
                <w:rFonts w:ascii="Times New Roman" w:hAnsi="Times New Roman" w:cs="Times New Roman"/>
                <w:sz w:val="24"/>
                <w:szCs w:val="24"/>
                <w:lang w:val="uk-UA"/>
              </w:rPr>
            </w:pPr>
            <w:r w:rsidRPr="00A07F6C">
              <w:rPr>
                <w:rFonts w:ascii="Times New Roman" w:hAnsi="Times New Roman" w:cs="Times New Roman"/>
                <w:sz w:val="24"/>
                <w:szCs w:val="24"/>
                <w:lang w:val="uk-UA"/>
              </w:rPr>
              <w:t>9.</w:t>
            </w:r>
          </w:p>
        </w:tc>
        <w:tc>
          <w:tcPr>
            <w:tcW w:w="4702" w:type="dxa"/>
            <w:hideMark/>
          </w:tcPr>
          <w:p w:rsidR="00103326" w:rsidRPr="00A07F6C" w:rsidRDefault="00103326" w:rsidP="001815F0">
            <w:pPr>
              <w:rPr>
                <w:rStyle w:val="af8"/>
                <w:rFonts w:ascii="Times New Roman" w:eastAsia="Times New Roman" w:hAnsi="Times New Roman" w:cs="Times New Roman"/>
                <w:color w:val="660099"/>
                <w:sz w:val="24"/>
                <w:szCs w:val="24"/>
                <w:shd w:val="clear" w:color="auto" w:fill="FFFFFF"/>
                <w:lang w:val="uk-UA"/>
              </w:rPr>
            </w:pPr>
            <w:r w:rsidRPr="00A07F6C">
              <w:rPr>
                <w:rFonts w:ascii="Times New Roman" w:hAnsi="Times New Roman" w:cs="Times New Roman"/>
                <w:color w:val="000000" w:themeColor="text1"/>
                <w:sz w:val="24"/>
                <w:szCs w:val="24"/>
                <w:lang w:val="uk-UA"/>
              </w:rPr>
              <w:t xml:space="preserve">Оприлюднення інформаціі про використання публічних коштів на  порталі « Є-Дата», </w:t>
            </w:r>
            <w:hyperlink r:id="rId9" w:history="1">
              <w:r w:rsidRPr="00A07F6C">
                <w:rPr>
                  <w:rStyle w:val="af8"/>
                  <w:sz w:val="24"/>
                  <w:szCs w:val="24"/>
                  <w:shd w:val="clear" w:color="auto" w:fill="FFFFFF"/>
                  <w:lang w:val="uk-UA"/>
                </w:rPr>
                <w:t>«</w:t>
              </w:r>
              <w:r w:rsidRPr="00A07F6C">
                <w:rPr>
                  <w:rStyle w:val="af8"/>
                  <w:sz w:val="24"/>
                  <w:szCs w:val="24"/>
                  <w:shd w:val="clear" w:color="auto" w:fill="FFFFFF"/>
                </w:rPr>
                <w:t>data.gov.ua</w:t>
              </w:r>
              <w:r w:rsidRPr="00A07F6C">
                <w:rPr>
                  <w:rStyle w:val="af8"/>
                  <w:sz w:val="24"/>
                  <w:szCs w:val="24"/>
                  <w:shd w:val="clear" w:color="auto" w:fill="FFFFFF"/>
                  <w:lang w:val="uk-UA"/>
                </w:rPr>
                <w:t>».</w:t>
              </w:r>
            </w:hyperlink>
          </w:p>
          <w:p w:rsidR="00103326" w:rsidRPr="00A07F6C" w:rsidRDefault="00103326" w:rsidP="001815F0">
            <w:pPr>
              <w:rPr>
                <w:rFonts w:ascii="Times New Roman" w:hAnsi="Times New Roman" w:cs="Times New Roman"/>
                <w:sz w:val="24"/>
                <w:szCs w:val="24"/>
                <w:lang w:val="uk-UA"/>
              </w:rPr>
            </w:pPr>
          </w:p>
        </w:tc>
        <w:tc>
          <w:tcPr>
            <w:tcW w:w="2551" w:type="dxa"/>
            <w:hideMark/>
          </w:tcPr>
          <w:p w:rsidR="00103326" w:rsidRPr="00A07F6C" w:rsidRDefault="00103326" w:rsidP="001815F0">
            <w:pPr>
              <w:jc w:val="center"/>
              <w:rPr>
                <w:rFonts w:ascii="Times New Roman" w:hAnsi="Times New Roman" w:cs="Times New Roman"/>
                <w:sz w:val="24"/>
                <w:szCs w:val="24"/>
                <w:lang w:val="uk-UA"/>
              </w:rPr>
            </w:pPr>
            <w:r w:rsidRPr="00A07F6C">
              <w:rPr>
                <w:rFonts w:ascii="Times New Roman" w:hAnsi="Times New Roman" w:cs="Times New Roman"/>
                <w:sz w:val="24"/>
                <w:szCs w:val="24"/>
                <w:lang w:val="uk-UA"/>
              </w:rPr>
              <w:t>Щомісячно,</w:t>
            </w:r>
          </w:p>
          <w:p w:rsidR="00103326" w:rsidRPr="00A07F6C" w:rsidRDefault="00103326" w:rsidP="001815F0">
            <w:pPr>
              <w:jc w:val="center"/>
              <w:rPr>
                <w:rFonts w:ascii="Times New Roman" w:hAnsi="Times New Roman" w:cs="Times New Roman"/>
                <w:sz w:val="24"/>
                <w:szCs w:val="24"/>
                <w:lang w:val="uk-UA"/>
              </w:rPr>
            </w:pPr>
            <w:r w:rsidRPr="00A07F6C">
              <w:rPr>
                <w:rFonts w:ascii="Times New Roman" w:hAnsi="Times New Roman" w:cs="Times New Roman"/>
                <w:sz w:val="24"/>
                <w:szCs w:val="24"/>
                <w:lang w:val="uk-UA"/>
              </w:rPr>
              <w:t>щоквартально</w:t>
            </w:r>
          </w:p>
          <w:p w:rsidR="00103326" w:rsidRPr="00A07F6C" w:rsidRDefault="00103326" w:rsidP="001815F0">
            <w:pPr>
              <w:jc w:val="center"/>
              <w:rPr>
                <w:rFonts w:ascii="Times New Roman" w:hAnsi="Times New Roman" w:cs="Times New Roman"/>
                <w:sz w:val="24"/>
                <w:szCs w:val="24"/>
                <w:lang w:val="uk-UA"/>
              </w:rPr>
            </w:pPr>
          </w:p>
        </w:tc>
        <w:tc>
          <w:tcPr>
            <w:tcW w:w="1985" w:type="dxa"/>
          </w:tcPr>
          <w:p w:rsidR="00103326" w:rsidRPr="00A07F6C" w:rsidRDefault="00103326" w:rsidP="001815F0">
            <w:pPr>
              <w:jc w:val="center"/>
              <w:rPr>
                <w:rFonts w:ascii="Times New Roman" w:hAnsi="Times New Roman" w:cs="Times New Roman"/>
                <w:sz w:val="24"/>
                <w:szCs w:val="24"/>
              </w:rPr>
            </w:pPr>
          </w:p>
        </w:tc>
      </w:tr>
      <w:tr w:rsidR="00103326" w:rsidRPr="00A07F6C" w:rsidTr="00103326">
        <w:tc>
          <w:tcPr>
            <w:tcW w:w="709" w:type="dxa"/>
            <w:hideMark/>
          </w:tcPr>
          <w:p w:rsidR="00103326" w:rsidRPr="00A07F6C" w:rsidRDefault="00103326" w:rsidP="001815F0">
            <w:pPr>
              <w:jc w:val="center"/>
              <w:rPr>
                <w:rFonts w:ascii="Times New Roman" w:hAnsi="Times New Roman" w:cs="Times New Roman"/>
                <w:sz w:val="24"/>
                <w:szCs w:val="24"/>
                <w:lang w:val="uk-UA"/>
              </w:rPr>
            </w:pPr>
            <w:r w:rsidRPr="00A07F6C">
              <w:rPr>
                <w:rFonts w:ascii="Times New Roman" w:hAnsi="Times New Roman" w:cs="Times New Roman"/>
                <w:sz w:val="24"/>
                <w:szCs w:val="24"/>
                <w:lang w:val="uk-UA"/>
              </w:rPr>
              <w:t>10.</w:t>
            </w:r>
          </w:p>
        </w:tc>
        <w:tc>
          <w:tcPr>
            <w:tcW w:w="4702" w:type="dxa"/>
            <w:hideMark/>
          </w:tcPr>
          <w:p w:rsidR="00103326" w:rsidRPr="00A07F6C" w:rsidRDefault="00103326" w:rsidP="001815F0">
            <w:pPr>
              <w:rPr>
                <w:rFonts w:ascii="Times New Roman" w:hAnsi="Times New Roman" w:cs="Times New Roman"/>
                <w:sz w:val="24"/>
                <w:szCs w:val="24"/>
                <w:lang w:val="uk-UA"/>
              </w:rPr>
            </w:pPr>
            <w:r w:rsidRPr="00A07F6C">
              <w:rPr>
                <w:rFonts w:ascii="Times New Roman" w:hAnsi="Times New Roman" w:cs="Times New Roman"/>
                <w:sz w:val="24"/>
                <w:szCs w:val="24"/>
                <w:lang w:val="uk-UA"/>
              </w:rPr>
              <w:t xml:space="preserve">Нарахування орендної плати орендарям та обрахунок відшкодувань орендарями за надані комунальні послуги </w:t>
            </w:r>
          </w:p>
        </w:tc>
        <w:tc>
          <w:tcPr>
            <w:tcW w:w="2551" w:type="dxa"/>
            <w:hideMark/>
          </w:tcPr>
          <w:p w:rsidR="00103326" w:rsidRPr="00A07F6C" w:rsidRDefault="00103326" w:rsidP="001815F0">
            <w:pPr>
              <w:jc w:val="center"/>
              <w:rPr>
                <w:rFonts w:ascii="Times New Roman" w:hAnsi="Times New Roman" w:cs="Times New Roman"/>
                <w:sz w:val="24"/>
                <w:szCs w:val="24"/>
                <w:lang w:val="uk-UA"/>
              </w:rPr>
            </w:pPr>
            <w:r w:rsidRPr="00A07F6C">
              <w:rPr>
                <w:rFonts w:ascii="Times New Roman" w:hAnsi="Times New Roman" w:cs="Times New Roman"/>
                <w:sz w:val="24"/>
                <w:szCs w:val="24"/>
                <w:lang w:val="uk-UA"/>
              </w:rPr>
              <w:t>Щомісячно</w:t>
            </w:r>
          </w:p>
          <w:p w:rsidR="00103326" w:rsidRPr="00A07F6C" w:rsidRDefault="00103326" w:rsidP="001815F0">
            <w:pPr>
              <w:jc w:val="center"/>
              <w:rPr>
                <w:rFonts w:ascii="Times New Roman" w:hAnsi="Times New Roman" w:cs="Times New Roman"/>
                <w:sz w:val="24"/>
                <w:szCs w:val="24"/>
                <w:lang w:val="uk-UA"/>
              </w:rPr>
            </w:pPr>
          </w:p>
        </w:tc>
        <w:tc>
          <w:tcPr>
            <w:tcW w:w="1985" w:type="dxa"/>
          </w:tcPr>
          <w:p w:rsidR="00103326" w:rsidRPr="00A07F6C" w:rsidRDefault="00103326" w:rsidP="001815F0">
            <w:pPr>
              <w:jc w:val="center"/>
              <w:rPr>
                <w:rFonts w:ascii="Times New Roman" w:hAnsi="Times New Roman" w:cs="Times New Roman"/>
                <w:sz w:val="24"/>
                <w:szCs w:val="24"/>
              </w:rPr>
            </w:pPr>
          </w:p>
        </w:tc>
      </w:tr>
      <w:tr w:rsidR="00103326" w:rsidRPr="00A07F6C" w:rsidTr="00103326">
        <w:tc>
          <w:tcPr>
            <w:tcW w:w="709" w:type="dxa"/>
            <w:hideMark/>
          </w:tcPr>
          <w:p w:rsidR="00103326" w:rsidRPr="00A07F6C" w:rsidRDefault="00103326" w:rsidP="001815F0">
            <w:pPr>
              <w:jc w:val="center"/>
              <w:rPr>
                <w:rFonts w:ascii="Times New Roman" w:hAnsi="Times New Roman" w:cs="Times New Roman"/>
                <w:sz w:val="24"/>
                <w:szCs w:val="24"/>
                <w:lang w:val="uk-UA"/>
              </w:rPr>
            </w:pPr>
            <w:r w:rsidRPr="00A07F6C">
              <w:rPr>
                <w:rFonts w:ascii="Times New Roman" w:hAnsi="Times New Roman" w:cs="Times New Roman"/>
                <w:sz w:val="24"/>
                <w:szCs w:val="24"/>
                <w:lang w:val="uk-UA"/>
              </w:rPr>
              <w:t>11.</w:t>
            </w:r>
          </w:p>
        </w:tc>
        <w:tc>
          <w:tcPr>
            <w:tcW w:w="4702" w:type="dxa"/>
          </w:tcPr>
          <w:p w:rsidR="00103326" w:rsidRPr="00A07F6C" w:rsidRDefault="00103326" w:rsidP="001815F0">
            <w:pPr>
              <w:rPr>
                <w:sz w:val="24"/>
                <w:szCs w:val="24"/>
              </w:rPr>
            </w:pPr>
            <w:r w:rsidRPr="00A07F6C">
              <w:rPr>
                <w:rFonts w:ascii="Times New Roman" w:hAnsi="Times New Roman" w:cs="Times New Roman"/>
                <w:sz w:val="24"/>
                <w:szCs w:val="24"/>
                <w:lang w:val="uk-UA"/>
              </w:rPr>
              <w:t xml:space="preserve">Ведення обліку розрахунків з орендарями </w:t>
            </w:r>
          </w:p>
        </w:tc>
        <w:tc>
          <w:tcPr>
            <w:tcW w:w="2551" w:type="dxa"/>
          </w:tcPr>
          <w:p w:rsidR="00103326" w:rsidRPr="00A07F6C" w:rsidRDefault="00103326" w:rsidP="001815F0">
            <w:pPr>
              <w:jc w:val="center"/>
              <w:rPr>
                <w:rFonts w:ascii="Times New Roman" w:hAnsi="Times New Roman" w:cs="Times New Roman"/>
                <w:sz w:val="24"/>
                <w:szCs w:val="24"/>
                <w:lang w:val="uk-UA"/>
              </w:rPr>
            </w:pPr>
            <w:r w:rsidRPr="00A07F6C">
              <w:rPr>
                <w:rFonts w:ascii="Times New Roman" w:hAnsi="Times New Roman" w:cs="Times New Roman"/>
                <w:sz w:val="24"/>
                <w:szCs w:val="24"/>
                <w:lang w:val="uk-UA"/>
              </w:rPr>
              <w:t>Щомісячно</w:t>
            </w:r>
          </w:p>
          <w:p w:rsidR="00103326" w:rsidRPr="00A07F6C" w:rsidRDefault="00103326" w:rsidP="001815F0">
            <w:pPr>
              <w:jc w:val="center"/>
              <w:rPr>
                <w:rFonts w:ascii="Times New Roman" w:hAnsi="Times New Roman" w:cs="Times New Roman"/>
                <w:sz w:val="24"/>
                <w:szCs w:val="24"/>
              </w:rPr>
            </w:pPr>
          </w:p>
        </w:tc>
        <w:tc>
          <w:tcPr>
            <w:tcW w:w="1985" w:type="dxa"/>
          </w:tcPr>
          <w:p w:rsidR="00103326" w:rsidRPr="00A07F6C" w:rsidRDefault="00103326" w:rsidP="001815F0">
            <w:pPr>
              <w:jc w:val="center"/>
              <w:rPr>
                <w:rFonts w:ascii="Times New Roman" w:hAnsi="Times New Roman" w:cs="Times New Roman"/>
                <w:sz w:val="24"/>
                <w:szCs w:val="24"/>
              </w:rPr>
            </w:pPr>
          </w:p>
        </w:tc>
      </w:tr>
      <w:tr w:rsidR="00103326" w:rsidRPr="00A07F6C" w:rsidTr="00103326">
        <w:tc>
          <w:tcPr>
            <w:tcW w:w="709" w:type="dxa"/>
            <w:hideMark/>
          </w:tcPr>
          <w:p w:rsidR="00103326" w:rsidRPr="00A07F6C" w:rsidRDefault="00103326" w:rsidP="001815F0">
            <w:pPr>
              <w:jc w:val="center"/>
              <w:rPr>
                <w:rFonts w:ascii="Times New Roman" w:hAnsi="Times New Roman" w:cs="Times New Roman"/>
                <w:sz w:val="24"/>
                <w:szCs w:val="24"/>
                <w:lang w:val="uk-UA"/>
              </w:rPr>
            </w:pPr>
            <w:r w:rsidRPr="00A07F6C">
              <w:rPr>
                <w:rFonts w:ascii="Times New Roman" w:hAnsi="Times New Roman" w:cs="Times New Roman"/>
                <w:sz w:val="24"/>
                <w:szCs w:val="24"/>
                <w:lang w:val="uk-UA"/>
              </w:rPr>
              <w:t>12.</w:t>
            </w:r>
          </w:p>
        </w:tc>
        <w:tc>
          <w:tcPr>
            <w:tcW w:w="4702" w:type="dxa"/>
            <w:hideMark/>
          </w:tcPr>
          <w:p w:rsidR="00103326" w:rsidRPr="00A07F6C" w:rsidRDefault="00103326" w:rsidP="001815F0">
            <w:pPr>
              <w:rPr>
                <w:rFonts w:ascii="Times New Roman" w:hAnsi="Times New Roman" w:cs="Times New Roman"/>
                <w:sz w:val="24"/>
                <w:szCs w:val="24"/>
                <w:lang w:val="uk-UA"/>
              </w:rPr>
            </w:pPr>
            <w:r w:rsidRPr="00A07F6C">
              <w:rPr>
                <w:rFonts w:ascii="Times New Roman" w:hAnsi="Times New Roman" w:cs="Times New Roman"/>
                <w:color w:val="000000" w:themeColor="text1"/>
                <w:sz w:val="24"/>
                <w:szCs w:val="24"/>
                <w:lang w:val="uk-UA"/>
              </w:rPr>
              <w:t>Ведення іншої документації яка передбачена бухгалтерським обліком.</w:t>
            </w:r>
          </w:p>
        </w:tc>
        <w:tc>
          <w:tcPr>
            <w:tcW w:w="2551" w:type="dxa"/>
          </w:tcPr>
          <w:p w:rsidR="00103326" w:rsidRPr="00A07F6C" w:rsidRDefault="00103326" w:rsidP="001815F0">
            <w:pPr>
              <w:jc w:val="center"/>
              <w:rPr>
                <w:rFonts w:ascii="Times New Roman" w:hAnsi="Times New Roman" w:cs="Times New Roman"/>
                <w:sz w:val="24"/>
                <w:szCs w:val="24"/>
                <w:lang w:val="uk-UA"/>
              </w:rPr>
            </w:pPr>
            <w:r w:rsidRPr="00A07F6C">
              <w:rPr>
                <w:rFonts w:ascii="Times New Roman" w:hAnsi="Times New Roman" w:cs="Times New Roman"/>
                <w:sz w:val="24"/>
                <w:szCs w:val="24"/>
                <w:lang w:val="uk-UA"/>
              </w:rPr>
              <w:t>Щомісячно</w:t>
            </w:r>
          </w:p>
        </w:tc>
        <w:tc>
          <w:tcPr>
            <w:tcW w:w="1985" w:type="dxa"/>
          </w:tcPr>
          <w:p w:rsidR="00103326" w:rsidRPr="00A07F6C" w:rsidRDefault="00103326" w:rsidP="001815F0">
            <w:pPr>
              <w:jc w:val="center"/>
              <w:rPr>
                <w:rFonts w:ascii="Times New Roman" w:hAnsi="Times New Roman" w:cs="Times New Roman"/>
                <w:sz w:val="24"/>
                <w:szCs w:val="24"/>
              </w:rPr>
            </w:pPr>
          </w:p>
        </w:tc>
      </w:tr>
      <w:tr w:rsidR="00103326" w:rsidRPr="00A07F6C" w:rsidTr="00103326">
        <w:tc>
          <w:tcPr>
            <w:tcW w:w="709" w:type="dxa"/>
            <w:hideMark/>
          </w:tcPr>
          <w:p w:rsidR="00103326" w:rsidRPr="00A07F6C" w:rsidRDefault="00103326" w:rsidP="001815F0">
            <w:pPr>
              <w:jc w:val="center"/>
              <w:rPr>
                <w:rFonts w:ascii="Times New Roman" w:hAnsi="Times New Roman" w:cs="Times New Roman"/>
                <w:sz w:val="24"/>
                <w:szCs w:val="24"/>
                <w:lang w:val="uk-UA"/>
              </w:rPr>
            </w:pPr>
            <w:r w:rsidRPr="00A07F6C">
              <w:rPr>
                <w:rFonts w:ascii="Times New Roman" w:hAnsi="Times New Roman" w:cs="Times New Roman"/>
                <w:sz w:val="24"/>
                <w:szCs w:val="24"/>
                <w:lang w:val="uk-UA"/>
              </w:rPr>
              <w:t>13</w:t>
            </w:r>
          </w:p>
        </w:tc>
        <w:tc>
          <w:tcPr>
            <w:tcW w:w="4702" w:type="dxa"/>
            <w:hideMark/>
          </w:tcPr>
          <w:p w:rsidR="00103326" w:rsidRPr="00A07F6C" w:rsidRDefault="00103326" w:rsidP="001815F0">
            <w:pPr>
              <w:rPr>
                <w:rFonts w:ascii="Times New Roman" w:hAnsi="Times New Roman" w:cs="Times New Roman"/>
                <w:sz w:val="24"/>
                <w:szCs w:val="24"/>
                <w:lang w:val="uk-UA"/>
              </w:rPr>
            </w:pPr>
            <w:r w:rsidRPr="00A07F6C">
              <w:rPr>
                <w:rFonts w:ascii="Times New Roman" w:hAnsi="Times New Roman" w:cs="Times New Roman"/>
                <w:color w:val="000000" w:themeColor="text1"/>
                <w:sz w:val="24"/>
                <w:szCs w:val="24"/>
                <w:lang w:val="uk-UA"/>
              </w:rPr>
              <w:t>Інші покладені на відділ повноваження.</w:t>
            </w:r>
          </w:p>
        </w:tc>
        <w:tc>
          <w:tcPr>
            <w:tcW w:w="2551" w:type="dxa"/>
          </w:tcPr>
          <w:p w:rsidR="00103326" w:rsidRPr="00A07F6C" w:rsidRDefault="00103326" w:rsidP="001815F0">
            <w:pPr>
              <w:jc w:val="center"/>
              <w:rPr>
                <w:rFonts w:ascii="Times New Roman" w:hAnsi="Times New Roman" w:cs="Times New Roman"/>
                <w:sz w:val="24"/>
                <w:szCs w:val="24"/>
                <w:lang w:val="uk-UA"/>
              </w:rPr>
            </w:pPr>
            <w:r w:rsidRPr="00A07F6C">
              <w:rPr>
                <w:rFonts w:ascii="Times New Roman" w:hAnsi="Times New Roman" w:cs="Times New Roman"/>
                <w:sz w:val="24"/>
                <w:szCs w:val="24"/>
                <w:lang w:val="uk-UA"/>
              </w:rPr>
              <w:t>Щомісячно</w:t>
            </w:r>
          </w:p>
        </w:tc>
        <w:tc>
          <w:tcPr>
            <w:tcW w:w="1985" w:type="dxa"/>
          </w:tcPr>
          <w:p w:rsidR="00103326" w:rsidRPr="00A07F6C" w:rsidRDefault="00103326" w:rsidP="001815F0">
            <w:pPr>
              <w:jc w:val="center"/>
              <w:rPr>
                <w:rFonts w:ascii="Times New Roman" w:hAnsi="Times New Roman" w:cs="Times New Roman"/>
                <w:sz w:val="24"/>
                <w:szCs w:val="24"/>
              </w:rPr>
            </w:pPr>
          </w:p>
        </w:tc>
      </w:tr>
    </w:tbl>
    <w:p w:rsidR="00103326" w:rsidRPr="00A07F6C" w:rsidRDefault="00103326" w:rsidP="00103326">
      <w:pPr>
        <w:pStyle w:val="af1"/>
        <w:jc w:val="both"/>
        <w:rPr>
          <w:rFonts w:ascii="Times New Roman" w:eastAsiaTheme="minorEastAsia" w:hAnsi="Times New Roman"/>
          <w:b/>
          <w:sz w:val="24"/>
          <w:szCs w:val="24"/>
          <w:lang w:val="uk-UA" w:eastAsia="ru-RU"/>
        </w:rPr>
      </w:pPr>
    </w:p>
    <w:p w:rsidR="00103326" w:rsidRPr="0075244E" w:rsidRDefault="00103326" w:rsidP="00103326">
      <w:pPr>
        <w:pStyle w:val="af1"/>
        <w:ind w:firstLine="567"/>
        <w:jc w:val="center"/>
        <w:rPr>
          <w:rFonts w:ascii="Times New Roman" w:eastAsiaTheme="minorEastAsia" w:hAnsi="Times New Roman"/>
          <w:b/>
          <w:sz w:val="24"/>
          <w:szCs w:val="24"/>
          <w:lang w:val="uk-UA" w:eastAsia="ru-RU"/>
        </w:rPr>
      </w:pPr>
      <w:r w:rsidRPr="0075244E">
        <w:rPr>
          <w:rFonts w:ascii="Times New Roman" w:eastAsiaTheme="minorEastAsia" w:hAnsi="Times New Roman"/>
          <w:b/>
          <w:sz w:val="24"/>
          <w:szCs w:val="24"/>
          <w:lang w:val="uk-UA" w:eastAsia="ru-RU"/>
        </w:rPr>
        <w:t xml:space="preserve">17. Відділ з питань діяльності правоохоронних органів оборонної та мобілізаційної роботи, НС та ЦЗН </w:t>
      </w:r>
    </w:p>
    <w:p w:rsidR="00103326" w:rsidRPr="0075244E" w:rsidRDefault="00103326" w:rsidP="00103326">
      <w:pPr>
        <w:pStyle w:val="11"/>
        <w:jc w:val="both"/>
        <w:rPr>
          <w:rFonts w:ascii="Times New Roman" w:hAnsi="Times New Roman"/>
          <w:sz w:val="24"/>
          <w:szCs w:val="24"/>
          <w:lang w:val="uk-UA"/>
        </w:rPr>
      </w:pPr>
      <w:r w:rsidRPr="0075244E">
        <w:rPr>
          <w:rFonts w:ascii="Times New Roman" w:hAnsi="Times New Roman"/>
          <w:sz w:val="24"/>
          <w:szCs w:val="24"/>
          <w:lang w:val="uk-UA"/>
        </w:rPr>
        <w:t>Робота відділу була направлена на виконання завдань: національної безпеки в умовах військової агресії російської федерації, голови Обухівської районної військової адміністрації, виконання Указу Президента України від 24.02.2022 року №69/2022 «Про загальну мобілізацію», департаменту з НС та ЦЗН, мобілізаційного оборонного відділу КОВА а саме:</w:t>
      </w:r>
    </w:p>
    <w:p w:rsidR="00103326" w:rsidRPr="0075244E" w:rsidRDefault="00103326" w:rsidP="009A26B6">
      <w:pPr>
        <w:pStyle w:val="11"/>
        <w:numPr>
          <w:ilvl w:val="0"/>
          <w:numId w:val="42"/>
        </w:numPr>
        <w:suppressAutoHyphens/>
        <w:jc w:val="both"/>
        <w:rPr>
          <w:rFonts w:ascii="Times New Roman" w:hAnsi="Times New Roman"/>
          <w:sz w:val="24"/>
          <w:szCs w:val="24"/>
          <w:lang w:val="uk-UA"/>
        </w:rPr>
      </w:pPr>
      <w:r w:rsidRPr="0075244E">
        <w:rPr>
          <w:rFonts w:ascii="Times New Roman" w:hAnsi="Times New Roman"/>
          <w:sz w:val="24"/>
          <w:szCs w:val="24"/>
          <w:lang w:val="uk-UA"/>
        </w:rPr>
        <w:t>Сприянню роботі другому відділу Обухівського РТЦК СП з метою проведення загальної мобілізації людських та транспортних ресурсів у особливий період на території Обухівського району та забезпечення їх перевезення до військових частин ЗСУ.</w:t>
      </w:r>
    </w:p>
    <w:p w:rsidR="00103326" w:rsidRPr="0075244E" w:rsidRDefault="00103326" w:rsidP="009A26B6">
      <w:pPr>
        <w:pStyle w:val="11"/>
        <w:numPr>
          <w:ilvl w:val="0"/>
          <w:numId w:val="42"/>
        </w:numPr>
        <w:suppressAutoHyphens/>
        <w:jc w:val="both"/>
        <w:rPr>
          <w:rFonts w:ascii="Times New Roman" w:hAnsi="Times New Roman"/>
          <w:sz w:val="24"/>
          <w:szCs w:val="24"/>
          <w:lang w:val="uk-UA"/>
        </w:rPr>
      </w:pPr>
      <w:r w:rsidRPr="0075244E">
        <w:rPr>
          <w:rFonts w:ascii="Times New Roman" w:hAnsi="Times New Roman"/>
          <w:sz w:val="24"/>
          <w:szCs w:val="24"/>
          <w:lang w:val="uk-UA"/>
        </w:rPr>
        <w:t>Координація дій з керівниками суб’єктів господарювання щодо виконання мобілізаційних завдань (замовлень).</w:t>
      </w:r>
    </w:p>
    <w:p w:rsidR="00103326" w:rsidRPr="0075244E" w:rsidRDefault="00103326" w:rsidP="009A26B6">
      <w:pPr>
        <w:pStyle w:val="11"/>
        <w:numPr>
          <w:ilvl w:val="0"/>
          <w:numId w:val="42"/>
        </w:numPr>
        <w:suppressAutoHyphens/>
        <w:jc w:val="both"/>
        <w:rPr>
          <w:rFonts w:ascii="Times New Roman" w:hAnsi="Times New Roman"/>
          <w:sz w:val="24"/>
          <w:szCs w:val="24"/>
          <w:lang w:val="uk-UA"/>
        </w:rPr>
      </w:pPr>
      <w:r w:rsidRPr="0075244E">
        <w:rPr>
          <w:rFonts w:ascii="Times New Roman" w:hAnsi="Times New Roman"/>
          <w:sz w:val="24"/>
          <w:szCs w:val="24"/>
          <w:lang w:val="uk-UA"/>
        </w:rPr>
        <w:t>Запобігання та протидія колабораційній діяльності на території Ржищівської МТГ.</w:t>
      </w:r>
    </w:p>
    <w:p w:rsidR="00103326" w:rsidRPr="0075244E" w:rsidRDefault="00103326" w:rsidP="009A26B6">
      <w:pPr>
        <w:pStyle w:val="11"/>
        <w:numPr>
          <w:ilvl w:val="0"/>
          <w:numId w:val="42"/>
        </w:numPr>
        <w:suppressAutoHyphens/>
        <w:jc w:val="both"/>
        <w:rPr>
          <w:rFonts w:ascii="Times New Roman" w:hAnsi="Times New Roman"/>
          <w:sz w:val="24"/>
          <w:szCs w:val="24"/>
          <w:lang w:val="uk-UA"/>
        </w:rPr>
      </w:pPr>
      <w:r w:rsidRPr="0075244E">
        <w:rPr>
          <w:rFonts w:ascii="Times New Roman" w:hAnsi="Times New Roman"/>
          <w:sz w:val="24"/>
          <w:szCs w:val="24"/>
          <w:lang w:val="uk-UA"/>
        </w:rPr>
        <w:t>Посилення охорони територій та об’єктів критичної та виробничої інфраструктури та посилення охорони державної таємниці.</w:t>
      </w:r>
    </w:p>
    <w:p w:rsidR="00103326" w:rsidRPr="0075244E" w:rsidRDefault="00103326" w:rsidP="009A26B6">
      <w:pPr>
        <w:pStyle w:val="11"/>
        <w:numPr>
          <w:ilvl w:val="0"/>
          <w:numId w:val="42"/>
        </w:numPr>
        <w:suppressAutoHyphens/>
        <w:jc w:val="both"/>
        <w:rPr>
          <w:rFonts w:ascii="Times New Roman" w:hAnsi="Times New Roman"/>
          <w:sz w:val="24"/>
          <w:szCs w:val="24"/>
          <w:lang w:val="uk-UA"/>
        </w:rPr>
      </w:pPr>
      <w:r w:rsidRPr="0075244E">
        <w:rPr>
          <w:rFonts w:ascii="Times New Roman" w:hAnsi="Times New Roman"/>
          <w:sz w:val="24"/>
          <w:szCs w:val="24"/>
          <w:lang w:val="uk-UA"/>
        </w:rPr>
        <w:t>Забезпечення цілодобового доступу населення Ржищівської МТГ до фонду захисних споруд.</w:t>
      </w:r>
    </w:p>
    <w:p w:rsidR="00103326" w:rsidRPr="0075244E" w:rsidRDefault="00103326" w:rsidP="009A26B6">
      <w:pPr>
        <w:pStyle w:val="11"/>
        <w:numPr>
          <w:ilvl w:val="0"/>
          <w:numId w:val="42"/>
        </w:numPr>
        <w:suppressAutoHyphens/>
        <w:jc w:val="both"/>
        <w:rPr>
          <w:rFonts w:ascii="Times New Roman" w:hAnsi="Times New Roman"/>
          <w:sz w:val="24"/>
          <w:szCs w:val="24"/>
          <w:lang w:val="uk-UA"/>
        </w:rPr>
      </w:pPr>
      <w:r w:rsidRPr="0075244E">
        <w:rPr>
          <w:rFonts w:ascii="Times New Roman" w:hAnsi="Times New Roman"/>
          <w:sz w:val="24"/>
          <w:szCs w:val="24"/>
          <w:lang w:val="uk-UA"/>
        </w:rPr>
        <w:t>Швидкого реагування на можливі випадки НС.</w:t>
      </w:r>
    </w:p>
    <w:p w:rsidR="00103326" w:rsidRPr="0075244E" w:rsidRDefault="00103326" w:rsidP="009A26B6">
      <w:pPr>
        <w:pStyle w:val="11"/>
        <w:numPr>
          <w:ilvl w:val="0"/>
          <w:numId w:val="42"/>
        </w:numPr>
        <w:suppressAutoHyphens/>
        <w:jc w:val="both"/>
        <w:rPr>
          <w:rFonts w:ascii="Times New Roman" w:hAnsi="Times New Roman"/>
          <w:sz w:val="24"/>
          <w:szCs w:val="24"/>
          <w:lang w:val="uk-UA"/>
        </w:rPr>
      </w:pPr>
      <w:r w:rsidRPr="0075244E">
        <w:rPr>
          <w:rFonts w:ascii="Times New Roman" w:hAnsi="Times New Roman"/>
          <w:sz w:val="24"/>
          <w:szCs w:val="24"/>
          <w:lang w:val="uk-UA"/>
        </w:rPr>
        <w:t>Навчання населення діям у НС, особливу увагу приділити непрацюючому населенню.</w:t>
      </w:r>
    </w:p>
    <w:p w:rsidR="00103326" w:rsidRPr="0075244E" w:rsidRDefault="00103326" w:rsidP="009A26B6">
      <w:pPr>
        <w:pStyle w:val="11"/>
        <w:numPr>
          <w:ilvl w:val="0"/>
          <w:numId w:val="42"/>
        </w:numPr>
        <w:suppressAutoHyphens/>
        <w:jc w:val="both"/>
        <w:rPr>
          <w:rFonts w:ascii="Times New Roman" w:hAnsi="Times New Roman"/>
          <w:sz w:val="24"/>
          <w:szCs w:val="24"/>
          <w:lang w:val="uk-UA"/>
        </w:rPr>
      </w:pPr>
      <w:r w:rsidRPr="0075244E">
        <w:rPr>
          <w:rFonts w:ascii="Times New Roman" w:hAnsi="Times New Roman"/>
          <w:sz w:val="24"/>
          <w:szCs w:val="24"/>
          <w:lang w:val="uk-UA"/>
        </w:rPr>
        <w:lastRenderedPageBreak/>
        <w:t>Запобігання поширенню на території Ржищівської ОТГ гострої респіраторної хвороби,  спричиненої коронавірусом.</w:t>
      </w:r>
    </w:p>
    <w:p w:rsidR="00103326" w:rsidRPr="0075244E" w:rsidRDefault="00103326" w:rsidP="00103326">
      <w:pPr>
        <w:pStyle w:val="11"/>
        <w:jc w:val="both"/>
        <w:rPr>
          <w:rFonts w:ascii="Times New Roman" w:hAnsi="Times New Roman"/>
          <w:sz w:val="24"/>
          <w:szCs w:val="24"/>
          <w:lang w:val="uk-UA"/>
        </w:rPr>
      </w:pPr>
    </w:p>
    <w:p w:rsidR="00103326" w:rsidRPr="0075244E" w:rsidRDefault="00103326" w:rsidP="00103326">
      <w:pPr>
        <w:pStyle w:val="11"/>
        <w:jc w:val="both"/>
        <w:rPr>
          <w:rFonts w:ascii="Times New Roman" w:hAnsi="Times New Roman"/>
          <w:sz w:val="24"/>
          <w:szCs w:val="24"/>
          <w:lang w:val="uk-UA"/>
        </w:rPr>
      </w:pPr>
      <w:r w:rsidRPr="0075244E">
        <w:rPr>
          <w:rFonts w:ascii="Times New Roman" w:hAnsi="Times New Roman"/>
          <w:sz w:val="24"/>
          <w:szCs w:val="24"/>
          <w:lang w:val="uk-UA"/>
        </w:rPr>
        <w:t>В зв’язку з поставленими завданнями були проведені:</w:t>
      </w:r>
    </w:p>
    <w:p w:rsidR="00103326" w:rsidRPr="0075244E" w:rsidRDefault="00103326" w:rsidP="009A26B6">
      <w:pPr>
        <w:pStyle w:val="11"/>
        <w:numPr>
          <w:ilvl w:val="0"/>
          <w:numId w:val="43"/>
        </w:numPr>
        <w:suppressAutoHyphens/>
        <w:jc w:val="both"/>
        <w:rPr>
          <w:rFonts w:ascii="Times New Roman" w:hAnsi="Times New Roman"/>
          <w:sz w:val="24"/>
          <w:szCs w:val="24"/>
          <w:lang w:val="uk-UA"/>
        </w:rPr>
      </w:pPr>
      <w:r>
        <w:rPr>
          <w:rFonts w:ascii="Times New Roman" w:hAnsi="Times New Roman"/>
          <w:sz w:val="24"/>
          <w:szCs w:val="24"/>
          <w:lang w:val="uk-UA"/>
        </w:rPr>
        <w:t xml:space="preserve">Чотири </w:t>
      </w:r>
      <w:r w:rsidRPr="0075244E">
        <w:rPr>
          <w:rFonts w:ascii="Times New Roman" w:hAnsi="Times New Roman"/>
          <w:sz w:val="24"/>
          <w:szCs w:val="24"/>
          <w:lang w:val="uk-UA"/>
        </w:rPr>
        <w:t>засідання комісії ТЕБ і НС;</w:t>
      </w:r>
    </w:p>
    <w:p w:rsidR="00103326" w:rsidRPr="0075244E" w:rsidRDefault="00103326" w:rsidP="009A26B6">
      <w:pPr>
        <w:pStyle w:val="11"/>
        <w:numPr>
          <w:ilvl w:val="0"/>
          <w:numId w:val="43"/>
        </w:numPr>
        <w:suppressAutoHyphens/>
        <w:jc w:val="both"/>
        <w:rPr>
          <w:rFonts w:ascii="Times New Roman" w:hAnsi="Times New Roman"/>
          <w:sz w:val="24"/>
          <w:szCs w:val="24"/>
          <w:lang w:val="uk-UA"/>
        </w:rPr>
      </w:pPr>
      <w:r w:rsidRPr="0075244E">
        <w:rPr>
          <w:rFonts w:ascii="Times New Roman" w:hAnsi="Times New Roman"/>
          <w:sz w:val="24"/>
          <w:szCs w:val="24"/>
          <w:lang w:val="uk-UA"/>
        </w:rPr>
        <w:t>Розглянуто двадцять дві заяви громадян з різних питань, усні консультації – постійно.</w:t>
      </w:r>
    </w:p>
    <w:p w:rsidR="00103326" w:rsidRPr="0075244E" w:rsidRDefault="00103326" w:rsidP="009A26B6">
      <w:pPr>
        <w:pStyle w:val="11"/>
        <w:numPr>
          <w:ilvl w:val="0"/>
          <w:numId w:val="43"/>
        </w:numPr>
        <w:suppressAutoHyphens/>
        <w:jc w:val="both"/>
        <w:rPr>
          <w:rFonts w:ascii="Times New Roman" w:hAnsi="Times New Roman"/>
          <w:sz w:val="24"/>
          <w:szCs w:val="24"/>
          <w:lang w:val="uk-UA"/>
        </w:rPr>
      </w:pPr>
      <w:r w:rsidRPr="0075244E">
        <w:rPr>
          <w:rFonts w:ascii="Times New Roman" w:hAnsi="Times New Roman"/>
          <w:sz w:val="24"/>
          <w:szCs w:val="24"/>
          <w:lang w:val="uk-UA"/>
        </w:rPr>
        <w:t>Підготовлені та здані звіти за 2024 року  по НС і ЦЗН, мобілізаційної та оборонної роботи режимно-секретного відділу;</w:t>
      </w:r>
    </w:p>
    <w:p w:rsidR="00103326" w:rsidRPr="0075244E" w:rsidRDefault="00103326" w:rsidP="009A26B6">
      <w:pPr>
        <w:pStyle w:val="11"/>
        <w:numPr>
          <w:ilvl w:val="0"/>
          <w:numId w:val="43"/>
        </w:numPr>
        <w:suppressAutoHyphens/>
        <w:jc w:val="both"/>
        <w:rPr>
          <w:rFonts w:ascii="Times New Roman" w:hAnsi="Times New Roman"/>
          <w:sz w:val="24"/>
          <w:szCs w:val="24"/>
          <w:lang w:val="uk-UA"/>
        </w:rPr>
      </w:pPr>
      <w:r w:rsidRPr="0075244E">
        <w:rPr>
          <w:rFonts w:ascii="Times New Roman" w:hAnsi="Times New Roman"/>
          <w:sz w:val="24"/>
          <w:szCs w:val="24"/>
          <w:lang w:val="uk-UA"/>
        </w:rPr>
        <w:t>Опрацьовано близько 69 листів, надісланих з КОВА та Обухівської РВА.</w:t>
      </w:r>
    </w:p>
    <w:p w:rsidR="00103326" w:rsidRPr="0075244E" w:rsidRDefault="00103326" w:rsidP="009A26B6">
      <w:pPr>
        <w:pStyle w:val="11"/>
        <w:numPr>
          <w:ilvl w:val="0"/>
          <w:numId w:val="44"/>
        </w:numPr>
        <w:suppressAutoHyphens/>
        <w:jc w:val="both"/>
        <w:rPr>
          <w:rFonts w:ascii="Times New Roman" w:hAnsi="Times New Roman"/>
          <w:sz w:val="24"/>
          <w:szCs w:val="24"/>
          <w:lang w:val="uk-UA"/>
        </w:rPr>
      </w:pPr>
      <w:r w:rsidRPr="0075244E">
        <w:rPr>
          <w:rFonts w:ascii="Times New Roman" w:hAnsi="Times New Roman"/>
          <w:sz w:val="24"/>
          <w:szCs w:val="24"/>
          <w:lang w:val="uk-UA"/>
        </w:rPr>
        <w:t>Мобілізовано до ЗСУ та Національної гвардії України 38 осіб.</w:t>
      </w:r>
    </w:p>
    <w:p w:rsidR="00103326" w:rsidRPr="0075244E" w:rsidRDefault="00103326" w:rsidP="009A26B6">
      <w:pPr>
        <w:pStyle w:val="11"/>
        <w:numPr>
          <w:ilvl w:val="0"/>
          <w:numId w:val="44"/>
        </w:numPr>
        <w:suppressAutoHyphens/>
        <w:jc w:val="both"/>
        <w:rPr>
          <w:rFonts w:ascii="Times New Roman" w:hAnsi="Times New Roman"/>
          <w:sz w:val="24"/>
          <w:szCs w:val="24"/>
          <w:lang w:val="uk-UA"/>
        </w:rPr>
      </w:pPr>
      <w:r w:rsidRPr="0075244E">
        <w:rPr>
          <w:rFonts w:ascii="Times New Roman" w:hAnsi="Times New Roman"/>
          <w:sz w:val="24"/>
          <w:szCs w:val="24"/>
          <w:lang w:val="uk-UA"/>
        </w:rPr>
        <w:t>Оповіщено на вимогу другого відділу Обухівського  РТЦК та СП 89 військовозобов'язаних (рознесено повістки).</w:t>
      </w:r>
    </w:p>
    <w:p w:rsidR="00103326" w:rsidRPr="0075244E" w:rsidRDefault="00103326" w:rsidP="009A26B6">
      <w:pPr>
        <w:pStyle w:val="11"/>
        <w:numPr>
          <w:ilvl w:val="0"/>
          <w:numId w:val="44"/>
        </w:numPr>
        <w:suppressAutoHyphens/>
        <w:jc w:val="both"/>
        <w:rPr>
          <w:rFonts w:ascii="Times New Roman" w:hAnsi="Times New Roman"/>
          <w:sz w:val="24"/>
          <w:szCs w:val="24"/>
          <w:lang w:val="uk-UA"/>
        </w:rPr>
      </w:pPr>
      <w:r w:rsidRPr="0075244E">
        <w:rPr>
          <w:rFonts w:ascii="Times New Roman" w:hAnsi="Times New Roman"/>
          <w:sz w:val="24"/>
          <w:szCs w:val="24"/>
          <w:lang w:val="uk-UA"/>
        </w:rPr>
        <w:t>Видано 22 довідки про склад сім'ї військовозобов'язаних та призовників.</w:t>
      </w:r>
    </w:p>
    <w:p w:rsidR="00103326" w:rsidRPr="0075244E" w:rsidRDefault="00103326" w:rsidP="009A26B6">
      <w:pPr>
        <w:pStyle w:val="11"/>
        <w:numPr>
          <w:ilvl w:val="0"/>
          <w:numId w:val="44"/>
        </w:numPr>
        <w:suppressAutoHyphens/>
        <w:jc w:val="both"/>
        <w:rPr>
          <w:rFonts w:ascii="Times New Roman" w:hAnsi="Times New Roman"/>
          <w:sz w:val="24"/>
          <w:szCs w:val="24"/>
          <w:lang w:val="uk-UA"/>
        </w:rPr>
      </w:pPr>
      <w:r w:rsidRPr="0075244E">
        <w:rPr>
          <w:rFonts w:ascii="Times New Roman" w:hAnsi="Times New Roman"/>
          <w:sz w:val="24"/>
          <w:szCs w:val="24"/>
          <w:lang w:val="uk-UA"/>
        </w:rPr>
        <w:t>Зареєстровано 26 відпусток військовозобов'язаних.</w:t>
      </w:r>
    </w:p>
    <w:p w:rsidR="00103326" w:rsidRPr="0075244E" w:rsidRDefault="00103326" w:rsidP="009A26B6">
      <w:pPr>
        <w:pStyle w:val="11"/>
        <w:numPr>
          <w:ilvl w:val="0"/>
          <w:numId w:val="44"/>
        </w:numPr>
        <w:suppressAutoHyphens/>
        <w:jc w:val="both"/>
        <w:rPr>
          <w:rFonts w:ascii="Times New Roman" w:hAnsi="Times New Roman"/>
          <w:sz w:val="24"/>
          <w:szCs w:val="24"/>
          <w:lang w:val="uk-UA"/>
        </w:rPr>
      </w:pPr>
      <w:r w:rsidRPr="0075244E">
        <w:rPr>
          <w:rFonts w:ascii="Times New Roman" w:hAnsi="Times New Roman"/>
          <w:sz w:val="24"/>
          <w:szCs w:val="24"/>
          <w:lang w:val="uk-UA"/>
        </w:rPr>
        <w:t>Відіслано 14 повідомлень до Обухів</w:t>
      </w:r>
      <w:r>
        <w:rPr>
          <w:rFonts w:ascii="Times New Roman" w:hAnsi="Times New Roman"/>
          <w:sz w:val="24"/>
          <w:szCs w:val="24"/>
          <w:lang w:val="uk-UA"/>
        </w:rPr>
        <w:t>ського РТЦК та СП</w:t>
      </w:r>
      <w:r w:rsidRPr="0075244E">
        <w:rPr>
          <w:rFonts w:ascii="Times New Roman" w:hAnsi="Times New Roman"/>
          <w:sz w:val="24"/>
          <w:szCs w:val="24"/>
          <w:lang w:val="uk-UA"/>
        </w:rPr>
        <w:t xml:space="preserve"> із змінами облікових даних військовозобов'язаних.</w:t>
      </w:r>
    </w:p>
    <w:p w:rsidR="00103326" w:rsidRPr="0075244E" w:rsidRDefault="00103326" w:rsidP="009A26B6">
      <w:pPr>
        <w:pStyle w:val="11"/>
        <w:numPr>
          <w:ilvl w:val="0"/>
          <w:numId w:val="44"/>
        </w:numPr>
        <w:suppressAutoHyphens/>
        <w:jc w:val="both"/>
        <w:rPr>
          <w:rFonts w:ascii="Times New Roman" w:hAnsi="Times New Roman"/>
          <w:sz w:val="24"/>
          <w:szCs w:val="24"/>
          <w:lang w:val="uk-UA"/>
        </w:rPr>
      </w:pPr>
      <w:r w:rsidRPr="0075244E">
        <w:rPr>
          <w:rFonts w:ascii="Times New Roman" w:hAnsi="Times New Roman"/>
          <w:sz w:val="24"/>
          <w:szCs w:val="24"/>
          <w:lang w:val="uk-UA"/>
        </w:rPr>
        <w:t>Проводиться інформаційно-агітаційна робота по темі «Служба за контрактом» (бесіди з військовозобов'язаними та призовниками розклеювання агітаційних листівок, надсилання електронних оголошень).</w:t>
      </w:r>
    </w:p>
    <w:p w:rsidR="00103326" w:rsidRPr="0075244E" w:rsidRDefault="00103326" w:rsidP="009A26B6">
      <w:pPr>
        <w:pStyle w:val="11"/>
        <w:numPr>
          <w:ilvl w:val="0"/>
          <w:numId w:val="44"/>
        </w:numPr>
        <w:suppressAutoHyphens/>
        <w:jc w:val="both"/>
        <w:rPr>
          <w:rFonts w:ascii="Times New Roman" w:hAnsi="Times New Roman"/>
          <w:sz w:val="24"/>
          <w:szCs w:val="24"/>
          <w:lang w:val="uk-UA"/>
        </w:rPr>
      </w:pPr>
      <w:r w:rsidRPr="0075244E">
        <w:rPr>
          <w:rFonts w:ascii="Times New Roman" w:hAnsi="Times New Roman"/>
          <w:sz w:val="24"/>
          <w:szCs w:val="24"/>
          <w:lang w:val="uk-UA"/>
        </w:rPr>
        <w:t>Проводиться постійне уточнення облікових даних військовозобов’язаних та призовників.</w:t>
      </w:r>
    </w:p>
    <w:p w:rsidR="00103326" w:rsidRPr="0075244E" w:rsidRDefault="00103326" w:rsidP="009A26B6">
      <w:pPr>
        <w:pStyle w:val="11"/>
        <w:numPr>
          <w:ilvl w:val="0"/>
          <w:numId w:val="44"/>
        </w:numPr>
        <w:suppressAutoHyphens/>
        <w:jc w:val="both"/>
        <w:rPr>
          <w:rFonts w:ascii="Times New Roman" w:hAnsi="Times New Roman"/>
          <w:sz w:val="24"/>
          <w:szCs w:val="24"/>
          <w:lang w:val="uk-UA"/>
        </w:rPr>
      </w:pPr>
      <w:r w:rsidRPr="0075244E">
        <w:rPr>
          <w:rFonts w:ascii="Times New Roman" w:hAnsi="Times New Roman"/>
          <w:sz w:val="24"/>
          <w:szCs w:val="24"/>
          <w:lang w:val="uk-UA"/>
        </w:rPr>
        <w:t>Постійно проводиться роз'яснювальна робота серед військовозобов'язаних та призовників щодо закону України «Про військовий обов'язок і військову службу».</w:t>
      </w:r>
    </w:p>
    <w:p w:rsidR="00103326" w:rsidRDefault="00103326" w:rsidP="00103326">
      <w:pPr>
        <w:tabs>
          <w:tab w:val="left" w:pos="7813"/>
          <w:tab w:val="right" w:pos="9355"/>
        </w:tabs>
        <w:spacing w:after="0" w:line="240" w:lineRule="auto"/>
        <w:jc w:val="center"/>
        <w:rPr>
          <w:rFonts w:ascii="Times New Roman" w:eastAsia="Times New Roman" w:hAnsi="Times New Roman" w:cs="Times New Roman"/>
          <w:b/>
          <w:bCs/>
          <w:sz w:val="24"/>
          <w:szCs w:val="24"/>
          <w:lang w:val="uk-UA"/>
        </w:rPr>
      </w:pPr>
    </w:p>
    <w:p w:rsidR="00103326" w:rsidRPr="00090192" w:rsidRDefault="00103326" w:rsidP="00103326">
      <w:pPr>
        <w:spacing w:after="0" w:line="240" w:lineRule="auto"/>
        <w:jc w:val="right"/>
        <w:rPr>
          <w:rFonts w:ascii="Times New Roman" w:eastAsia="Times New Roman" w:hAnsi="Times New Roman" w:cs="Times New Roman"/>
          <w:b/>
          <w:sz w:val="24"/>
          <w:szCs w:val="24"/>
          <w:lang w:val="uk-UA"/>
        </w:rPr>
      </w:pPr>
      <w:r w:rsidRPr="00A84AD9">
        <w:rPr>
          <w:rFonts w:ascii="Times New Roman" w:eastAsia="Times New Roman" w:hAnsi="Times New Roman" w:cs="Times New Roman"/>
          <w:b/>
          <w:sz w:val="24"/>
          <w:szCs w:val="24"/>
          <w:lang w:val="uk-UA"/>
        </w:rPr>
        <w:t>ПРОЄКТ №</w:t>
      </w:r>
      <w:r w:rsidRPr="00090192">
        <w:rPr>
          <w:rFonts w:ascii="Times New Roman" w:eastAsia="Times New Roman" w:hAnsi="Times New Roman" w:cs="Times New Roman"/>
          <w:b/>
          <w:sz w:val="24"/>
          <w:szCs w:val="24"/>
          <w:lang w:val="uk-UA"/>
        </w:rPr>
        <w:t xml:space="preserve"> </w:t>
      </w:r>
      <w:r w:rsidR="00F450B6">
        <w:rPr>
          <w:rFonts w:ascii="Times New Roman" w:eastAsia="Times New Roman" w:hAnsi="Times New Roman" w:cs="Times New Roman"/>
          <w:b/>
          <w:sz w:val="24"/>
          <w:szCs w:val="24"/>
          <w:lang w:val="uk-UA"/>
        </w:rPr>
        <w:t>02</w:t>
      </w:r>
    </w:p>
    <w:p w:rsidR="00103326" w:rsidRDefault="00103326" w:rsidP="00103326">
      <w:pPr>
        <w:tabs>
          <w:tab w:val="left" w:pos="7813"/>
          <w:tab w:val="right" w:pos="9355"/>
        </w:tabs>
        <w:spacing w:after="0" w:line="240" w:lineRule="auto"/>
        <w:jc w:val="center"/>
        <w:rPr>
          <w:rFonts w:ascii="Times New Roman" w:eastAsia="Times New Roman" w:hAnsi="Times New Roman" w:cs="Times New Roman"/>
          <w:b/>
          <w:bCs/>
          <w:color w:val="000000"/>
          <w:sz w:val="24"/>
          <w:szCs w:val="24"/>
          <w:lang w:val="uk-UA"/>
        </w:rPr>
      </w:pPr>
      <w:r w:rsidRPr="00A84AD9">
        <w:rPr>
          <w:rFonts w:ascii="Times New Roman" w:eastAsia="Times New Roman" w:hAnsi="Times New Roman" w:cs="Times New Roman"/>
          <w:b/>
          <w:bCs/>
          <w:color w:val="000000"/>
          <w:sz w:val="24"/>
          <w:szCs w:val="24"/>
          <w:lang w:val="uk-UA"/>
        </w:rPr>
        <w:t>РІШЕННЯ</w:t>
      </w:r>
    </w:p>
    <w:p w:rsidR="00F450B6" w:rsidRDefault="00F450B6" w:rsidP="00103326">
      <w:pPr>
        <w:tabs>
          <w:tab w:val="left" w:pos="7813"/>
          <w:tab w:val="right" w:pos="9355"/>
        </w:tabs>
        <w:spacing w:after="0" w:line="240" w:lineRule="auto"/>
        <w:jc w:val="center"/>
        <w:rPr>
          <w:rFonts w:ascii="Times New Roman" w:eastAsia="Times New Roman" w:hAnsi="Times New Roman" w:cs="Times New Roman"/>
          <w:b/>
          <w:bCs/>
          <w:color w:val="000000"/>
          <w:sz w:val="24"/>
          <w:szCs w:val="24"/>
          <w:lang w:val="uk-UA"/>
        </w:rPr>
      </w:pPr>
    </w:p>
    <w:p w:rsidR="00F450B6" w:rsidRPr="00F450B6" w:rsidRDefault="00F450B6" w:rsidP="00F450B6">
      <w:pPr>
        <w:spacing w:after="0" w:line="240" w:lineRule="auto"/>
        <w:rPr>
          <w:rFonts w:ascii="Times New Roman" w:eastAsia="Times New Roman" w:hAnsi="Times New Roman" w:cs="Times New Roman"/>
          <w:bCs/>
          <w:i/>
          <w:sz w:val="24"/>
          <w:szCs w:val="24"/>
          <w:lang w:val="uk-UA"/>
        </w:rPr>
      </w:pPr>
      <w:r w:rsidRPr="00F450B6">
        <w:rPr>
          <w:rFonts w:ascii="Times New Roman" w:eastAsia="Times New Roman" w:hAnsi="Times New Roman" w:cs="Times New Roman"/>
          <w:bCs/>
          <w:i/>
          <w:sz w:val="24"/>
          <w:szCs w:val="24"/>
          <w:lang w:val="uk-UA"/>
        </w:rPr>
        <w:t xml:space="preserve">  Про затвердження звіту про виконання бюджету </w:t>
      </w:r>
    </w:p>
    <w:p w:rsidR="00F450B6" w:rsidRPr="00F450B6" w:rsidRDefault="00F450B6" w:rsidP="00F450B6">
      <w:pPr>
        <w:spacing w:after="0" w:line="240" w:lineRule="auto"/>
        <w:rPr>
          <w:rFonts w:ascii="Times New Roman" w:eastAsia="Times New Roman" w:hAnsi="Times New Roman" w:cs="Times New Roman"/>
          <w:bCs/>
          <w:i/>
          <w:sz w:val="24"/>
          <w:szCs w:val="24"/>
          <w:lang w:val="uk-UA"/>
        </w:rPr>
      </w:pPr>
      <w:r w:rsidRPr="00F450B6">
        <w:rPr>
          <w:rFonts w:ascii="Times New Roman" w:eastAsia="Times New Roman" w:hAnsi="Times New Roman" w:cs="Times New Roman"/>
          <w:bCs/>
          <w:i/>
          <w:sz w:val="24"/>
          <w:szCs w:val="24"/>
          <w:lang w:val="uk-UA"/>
        </w:rPr>
        <w:t xml:space="preserve"> Ржищівської   міської   територіальної  громади</w:t>
      </w:r>
    </w:p>
    <w:p w:rsidR="00F450B6" w:rsidRPr="00F450B6" w:rsidRDefault="00F450B6" w:rsidP="00F450B6">
      <w:pPr>
        <w:spacing w:after="0" w:line="240" w:lineRule="auto"/>
        <w:rPr>
          <w:rFonts w:ascii="Times New Roman" w:eastAsia="Times New Roman" w:hAnsi="Times New Roman" w:cs="Times New Roman"/>
          <w:b/>
          <w:bCs/>
          <w:sz w:val="24"/>
          <w:szCs w:val="24"/>
          <w:lang w:val="uk-UA"/>
        </w:rPr>
      </w:pPr>
      <w:r w:rsidRPr="00F450B6">
        <w:rPr>
          <w:rFonts w:ascii="Times New Roman" w:eastAsia="Times New Roman" w:hAnsi="Times New Roman" w:cs="Times New Roman"/>
          <w:bCs/>
          <w:i/>
          <w:sz w:val="24"/>
          <w:szCs w:val="24"/>
          <w:lang w:val="uk-UA"/>
        </w:rPr>
        <w:t xml:space="preserve"> Київської області за  І квартал  2025 року</w:t>
      </w:r>
    </w:p>
    <w:p w:rsidR="00F450B6" w:rsidRPr="00F450B6" w:rsidRDefault="00F450B6" w:rsidP="00F450B6">
      <w:pPr>
        <w:spacing w:after="0" w:line="240" w:lineRule="auto"/>
        <w:jc w:val="center"/>
        <w:rPr>
          <w:rFonts w:ascii="Times New Roman" w:eastAsia="Times New Roman" w:hAnsi="Times New Roman" w:cs="Times New Roman"/>
          <w:b/>
          <w:bCs/>
          <w:sz w:val="24"/>
          <w:szCs w:val="24"/>
          <w:lang w:val="uk-UA"/>
        </w:rPr>
      </w:pPr>
    </w:p>
    <w:p w:rsidR="00F450B6" w:rsidRPr="00F450B6" w:rsidRDefault="00F450B6" w:rsidP="00F450B6">
      <w:pPr>
        <w:spacing w:after="0" w:line="240" w:lineRule="auto"/>
        <w:jc w:val="both"/>
        <w:rPr>
          <w:rFonts w:ascii="Times New Roman" w:eastAsia="Times New Roman" w:hAnsi="Times New Roman" w:cs="Times New Roman"/>
          <w:sz w:val="24"/>
          <w:szCs w:val="24"/>
          <w:lang w:val="uk-UA"/>
        </w:rPr>
      </w:pPr>
      <w:r w:rsidRPr="00F450B6">
        <w:rPr>
          <w:rFonts w:ascii="Times New Roman" w:eastAsia="Times New Roman" w:hAnsi="Times New Roman" w:cs="Times New Roman"/>
          <w:sz w:val="24"/>
          <w:szCs w:val="24"/>
          <w:lang w:val="uk-UA"/>
        </w:rPr>
        <w:t>Заслухавши та обговоривши звіт міського фінансового управління про виконання  бюджету Ржищівської міської територіальної громади Київської області  за  І квартал 2025 року, відповідно до пункту 4 статті 80 Бюджетного Кодексу України та керуючись пунктом 23 частини 1 статті 26 Закону України “Про місцеве самоврядування в Україні”, Ржищівська міська рада Київської області ВИРІШИЛА:</w:t>
      </w:r>
    </w:p>
    <w:p w:rsidR="00F450B6" w:rsidRPr="00F450B6" w:rsidRDefault="00F450B6" w:rsidP="009A26B6">
      <w:pPr>
        <w:numPr>
          <w:ilvl w:val="0"/>
          <w:numId w:val="54"/>
        </w:numPr>
        <w:spacing w:after="0" w:line="240" w:lineRule="auto"/>
        <w:jc w:val="both"/>
        <w:rPr>
          <w:rFonts w:ascii="Times New Roman" w:eastAsia="Times New Roman" w:hAnsi="Times New Roman" w:cs="Times New Roman"/>
          <w:sz w:val="24"/>
          <w:szCs w:val="24"/>
          <w:lang w:val="uk-UA"/>
        </w:rPr>
      </w:pPr>
      <w:r w:rsidRPr="00F450B6">
        <w:rPr>
          <w:rFonts w:ascii="Times New Roman" w:eastAsia="Times New Roman" w:hAnsi="Times New Roman" w:cs="Times New Roman"/>
          <w:sz w:val="24"/>
          <w:szCs w:val="24"/>
          <w:lang w:val="uk-UA"/>
        </w:rPr>
        <w:t xml:space="preserve">Затвердити звіт про виконання бюджету Ржищівської міської  територіальної громади Київської області за  І квартал 2025 року по доходах у сумі 42 969 422,66 гривень (Сорок  два мільйони дев’ятсот шістдесят дев’ять тисяч чотириста двадцять дві гривні 66 копійок) і по видатках у сумі 46 339 189,30 гривень (Сорок шість мільйонів триста тридцять дев’ять тисяч сто вісімдесят дев’ять гривень 30 копійок) з перевищенням видатків над доходами в сумі 3 369 766,64 гривень (Три мільйони триста шістдесят дев’ять тисяч сімсот шістдесят шість гривень 64 копійки), у тому числі: </w:t>
      </w:r>
    </w:p>
    <w:p w:rsidR="00F450B6" w:rsidRPr="00F450B6" w:rsidRDefault="00F450B6" w:rsidP="00F450B6">
      <w:pPr>
        <w:spacing w:after="0" w:line="240" w:lineRule="auto"/>
        <w:ind w:left="851" w:hanging="709"/>
        <w:jc w:val="both"/>
        <w:rPr>
          <w:rFonts w:ascii="Times New Roman" w:eastAsia="Times New Roman" w:hAnsi="Times New Roman" w:cs="Times New Roman"/>
          <w:sz w:val="24"/>
          <w:szCs w:val="24"/>
          <w:lang w:val="uk-UA"/>
        </w:rPr>
      </w:pPr>
      <w:r w:rsidRPr="00F450B6">
        <w:rPr>
          <w:rFonts w:ascii="Times New Roman" w:eastAsia="Times New Roman" w:hAnsi="Times New Roman" w:cs="Times New Roman"/>
          <w:sz w:val="24"/>
          <w:szCs w:val="24"/>
          <w:lang w:val="uk-UA"/>
        </w:rPr>
        <w:t xml:space="preserve">    1.1 По загальному фонду бюджету міської територіальної громади по доходах у сумі 41 562 749,15  (Сорок один мільйон п’ятсот шістдесят дві тисячі  сімсот  сорок дев’ять гривень 15 копійок), по видатках у сумі 44 619 603,57 гривень (Сорок чотири  мільйони  шістсот дев’ятнадцять тисяч шістсот три гривні 57 копійок) з перевищенням видатків над доходами в сумі 3 056 854,42 гривень (Три мільйони  п’ятдесят шість тисяч вісімсот п’ятдесят чотири гривні 42 копійки), згідно з додатками 1та 3.</w:t>
      </w:r>
    </w:p>
    <w:p w:rsidR="00F450B6" w:rsidRPr="00F450B6" w:rsidRDefault="00F450B6" w:rsidP="00F450B6">
      <w:pPr>
        <w:spacing w:after="0" w:line="240" w:lineRule="auto"/>
        <w:ind w:left="780" w:hanging="354"/>
        <w:jc w:val="both"/>
        <w:rPr>
          <w:rFonts w:ascii="Times New Roman" w:eastAsia="Times New Roman" w:hAnsi="Times New Roman" w:cs="Times New Roman"/>
          <w:sz w:val="24"/>
          <w:szCs w:val="24"/>
          <w:lang w:val="uk-UA"/>
        </w:rPr>
      </w:pPr>
      <w:r w:rsidRPr="00F450B6">
        <w:rPr>
          <w:rFonts w:ascii="Times New Roman" w:eastAsia="Times New Roman" w:hAnsi="Times New Roman" w:cs="Times New Roman"/>
          <w:sz w:val="24"/>
          <w:szCs w:val="24"/>
          <w:lang w:val="uk-UA"/>
        </w:rPr>
        <w:t xml:space="preserve">1.2 По спеціальному фонду бюджету міської територіальної громади по доходах  в сумі 1 406 673,51 гривень (Один мільйон чотириста  шість тисяч шістсот сімдесят три гривні 51 копійка), по видатках 1 719 585,73 гривень (Один мільйон сімсот дев’ятнадцять тисяч п’ятсот вісімдесят п’ять гривень 73 копійки) з перевищенням видатків над доходами 312 912,22 гривень (Триста дванадцять тисяч дев’ятсот дванадцять гривень  22 копійки), згідно з додатками 2 та 4. </w:t>
      </w:r>
    </w:p>
    <w:p w:rsidR="00F450B6" w:rsidRPr="00F450B6" w:rsidRDefault="00F450B6" w:rsidP="009A26B6">
      <w:pPr>
        <w:numPr>
          <w:ilvl w:val="0"/>
          <w:numId w:val="54"/>
        </w:numPr>
        <w:spacing w:after="0" w:line="240" w:lineRule="auto"/>
        <w:ind w:hanging="354"/>
        <w:jc w:val="both"/>
        <w:rPr>
          <w:rFonts w:ascii="Times New Roman" w:eastAsia="Times New Roman" w:hAnsi="Times New Roman" w:cs="Times New Roman"/>
          <w:sz w:val="24"/>
          <w:szCs w:val="24"/>
          <w:lang w:val="uk-UA"/>
        </w:rPr>
      </w:pPr>
      <w:r w:rsidRPr="00F450B6">
        <w:rPr>
          <w:rFonts w:ascii="Times New Roman" w:eastAsia="Times New Roman" w:hAnsi="Times New Roman" w:cs="Times New Roman"/>
          <w:sz w:val="24"/>
          <w:szCs w:val="24"/>
          <w:lang w:val="uk-UA"/>
        </w:rPr>
        <w:lastRenderedPageBreak/>
        <w:t>Контроль за виконанням цього рішення покласти на першого заступника міського голови Юрія ТЕРЕЩЕНКА та постійну комісію міської ради з питань бюджету, фінансів, соціально-економічного розвитку, інвестицій, торгівлі, підприємництва та захисту споживачів Ржищівської міської ради.</w:t>
      </w:r>
    </w:p>
    <w:p w:rsidR="00F450B6" w:rsidRDefault="00F450B6" w:rsidP="00103326">
      <w:pPr>
        <w:tabs>
          <w:tab w:val="left" w:pos="7813"/>
          <w:tab w:val="right" w:pos="9355"/>
        </w:tabs>
        <w:spacing w:after="0" w:line="240" w:lineRule="auto"/>
        <w:jc w:val="center"/>
        <w:rPr>
          <w:rFonts w:ascii="Times New Roman" w:eastAsia="Times New Roman" w:hAnsi="Times New Roman" w:cs="Times New Roman"/>
          <w:b/>
          <w:bCs/>
          <w:sz w:val="24"/>
          <w:szCs w:val="24"/>
          <w:lang w:val="uk-UA"/>
        </w:rPr>
      </w:pPr>
    </w:p>
    <w:p w:rsidR="00046E95" w:rsidRPr="00046E95" w:rsidRDefault="00046E95" w:rsidP="00046E95">
      <w:pPr>
        <w:spacing w:after="0" w:line="240" w:lineRule="auto"/>
        <w:ind w:right="49" w:firstLine="709"/>
        <w:jc w:val="center"/>
        <w:rPr>
          <w:rFonts w:ascii="Times New Roman" w:eastAsia="Times New Roman" w:hAnsi="Times New Roman" w:cs="Times New Roman"/>
          <w:b/>
          <w:sz w:val="24"/>
          <w:szCs w:val="24"/>
          <w:lang w:val="uk-UA"/>
        </w:rPr>
      </w:pPr>
      <w:r w:rsidRPr="00046E95">
        <w:rPr>
          <w:rFonts w:ascii="Times New Roman" w:eastAsia="Times New Roman" w:hAnsi="Times New Roman" w:cs="Times New Roman"/>
          <w:b/>
          <w:sz w:val="24"/>
          <w:szCs w:val="24"/>
          <w:lang w:val="uk-UA"/>
        </w:rPr>
        <w:t xml:space="preserve">Пояснювальна записка </w:t>
      </w:r>
    </w:p>
    <w:p w:rsidR="00046E95" w:rsidRPr="00046E95" w:rsidRDefault="00046E95" w:rsidP="00046E95">
      <w:pPr>
        <w:spacing w:after="0" w:line="240" w:lineRule="auto"/>
        <w:ind w:right="49" w:firstLine="709"/>
        <w:jc w:val="center"/>
        <w:rPr>
          <w:rFonts w:ascii="Times New Roman" w:eastAsia="Times New Roman" w:hAnsi="Times New Roman" w:cs="Times New Roman"/>
          <w:b/>
          <w:sz w:val="24"/>
          <w:szCs w:val="24"/>
          <w:lang w:val="uk-UA"/>
        </w:rPr>
      </w:pPr>
      <w:r w:rsidRPr="00046E95">
        <w:rPr>
          <w:rFonts w:ascii="Times New Roman" w:eastAsia="Times New Roman" w:hAnsi="Times New Roman" w:cs="Times New Roman"/>
          <w:b/>
          <w:sz w:val="24"/>
          <w:szCs w:val="24"/>
          <w:lang w:val="uk-UA"/>
        </w:rPr>
        <w:t>до звіту про виконання  бюджету  за І квартал   2025 року по Ржищівській міській  територіальній громаді.</w:t>
      </w:r>
    </w:p>
    <w:p w:rsidR="00046E95" w:rsidRPr="00046E95" w:rsidRDefault="00046E95" w:rsidP="00046E95">
      <w:pPr>
        <w:spacing w:after="0" w:line="240" w:lineRule="auto"/>
        <w:ind w:right="49" w:firstLine="709"/>
        <w:jc w:val="center"/>
        <w:rPr>
          <w:rFonts w:ascii="Times New Roman" w:eastAsia="Times New Roman" w:hAnsi="Times New Roman" w:cs="Times New Roman"/>
          <w:b/>
          <w:sz w:val="24"/>
          <w:szCs w:val="24"/>
          <w:lang w:val="uk-UA"/>
        </w:rPr>
      </w:pPr>
    </w:p>
    <w:p w:rsidR="00046E95" w:rsidRPr="00046E95" w:rsidRDefault="00046E95" w:rsidP="00046E95">
      <w:pPr>
        <w:spacing w:after="0" w:line="240" w:lineRule="auto"/>
        <w:ind w:right="49" w:firstLine="709"/>
        <w:jc w:val="both"/>
        <w:rPr>
          <w:rFonts w:ascii="Times New Roman" w:eastAsia="Times New Roman" w:hAnsi="Times New Roman" w:cs="Times New Roman"/>
          <w:b/>
          <w:sz w:val="24"/>
          <w:szCs w:val="24"/>
          <w:lang w:val="uk-UA"/>
        </w:rPr>
      </w:pPr>
      <w:r w:rsidRPr="00046E95">
        <w:rPr>
          <w:rFonts w:ascii="Times New Roman" w:eastAsia="Times New Roman" w:hAnsi="Times New Roman" w:cs="Times New Roman"/>
          <w:sz w:val="24"/>
          <w:szCs w:val="24"/>
          <w:lang w:val="uk-UA"/>
        </w:rPr>
        <w:t>З урахуванням внесених змін, бюджет Ржищівської міської  територіальної громади на 2025 рік (надалі – бюджет міської громади), по доходах затверджений у сумі 177 654 374,36 гривень, у тому числі субвенції з державного та місцевого бюджетів у сумі 32 667 748,00 гривень, дотації з державного та місцевого бюджетів у сумі  20 548 400,00 гривень.</w:t>
      </w:r>
    </w:p>
    <w:p w:rsidR="00046E95" w:rsidRPr="00046E95" w:rsidRDefault="00046E95" w:rsidP="00046E95">
      <w:pPr>
        <w:spacing w:after="0" w:line="240" w:lineRule="auto"/>
        <w:ind w:right="51" w:firstLine="709"/>
        <w:jc w:val="both"/>
        <w:rPr>
          <w:rFonts w:ascii="Times New Roman" w:eastAsia="Times New Roman" w:hAnsi="Times New Roman" w:cs="Times New Roman"/>
          <w:sz w:val="24"/>
          <w:szCs w:val="24"/>
          <w:lang w:val="uk-UA"/>
        </w:rPr>
      </w:pPr>
      <w:r w:rsidRPr="00046E95">
        <w:rPr>
          <w:rFonts w:ascii="Times New Roman" w:eastAsia="Times New Roman" w:hAnsi="Times New Roman" w:cs="Times New Roman"/>
          <w:sz w:val="24"/>
          <w:szCs w:val="24"/>
          <w:lang w:val="uk-UA"/>
        </w:rPr>
        <w:t>Із загального обсягу бюджету доходи загального фонду, з урахуванням внесених змін, затверджені в сумі 173 079 148,00 гривень, спеціального фонду – 4 575 226,36</w:t>
      </w:r>
      <w:r w:rsidRPr="00046E95">
        <w:rPr>
          <w:rFonts w:ascii="Times New Roman" w:eastAsia="Times New Roman" w:hAnsi="Times New Roman" w:cs="Times New Roman"/>
          <w:b/>
          <w:bCs/>
          <w:sz w:val="24"/>
          <w:szCs w:val="24"/>
          <w:lang w:val="uk-UA"/>
        </w:rPr>
        <w:t xml:space="preserve"> </w:t>
      </w:r>
      <w:r w:rsidRPr="00046E95">
        <w:rPr>
          <w:rFonts w:ascii="Times New Roman" w:eastAsia="Times New Roman" w:hAnsi="Times New Roman" w:cs="Times New Roman"/>
          <w:sz w:val="24"/>
          <w:szCs w:val="24"/>
          <w:lang w:val="uk-UA"/>
        </w:rPr>
        <w:t xml:space="preserve"> гривень</w:t>
      </w:r>
      <w:r w:rsidRPr="00046E95">
        <w:rPr>
          <w:rFonts w:ascii="Times New Roman" w:eastAsia="Times New Roman" w:hAnsi="Times New Roman" w:cs="Times New Roman"/>
          <w:sz w:val="24"/>
          <w:szCs w:val="24"/>
        </w:rPr>
        <w:t>.</w:t>
      </w:r>
    </w:p>
    <w:p w:rsidR="00046E95" w:rsidRPr="00046E95" w:rsidRDefault="00046E95" w:rsidP="00046E95">
      <w:pPr>
        <w:spacing w:after="0" w:line="240" w:lineRule="auto"/>
        <w:ind w:right="49" w:firstLine="709"/>
        <w:jc w:val="both"/>
        <w:rPr>
          <w:rFonts w:ascii="Times New Roman" w:eastAsia="Times New Roman" w:hAnsi="Times New Roman" w:cs="Times New Roman"/>
          <w:sz w:val="24"/>
          <w:szCs w:val="24"/>
          <w:lang w:val="uk-UA"/>
        </w:rPr>
      </w:pPr>
      <w:r w:rsidRPr="00046E95">
        <w:rPr>
          <w:rFonts w:ascii="Times New Roman" w:eastAsia="Times New Roman" w:hAnsi="Times New Roman" w:cs="Times New Roman"/>
          <w:sz w:val="24"/>
          <w:szCs w:val="24"/>
          <w:lang w:val="uk-UA"/>
        </w:rPr>
        <w:t xml:space="preserve">За І квартал 2025 року доходи загального фонду  бюджету міської громади виконані в сумі 41 562 749,15 гривень, що становить 24,0 відсотка до затверджених з урахуванням змін планових показників на рік та 99,96 відсотка до планових показників з урахуванням внесених змін на звітну дату, у тому числі доходи загального фонду без врахування офіційних трансфертів  виконані в сумі 25 506 991,15 гривень, що становить 21,3 відсотки річних  показників з урахуванням внесених змін та 99,94 відсотків до планових показників з урахуванням внесених змін на звітну дату, сума недовиконання за  І квартал  склала 16 508,85 гривень. Надходження спеціального фонду за І квартал  склали – 1 406 673,51 гривень або 30,7 відсотків до річного плану з врахуванням внесених змін та 42,4 відсотка до планових показників з урахуванням внесених змін на звітну дату. </w:t>
      </w:r>
    </w:p>
    <w:p w:rsidR="00046E95" w:rsidRPr="00046E95" w:rsidRDefault="00046E95" w:rsidP="00046E95">
      <w:pPr>
        <w:spacing w:after="0" w:line="240" w:lineRule="auto"/>
        <w:ind w:firstLine="709"/>
        <w:jc w:val="both"/>
        <w:rPr>
          <w:rFonts w:ascii="Times New Roman" w:eastAsia="Times New Roman" w:hAnsi="Times New Roman" w:cs="Times New Roman"/>
          <w:sz w:val="24"/>
          <w:szCs w:val="24"/>
          <w:lang w:val="uk-UA"/>
        </w:rPr>
      </w:pPr>
      <w:r w:rsidRPr="00046E95">
        <w:rPr>
          <w:rFonts w:ascii="Times New Roman" w:eastAsia="Times New Roman" w:hAnsi="Times New Roman" w:cs="Times New Roman"/>
          <w:sz w:val="24"/>
          <w:szCs w:val="24"/>
          <w:lang w:val="uk-UA"/>
        </w:rPr>
        <w:t xml:space="preserve">Основним  джерелом доходів  бюджету міської громади, як і у попередніх звітних періодах, є податок на доходи фізичних осіб, відрахування якого у 2025 році становить 64 відсотки від загальних сум сплачених платниками, що здійснюють діяльність на території міської громади. </w:t>
      </w:r>
    </w:p>
    <w:p w:rsidR="00046E95" w:rsidRPr="00046E95" w:rsidRDefault="00046E95" w:rsidP="00046E95">
      <w:pPr>
        <w:spacing w:after="0" w:line="240" w:lineRule="auto"/>
        <w:ind w:right="49" w:firstLine="709"/>
        <w:jc w:val="both"/>
        <w:rPr>
          <w:rFonts w:ascii="Times New Roman" w:eastAsia="Times New Roman" w:hAnsi="Times New Roman" w:cs="Times New Roman"/>
          <w:sz w:val="24"/>
          <w:szCs w:val="24"/>
          <w:lang w:val="uk-UA"/>
        </w:rPr>
      </w:pPr>
      <w:r w:rsidRPr="00046E95">
        <w:rPr>
          <w:rFonts w:ascii="Times New Roman" w:eastAsia="Times New Roman" w:hAnsi="Times New Roman" w:cs="Times New Roman"/>
          <w:sz w:val="24"/>
          <w:szCs w:val="24"/>
          <w:lang w:val="uk-UA"/>
        </w:rPr>
        <w:t>У загальному обсязі надходжень, податок на доходи фізичних осіб складає 48,3 відсотки. За І квартал 2025 року  до бюджету міської  громади надійшло 12 323 118,68 гривень даного податку, що становить 17,3  відсотків до плану на рік з урахуванням змін та 99,3 відсотка до планових показників з урахуванням внесених змін на звітну дату. Недовиконання планових показників за І квартал 2025 року складає 86 881,32 гривень. Проти відповідного періоду минулого року надходження по податку та збору на доходи фізичних осіб збільшились на 1 544 942,32 гривень і склали 114,3 відсотка.</w:t>
      </w:r>
    </w:p>
    <w:p w:rsidR="00046E95" w:rsidRPr="00046E95" w:rsidRDefault="00046E95" w:rsidP="00046E95">
      <w:pPr>
        <w:spacing w:after="0" w:line="240" w:lineRule="auto"/>
        <w:ind w:right="49" w:firstLine="709"/>
        <w:jc w:val="both"/>
        <w:rPr>
          <w:rFonts w:ascii="Times New Roman" w:eastAsia="Times New Roman" w:hAnsi="Times New Roman" w:cs="Times New Roman"/>
          <w:sz w:val="24"/>
          <w:szCs w:val="24"/>
          <w:lang w:val="uk-UA"/>
        </w:rPr>
      </w:pPr>
      <w:r w:rsidRPr="00046E95">
        <w:rPr>
          <w:rFonts w:ascii="Times New Roman" w:eastAsia="Times New Roman" w:hAnsi="Times New Roman" w:cs="Times New Roman"/>
          <w:sz w:val="24"/>
          <w:szCs w:val="24"/>
          <w:lang w:val="uk-UA"/>
        </w:rPr>
        <w:t xml:space="preserve">За  І квартал 2025 р найбільшими платниками ПДФО із доходів у вигляді заробітної плати  є:  міський  відділ освіти  -2 010 500,00 гривень., ТОВ Новопак СВ -805 800,00 гривень, ПОСП «Дніпро» с.Стайки -721 200,00 гривень,  КНП «РМ ЦПМСД» РМР – 522 800,00 гривень, Виконавчий комітет Ржищівської міської ради – 505 800,00 грн. </w:t>
      </w:r>
    </w:p>
    <w:p w:rsidR="00046E95" w:rsidRPr="00046E95" w:rsidRDefault="00046E95" w:rsidP="00046E95">
      <w:pPr>
        <w:spacing w:after="0" w:line="240" w:lineRule="auto"/>
        <w:ind w:firstLine="720"/>
        <w:jc w:val="both"/>
        <w:rPr>
          <w:rFonts w:ascii="Times New Roman" w:eastAsia="Times New Roman" w:hAnsi="Times New Roman" w:cs="Times New Roman"/>
          <w:sz w:val="24"/>
          <w:szCs w:val="24"/>
          <w:lang w:val="uk-UA"/>
        </w:rPr>
      </w:pPr>
      <w:r w:rsidRPr="00046E95">
        <w:rPr>
          <w:rFonts w:ascii="Times New Roman" w:eastAsia="Times New Roman" w:hAnsi="Times New Roman" w:cs="Times New Roman"/>
          <w:sz w:val="24"/>
          <w:szCs w:val="24"/>
          <w:lang w:val="uk-UA"/>
        </w:rPr>
        <w:t>Найбільшими платниками ПДФО, що сплачують із доходів платника податку інших ніж заробітна плата  є: ПОСП «Дніпро» с. Стайки- 134 400,00 гривень, ТОВ «ДАН-ФАРМ» с.Кузьминці- 101 500,00 гривень, ТОВ «ГУДПЛАСТ» - 64 000,00 гривень, ТОВ «Київ Агротек» с.Кузьминці – 61 900,00 гривень, ТОВ «КФГ Круцик» с.Кузьминці- 58 700,00 гривень.</w:t>
      </w:r>
    </w:p>
    <w:p w:rsidR="00046E95" w:rsidRPr="00046E95" w:rsidRDefault="00046E95" w:rsidP="00046E95">
      <w:pPr>
        <w:spacing w:after="0" w:line="240" w:lineRule="auto"/>
        <w:ind w:right="49" w:firstLine="709"/>
        <w:jc w:val="both"/>
        <w:rPr>
          <w:rFonts w:ascii="Times New Roman" w:eastAsia="Times New Roman" w:hAnsi="Times New Roman" w:cs="Times New Roman"/>
          <w:sz w:val="24"/>
          <w:szCs w:val="24"/>
          <w:lang w:val="uk-UA"/>
        </w:rPr>
      </w:pPr>
      <w:r w:rsidRPr="00046E95">
        <w:rPr>
          <w:rFonts w:ascii="Times New Roman" w:eastAsia="Times New Roman" w:hAnsi="Times New Roman" w:cs="Times New Roman"/>
          <w:sz w:val="24"/>
          <w:szCs w:val="24"/>
          <w:lang w:val="uk-UA"/>
        </w:rPr>
        <w:t xml:space="preserve">Внутрішніх податків на товари та послуги (Акцизного податку), надійшло до  бюджету міської громади за І квартал 2025 року -  1 809 313,48 гривень, що становить 36,9 відсотків до плану на рік з урахуванням змін та 246,2 відсотки до планових показників з урахуванням внесених змін на звітну дату. До звітного кварталу за  минулий рік надходження склали 233,1 відсотка або збільшились на 1 033 056,60 гривень. </w:t>
      </w:r>
    </w:p>
    <w:p w:rsidR="00046E95" w:rsidRPr="00046E95" w:rsidRDefault="00046E95" w:rsidP="00046E95">
      <w:pPr>
        <w:spacing w:after="0" w:line="240" w:lineRule="auto"/>
        <w:ind w:right="49" w:firstLine="709"/>
        <w:jc w:val="both"/>
        <w:rPr>
          <w:rFonts w:ascii="Times New Roman" w:eastAsia="Times New Roman" w:hAnsi="Times New Roman" w:cs="Times New Roman"/>
          <w:sz w:val="24"/>
          <w:szCs w:val="24"/>
          <w:lang w:val="uk-UA"/>
        </w:rPr>
      </w:pPr>
      <w:r w:rsidRPr="00046E95">
        <w:rPr>
          <w:rFonts w:ascii="Times New Roman" w:eastAsia="Times New Roman" w:hAnsi="Times New Roman" w:cs="Times New Roman"/>
          <w:sz w:val="24"/>
          <w:szCs w:val="24"/>
          <w:lang w:val="uk-UA"/>
        </w:rPr>
        <w:t xml:space="preserve">Надходження єдиного податку склали 6 218 516,53 гривень, що становить 22,8 відсотка до плану на рік з урахуванням змін та 71,2 відсотка до планових показників з урахуванням внесених змін на звітну дату. </w:t>
      </w:r>
    </w:p>
    <w:p w:rsidR="00046E95" w:rsidRPr="00046E95" w:rsidRDefault="00046E95" w:rsidP="00046E95">
      <w:pPr>
        <w:spacing w:after="0" w:line="240" w:lineRule="auto"/>
        <w:ind w:right="49" w:firstLine="709"/>
        <w:jc w:val="both"/>
        <w:rPr>
          <w:rFonts w:ascii="Times New Roman" w:eastAsia="Times New Roman" w:hAnsi="Times New Roman" w:cs="Times New Roman"/>
          <w:sz w:val="24"/>
          <w:szCs w:val="24"/>
          <w:lang w:val="uk-UA"/>
        </w:rPr>
      </w:pPr>
      <w:r w:rsidRPr="00046E95">
        <w:rPr>
          <w:rFonts w:ascii="Times New Roman" w:eastAsia="Times New Roman" w:hAnsi="Times New Roman" w:cs="Times New Roman"/>
          <w:sz w:val="24"/>
          <w:szCs w:val="24"/>
          <w:lang w:val="uk-UA"/>
        </w:rPr>
        <w:t>До відповідного періоду минулого року надходження збільшились і складають 107,8 відсотка або сума абсолютного збільшення склала 451 659,56 гривень.</w:t>
      </w:r>
    </w:p>
    <w:p w:rsidR="00046E95" w:rsidRPr="00046E95" w:rsidRDefault="00046E95" w:rsidP="00046E95">
      <w:pPr>
        <w:spacing w:after="0" w:line="240" w:lineRule="auto"/>
        <w:ind w:right="49" w:firstLine="709"/>
        <w:jc w:val="both"/>
        <w:rPr>
          <w:rFonts w:ascii="Times New Roman" w:eastAsia="Times New Roman" w:hAnsi="Times New Roman" w:cs="Times New Roman"/>
          <w:sz w:val="24"/>
          <w:szCs w:val="24"/>
          <w:lang w:val="uk-UA"/>
        </w:rPr>
      </w:pPr>
      <w:r w:rsidRPr="00046E95">
        <w:rPr>
          <w:rFonts w:ascii="Times New Roman" w:eastAsia="Times New Roman" w:hAnsi="Times New Roman" w:cs="Times New Roman"/>
          <w:sz w:val="24"/>
          <w:szCs w:val="24"/>
          <w:lang w:val="uk-UA"/>
        </w:rPr>
        <w:t xml:space="preserve">Надходження земельного податку та орендної плати до бюджету міської  громади за І квартал 2025 року склали 3 633 500,84 гривень, що становить 35,3 відсотки до плану на рік з урахуванням змін та 162,2 відсотка до планових показників з урахуванням внесених змін на звітну дату.  Проти минулого </w:t>
      </w:r>
      <w:r w:rsidRPr="00046E95">
        <w:rPr>
          <w:rFonts w:ascii="Times New Roman" w:eastAsia="Times New Roman" w:hAnsi="Times New Roman" w:cs="Times New Roman"/>
          <w:sz w:val="24"/>
          <w:szCs w:val="24"/>
          <w:lang w:val="uk-UA"/>
        </w:rPr>
        <w:lastRenderedPageBreak/>
        <w:t>року надходження по земельному податку та оренді земельного податку  збільшилися на 1 280 696,75 гривень</w:t>
      </w:r>
    </w:p>
    <w:p w:rsidR="00046E95" w:rsidRPr="00046E95" w:rsidRDefault="00046E95" w:rsidP="00046E95">
      <w:pPr>
        <w:spacing w:after="0" w:line="240" w:lineRule="auto"/>
        <w:ind w:right="49" w:firstLine="709"/>
        <w:jc w:val="both"/>
        <w:rPr>
          <w:rFonts w:ascii="Times New Roman" w:eastAsia="Times New Roman" w:hAnsi="Times New Roman" w:cs="Times New Roman"/>
          <w:sz w:val="24"/>
          <w:szCs w:val="24"/>
          <w:lang w:val="uk-UA"/>
        </w:rPr>
      </w:pPr>
      <w:r w:rsidRPr="00046E95">
        <w:rPr>
          <w:rFonts w:ascii="Times New Roman" w:eastAsia="Times New Roman" w:hAnsi="Times New Roman" w:cs="Times New Roman"/>
          <w:sz w:val="24"/>
          <w:szCs w:val="24"/>
          <w:lang w:val="uk-UA"/>
        </w:rPr>
        <w:t>Найбільшими платниками земельного податку з юридичних осіб за І квартал 2025 року є: ТОВ «АЙ ПІ ДІ» - 102 500,00 гривень, ТОВ «Торговий Дім «Каргес» с.Балико-Щучинка – 70 000,00 гривень, ДП «Ліси України» - 68 300,00 гривень,  ТОВ Трипілля Кебінс -51 800,00 гривень.</w:t>
      </w:r>
    </w:p>
    <w:p w:rsidR="00046E95" w:rsidRPr="00046E95" w:rsidRDefault="00046E95" w:rsidP="00046E95">
      <w:pPr>
        <w:spacing w:after="0" w:line="240" w:lineRule="auto"/>
        <w:ind w:right="49" w:firstLine="709"/>
        <w:jc w:val="both"/>
        <w:rPr>
          <w:rFonts w:ascii="Times New Roman" w:eastAsia="Times New Roman" w:hAnsi="Times New Roman" w:cs="Times New Roman"/>
          <w:sz w:val="24"/>
          <w:szCs w:val="24"/>
          <w:lang w:val="uk-UA"/>
        </w:rPr>
      </w:pPr>
      <w:r w:rsidRPr="00046E95">
        <w:rPr>
          <w:rFonts w:ascii="Times New Roman" w:eastAsia="Times New Roman" w:hAnsi="Times New Roman" w:cs="Times New Roman"/>
          <w:sz w:val="24"/>
          <w:szCs w:val="24"/>
          <w:lang w:val="uk-UA"/>
        </w:rPr>
        <w:t>Найбільшими платниками орендної плати з юридичних осіб за І квартал 2025 року є: Київська регіон споживспілка – 328 100,00 гривень, ПОСП «Дніпро» с.Стайки – 273 200,00 гривень, ТОВ СП НІБУЛОН с.Стайки – 184 900,00 гривень, ПП «Довіра-В» с.Грушів -133 200,00 гривень, ТОВ «Дан-Фарм» с.Кузьминці – 124 400,00 гривень.</w:t>
      </w:r>
    </w:p>
    <w:p w:rsidR="00046E95" w:rsidRPr="00046E95" w:rsidRDefault="00046E95" w:rsidP="00046E95">
      <w:pPr>
        <w:spacing w:after="0" w:line="240" w:lineRule="auto"/>
        <w:ind w:firstLine="720"/>
        <w:jc w:val="both"/>
        <w:rPr>
          <w:rFonts w:ascii="Times New Roman" w:eastAsia="Times New Roman" w:hAnsi="Times New Roman" w:cs="Times New Roman"/>
          <w:sz w:val="24"/>
          <w:szCs w:val="24"/>
          <w:lang w:val="uk-UA"/>
        </w:rPr>
      </w:pPr>
      <w:r w:rsidRPr="00046E95">
        <w:rPr>
          <w:rFonts w:ascii="Times New Roman" w:eastAsia="Times New Roman" w:hAnsi="Times New Roman" w:cs="Times New Roman"/>
          <w:sz w:val="24"/>
          <w:szCs w:val="24"/>
          <w:lang w:val="uk-UA"/>
        </w:rPr>
        <w:t>Надходження рентної плати за використання інших природних ресурсів за І квартал 2025 року  склали  389 140,95 гривень.</w:t>
      </w:r>
    </w:p>
    <w:p w:rsidR="00046E95" w:rsidRPr="00046E95" w:rsidRDefault="00046E95" w:rsidP="00046E95">
      <w:pPr>
        <w:spacing w:after="0" w:line="240" w:lineRule="auto"/>
        <w:ind w:firstLine="720"/>
        <w:jc w:val="both"/>
        <w:rPr>
          <w:rFonts w:ascii="Times New Roman" w:eastAsia="Times New Roman" w:hAnsi="Times New Roman" w:cs="Times New Roman"/>
          <w:sz w:val="24"/>
          <w:szCs w:val="24"/>
          <w:lang w:val="uk-UA"/>
        </w:rPr>
      </w:pPr>
      <w:r w:rsidRPr="00046E95">
        <w:rPr>
          <w:rFonts w:ascii="Times New Roman" w:eastAsia="Times New Roman" w:hAnsi="Times New Roman" w:cs="Times New Roman"/>
          <w:sz w:val="24"/>
          <w:szCs w:val="24"/>
          <w:lang w:val="uk-UA"/>
        </w:rPr>
        <w:t xml:space="preserve">За І квартал 2025 року підприємствами комунальної форми власності  громади   перераховано до бюджету міської  територіальної громади 32 201,60 гривень податку на прибуток, що складає 80,5 відсотка до уточнених планових призначень на рік та 230,0 відсотків на звітну дату.. </w:t>
      </w:r>
    </w:p>
    <w:p w:rsidR="00046E95" w:rsidRPr="00046E95" w:rsidRDefault="00046E95" w:rsidP="00046E95">
      <w:pPr>
        <w:spacing w:after="0" w:line="240" w:lineRule="auto"/>
        <w:ind w:right="49" w:firstLine="709"/>
        <w:jc w:val="both"/>
        <w:rPr>
          <w:rFonts w:ascii="Times New Roman" w:eastAsia="Times New Roman" w:hAnsi="Times New Roman" w:cs="Times New Roman"/>
          <w:sz w:val="24"/>
          <w:szCs w:val="24"/>
          <w:lang w:val="uk-UA"/>
        </w:rPr>
      </w:pPr>
      <w:r w:rsidRPr="00046E95">
        <w:rPr>
          <w:rFonts w:ascii="Times New Roman" w:eastAsia="Times New Roman" w:hAnsi="Times New Roman" w:cs="Times New Roman"/>
          <w:sz w:val="24"/>
          <w:szCs w:val="24"/>
          <w:lang w:val="uk-UA"/>
        </w:rPr>
        <w:t xml:space="preserve">Податку на нерухоме майно, відмінне від земельної ділянки, надійшло 421 050,94 гривень, що становить 18,5 відсотків до плану на рік з урахуванням змін та 101,5 відсотка до планових показників з урахуванням внесених змін на звітну дату.  Проти звітного кварталу за минулий рік надходження збільшились на 6,2 відсотка або 24 618,02 гривень </w:t>
      </w:r>
    </w:p>
    <w:p w:rsidR="00046E95" w:rsidRPr="00046E95" w:rsidRDefault="00046E95" w:rsidP="00046E95">
      <w:pPr>
        <w:spacing w:after="0" w:line="240" w:lineRule="auto"/>
        <w:ind w:right="49" w:firstLine="709"/>
        <w:jc w:val="both"/>
        <w:rPr>
          <w:rFonts w:ascii="Times New Roman" w:eastAsia="Times New Roman" w:hAnsi="Times New Roman" w:cs="Times New Roman"/>
          <w:sz w:val="24"/>
          <w:szCs w:val="24"/>
          <w:lang w:val="uk-UA"/>
        </w:rPr>
      </w:pPr>
      <w:r w:rsidRPr="00046E95">
        <w:rPr>
          <w:rFonts w:ascii="Times New Roman" w:eastAsia="Times New Roman" w:hAnsi="Times New Roman" w:cs="Times New Roman"/>
          <w:sz w:val="24"/>
          <w:szCs w:val="24"/>
          <w:lang w:val="uk-UA"/>
        </w:rPr>
        <w:t xml:space="preserve">Адміністративного збору за проведення державної реєстрації  за І квартал 2025 року надійшло в сумі 384 380,40 гривень, що становить 18,9 відсотка до плану на рік з урахуванням змін та 68,6 відсотка до планових показників з урахуванням внесених змін на звітну дату. Проти минулого звітного періоду збір зменшився на 179 958,56 гривень або на 31,9 відсотки. </w:t>
      </w:r>
    </w:p>
    <w:p w:rsidR="00046E95" w:rsidRPr="00046E95" w:rsidRDefault="00046E95" w:rsidP="00046E95">
      <w:pPr>
        <w:spacing w:after="0" w:line="240" w:lineRule="auto"/>
        <w:ind w:right="49" w:firstLine="709"/>
        <w:jc w:val="both"/>
        <w:rPr>
          <w:rFonts w:ascii="Times New Roman" w:eastAsia="Times New Roman" w:hAnsi="Times New Roman" w:cs="Times New Roman"/>
          <w:sz w:val="24"/>
          <w:szCs w:val="24"/>
          <w:lang w:val="uk-UA"/>
        </w:rPr>
      </w:pPr>
      <w:r w:rsidRPr="00046E95">
        <w:rPr>
          <w:rFonts w:ascii="Times New Roman" w:eastAsia="Times New Roman" w:hAnsi="Times New Roman" w:cs="Times New Roman"/>
          <w:sz w:val="24"/>
          <w:szCs w:val="24"/>
          <w:lang w:val="uk-UA"/>
        </w:rPr>
        <w:t xml:space="preserve">Державного мита за І квартал 2025 року надійшло 156 828,02 гривень, що становить 38,9 відсотка до плану на рік з врахуванням внесених змін та 172,7 відсотка до планових показників з урахуванням внесених змін на звітну дату. </w:t>
      </w:r>
    </w:p>
    <w:p w:rsidR="00046E95" w:rsidRPr="00046E95" w:rsidRDefault="00046E95" w:rsidP="00046E95">
      <w:pPr>
        <w:tabs>
          <w:tab w:val="left" w:pos="1260"/>
        </w:tabs>
        <w:spacing w:after="0" w:line="240" w:lineRule="auto"/>
        <w:ind w:firstLine="709"/>
        <w:jc w:val="both"/>
        <w:rPr>
          <w:rFonts w:ascii="Times New Roman" w:eastAsia="Times New Roman" w:hAnsi="Times New Roman" w:cs="Times New Roman"/>
          <w:sz w:val="24"/>
          <w:szCs w:val="24"/>
          <w:lang w:val="uk-UA"/>
        </w:rPr>
      </w:pPr>
      <w:r w:rsidRPr="00046E95">
        <w:rPr>
          <w:rFonts w:ascii="Times New Roman" w:eastAsia="Times New Roman" w:hAnsi="Times New Roman" w:cs="Times New Roman"/>
          <w:sz w:val="24"/>
          <w:szCs w:val="24"/>
          <w:lang w:val="uk-UA"/>
        </w:rPr>
        <w:t>До спеціального фонду бюджету міської територіальної громади надходження у вигляді податків, зборів, платних послуг та цільових фондів за  І квартал  2025 року надійшли  в сумі 1 406 673,51 гривень у тому числі:</w:t>
      </w:r>
    </w:p>
    <w:p w:rsidR="00046E95" w:rsidRPr="00046E95" w:rsidRDefault="00046E95" w:rsidP="009A26B6">
      <w:pPr>
        <w:numPr>
          <w:ilvl w:val="0"/>
          <w:numId w:val="55"/>
        </w:numPr>
        <w:tabs>
          <w:tab w:val="num" w:pos="900"/>
        </w:tabs>
        <w:spacing w:after="0" w:line="240" w:lineRule="auto"/>
        <w:ind w:right="49" w:hanging="720"/>
        <w:jc w:val="both"/>
        <w:rPr>
          <w:rFonts w:ascii="Times New Roman" w:eastAsia="Times New Roman" w:hAnsi="Times New Roman" w:cs="Times New Roman"/>
          <w:sz w:val="24"/>
          <w:szCs w:val="24"/>
          <w:lang w:val="uk-UA"/>
        </w:rPr>
      </w:pPr>
      <w:r w:rsidRPr="00046E95">
        <w:rPr>
          <w:rFonts w:ascii="Times New Roman" w:eastAsia="Times New Roman" w:hAnsi="Times New Roman" w:cs="Times New Roman"/>
          <w:sz w:val="24"/>
          <w:szCs w:val="24"/>
          <w:lang w:val="uk-UA"/>
        </w:rPr>
        <w:t xml:space="preserve">екологічного податку надійшло – 31 260,21 гривень.; </w:t>
      </w:r>
    </w:p>
    <w:p w:rsidR="00046E95" w:rsidRPr="00046E95" w:rsidRDefault="00046E95" w:rsidP="009A26B6">
      <w:pPr>
        <w:numPr>
          <w:ilvl w:val="0"/>
          <w:numId w:val="55"/>
        </w:numPr>
        <w:tabs>
          <w:tab w:val="left" w:pos="900"/>
          <w:tab w:val="num" w:pos="1290"/>
        </w:tabs>
        <w:spacing w:after="0" w:line="240" w:lineRule="auto"/>
        <w:ind w:left="0" w:firstLine="720"/>
        <w:jc w:val="both"/>
        <w:rPr>
          <w:rFonts w:ascii="Times New Roman" w:eastAsia="Times New Roman" w:hAnsi="Times New Roman" w:cs="Times New Roman"/>
          <w:sz w:val="24"/>
          <w:szCs w:val="24"/>
          <w:lang w:val="uk-UA"/>
        </w:rPr>
      </w:pPr>
      <w:r w:rsidRPr="00046E95">
        <w:rPr>
          <w:rFonts w:ascii="Times New Roman" w:eastAsia="Times New Roman" w:hAnsi="Times New Roman" w:cs="Times New Roman"/>
          <w:sz w:val="24"/>
          <w:szCs w:val="24"/>
          <w:lang w:val="uk-UA"/>
        </w:rPr>
        <w:t>власних надходжень бюджетних установ, що утримуються за рахунок коштів  бюджету громади – 1 087 913,30 гривень</w:t>
      </w:r>
    </w:p>
    <w:p w:rsidR="00046E95" w:rsidRPr="00046E95" w:rsidRDefault="00046E95" w:rsidP="009A26B6">
      <w:pPr>
        <w:numPr>
          <w:ilvl w:val="0"/>
          <w:numId w:val="55"/>
        </w:numPr>
        <w:tabs>
          <w:tab w:val="left" w:pos="900"/>
          <w:tab w:val="num" w:pos="1290"/>
        </w:tabs>
        <w:spacing w:after="0" w:line="240" w:lineRule="auto"/>
        <w:ind w:left="0" w:firstLine="720"/>
        <w:jc w:val="both"/>
        <w:rPr>
          <w:rFonts w:ascii="Times New Roman" w:eastAsia="Times New Roman" w:hAnsi="Times New Roman" w:cs="Times New Roman"/>
          <w:sz w:val="24"/>
          <w:szCs w:val="24"/>
          <w:lang w:val="uk-UA"/>
        </w:rPr>
      </w:pPr>
      <w:r w:rsidRPr="00046E95">
        <w:rPr>
          <w:rFonts w:ascii="Times New Roman" w:eastAsia="Times New Roman" w:hAnsi="Times New Roman" w:cs="Times New Roman"/>
          <w:sz w:val="24"/>
          <w:szCs w:val="24"/>
          <w:lang w:val="uk-UA"/>
        </w:rPr>
        <w:t>субвенція з державного бюджету  місцевим бюджетам на покращення якості гарячого харчування учнів початкових класів закладів загальної середньої освіти  – 70 500,00 гривень</w:t>
      </w:r>
    </w:p>
    <w:p w:rsidR="00046E95" w:rsidRPr="00046E95" w:rsidRDefault="00046E95" w:rsidP="009A26B6">
      <w:pPr>
        <w:numPr>
          <w:ilvl w:val="0"/>
          <w:numId w:val="55"/>
        </w:numPr>
        <w:tabs>
          <w:tab w:val="left" w:pos="900"/>
          <w:tab w:val="num" w:pos="1290"/>
        </w:tabs>
        <w:spacing w:after="0" w:line="240" w:lineRule="auto"/>
        <w:ind w:left="0" w:firstLine="720"/>
        <w:jc w:val="both"/>
        <w:rPr>
          <w:rFonts w:ascii="Times New Roman" w:eastAsia="Times New Roman" w:hAnsi="Times New Roman" w:cs="Times New Roman"/>
          <w:sz w:val="24"/>
          <w:szCs w:val="24"/>
          <w:lang w:val="uk-UA"/>
        </w:rPr>
      </w:pPr>
      <w:r w:rsidRPr="00046E95">
        <w:rPr>
          <w:rFonts w:ascii="Times New Roman" w:eastAsia="Times New Roman" w:hAnsi="Times New Roman" w:cs="Times New Roman"/>
          <w:sz w:val="24"/>
          <w:szCs w:val="24"/>
          <w:lang w:val="uk-UA"/>
        </w:rPr>
        <w:t>цільові фонди, утворені Верховною Радою Автономної Республіки Крим, органами місцевого самоврядування та місцевими органами   виконавчої влади – 217 000,00 гривень.</w:t>
      </w:r>
    </w:p>
    <w:p w:rsidR="00046E95" w:rsidRPr="00046E95" w:rsidRDefault="00046E95" w:rsidP="00046E95">
      <w:pPr>
        <w:tabs>
          <w:tab w:val="left" w:pos="1260"/>
        </w:tabs>
        <w:spacing w:after="0" w:line="240" w:lineRule="auto"/>
        <w:ind w:firstLine="709"/>
        <w:jc w:val="both"/>
        <w:rPr>
          <w:rFonts w:ascii="Times New Roman" w:eastAsia="Times New Roman" w:hAnsi="Times New Roman" w:cs="Times New Roman"/>
          <w:sz w:val="28"/>
          <w:szCs w:val="28"/>
          <w:lang w:val="uk-UA"/>
        </w:rPr>
      </w:pPr>
      <w:r w:rsidRPr="00046E95">
        <w:rPr>
          <w:rFonts w:ascii="Times New Roman" w:eastAsia="Times New Roman" w:hAnsi="Times New Roman" w:cs="Times New Roman"/>
          <w:sz w:val="24"/>
          <w:szCs w:val="24"/>
          <w:lang w:val="uk-UA"/>
        </w:rPr>
        <w:t>Надходження субвенцій до загального фонду міської громади з державного та місцевого бюджетів  за звітний період склали 10 918 558,00 гривень, або 33,4 відсотка до затверджених показників на рік  з урахуванням внесених змін.</w:t>
      </w:r>
    </w:p>
    <w:p w:rsidR="00046E95" w:rsidRPr="00046E95" w:rsidRDefault="00046E95" w:rsidP="00046E95">
      <w:pPr>
        <w:tabs>
          <w:tab w:val="left" w:pos="1260"/>
        </w:tabs>
        <w:spacing w:after="0" w:line="240" w:lineRule="auto"/>
        <w:ind w:firstLine="709"/>
        <w:jc w:val="both"/>
        <w:rPr>
          <w:rFonts w:ascii="Times New Roman" w:eastAsia="Times New Roman" w:hAnsi="Times New Roman" w:cs="Times New Roman"/>
          <w:sz w:val="24"/>
          <w:szCs w:val="24"/>
          <w:lang w:val="uk-UA"/>
        </w:rPr>
      </w:pPr>
      <w:r w:rsidRPr="00046E95">
        <w:rPr>
          <w:rFonts w:ascii="Times New Roman" w:eastAsia="Times New Roman" w:hAnsi="Times New Roman" w:cs="Times New Roman"/>
          <w:sz w:val="24"/>
          <w:szCs w:val="24"/>
          <w:lang w:val="uk-UA"/>
        </w:rPr>
        <w:t>Виконання дохідної частини бюджету міської територіальної громади за  І квартал 2025 року  наведене у Додатку 1- доходи загального фонду та Додатку 2- доходи спеціального фонду.</w:t>
      </w:r>
    </w:p>
    <w:p w:rsidR="00046E95" w:rsidRPr="00046E95" w:rsidRDefault="00046E95" w:rsidP="00046E95">
      <w:pPr>
        <w:tabs>
          <w:tab w:val="left" w:pos="1260"/>
        </w:tabs>
        <w:spacing w:after="0" w:line="240" w:lineRule="auto"/>
        <w:ind w:firstLine="709"/>
        <w:jc w:val="both"/>
        <w:rPr>
          <w:rFonts w:ascii="Times New Roman" w:eastAsia="Times New Roman" w:hAnsi="Times New Roman" w:cs="Times New Roman"/>
          <w:sz w:val="24"/>
          <w:szCs w:val="24"/>
          <w:lang w:val="uk-UA"/>
        </w:rPr>
      </w:pPr>
    </w:p>
    <w:p w:rsidR="00046E95" w:rsidRPr="00046E95" w:rsidRDefault="00046E95" w:rsidP="00046E95">
      <w:pPr>
        <w:tabs>
          <w:tab w:val="left" w:pos="1260"/>
        </w:tabs>
        <w:spacing w:after="0" w:line="240" w:lineRule="auto"/>
        <w:ind w:firstLine="709"/>
        <w:jc w:val="both"/>
        <w:rPr>
          <w:rFonts w:ascii="Times New Roman" w:eastAsia="Times New Roman" w:hAnsi="Times New Roman" w:cs="Times New Roman"/>
          <w:sz w:val="24"/>
          <w:szCs w:val="24"/>
          <w:lang w:val="uk-UA"/>
        </w:rPr>
      </w:pPr>
      <w:r w:rsidRPr="00046E95">
        <w:rPr>
          <w:rFonts w:ascii="Times New Roman" w:eastAsia="Times New Roman" w:hAnsi="Times New Roman" w:cs="Times New Roman"/>
          <w:sz w:val="24"/>
          <w:szCs w:val="24"/>
          <w:lang w:val="uk-UA"/>
        </w:rPr>
        <w:t>Видатки бюджету міської територіальної громади на  2025 рік з урахуванням внесених змін затверджені в сумі 203 943 392,55 гривень в тому числі: видатки  загального фонду затверджені в сумі – 192 792 948,00 гривень, спеціального – 11 150 444,55</w:t>
      </w:r>
      <w:r w:rsidRPr="00046E95">
        <w:rPr>
          <w:rFonts w:ascii="Times New Roman" w:eastAsia="Arial Unicode MS" w:hAnsi="Times New Roman" w:cs="Times New Roman"/>
          <w:sz w:val="24"/>
          <w:szCs w:val="24"/>
          <w:lang w:val="uk-UA"/>
        </w:rPr>
        <w:t xml:space="preserve"> </w:t>
      </w:r>
      <w:r w:rsidRPr="00046E95">
        <w:rPr>
          <w:rFonts w:ascii="Times New Roman" w:eastAsia="Times New Roman" w:hAnsi="Times New Roman" w:cs="Times New Roman"/>
          <w:sz w:val="24"/>
          <w:szCs w:val="24"/>
          <w:lang w:val="uk-UA"/>
        </w:rPr>
        <w:t>гривень. Виконання видаткової частини  бюджету громади за І квартал 2025 року  становить 46 339 189,30 гривень, у тому числі видатки загального</w:t>
      </w:r>
      <w:r w:rsidRPr="00046E95">
        <w:rPr>
          <w:rFonts w:ascii="Times New Roman" w:eastAsia="Times New Roman" w:hAnsi="Times New Roman" w:cs="Times New Roman"/>
          <w:sz w:val="24"/>
          <w:szCs w:val="24"/>
          <w:lang w:val="uk-UA"/>
        </w:rPr>
        <w:tab/>
        <w:t xml:space="preserve"> фонду 44 619 603,57 гривень, що складає 23,2 відсотків  річних призначень з урахуванням змін, спеціального – 1 719 585,73</w:t>
      </w:r>
      <w:r w:rsidRPr="00046E95">
        <w:rPr>
          <w:rFonts w:ascii="Times New Roman" w:eastAsia="Arial Unicode MS" w:hAnsi="Times New Roman" w:cs="Times New Roman"/>
          <w:sz w:val="24"/>
          <w:szCs w:val="24"/>
          <w:lang w:val="uk-UA"/>
        </w:rPr>
        <w:t xml:space="preserve"> </w:t>
      </w:r>
      <w:r w:rsidRPr="00046E95">
        <w:rPr>
          <w:rFonts w:ascii="Times New Roman" w:eastAsia="Times New Roman" w:hAnsi="Times New Roman" w:cs="Times New Roman"/>
          <w:sz w:val="24"/>
          <w:szCs w:val="24"/>
          <w:lang w:val="uk-UA"/>
        </w:rPr>
        <w:t xml:space="preserve"> гривень або 15,4 відсотка до уточнених річних призначень.</w:t>
      </w:r>
    </w:p>
    <w:p w:rsidR="00046E95" w:rsidRPr="00046E95" w:rsidRDefault="00046E95" w:rsidP="00046E95">
      <w:pPr>
        <w:tabs>
          <w:tab w:val="left" w:pos="1260"/>
        </w:tabs>
        <w:spacing w:after="0" w:line="240" w:lineRule="auto"/>
        <w:ind w:firstLine="709"/>
        <w:jc w:val="both"/>
        <w:rPr>
          <w:rFonts w:ascii="Times New Roman" w:eastAsia="Times New Roman" w:hAnsi="Times New Roman" w:cs="Times New Roman"/>
          <w:sz w:val="24"/>
          <w:szCs w:val="24"/>
          <w:lang w:val="uk-UA"/>
        </w:rPr>
      </w:pPr>
      <w:r w:rsidRPr="00046E95">
        <w:rPr>
          <w:rFonts w:ascii="Times New Roman" w:eastAsia="Times New Roman" w:hAnsi="Times New Roman" w:cs="Times New Roman"/>
          <w:sz w:val="24"/>
          <w:szCs w:val="24"/>
        </w:rPr>
        <w:t>На фінансування установ соціально-культурної</w:t>
      </w:r>
      <w:r w:rsidRPr="00046E95">
        <w:rPr>
          <w:rFonts w:ascii="Times New Roman" w:eastAsia="Times New Roman" w:hAnsi="Times New Roman" w:cs="Times New Roman"/>
          <w:sz w:val="24"/>
          <w:szCs w:val="24"/>
          <w:lang w:val="uk-UA"/>
        </w:rPr>
        <w:t xml:space="preserve"> </w:t>
      </w:r>
      <w:r w:rsidRPr="00046E95">
        <w:rPr>
          <w:rFonts w:ascii="Times New Roman" w:eastAsia="Times New Roman" w:hAnsi="Times New Roman" w:cs="Times New Roman"/>
          <w:sz w:val="24"/>
          <w:szCs w:val="24"/>
        </w:rPr>
        <w:t xml:space="preserve"> сфери</w:t>
      </w:r>
      <w:r w:rsidRPr="00046E95">
        <w:rPr>
          <w:rFonts w:ascii="Times New Roman" w:eastAsia="Times New Roman" w:hAnsi="Times New Roman" w:cs="Times New Roman"/>
          <w:sz w:val="24"/>
          <w:szCs w:val="24"/>
          <w:lang w:val="uk-UA"/>
        </w:rPr>
        <w:t>, охорони здоров’я т</w:t>
      </w:r>
      <w:r w:rsidRPr="00046E95">
        <w:rPr>
          <w:rFonts w:ascii="Times New Roman" w:eastAsia="Times New Roman" w:hAnsi="Times New Roman" w:cs="Times New Roman"/>
          <w:sz w:val="24"/>
          <w:szCs w:val="24"/>
        </w:rPr>
        <w:t xml:space="preserve">а </w:t>
      </w:r>
      <w:r w:rsidRPr="00046E95">
        <w:rPr>
          <w:rFonts w:ascii="Times New Roman" w:eastAsia="Times New Roman" w:hAnsi="Times New Roman" w:cs="Times New Roman"/>
          <w:sz w:val="24"/>
          <w:szCs w:val="24"/>
          <w:lang w:val="uk-UA"/>
        </w:rPr>
        <w:t>органів місцевого самоврядування</w:t>
      </w:r>
      <w:r w:rsidRPr="00046E95">
        <w:rPr>
          <w:rFonts w:ascii="Times New Roman" w:eastAsia="Times New Roman" w:hAnsi="Times New Roman" w:cs="Times New Roman"/>
          <w:sz w:val="24"/>
          <w:szCs w:val="24"/>
        </w:rPr>
        <w:t xml:space="preserve"> за</w:t>
      </w:r>
      <w:r w:rsidRPr="00046E95">
        <w:rPr>
          <w:rFonts w:ascii="Times New Roman" w:eastAsia="Times New Roman" w:hAnsi="Times New Roman" w:cs="Times New Roman"/>
          <w:sz w:val="24"/>
          <w:szCs w:val="24"/>
          <w:lang w:val="uk-UA"/>
        </w:rPr>
        <w:t xml:space="preserve"> І квартал  2025 року</w:t>
      </w:r>
      <w:r w:rsidRPr="00046E95">
        <w:rPr>
          <w:rFonts w:ascii="Times New Roman" w:eastAsia="Times New Roman" w:hAnsi="Times New Roman" w:cs="Times New Roman"/>
          <w:sz w:val="24"/>
          <w:szCs w:val="24"/>
        </w:rPr>
        <w:t xml:space="preserve"> із загального фонду бюджету</w:t>
      </w:r>
      <w:r w:rsidRPr="00046E95">
        <w:rPr>
          <w:rFonts w:ascii="Times New Roman" w:eastAsia="Times New Roman" w:hAnsi="Times New Roman" w:cs="Times New Roman"/>
          <w:sz w:val="24"/>
          <w:szCs w:val="24"/>
          <w:lang w:val="uk-UA"/>
        </w:rPr>
        <w:t xml:space="preserve"> громади </w:t>
      </w:r>
      <w:r w:rsidRPr="00046E95">
        <w:rPr>
          <w:rFonts w:ascii="Times New Roman" w:eastAsia="Times New Roman" w:hAnsi="Times New Roman" w:cs="Times New Roman"/>
          <w:sz w:val="24"/>
          <w:szCs w:val="24"/>
        </w:rPr>
        <w:t xml:space="preserve"> направлено </w:t>
      </w:r>
      <w:r w:rsidRPr="00046E95">
        <w:rPr>
          <w:rFonts w:ascii="Times New Roman" w:eastAsia="Times New Roman" w:hAnsi="Times New Roman" w:cs="Times New Roman"/>
          <w:sz w:val="24"/>
          <w:szCs w:val="24"/>
          <w:lang w:val="uk-UA"/>
        </w:rPr>
        <w:t xml:space="preserve">кошти в сумі 42 104 875,85 </w:t>
      </w:r>
      <w:r w:rsidRPr="00046E95">
        <w:rPr>
          <w:rFonts w:ascii="Times New Roman" w:eastAsia="Times New Roman" w:hAnsi="Times New Roman" w:cs="Times New Roman"/>
          <w:sz w:val="24"/>
          <w:szCs w:val="24"/>
        </w:rPr>
        <w:t>грив</w:t>
      </w:r>
      <w:r w:rsidRPr="00046E95">
        <w:rPr>
          <w:rFonts w:ascii="Times New Roman" w:eastAsia="Times New Roman" w:hAnsi="Times New Roman" w:cs="Times New Roman"/>
          <w:sz w:val="24"/>
          <w:szCs w:val="24"/>
          <w:lang w:val="uk-UA"/>
        </w:rPr>
        <w:t>ень</w:t>
      </w:r>
      <w:r w:rsidRPr="00046E95">
        <w:rPr>
          <w:rFonts w:ascii="Times New Roman" w:eastAsia="Times New Roman" w:hAnsi="Times New Roman" w:cs="Times New Roman"/>
          <w:sz w:val="24"/>
          <w:szCs w:val="24"/>
        </w:rPr>
        <w:t>.</w:t>
      </w:r>
    </w:p>
    <w:p w:rsidR="00046E95" w:rsidRPr="00046E95" w:rsidRDefault="00046E95" w:rsidP="00046E95">
      <w:pPr>
        <w:tabs>
          <w:tab w:val="left" w:pos="1260"/>
        </w:tabs>
        <w:spacing w:after="0" w:line="240" w:lineRule="auto"/>
        <w:ind w:firstLine="709"/>
        <w:jc w:val="both"/>
        <w:rPr>
          <w:rFonts w:ascii="Times New Roman" w:eastAsia="Times New Roman" w:hAnsi="Times New Roman" w:cs="Times New Roman"/>
          <w:sz w:val="24"/>
          <w:szCs w:val="24"/>
          <w:lang w:val="uk-UA"/>
        </w:rPr>
      </w:pPr>
      <w:r w:rsidRPr="00046E95">
        <w:rPr>
          <w:rFonts w:ascii="Times New Roman" w:eastAsia="Times New Roman" w:hAnsi="Times New Roman" w:cs="Times New Roman"/>
          <w:sz w:val="24"/>
          <w:szCs w:val="24"/>
          <w:lang w:val="uk-UA"/>
        </w:rPr>
        <w:t xml:space="preserve">На фінансування видатків із оплати заробітної плати з нарахуваннями  працівникам бюджетної сфери міської територіальної  громади із загального фонду направлено кошти в сумі 31 624 309,50  гривень,  продуктів харчування –425 181,60 гривень, оплату комунальних послуг та енергоносіїв – 4 108 458,59 гривень. </w:t>
      </w:r>
    </w:p>
    <w:p w:rsidR="00046E95" w:rsidRPr="00046E95" w:rsidRDefault="00046E95" w:rsidP="00046E95">
      <w:pPr>
        <w:tabs>
          <w:tab w:val="left" w:pos="1260"/>
        </w:tabs>
        <w:spacing w:after="0" w:line="240" w:lineRule="auto"/>
        <w:ind w:firstLine="709"/>
        <w:jc w:val="both"/>
        <w:rPr>
          <w:rFonts w:ascii="Times New Roman" w:eastAsia="Times New Roman" w:hAnsi="Times New Roman" w:cs="Times New Roman"/>
          <w:sz w:val="24"/>
          <w:szCs w:val="24"/>
          <w:lang w:val="uk-UA"/>
        </w:rPr>
      </w:pPr>
      <w:r w:rsidRPr="00046E95">
        <w:rPr>
          <w:rFonts w:ascii="Times New Roman" w:eastAsia="Times New Roman" w:hAnsi="Times New Roman" w:cs="Times New Roman"/>
          <w:sz w:val="24"/>
          <w:szCs w:val="24"/>
          <w:lang w:val="uk-UA"/>
        </w:rPr>
        <w:lastRenderedPageBreak/>
        <w:tab/>
        <w:t>За рахунок освітньої субвенції з державного бюджету на заробітну плату з нарахуваннями педагогічним працівникам загальноосвітніх закладів освіти у І кварталі профінансовані кошти в сумі 9 463 200 гривень.</w:t>
      </w:r>
    </w:p>
    <w:p w:rsidR="00046E95" w:rsidRPr="00046E95" w:rsidRDefault="00046E95" w:rsidP="00046E95">
      <w:pPr>
        <w:keepNext/>
        <w:spacing w:after="0" w:line="240" w:lineRule="auto"/>
        <w:ind w:left="10"/>
        <w:jc w:val="both"/>
        <w:outlineLvl w:val="0"/>
        <w:rPr>
          <w:rFonts w:ascii="Times New Roman" w:eastAsia="Times New Roman" w:hAnsi="Times New Roman" w:cs="Times New Roman"/>
          <w:b/>
          <w:bCs/>
          <w:sz w:val="24"/>
          <w:szCs w:val="24"/>
          <w:lang w:val="uk-UA"/>
        </w:rPr>
      </w:pPr>
      <w:r w:rsidRPr="00046E95">
        <w:rPr>
          <w:rFonts w:ascii="Times New Roman" w:eastAsia="Times New Roman" w:hAnsi="Times New Roman" w:cs="Times New Roman"/>
          <w:b/>
          <w:bCs/>
          <w:sz w:val="24"/>
          <w:szCs w:val="24"/>
          <w:lang w:val="uk-UA"/>
        </w:rPr>
        <w:t xml:space="preserve">                                        Органи місцевого самоврядування </w:t>
      </w:r>
      <w:r w:rsidRPr="00046E95">
        <w:rPr>
          <w:rFonts w:ascii="Times New Roman" w:eastAsia="Times New Roman" w:hAnsi="Times New Roman" w:cs="Times New Roman"/>
          <w:bCs/>
          <w:i/>
          <w:sz w:val="24"/>
          <w:szCs w:val="24"/>
          <w:lang w:val="uk-UA"/>
        </w:rPr>
        <w:t xml:space="preserve"> </w:t>
      </w:r>
    </w:p>
    <w:p w:rsidR="00046E95" w:rsidRPr="00046E95" w:rsidRDefault="00046E95" w:rsidP="00046E95">
      <w:pPr>
        <w:spacing w:after="0" w:line="240" w:lineRule="auto"/>
        <w:ind w:left="-5" w:right="-24"/>
        <w:jc w:val="both"/>
        <w:rPr>
          <w:rFonts w:ascii="Times New Roman" w:eastAsia="Times New Roman" w:hAnsi="Times New Roman" w:cs="Times New Roman"/>
          <w:sz w:val="24"/>
          <w:szCs w:val="24"/>
        </w:rPr>
      </w:pPr>
      <w:r w:rsidRPr="00046E95">
        <w:rPr>
          <w:rFonts w:ascii="Times New Roman" w:eastAsia="Times New Roman" w:hAnsi="Times New Roman" w:cs="Times New Roman"/>
          <w:sz w:val="24"/>
          <w:szCs w:val="24"/>
        </w:rPr>
        <w:t xml:space="preserve">           На утримання органів місцевого самоврядування із загального фонду  бюджету </w:t>
      </w:r>
      <w:r w:rsidRPr="00046E95">
        <w:rPr>
          <w:rFonts w:ascii="Times New Roman" w:eastAsia="Times New Roman" w:hAnsi="Times New Roman" w:cs="Times New Roman"/>
          <w:sz w:val="24"/>
          <w:szCs w:val="24"/>
          <w:lang w:val="uk-UA"/>
        </w:rPr>
        <w:t xml:space="preserve">міської територіальної громади </w:t>
      </w:r>
      <w:r w:rsidRPr="00046E95">
        <w:rPr>
          <w:rFonts w:ascii="Times New Roman" w:eastAsia="Times New Roman" w:hAnsi="Times New Roman" w:cs="Times New Roman"/>
          <w:sz w:val="24"/>
          <w:szCs w:val="24"/>
        </w:rPr>
        <w:t xml:space="preserve"> за </w:t>
      </w:r>
      <w:r w:rsidRPr="00046E95">
        <w:rPr>
          <w:rFonts w:ascii="Times New Roman" w:eastAsia="Times New Roman" w:hAnsi="Times New Roman" w:cs="Times New Roman"/>
          <w:sz w:val="24"/>
          <w:szCs w:val="24"/>
          <w:lang w:val="uk-UA"/>
        </w:rPr>
        <w:t xml:space="preserve">І квартал </w:t>
      </w:r>
      <w:r w:rsidRPr="00046E95">
        <w:rPr>
          <w:rFonts w:ascii="Times New Roman" w:eastAsia="Times New Roman" w:hAnsi="Times New Roman" w:cs="Times New Roman"/>
          <w:sz w:val="24"/>
          <w:szCs w:val="24"/>
        </w:rPr>
        <w:t xml:space="preserve"> 202</w:t>
      </w:r>
      <w:r w:rsidRPr="00046E95">
        <w:rPr>
          <w:rFonts w:ascii="Times New Roman" w:eastAsia="Times New Roman" w:hAnsi="Times New Roman" w:cs="Times New Roman"/>
          <w:sz w:val="24"/>
          <w:szCs w:val="24"/>
          <w:lang w:val="uk-UA"/>
        </w:rPr>
        <w:t>5</w:t>
      </w:r>
      <w:r w:rsidRPr="00046E95">
        <w:rPr>
          <w:rFonts w:ascii="Times New Roman" w:eastAsia="Times New Roman" w:hAnsi="Times New Roman" w:cs="Times New Roman"/>
          <w:sz w:val="24"/>
          <w:szCs w:val="24"/>
        </w:rPr>
        <w:t xml:space="preserve"> р</w:t>
      </w:r>
      <w:r w:rsidRPr="00046E95">
        <w:rPr>
          <w:rFonts w:ascii="Times New Roman" w:eastAsia="Times New Roman" w:hAnsi="Times New Roman" w:cs="Times New Roman"/>
          <w:sz w:val="24"/>
          <w:szCs w:val="24"/>
          <w:lang w:val="uk-UA"/>
        </w:rPr>
        <w:t>о</w:t>
      </w:r>
      <w:r w:rsidRPr="00046E95">
        <w:rPr>
          <w:rFonts w:ascii="Times New Roman" w:eastAsia="Times New Roman" w:hAnsi="Times New Roman" w:cs="Times New Roman"/>
          <w:sz w:val="24"/>
          <w:szCs w:val="24"/>
        </w:rPr>
        <w:t>к</w:t>
      </w:r>
      <w:r w:rsidRPr="00046E95">
        <w:rPr>
          <w:rFonts w:ascii="Times New Roman" w:eastAsia="Times New Roman" w:hAnsi="Times New Roman" w:cs="Times New Roman"/>
          <w:sz w:val="24"/>
          <w:szCs w:val="24"/>
          <w:lang w:val="uk-UA"/>
        </w:rPr>
        <w:t>у</w:t>
      </w:r>
      <w:r w:rsidRPr="00046E95">
        <w:rPr>
          <w:rFonts w:ascii="Times New Roman" w:eastAsia="Times New Roman" w:hAnsi="Times New Roman" w:cs="Times New Roman"/>
          <w:sz w:val="24"/>
          <w:szCs w:val="24"/>
        </w:rPr>
        <w:t xml:space="preserve"> використано </w:t>
      </w:r>
      <w:r w:rsidRPr="00046E95">
        <w:rPr>
          <w:rFonts w:ascii="Times New Roman" w:eastAsia="Times New Roman" w:hAnsi="Times New Roman" w:cs="Times New Roman"/>
          <w:sz w:val="24"/>
          <w:szCs w:val="24"/>
          <w:lang w:val="uk-UA"/>
        </w:rPr>
        <w:t>8 020 487,97</w:t>
      </w:r>
      <w:r w:rsidRPr="00046E95">
        <w:rPr>
          <w:rFonts w:ascii="Times New Roman" w:eastAsia="Times New Roman" w:hAnsi="Times New Roman" w:cs="Times New Roman"/>
          <w:sz w:val="24"/>
          <w:szCs w:val="24"/>
        </w:rPr>
        <w:t xml:space="preserve"> гр</w:t>
      </w:r>
      <w:r w:rsidRPr="00046E95">
        <w:rPr>
          <w:rFonts w:ascii="Times New Roman" w:eastAsia="Times New Roman" w:hAnsi="Times New Roman" w:cs="Times New Roman"/>
          <w:sz w:val="24"/>
          <w:szCs w:val="24"/>
          <w:lang w:val="uk-UA"/>
        </w:rPr>
        <w:t>иве</w:t>
      </w:r>
      <w:r w:rsidRPr="00046E95">
        <w:rPr>
          <w:rFonts w:ascii="Times New Roman" w:eastAsia="Times New Roman" w:hAnsi="Times New Roman" w:cs="Times New Roman"/>
          <w:sz w:val="24"/>
          <w:szCs w:val="24"/>
        </w:rPr>
        <w:t>н</w:t>
      </w:r>
      <w:r w:rsidRPr="00046E95">
        <w:rPr>
          <w:rFonts w:ascii="Times New Roman" w:eastAsia="Times New Roman" w:hAnsi="Times New Roman" w:cs="Times New Roman"/>
          <w:sz w:val="24"/>
          <w:szCs w:val="24"/>
          <w:lang w:val="uk-UA"/>
        </w:rPr>
        <w:t>ь</w:t>
      </w:r>
      <w:r w:rsidRPr="00046E95">
        <w:rPr>
          <w:rFonts w:ascii="Times New Roman" w:eastAsia="Times New Roman" w:hAnsi="Times New Roman" w:cs="Times New Roman"/>
          <w:sz w:val="24"/>
          <w:szCs w:val="24"/>
        </w:rPr>
        <w:t xml:space="preserve">. На оплату праці </w:t>
      </w:r>
      <w:r w:rsidRPr="00046E95">
        <w:rPr>
          <w:rFonts w:ascii="Times New Roman" w:eastAsia="Times New Roman" w:hAnsi="Times New Roman" w:cs="Times New Roman"/>
          <w:sz w:val="24"/>
          <w:szCs w:val="24"/>
          <w:lang w:val="uk-UA"/>
        </w:rPr>
        <w:t xml:space="preserve">і нарахування на заробітну плату </w:t>
      </w:r>
      <w:r w:rsidRPr="00046E95">
        <w:rPr>
          <w:rFonts w:ascii="Times New Roman" w:eastAsia="Times New Roman" w:hAnsi="Times New Roman" w:cs="Times New Roman"/>
          <w:sz w:val="24"/>
          <w:szCs w:val="24"/>
        </w:rPr>
        <w:t xml:space="preserve">спрямовано </w:t>
      </w:r>
      <w:r w:rsidRPr="00046E95">
        <w:rPr>
          <w:rFonts w:ascii="Times New Roman" w:eastAsia="Times New Roman" w:hAnsi="Times New Roman" w:cs="Times New Roman"/>
          <w:sz w:val="24"/>
          <w:szCs w:val="24"/>
          <w:lang w:val="uk-UA"/>
        </w:rPr>
        <w:t>6 921 477,96</w:t>
      </w:r>
      <w:r w:rsidRPr="00046E95">
        <w:rPr>
          <w:rFonts w:ascii="Times New Roman" w:eastAsia="Times New Roman" w:hAnsi="Times New Roman" w:cs="Times New Roman"/>
          <w:sz w:val="24"/>
          <w:szCs w:val="24"/>
        </w:rPr>
        <w:t xml:space="preserve"> гр</w:t>
      </w:r>
      <w:r w:rsidRPr="00046E95">
        <w:rPr>
          <w:rFonts w:ascii="Times New Roman" w:eastAsia="Times New Roman" w:hAnsi="Times New Roman" w:cs="Times New Roman"/>
          <w:sz w:val="24"/>
          <w:szCs w:val="24"/>
          <w:lang w:val="uk-UA"/>
        </w:rPr>
        <w:t>иве</w:t>
      </w:r>
      <w:r w:rsidRPr="00046E95">
        <w:rPr>
          <w:rFonts w:ascii="Times New Roman" w:eastAsia="Times New Roman" w:hAnsi="Times New Roman" w:cs="Times New Roman"/>
          <w:sz w:val="24"/>
          <w:szCs w:val="24"/>
        </w:rPr>
        <w:t>н</w:t>
      </w:r>
      <w:r w:rsidRPr="00046E95">
        <w:rPr>
          <w:rFonts w:ascii="Times New Roman" w:eastAsia="Times New Roman" w:hAnsi="Times New Roman" w:cs="Times New Roman"/>
          <w:sz w:val="24"/>
          <w:szCs w:val="24"/>
          <w:lang w:val="uk-UA"/>
        </w:rPr>
        <w:t>ь,</w:t>
      </w:r>
      <w:r w:rsidRPr="00046E95">
        <w:rPr>
          <w:rFonts w:ascii="Times New Roman" w:eastAsia="Times New Roman" w:hAnsi="Times New Roman" w:cs="Times New Roman"/>
          <w:sz w:val="24"/>
          <w:szCs w:val="24"/>
        </w:rPr>
        <w:t xml:space="preserve">  на оплату комунальних послуг та енергоносіїв спрямовано </w:t>
      </w:r>
      <w:r w:rsidRPr="00046E95">
        <w:rPr>
          <w:rFonts w:ascii="Times New Roman" w:eastAsia="Times New Roman" w:hAnsi="Times New Roman" w:cs="Times New Roman"/>
          <w:sz w:val="24"/>
          <w:szCs w:val="24"/>
          <w:lang w:val="uk-UA"/>
        </w:rPr>
        <w:t>810 532,51</w:t>
      </w:r>
      <w:r w:rsidRPr="00046E95">
        <w:rPr>
          <w:rFonts w:ascii="Times New Roman" w:eastAsia="Times New Roman" w:hAnsi="Times New Roman" w:cs="Times New Roman"/>
          <w:sz w:val="24"/>
          <w:szCs w:val="24"/>
        </w:rPr>
        <w:t xml:space="preserve"> гр</w:t>
      </w:r>
      <w:r w:rsidRPr="00046E95">
        <w:rPr>
          <w:rFonts w:ascii="Times New Roman" w:eastAsia="Times New Roman" w:hAnsi="Times New Roman" w:cs="Times New Roman"/>
          <w:sz w:val="24"/>
          <w:szCs w:val="24"/>
          <w:lang w:val="uk-UA"/>
        </w:rPr>
        <w:t>иве</w:t>
      </w:r>
      <w:r w:rsidRPr="00046E95">
        <w:rPr>
          <w:rFonts w:ascii="Times New Roman" w:eastAsia="Times New Roman" w:hAnsi="Times New Roman" w:cs="Times New Roman"/>
          <w:sz w:val="24"/>
          <w:szCs w:val="24"/>
        </w:rPr>
        <w:t>н</w:t>
      </w:r>
      <w:r w:rsidRPr="00046E95">
        <w:rPr>
          <w:rFonts w:ascii="Times New Roman" w:eastAsia="Times New Roman" w:hAnsi="Times New Roman" w:cs="Times New Roman"/>
          <w:sz w:val="24"/>
          <w:szCs w:val="24"/>
          <w:lang w:val="uk-UA"/>
        </w:rPr>
        <w:t>ь</w:t>
      </w:r>
      <w:r w:rsidRPr="00046E95">
        <w:rPr>
          <w:rFonts w:ascii="Times New Roman" w:eastAsia="Times New Roman" w:hAnsi="Times New Roman" w:cs="Times New Roman"/>
          <w:sz w:val="24"/>
          <w:szCs w:val="24"/>
        </w:rPr>
        <w:t xml:space="preserve">. </w:t>
      </w:r>
    </w:p>
    <w:p w:rsidR="00046E95" w:rsidRPr="00046E95" w:rsidRDefault="00046E95" w:rsidP="00046E95">
      <w:pPr>
        <w:spacing w:after="0" w:line="240" w:lineRule="auto"/>
        <w:ind w:left="-5" w:right="-166"/>
        <w:jc w:val="both"/>
        <w:rPr>
          <w:rFonts w:ascii="Times New Roman" w:eastAsia="Times New Roman" w:hAnsi="Times New Roman" w:cs="Times New Roman"/>
          <w:sz w:val="24"/>
          <w:szCs w:val="24"/>
          <w:lang w:val="uk-UA"/>
        </w:rPr>
      </w:pPr>
      <w:r w:rsidRPr="00046E95">
        <w:rPr>
          <w:rFonts w:ascii="Times New Roman" w:eastAsia="Times New Roman" w:hAnsi="Times New Roman" w:cs="Times New Roman"/>
          <w:sz w:val="24"/>
          <w:szCs w:val="24"/>
        </w:rPr>
        <w:t xml:space="preserve">           </w:t>
      </w:r>
      <w:r w:rsidRPr="00046E95">
        <w:rPr>
          <w:rFonts w:ascii="Times New Roman" w:eastAsia="Times New Roman" w:hAnsi="Times New Roman" w:cs="Times New Roman"/>
          <w:sz w:val="24"/>
          <w:szCs w:val="24"/>
          <w:lang w:val="uk-UA"/>
        </w:rPr>
        <w:t>По</w:t>
      </w:r>
      <w:r w:rsidRPr="00046E95">
        <w:rPr>
          <w:rFonts w:ascii="Times New Roman" w:eastAsia="Times New Roman" w:hAnsi="Times New Roman" w:cs="Times New Roman"/>
          <w:sz w:val="24"/>
          <w:szCs w:val="24"/>
        </w:rPr>
        <w:t xml:space="preserve"> спеціально</w:t>
      </w:r>
      <w:r w:rsidRPr="00046E95">
        <w:rPr>
          <w:rFonts w:ascii="Times New Roman" w:eastAsia="Times New Roman" w:hAnsi="Times New Roman" w:cs="Times New Roman"/>
          <w:sz w:val="24"/>
          <w:szCs w:val="24"/>
          <w:lang w:val="uk-UA"/>
        </w:rPr>
        <w:t xml:space="preserve">му </w:t>
      </w:r>
      <w:r w:rsidRPr="00046E95">
        <w:rPr>
          <w:rFonts w:ascii="Times New Roman" w:eastAsia="Times New Roman" w:hAnsi="Times New Roman" w:cs="Times New Roman"/>
          <w:sz w:val="24"/>
          <w:szCs w:val="24"/>
        </w:rPr>
        <w:t>фонду за</w:t>
      </w:r>
      <w:r w:rsidRPr="00046E95">
        <w:rPr>
          <w:rFonts w:ascii="Times New Roman" w:eastAsia="Times New Roman" w:hAnsi="Times New Roman" w:cs="Times New Roman"/>
          <w:sz w:val="24"/>
          <w:szCs w:val="24"/>
          <w:lang w:val="uk-UA"/>
        </w:rPr>
        <w:t xml:space="preserve"> І квартал</w:t>
      </w:r>
      <w:r w:rsidRPr="00046E95">
        <w:rPr>
          <w:rFonts w:ascii="Times New Roman" w:eastAsia="Times New Roman" w:hAnsi="Times New Roman" w:cs="Times New Roman"/>
          <w:sz w:val="24"/>
          <w:szCs w:val="24"/>
        </w:rPr>
        <w:t xml:space="preserve">  202</w:t>
      </w:r>
      <w:r w:rsidRPr="00046E95">
        <w:rPr>
          <w:rFonts w:ascii="Times New Roman" w:eastAsia="Times New Roman" w:hAnsi="Times New Roman" w:cs="Times New Roman"/>
          <w:sz w:val="24"/>
          <w:szCs w:val="24"/>
          <w:lang w:val="uk-UA"/>
        </w:rPr>
        <w:t>5</w:t>
      </w:r>
      <w:r w:rsidRPr="00046E95">
        <w:rPr>
          <w:rFonts w:ascii="Times New Roman" w:eastAsia="Times New Roman" w:hAnsi="Times New Roman" w:cs="Times New Roman"/>
          <w:sz w:val="24"/>
          <w:szCs w:val="24"/>
        </w:rPr>
        <w:t xml:space="preserve"> р</w:t>
      </w:r>
      <w:r w:rsidRPr="00046E95">
        <w:rPr>
          <w:rFonts w:ascii="Times New Roman" w:eastAsia="Times New Roman" w:hAnsi="Times New Roman" w:cs="Times New Roman"/>
          <w:sz w:val="24"/>
          <w:szCs w:val="24"/>
          <w:lang w:val="uk-UA"/>
        </w:rPr>
        <w:t>о</w:t>
      </w:r>
      <w:r w:rsidRPr="00046E95">
        <w:rPr>
          <w:rFonts w:ascii="Times New Roman" w:eastAsia="Times New Roman" w:hAnsi="Times New Roman" w:cs="Times New Roman"/>
          <w:sz w:val="24"/>
          <w:szCs w:val="24"/>
        </w:rPr>
        <w:t>к</w:t>
      </w:r>
      <w:r w:rsidRPr="00046E95">
        <w:rPr>
          <w:rFonts w:ascii="Times New Roman" w:eastAsia="Times New Roman" w:hAnsi="Times New Roman" w:cs="Times New Roman"/>
          <w:sz w:val="24"/>
          <w:szCs w:val="24"/>
          <w:lang w:val="uk-UA"/>
        </w:rPr>
        <w:t>у</w:t>
      </w:r>
      <w:r w:rsidRPr="00046E95">
        <w:rPr>
          <w:rFonts w:ascii="Times New Roman" w:eastAsia="Times New Roman" w:hAnsi="Times New Roman" w:cs="Times New Roman"/>
          <w:sz w:val="24"/>
          <w:szCs w:val="24"/>
        </w:rPr>
        <w:t xml:space="preserve">  по органах місцевого самоврядування видатки склали </w:t>
      </w:r>
      <w:r w:rsidRPr="00046E95">
        <w:rPr>
          <w:rFonts w:ascii="Times New Roman" w:eastAsia="Times New Roman" w:hAnsi="Times New Roman" w:cs="Times New Roman"/>
          <w:sz w:val="24"/>
          <w:szCs w:val="24"/>
          <w:lang w:val="uk-UA"/>
        </w:rPr>
        <w:t>157 698,77</w:t>
      </w:r>
      <w:r w:rsidRPr="00046E95">
        <w:rPr>
          <w:rFonts w:ascii="Times New Roman" w:eastAsia="Times New Roman" w:hAnsi="Times New Roman" w:cs="Times New Roman"/>
          <w:sz w:val="24"/>
          <w:szCs w:val="24"/>
        </w:rPr>
        <w:t xml:space="preserve"> гр</w:t>
      </w:r>
      <w:r w:rsidRPr="00046E95">
        <w:rPr>
          <w:rFonts w:ascii="Times New Roman" w:eastAsia="Times New Roman" w:hAnsi="Times New Roman" w:cs="Times New Roman"/>
          <w:sz w:val="24"/>
          <w:szCs w:val="24"/>
          <w:lang w:val="uk-UA"/>
        </w:rPr>
        <w:t>иве</w:t>
      </w:r>
      <w:r w:rsidRPr="00046E95">
        <w:rPr>
          <w:rFonts w:ascii="Times New Roman" w:eastAsia="Times New Roman" w:hAnsi="Times New Roman" w:cs="Times New Roman"/>
          <w:sz w:val="24"/>
          <w:szCs w:val="24"/>
        </w:rPr>
        <w:t>н</w:t>
      </w:r>
      <w:r w:rsidRPr="00046E95">
        <w:rPr>
          <w:rFonts w:ascii="Times New Roman" w:eastAsia="Times New Roman" w:hAnsi="Times New Roman" w:cs="Times New Roman"/>
          <w:sz w:val="24"/>
          <w:szCs w:val="24"/>
          <w:lang w:val="uk-UA"/>
        </w:rPr>
        <w:t>ь,</w:t>
      </w:r>
      <w:r w:rsidRPr="00046E95">
        <w:rPr>
          <w:rFonts w:ascii="Times New Roman" w:eastAsia="Times New Roman" w:hAnsi="Times New Roman" w:cs="Times New Roman"/>
          <w:sz w:val="24"/>
          <w:szCs w:val="24"/>
        </w:rPr>
        <w:t xml:space="preserve"> з них: - </w:t>
      </w:r>
      <w:r w:rsidRPr="00046E95">
        <w:rPr>
          <w:rFonts w:ascii="Times New Roman" w:eastAsia="Times New Roman" w:hAnsi="Times New Roman" w:cs="Times New Roman"/>
          <w:sz w:val="24"/>
          <w:szCs w:val="24"/>
          <w:lang w:val="uk-UA"/>
        </w:rPr>
        <w:t>68 698,95</w:t>
      </w:r>
      <w:r w:rsidRPr="00046E95">
        <w:rPr>
          <w:rFonts w:ascii="Times New Roman" w:eastAsia="Times New Roman" w:hAnsi="Times New Roman" w:cs="Times New Roman"/>
          <w:sz w:val="24"/>
          <w:szCs w:val="24"/>
        </w:rPr>
        <w:t xml:space="preserve"> гр</w:t>
      </w:r>
      <w:r w:rsidRPr="00046E95">
        <w:rPr>
          <w:rFonts w:ascii="Times New Roman" w:eastAsia="Times New Roman" w:hAnsi="Times New Roman" w:cs="Times New Roman"/>
          <w:sz w:val="24"/>
          <w:szCs w:val="24"/>
          <w:lang w:val="uk-UA"/>
        </w:rPr>
        <w:t>иве</w:t>
      </w:r>
      <w:r w:rsidRPr="00046E95">
        <w:rPr>
          <w:rFonts w:ascii="Times New Roman" w:eastAsia="Times New Roman" w:hAnsi="Times New Roman" w:cs="Times New Roman"/>
          <w:sz w:val="24"/>
          <w:szCs w:val="24"/>
        </w:rPr>
        <w:t>н</w:t>
      </w:r>
      <w:r w:rsidRPr="00046E95">
        <w:rPr>
          <w:rFonts w:ascii="Times New Roman" w:eastAsia="Times New Roman" w:hAnsi="Times New Roman" w:cs="Times New Roman"/>
          <w:sz w:val="24"/>
          <w:szCs w:val="24"/>
          <w:lang w:val="uk-UA"/>
        </w:rPr>
        <w:t xml:space="preserve">ь – використано на придбання  товарів і послуг, 37 175,89 </w:t>
      </w:r>
      <w:r w:rsidRPr="00046E95">
        <w:rPr>
          <w:rFonts w:ascii="Times New Roman" w:eastAsia="Times New Roman" w:hAnsi="Times New Roman" w:cs="Times New Roman"/>
          <w:sz w:val="24"/>
          <w:szCs w:val="24"/>
        </w:rPr>
        <w:t xml:space="preserve"> гр</w:t>
      </w:r>
      <w:r w:rsidRPr="00046E95">
        <w:rPr>
          <w:rFonts w:ascii="Times New Roman" w:eastAsia="Times New Roman" w:hAnsi="Times New Roman" w:cs="Times New Roman"/>
          <w:sz w:val="24"/>
          <w:szCs w:val="24"/>
          <w:lang w:val="uk-UA"/>
        </w:rPr>
        <w:t>ивень</w:t>
      </w:r>
      <w:r w:rsidRPr="00046E95">
        <w:rPr>
          <w:rFonts w:ascii="Times New Roman" w:eastAsia="Times New Roman" w:hAnsi="Times New Roman" w:cs="Times New Roman"/>
          <w:sz w:val="24"/>
          <w:szCs w:val="24"/>
        </w:rPr>
        <w:t xml:space="preserve"> </w:t>
      </w:r>
      <w:r w:rsidRPr="00046E95">
        <w:rPr>
          <w:rFonts w:ascii="Times New Roman" w:eastAsia="Times New Roman" w:hAnsi="Times New Roman" w:cs="Times New Roman"/>
          <w:sz w:val="24"/>
          <w:szCs w:val="24"/>
          <w:lang w:val="uk-UA"/>
        </w:rPr>
        <w:t xml:space="preserve">– оплата комунальних послуг та енергоносіїв, 51 823,93 гривень – придбання обладнання і предметів </w:t>
      </w:r>
      <w:r w:rsidRPr="00046E95">
        <w:rPr>
          <w:rFonts w:ascii="Times New Roman" w:eastAsia="Times New Roman" w:hAnsi="Times New Roman" w:cs="Times New Roman"/>
          <w:sz w:val="24"/>
          <w:szCs w:val="24"/>
        </w:rPr>
        <w:t xml:space="preserve"> </w:t>
      </w:r>
      <w:r w:rsidRPr="00046E95">
        <w:rPr>
          <w:rFonts w:ascii="Times New Roman" w:eastAsia="Times New Roman" w:hAnsi="Times New Roman" w:cs="Times New Roman"/>
          <w:sz w:val="24"/>
          <w:szCs w:val="24"/>
          <w:lang w:val="uk-UA"/>
        </w:rPr>
        <w:t>довгострокового використання.</w:t>
      </w:r>
    </w:p>
    <w:p w:rsidR="00046E95" w:rsidRPr="00046E95" w:rsidRDefault="00046E95" w:rsidP="00046E95">
      <w:pPr>
        <w:spacing w:after="0" w:line="256" w:lineRule="auto"/>
        <w:jc w:val="both"/>
        <w:rPr>
          <w:rFonts w:ascii="Times New Roman" w:eastAsia="Times New Roman" w:hAnsi="Times New Roman" w:cs="Times New Roman"/>
          <w:b/>
          <w:bCs/>
          <w:sz w:val="24"/>
          <w:szCs w:val="24"/>
          <w:lang w:val="uk-UA"/>
        </w:rPr>
      </w:pPr>
      <w:r w:rsidRPr="00046E95">
        <w:rPr>
          <w:rFonts w:ascii="Times New Roman" w:eastAsia="Times New Roman" w:hAnsi="Times New Roman" w:cs="Times New Roman"/>
          <w:sz w:val="24"/>
          <w:szCs w:val="24"/>
        </w:rPr>
        <w:t xml:space="preserve">             </w:t>
      </w:r>
      <w:r w:rsidRPr="00046E95">
        <w:rPr>
          <w:rFonts w:ascii="Times New Roman" w:eastAsia="Times New Roman" w:hAnsi="Times New Roman" w:cs="Times New Roman"/>
          <w:b/>
          <w:bCs/>
          <w:sz w:val="24"/>
          <w:szCs w:val="24"/>
          <w:lang w:val="uk-UA"/>
        </w:rPr>
        <w:t xml:space="preserve">                                                           Освіта </w:t>
      </w:r>
    </w:p>
    <w:p w:rsidR="00046E95" w:rsidRPr="00046E95" w:rsidRDefault="00046E95" w:rsidP="00046E95">
      <w:pPr>
        <w:spacing w:after="0" w:line="240" w:lineRule="auto"/>
        <w:ind w:left="-5" w:right="-24"/>
        <w:jc w:val="both"/>
        <w:rPr>
          <w:rFonts w:ascii="Times New Roman" w:eastAsia="Times New Roman" w:hAnsi="Times New Roman" w:cs="Times New Roman"/>
          <w:sz w:val="24"/>
          <w:szCs w:val="24"/>
        </w:rPr>
      </w:pPr>
      <w:r w:rsidRPr="00046E95">
        <w:rPr>
          <w:rFonts w:ascii="Times New Roman" w:eastAsia="Times New Roman" w:hAnsi="Times New Roman" w:cs="Times New Roman"/>
          <w:sz w:val="24"/>
          <w:szCs w:val="24"/>
        </w:rPr>
        <w:t xml:space="preserve">          </w:t>
      </w:r>
      <w:r w:rsidRPr="00046E95">
        <w:rPr>
          <w:rFonts w:ascii="Times New Roman" w:eastAsia="Times New Roman" w:hAnsi="Times New Roman" w:cs="Times New Roman"/>
          <w:sz w:val="24"/>
          <w:szCs w:val="24"/>
          <w:lang w:val="uk-UA"/>
        </w:rPr>
        <w:t>По</w:t>
      </w:r>
      <w:r w:rsidRPr="00046E95">
        <w:rPr>
          <w:rFonts w:ascii="Times New Roman" w:eastAsia="Times New Roman" w:hAnsi="Times New Roman" w:cs="Times New Roman"/>
          <w:sz w:val="24"/>
          <w:szCs w:val="24"/>
        </w:rPr>
        <w:t xml:space="preserve"> заклад</w:t>
      </w:r>
      <w:r w:rsidRPr="00046E95">
        <w:rPr>
          <w:rFonts w:ascii="Times New Roman" w:eastAsia="Times New Roman" w:hAnsi="Times New Roman" w:cs="Times New Roman"/>
          <w:sz w:val="24"/>
          <w:szCs w:val="24"/>
          <w:lang w:val="uk-UA"/>
        </w:rPr>
        <w:t xml:space="preserve">ах </w:t>
      </w:r>
      <w:r w:rsidRPr="00046E95">
        <w:rPr>
          <w:rFonts w:ascii="Times New Roman" w:eastAsia="Times New Roman" w:hAnsi="Times New Roman" w:cs="Times New Roman"/>
          <w:sz w:val="24"/>
          <w:szCs w:val="24"/>
        </w:rPr>
        <w:t xml:space="preserve">освіти із загального фонду  бюджету </w:t>
      </w:r>
      <w:r w:rsidRPr="00046E95">
        <w:rPr>
          <w:rFonts w:ascii="Times New Roman" w:eastAsia="Times New Roman" w:hAnsi="Times New Roman" w:cs="Times New Roman"/>
          <w:sz w:val="24"/>
          <w:szCs w:val="24"/>
          <w:lang w:val="uk-UA"/>
        </w:rPr>
        <w:t>міської громади</w:t>
      </w:r>
      <w:r w:rsidRPr="00046E95">
        <w:rPr>
          <w:rFonts w:ascii="Times New Roman" w:eastAsia="Times New Roman" w:hAnsi="Times New Roman" w:cs="Times New Roman"/>
          <w:sz w:val="24"/>
          <w:szCs w:val="24"/>
        </w:rPr>
        <w:t xml:space="preserve"> за звітний період проведено видатків на суму </w:t>
      </w:r>
      <w:r w:rsidRPr="00046E95">
        <w:rPr>
          <w:rFonts w:ascii="Times New Roman" w:eastAsia="Times New Roman" w:hAnsi="Times New Roman" w:cs="Times New Roman"/>
          <w:sz w:val="24"/>
          <w:szCs w:val="24"/>
          <w:lang w:val="uk-UA"/>
        </w:rPr>
        <w:t>25 532 895,66</w:t>
      </w:r>
      <w:r w:rsidRPr="00046E95">
        <w:rPr>
          <w:rFonts w:ascii="Times New Roman" w:eastAsia="Times New Roman" w:hAnsi="Times New Roman" w:cs="Times New Roman"/>
          <w:sz w:val="24"/>
          <w:szCs w:val="24"/>
        </w:rPr>
        <w:t xml:space="preserve"> гр</w:t>
      </w:r>
      <w:r w:rsidRPr="00046E95">
        <w:rPr>
          <w:rFonts w:ascii="Times New Roman" w:eastAsia="Times New Roman" w:hAnsi="Times New Roman" w:cs="Times New Roman"/>
          <w:sz w:val="24"/>
          <w:szCs w:val="24"/>
          <w:lang w:val="uk-UA"/>
        </w:rPr>
        <w:t>иве</w:t>
      </w:r>
      <w:r w:rsidRPr="00046E95">
        <w:rPr>
          <w:rFonts w:ascii="Times New Roman" w:eastAsia="Times New Roman" w:hAnsi="Times New Roman" w:cs="Times New Roman"/>
          <w:sz w:val="24"/>
          <w:szCs w:val="24"/>
        </w:rPr>
        <w:t>н</w:t>
      </w:r>
      <w:r w:rsidRPr="00046E95">
        <w:rPr>
          <w:rFonts w:ascii="Times New Roman" w:eastAsia="Times New Roman" w:hAnsi="Times New Roman" w:cs="Times New Roman"/>
          <w:sz w:val="24"/>
          <w:szCs w:val="24"/>
          <w:lang w:val="uk-UA"/>
        </w:rPr>
        <w:t>ь</w:t>
      </w:r>
      <w:r w:rsidRPr="00046E95">
        <w:rPr>
          <w:rFonts w:ascii="Times New Roman" w:eastAsia="Times New Roman" w:hAnsi="Times New Roman" w:cs="Times New Roman"/>
          <w:sz w:val="24"/>
          <w:szCs w:val="24"/>
        </w:rPr>
        <w:t xml:space="preserve">. </w:t>
      </w:r>
    </w:p>
    <w:p w:rsidR="00046E95" w:rsidRPr="00046E95" w:rsidRDefault="00046E95" w:rsidP="00046E95">
      <w:pPr>
        <w:spacing w:after="0" w:line="240" w:lineRule="auto"/>
        <w:ind w:left="-5" w:right="118"/>
        <w:jc w:val="both"/>
        <w:rPr>
          <w:rFonts w:ascii="Times New Roman" w:eastAsia="Times New Roman" w:hAnsi="Times New Roman" w:cs="Times New Roman"/>
          <w:sz w:val="24"/>
          <w:szCs w:val="24"/>
        </w:rPr>
      </w:pPr>
      <w:r w:rsidRPr="00046E95">
        <w:rPr>
          <w:rFonts w:ascii="Times New Roman" w:eastAsia="Times New Roman" w:hAnsi="Times New Roman" w:cs="Times New Roman"/>
          <w:sz w:val="24"/>
          <w:szCs w:val="24"/>
        </w:rPr>
        <w:t xml:space="preserve">         Зокрема по </w:t>
      </w:r>
      <w:r w:rsidRPr="00046E95">
        <w:rPr>
          <w:rFonts w:ascii="Times New Roman" w:eastAsia="Times New Roman" w:hAnsi="Times New Roman" w:cs="Times New Roman"/>
          <w:sz w:val="24"/>
          <w:szCs w:val="24"/>
          <w:lang w:val="uk-UA"/>
        </w:rPr>
        <w:t>установах</w:t>
      </w:r>
      <w:r w:rsidRPr="00046E95">
        <w:rPr>
          <w:rFonts w:ascii="Times New Roman" w:eastAsia="Times New Roman" w:hAnsi="Times New Roman" w:cs="Times New Roman"/>
          <w:sz w:val="24"/>
          <w:szCs w:val="24"/>
        </w:rPr>
        <w:t xml:space="preserve"> дошкільної освіти – </w:t>
      </w:r>
      <w:r w:rsidRPr="00046E95">
        <w:rPr>
          <w:rFonts w:ascii="Times New Roman" w:eastAsia="Times New Roman" w:hAnsi="Times New Roman" w:cs="Times New Roman"/>
          <w:sz w:val="24"/>
          <w:szCs w:val="24"/>
          <w:lang w:val="uk-UA"/>
        </w:rPr>
        <w:t>6 363 470,93</w:t>
      </w:r>
      <w:r w:rsidRPr="00046E95">
        <w:rPr>
          <w:rFonts w:ascii="Times New Roman" w:eastAsia="Times New Roman" w:hAnsi="Times New Roman" w:cs="Times New Roman"/>
          <w:sz w:val="24"/>
          <w:szCs w:val="24"/>
        </w:rPr>
        <w:t xml:space="preserve"> гр</w:t>
      </w:r>
      <w:r w:rsidRPr="00046E95">
        <w:rPr>
          <w:rFonts w:ascii="Times New Roman" w:eastAsia="Times New Roman" w:hAnsi="Times New Roman" w:cs="Times New Roman"/>
          <w:sz w:val="24"/>
          <w:szCs w:val="24"/>
          <w:lang w:val="uk-UA"/>
        </w:rPr>
        <w:t>иве</w:t>
      </w:r>
      <w:r w:rsidRPr="00046E95">
        <w:rPr>
          <w:rFonts w:ascii="Times New Roman" w:eastAsia="Times New Roman" w:hAnsi="Times New Roman" w:cs="Times New Roman"/>
          <w:sz w:val="24"/>
          <w:szCs w:val="24"/>
        </w:rPr>
        <w:t>н</w:t>
      </w:r>
      <w:r w:rsidRPr="00046E95">
        <w:rPr>
          <w:rFonts w:ascii="Times New Roman" w:eastAsia="Times New Roman" w:hAnsi="Times New Roman" w:cs="Times New Roman"/>
          <w:sz w:val="24"/>
          <w:szCs w:val="24"/>
          <w:lang w:val="uk-UA"/>
        </w:rPr>
        <w:t>ь,</w:t>
      </w:r>
      <w:r w:rsidRPr="00046E95">
        <w:rPr>
          <w:rFonts w:ascii="Times New Roman" w:eastAsia="Times New Roman" w:hAnsi="Times New Roman" w:cs="Times New Roman"/>
          <w:sz w:val="24"/>
          <w:szCs w:val="24"/>
        </w:rPr>
        <w:t xml:space="preserve"> на оплату праці </w:t>
      </w:r>
      <w:r w:rsidRPr="00046E95">
        <w:rPr>
          <w:rFonts w:ascii="Times New Roman" w:eastAsia="Times New Roman" w:hAnsi="Times New Roman" w:cs="Times New Roman"/>
          <w:sz w:val="24"/>
          <w:szCs w:val="24"/>
          <w:lang w:val="uk-UA"/>
        </w:rPr>
        <w:t xml:space="preserve">і нарахування на заробітну плату </w:t>
      </w:r>
      <w:r w:rsidRPr="00046E95">
        <w:rPr>
          <w:rFonts w:ascii="Times New Roman" w:eastAsia="Times New Roman" w:hAnsi="Times New Roman" w:cs="Times New Roman"/>
          <w:sz w:val="24"/>
          <w:szCs w:val="24"/>
        </w:rPr>
        <w:t xml:space="preserve">спрямовано </w:t>
      </w:r>
      <w:r w:rsidRPr="00046E95">
        <w:rPr>
          <w:rFonts w:ascii="Times New Roman" w:eastAsia="Times New Roman" w:hAnsi="Times New Roman" w:cs="Times New Roman"/>
          <w:sz w:val="24"/>
          <w:szCs w:val="24"/>
          <w:lang w:val="uk-UA"/>
        </w:rPr>
        <w:t>5 022 828,64</w:t>
      </w:r>
      <w:r w:rsidRPr="00046E95">
        <w:rPr>
          <w:rFonts w:ascii="Times New Roman" w:eastAsia="Times New Roman" w:hAnsi="Times New Roman" w:cs="Times New Roman"/>
          <w:sz w:val="24"/>
          <w:szCs w:val="24"/>
        </w:rPr>
        <w:t xml:space="preserve"> гр</w:t>
      </w:r>
      <w:r w:rsidRPr="00046E95">
        <w:rPr>
          <w:rFonts w:ascii="Times New Roman" w:eastAsia="Times New Roman" w:hAnsi="Times New Roman" w:cs="Times New Roman"/>
          <w:sz w:val="24"/>
          <w:szCs w:val="24"/>
          <w:lang w:val="uk-UA"/>
        </w:rPr>
        <w:t>иве</w:t>
      </w:r>
      <w:r w:rsidRPr="00046E95">
        <w:rPr>
          <w:rFonts w:ascii="Times New Roman" w:eastAsia="Times New Roman" w:hAnsi="Times New Roman" w:cs="Times New Roman"/>
          <w:sz w:val="24"/>
          <w:szCs w:val="24"/>
        </w:rPr>
        <w:t>н</w:t>
      </w:r>
      <w:r w:rsidRPr="00046E95">
        <w:rPr>
          <w:rFonts w:ascii="Times New Roman" w:eastAsia="Times New Roman" w:hAnsi="Times New Roman" w:cs="Times New Roman"/>
          <w:sz w:val="24"/>
          <w:szCs w:val="24"/>
          <w:lang w:val="uk-UA"/>
        </w:rPr>
        <w:t>ь,</w:t>
      </w:r>
      <w:r w:rsidRPr="00046E95">
        <w:rPr>
          <w:rFonts w:ascii="Times New Roman" w:eastAsia="Times New Roman" w:hAnsi="Times New Roman" w:cs="Times New Roman"/>
          <w:sz w:val="24"/>
          <w:szCs w:val="24"/>
        </w:rPr>
        <w:t xml:space="preserve">  на оплату комунальних послуг та енергоносіїв спрямовано </w:t>
      </w:r>
      <w:r w:rsidRPr="00046E95">
        <w:rPr>
          <w:rFonts w:ascii="Times New Roman" w:eastAsia="Times New Roman" w:hAnsi="Times New Roman" w:cs="Times New Roman"/>
          <w:sz w:val="24"/>
          <w:szCs w:val="24"/>
          <w:lang w:val="uk-UA"/>
        </w:rPr>
        <w:t>861 096,79</w:t>
      </w:r>
      <w:r w:rsidRPr="00046E95">
        <w:rPr>
          <w:rFonts w:ascii="Times New Roman" w:eastAsia="Times New Roman" w:hAnsi="Times New Roman" w:cs="Times New Roman"/>
          <w:sz w:val="24"/>
          <w:szCs w:val="24"/>
        </w:rPr>
        <w:t xml:space="preserve"> гр</w:t>
      </w:r>
      <w:r w:rsidRPr="00046E95">
        <w:rPr>
          <w:rFonts w:ascii="Times New Roman" w:eastAsia="Times New Roman" w:hAnsi="Times New Roman" w:cs="Times New Roman"/>
          <w:sz w:val="24"/>
          <w:szCs w:val="24"/>
          <w:lang w:val="uk-UA"/>
        </w:rPr>
        <w:t>иве</w:t>
      </w:r>
      <w:r w:rsidRPr="00046E95">
        <w:rPr>
          <w:rFonts w:ascii="Times New Roman" w:eastAsia="Times New Roman" w:hAnsi="Times New Roman" w:cs="Times New Roman"/>
          <w:sz w:val="24"/>
          <w:szCs w:val="24"/>
        </w:rPr>
        <w:t>н</w:t>
      </w:r>
      <w:r w:rsidRPr="00046E95">
        <w:rPr>
          <w:rFonts w:ascii="Times New Roman" w:eastAsia="Times New Roman" w:hAnsi="Times New Roman" w:cs="Times New Roman"/>
          <w:sz w:val="24"/>
          <w:szCs w:val="24"/>
          <w:lang w:val="uk-UA"/>
        </w:rPr>
        <w:t>ь</w:t>
      </w:r>
      <w:r w:rsidRPr="00046E95">
        <w:rPr>
          <w:rFonts w:ascii="Times New Roman" w:eastAsia="Times New Roman" w:hAnsi="Times New Roman" w:cs="Times New Roman"/>
          <w:sz w:val="24"/>
          <w:szCs w:val="24"/>
        </w:rPr>
        <w:t xml:space="preserve">, на продукти харчування спрямовано </w:t>
      </w:r>
      <w:r w:rsidRPr="00046E95">
        <w:rPr>
          <w:rFonts w:ascii="Times New Roman" w:eastAsia="Times New Roman" w:hAnsi="Times New Roman" w:cs="Times New Roman"/>
          <w:sz w:val="24"/>
          <w:szCs w:val="24"/>
          <w:lang w:val="uk-UA"/>
        </w:rPr>
        <w:t>358 793,79</w:t>
      </w:r>
      <w:r w:rsidRPr="00046E95">
        <w:rPr>
          <w:rFonts w:ascii="Times New Roman" w:eastAsia="Times New Roman" w:hAnsi="Times New Roman" w:cs="Times New Roman"/>
          <w:sz w:val="24"/>
          <w:szCs w:val="24"/>
        </w:rPr>
        <w:t xml:space="preserve"> гр</w:t>
      </w:r>
      <w:r w:rsidRPr="00046E95">
        <w:rPr>
          <w:rFonts w:ascii="Times New Roman" w:eastAsia="Times New Roman" w:hAnsi="Times New Roman" w:cs="Times New Roman"/>
          <w:sz w:val="24"/>
          <w:szCs w:val="24"/>
          <w:lang w:val="uk-UA"/>
        </w:rPr>
        <w:t>иве</w:t>
      </w:r>
      <w:r w:rsidRPr="00046E95">
        <w:rPr>
          <w:rFonts w:ascii="Times New Roman" w:eastAsia="Times New Roman" w:hAnsi="Times New Roman" w:cs="Times New Roman"/>
          <w:sz w:val="24"/>
          <w:szCs w:val="24"/>
        </w:rPr>
        <w:t>н</w:t>
      </w:r>
      <w:r w:rsidRPr="00046E95">
        <w:rPr>
          <w:rFonts w:ascii="Times New Roman" w:eastAsia="Times New Roman" w:hAnsi="Times New Roman" w:cs="Times New Roman"/>
          <w:sz w:val="24"/>
          <w:szCs w:val="24"/>
          <w:lang w:val="uk-UA"/>
        </w:rPr>
        <w:t>ь.</w:t>
      </w:r>
      <w:r w:rsidRPr="00046E95">
        <w:rPr>
          <w:rFonts w:ascii="Times New Roman" w:eastAsia="Times New Roman" w:hAnsi="Times New Roman" w:cs="Times New Roman"/>
          <w:sz w:val="24"/>
          <w:szCs w:val="24"/>
        </w:rPr>
        <w:t xml:space="preserve"> </w:t>
      </w:r>
    </w:p>
    <w:p w:rsidR="00046E95" w:rsidRPr="00046E95" w:rsidRDefault="00046E95" w:rsidP="00046E95">
      <w:pPr>
        <w:spacing w:after="0" w:line="240" w:lineRule="auto"/>
        <w:ind w:left="-5" w:right="118"/>
        <w:jc w:val="both"/>
        <w:rPr>
          <w:rFonts w:ascii="Times New Roman" w:eastAsia="Times New Roman" w:hAnsi="Times New Roman" w:cs="Times New Roman"/>
          <w:sz w:val="24"/>
          <w:szCs w:val="24"/>
        </w:rPr>
      </w:pPr>
      <w:r w:rsidRPr="00046E95">
        <w:rPr>
          <w:rFonts w:ascii="Times New Roman" w:eastAsia="Times New Roman" w:hAnsi="Times New Roman" w:cs="Times New Roman"/>
          <w:sz w:val="24"/>
          <w:szCs w:val="24"/>
        </w:rPr>
        <w:t xml:space="preserve">           По закладах загальної середньої освіти </w:t>
      </w:r>
      <w:r w:rsidRPr="00046E95">
        <w:rPr>
          <w:rFonts w:ascii="Times New Roman" w:eastAsia="Times New Roman" w:hAnsi="Times New Roman" w:cs="Times New Roman"/>
          <w:sz w:val="24"/>
          <w:szCs w:val="24"/>
          <w:lang w:val="uk-UA"/>
        </w:rPr>
        <w:t xml:space="preserve">за рахунок місцевого бюджету проведено видатків </w:t>
      </w:r>
      <w:r w:rsidRPr="00046E95">
        <w:rPr>
          <w:rFonts w:ascii="Times New Roman" w:eastAsia="Times New Roman" w:hAnsi="Times New Roman" w:cs="Times New Roman"/>
          <w:sz w:val="24"/>
          <w:szCs w:val="24"/>
        </w:rPr>
        <w:t xml:space="preserve">– </w:t>
      </w:r>
      <w:r w:rsidRPr="00046E95">
        <w:rPr>
          <w:rFonts w:ascii="Times New Roman" w:eastAsia="Times New Roman" w:hAnsi="Times New Roman" w:cs="Times New Roman"/>
          <w:sz w:val="24"/>
          <w:szCs w:val="24"/>
          <w:lang w:val="uk-UA"/>
        </w:rPr>
        <w:t>6 678 148,51</w:t>
      </w:r>
      <w:r w:rsidRPr="00046E95">
        <w:rPr>
          <w:rFonts w:ascii="Times New Roman" w:eastAsia="Times New Roman" w:hAnsi="Times New Roman" w:cs="Times New Roman"/>
          <w:sz w:val="24"/>
          <w:szCs w:val="24"/>
        </w:rPr>
        <w:t xml:space="preserve"> гр</w:t>
      </w:r>
      <w:r w:rsidRPr="00046E95">
        <w:rPr>
          <w:rFonts w:ascii="Times New Roman" w:eastAsia="Times New Roman" w:hAnsi="Times New Roman" w:cs="Times New Roman"/>
          <w:sz w:val="24"/>
          <w:szCs w:val="24"/>
          <w:lang w:val="uk-UA"/>
        </w:rPr>
        <w:t>иве</w:t>
      </w:r>
      <w:r w:rsidRPr="00046E95">
        <w:rPr>
          <w:rFonts w:ascii="Times New Roman" w:eastAsia="Times New Roman" w:hAnsi="Times New Roman" w:cs="Times New Roman"/>
          <w:sz w:val="24"/>
          <w:szCs w:val="24"/>
        </w:rPr>
        <w:t>н</w:t>
      </w:r>
      <w:r w:rsidRPr="00046E95">
        <w:rPr>
          <w:rFonts w:ascii="Times New Roman" w:eastAsia="Times New Roman" w:hAnsi="Times New Roman" w:cs="Times New Roman"/>
          <w:sz w:val="24"/>
          <w:szCs w:val="24"/>
          <w:lang w:val="uk-UA"/>
        </w:rPr>
        <w:t>ь</w:t>
      </w:r>
      <w:r w:rsidRPr="00046E95">
        <w:rPr>
          <w:rFonts w:ascii="Times New Roman" w:eastAsia="Times New Roman" w:hAnsi="Times New Roman" w:cs="Times New Roman"/>
          <w:sz w:val="24"/>
          <w:szCs w:val="24"/>
        </w:rPr>
        <w:t>, з них: на оплату праці</w:t>
      </w:r>
      <w:r w:rsidRPr="00046E95">
        <w:rPr>
          <w:rFonts w:ascii="Times New Roman" w:eastAsia="Times New Roman" w:hAnsi="Times New Roman" w:cs="Times New Roman"/>
          <w:sz w:val="24"/>
          <w:szCs w:val="24"/>
          <w:lang w:val="uk-UA"/>
        </w:rPr>
        <w:t xml:space="preserve"> і нарахування на заробітну плату </w:t>
      </w:r>
      <w:r w:rsidRPr="00046E95">
        <w:rPr>
          <w:rFonts w:ascii="Times New Roman" w:eastAsia="Times New Roman" w:hAnsi="Times New Roman" w:cs="Times New Roman"/>
          <w:sz w:val="24"/>
          <w:szCs w:val="24"/>
        </w:rPr>
        <w:t xml:space="preserve"> спрямовано </w:t>
      </w:r>
      <w:r w:rsidRPr="00046E95">
        <w:rPr>
          <w:rFonts w:ascii="Times New Roman" w:eastAsia="Times New Roman" w:hAnsi="Times New Roman" w:cs="Times New Roman"/>
          <w:sz w:val="24"/>
          <w:szCs w:val="24"/>
          <w:lang w:val="uk-UA"/>
        </w:rPr>
        <w:t>3 866 412,18</w:t>
      </w:r>
      <w:r w:rsidRPr="00046E95">
        <w:rPr>
          <w:rFonts w:ascii="Times New Roman" w:eastAsia="Times New Roman" w:hAnsi="Times New Roman" w:cs="Times New Roman"/>
          <w:sz w:val="24"/>
          <w:szCs w:val="24"/>
        </w:rPr>
        <w:t xml:space="preserve"> гр</w:t>
      </w:r>
      <w:r w:rsidRPr="00046E95">
        <w:rPr>
          <w:rFonts w:ascii="Times New Roman" w:eastAsia="Times New Roman" w:hAnsi="Times New Roman" w:cs="Times New Roman"/>
          <w:sz w:val="24"/>
          <w:szCs w:val="24"/>
          <w:lang w:val="uk-UA"/>
        </w:rPr>
        <w:t>иве</w:t>
      </w:r>
      <w:r w:rsidRPr="00046E95">
        <w:rPr>
          <w:rFonts w:ascii="Times New Roman" w:eastAsia="Times New Roman" w:hAnsi="Times New Roman" w:cs="Times New Roman"/>
          <w:sz w:val="24"/>
          <w:szCs w:val="24"/>
        </w:rPr>
        <w:t>н</w:t>
      </w:r>
      <w:r w:rsidRPr="00046E95">
        <w:rPr>
          <w:rFonts w:ascii="Times New Roman" w:eastAsia="Times New Roman" w:hAnsi="Times New Roman" w:cs="Times New Roman"/>
          <w:sz w:val="24"/>
          <w:szCs w:val="24"/>
          <w:lang w:val="uk-UA"/>
        </w:rPr>
        <w:t>ь,</w:t>
      </w:r>
      <w:r w:rsidRPr="00046E95">
        <w:rPr>
          <w:rFonts w:ascii="Times New Roman" w:eastAsia="Times New Roman" w:hAnsi="Times New Roman" w:cs="Times New Roman"/>
          <w:sz w:val="24"/>
          <w:szCs w:val="24"/>
        </w:rPr>
        <w:t xml:space="preserve"> на оплату комунальних послуг та енергоносіїв спрямовано 1 975 672,15 гр</w:t>
      </w:r>
      <w:r w:rsidRPr="00046E95">
        <w:rPr>
          <w:rFonts w:ascii="Times New Roman" w:eastAsia="Times New Roman" w:hAnsi="Times New Roman" w:cs="Times New Roman"/>
          <w:sz w:val="24"/>
          <w:szCs w:val="24"/>
          <w:lang w:val="uk-UA"/>
        </w:rPr>
        <w:t>иве</w:t>
      </w:r>
      <w:r w:rsidRPr="00046E95">
        <w:rPr>
          <w:rFonts w:ascii="Times New Roman" w:eastAsia="Times New Roman" w:hAnsi="Times New Roman" w:cs="Times New Roman"/>
          <w:sz w:val="24"/>
          <w:szCs w:val="24"/>
        </w:rPr>
        <w:t>н</w:t>
      </w:r>
      <w:r w:rsidRPr="00046E95">
        <w:rPr>
          <w:rFonts w:ascii="Times New Roman" w:eastAsia="Times New Roman" w:hAnsi="Times New Roman" w:cs="Times New Roman"/>
          <w:sz w:val="24"/>
          <w:szCs w:val="24"/>
          <w:lang w:val="uk-UA"/>
        </w:rPr>
        <w:t>ь</w:t>
      </w:r>
      <w:r w:rsidRPr="00046E95">
        <w:rPr>
          <w:rFonts w:ascii="Times New Roman" w:eastAsia="Times New Roman" w:hAnsi="Times New Roman" w:cs="Times New Roman"/>
          <w:sz w:val="24"/>
          <w:szCs w:val="24"/>
        </w:rPr>
        <w:t>, на продукти харчування спрямовано 63 387,81 гр</w:t>
      </w:r>
      <w:r w:rsidRPr="00046E95">
        <w:rPr>
          <w:rFonts w:ascii="Times New Roman" w:eastAsia="Times New Roman" w:hAnsi="Times New Roman" w:cs="Times New Roman"/>
          <w:sz w:val="24"/>
          <w:szCs w:val="24"/>
          <w:lang w:val="uk-UA"/>
        </w:rPr>
        <w:t>иве</w:t>
      </w:r>
      <w:r w:rsidRPr="00046E95">
        <w:rPr>
          <w:rFonts w:ascii="Times New Roman" w:eastAsia="Times New Roman" w:hAnsi="Times New Roman" w:cs="Times New Roman"/>
          <w:sz w:val="24"/>
          <w:szCs w:val="24"/>
        </w:rPr>
        <w:t>н</w:t>
      </w:r>
      <w:r w:rsidRPr="00046E95">
        <w:rPr>
          <w:rFonts w:ascii="Times New Roman" w:eastAsia="Times New Roman" w:hAnsi="Times New Roman" w:cs="Times New Roman"/>
          <w:sz w:val="24"/>
          <w:szCs w:val="24"/>
          <w:lang w:val="uk-UA"/>
        </w:rPr>
        <w:t>ь.</w:t>
      </w:r>
      <w:r w:rsidRPr="00046E95">
        <w:rPr>
          <w:rFonts w:ascii="Times New Roman" w:eastAsia="Times New Roman" w:hAnsi="Times New Roman" w:cs="Times New Roman"/>
          <w:sz w:val="24"/>
          <w:szCs w:val="24"/>
        </w:rPr>
        <w:t xml:space="preserve"> </w:t>
      </w:r>
    </w:p>
    <w:p w:rsidR="00046E95" w:rsidRPr="00046E95" w:rsidRDefault="00046E95" w:rsidP="00046E95">
      <w:pPr>
        <w:spacing w:after="0" w:line="240" w:lineRule="auto"/>
        <w:ind w:left="-5" w:right="-24" w:firstLine="714"/>
        <w:jc w:val="both"/>
        <w:rPr>
          <w:rFonts w:ascii="Times New Roman" w:eastAsia="Times New Roman" w:hAnsi="Times New Roman" w:cs="Times New Roman"/>
          <w:sz w:val="24"/>
          <w:szCs w:val="24"/>
        </w:rPr>
      </w:pPr>
      <w:r w:rsidRPr="00046E95">
        <w:rPr>
          <w:rFonts w:ascii="Times New Roman" w:eastAsia="Times New Roman" w:hAnsi="Times New Roman" w:cs="Times New Roman"/>
          <w:sz w:val="24"/>
          <w:szCs w:val="24"/>
        </w:rPr>
        <w:t xml:space="preserve"> </w:t>
      </w:r>
      <w:r w:rsidRPr="00046E95">
        <w:rPr>
          <w:rFonts w:ascii="Times New Roman" w:eastAsia="Times New Roman" w:hAnsi="Times New Roman" w:cs="Times New Roman"/>
          <w:sz w:val="24"/>
          <w:szCs w:val="24"/>
          <w:lang w:val="uk-UA"/>
        </w:rPr>
        <w:t xml:space="preserve">Надання загальної середньої освіти за рахунок </w:t>
      </w:r>
      <w:r w:rsidRPr="00046E95">
        <w:rPr>
          <w:rFonts w:ascii="Times New Roman" w:eastAsia="Times New Roman" w:hAnsi="Times New Roman" w:cs="Times New Roman"/>
          <w:sz w:val="24"/>
          <w:szCs w:val="24"/>
        </w:rPr>
        <w:t xml:space="preserve"> освітн</w:t>
      </w:r>
      <w:r w:rsidRPr="00046E95">
        <w:rPr>
          <w:rFonts w:ascii="Times New Roman" w:eastAsia="Times New Roman" w:hAnsi="Times New Roman" w:cs="Times New Roman"/>
          <w:sz w:val="24"/>
          <w:szCs w:val="24"/>
          <w:lang w:val="uk-UA"/>
        </w:rPr>
        <w:t xml:space="preserve">ьої </w:t>
      </w:r>
      <w:r w:rsidRPr="00046E95">
        <w:rPr>
          <w:rFonts w:ascii="Times New Roman" w:eastAsia="Times New Roman" w:hAnsi="Times New Roman" w:cs="Times New Roman"/>
          <w:sz w:val="24"/>
          <w:szCs w:val="24"/>
        </w:rPr>
        <w:t xml:space="preserve"> субвенці</w:t>
      </w:r>
      <w:r w:rsidRPr="00046E95">
        <w:rPr>
          <w:rFonts w:ascii="Times New Roman" w:eastAsia="Times New Roman" w:hAnsi="Times New Roman" w:cs="Times New Roman"/>
          <w:sz w:val="24"/>
          <w:szCs w:val="24"/>
          <w:lang w:val="uk-UA"/>
        </w:rPr>
        <w:t>ї за І квартал 2025 року</w:t>
      </w:r>
      <w:r w:rsidRPr="00046E95">
        <w:rPr>
          <w:rFonts w:ascii="Times New Roman" w:eastAsia="Times New Roman" w:hAnsi="Times New Roman" w:cs="Times New Roman"/>
          <w:sz w:val="24"/>
          <w:szCs w:val="24"/>
        </w:rPr>
        <w:t xml:space="preserve"> на оплату праці</w:t>
      </w:r>
      <w:r w:rsidRPr="00046E95">
        <w:rPr>
          <w:rFonts w:ascii="Times New Roman" w:eastAsia="Times New Roman" w:hAnsi="Times New Roman" w:cs="Times New Roman"/>
          <w:sz w:val="24"/>
          <w:szCs w:val="24"/>
          <w:lang w:val="uk-UA"/>
        </w:rPr>
        <w:t xml:space="preserve"> і нарахування на заробітну плату проведено видатки в  сумі</w:t>
      </w:r>
      <w:r w:rsidRPr="00046E95">
        <w:rPr>
          <w:rFonts w:ascii="Times New Roman" w:eastAsia="Times New Roman" w:hAnsi="Times New Roman" w:cs="Times New Roman"/>
          <w:sz w:val="24"/>
          <w:szCs w:val="24"/>
        </w:rPr>
        <w:t xml:space="preserve"> </w:t>
      </w:r>
      <w:r w:rsidRPr="00046E95">
        <w:rPr>
          <w:rFonts w:ascii="Times New Roman" w:eastAsia="Times New Roman" w:hAnsi="Times New Roman" w:cs="Times New Roman"/>
          <w:sz w:val="24"/>
          <w:szCs w:val="24"/>
          <w:lang w:val="uk-UA"/>
        </w:rPr>
        <w:t>9 463 200,00</w:t>
      </w:r>
      <w:r w:rsidRPr="00046E95">
        <w:rPr>
          <w:rFonts w:ascii="Times New Roman" w:eastAsia="Times New Roman" w:hAnsi="Times New Roman" w:cs="Times New Roman"/>
          <w:sz w:val="24"/>
          <w:szCs w:val="24"/>
        </w:rPr>
        <w:t xml:space="preserve"> гр</w:t>
      </w:r>
      <w:r w:rsidRPr="00046E95">
        <w:rPr>
          <w:rFonts w:ascii="Times New Roman" w:eastAsia="Times New Roman" w:hAnsi="Times New Roman" w:cs="Times New Roman"/>
          <w:sz w:val="24"/>
          <w:szCs w:val="24"/>
          <w:lang w:val="uk-UA"/>
        </w:rPr>
        <w:t>ивень.</w:t>
      </w:r>
      <w:r w:rsidRPr="00046E95">
        <w:rPr>
          <w:rFonts w:ascii="Times New Roman" w:eastAsia="Times New Roman" w:hAnsi="Times New Roman" w:cs="Times New Roman"/>
          <w:sz w:val="24"/>
          <w:szCs w:val="24"/>
        </w:rPr>
        <w:t xml:space="preserve"> </w:t>
      </w:r>
    </w:p>
    <w:p w:rsidR="00046E95" w:rsidRPr="00046E95" w:rsidRDefault="00046E95" w:rsidP="00046E95">
      <w:pPr>
        <w:spacing w:after="0" w:line="240" w:lineRule="auto"/>
        <w:ind w:left="-5" w:right="-24"/>
        <w:jc w:val="both"/>
        <w:rPr>
          <w:rFonts w:ascii="Times New Roman" w:eastAsia="Times New Roman" w:hAnsi="Times New Roman" w:cs="Times New Roman"/>
          <w:sz w:val="24"/>
          <w:szCs w:val="24"/>
          <w:lang w:val="uk-UA"/>
        </w:rPr>
      </w:pPr>
      <w:r w:rsidRPr="00046E95">
        <w:rPr>
          <w:rFonts w:ascii="Times New Roman" w:eastAsia="Times New Roman" w:hAnsi="Times New Roman" w:cs="Times New Roman"/>
          <w:sz w:val="24"/>
          <w:szCs w:val="24"/>
        </w:rPr>
        <w:tab/>
      </w:r>
      <w:r w:rsidRPr="00046E95">
        <w:rPr>
          <w:rFonts w:ascii="Times New Roman" w:eastAsia="Times New Roman" w:hAnsi="Times New Roman" w:cs="Times New Roman"/>
          <w:sz w:val="24"/>
          <w:szCs w:val="24"/>
        </w:rPr>
        <w:tab/>
      </w:r>
      <w:r w:rsidRPr="00046E95">
        <w:rPr>
          <w:rFonts w:ascii="Times New Roman" w:eastAsia="Times New Roman" w:hAnsi="Times New Roman" w:cs="Times New Roman"/>
          <w:sz w:val="24"/>
          <w:szCs w:val="24"/>
          <w:lang w:val="uk-UA"/>
        </w:rPr>
        <w:t>На заклад позашкільної освіти направлені кошти в сумі 188 041,75  гривень з них на</w:t>
      </w:r>
      <w:r w:rsidRPr="00046E95">
        <w:rPr>
          <w:rFonts w:ascii="Times New Roman" w:eastAsia="Times New Roman" w:hAnsi="Times New Roman" w:cs="Times New Roman"/>
          <w:sz w:val="24"/>
          <w:szCs w:val="24"/>
        </w:rPr>
        <w:t xml:space="preserve"> оплату праці</w:t>
      </w:r>
      <w:r w:rsidRPr="00046E95">
        <w:rPr>
          <w:rFonts w:ascii="Times New Roman" w:eastAsia="Times New Roman" w:hAnsi="Times New Roman" w:cs="Times New Roman"/>
          <w:sz w:val="24"/>
          <w:szCs w:val="24"/>
          <w:lang w:val="uk-UA"/>
        </w:rPr>
        <w:t xml:space="preserve"> і нарахування на заробітну плату – 186 041,75 гривень</w:t>
      </w:r>
    </w:p>
    <w:p w:rsidR="00046E95" w:rsidRPr="00046E95" w:rsidRDefault="00046E95" w:rsidP="00046E95">
      <w:pPr>
        <w:spacing w:after="0" w:line="240" w:lineRule="auto"/>
        <w:ind w:left="-5" w:right="-24"/>
        <w:jc w:val="both"/>
        <w:rPr>
          <w:rFonts w:ascii="Times New Roman" w:eastAsia="Times New Roman" w:hAnsi="Times New Roman" w:cs="Times New Roman"/>
          <w:sz w:val="24"/>
          <w:szCs w:val="24"/>
          <w:lang w:val="uk-UA"/>
        </w:rPr>
      </w:pPr>
      <w:r w:rsidRPr="00046E95">
        <w:rPr>
          <w:rFonts w:ascii="Times New Roman" w:eastAsia="Times New Roman" w:hAnsi="Times New Roman" w:cs="Times New Roman"/>
          <w:sz w:val="24"/>
          <w:szCs w:val="24"/>
          <w:lang w:val="uk-UA"/>
        </w:rPr>
        <w:tab/>
      </w:r>
      <w:r w:rsidRPr="00046E95">
        <w:rPr>
          <w:rFonts w:ascii="Times New Roman" w:eastAsia="Times New Roman" w:hAnsi="Times New Roman" w:cs="Times New Roman"/>
          <w:sz w:val="24"/>
          <w:szCs w:val="24"/>
          <w:lang w:val="uk-UA"/>
        </w:rPr>
        <w:tab/>
        <w:t xml:space="preserve">Мистецькій школі за надання спеціалізованої освіти  педагогічному персоналу на </w:t>
      </w:r>
      <w:r w:rsidRPr="00046E95">
        <w:rPr>
          <w:rFonts w:ascii="Times New Roman" w:eastAsia="Times New Roman" w:hAnsi="Times New Roman" w:cs="Times New Roman"/>
          <w:sz w:val="24"/>
          <w:szCs w:val="24"/>
        </w:rPr>
        <w:t>оплату праці</w:t>
      </w:r>
      <w:r w:rsidRPr="00046E95">
        <w:rPr>
          <w:rFonts w:ascii="Times New Roman" w:eastAsia="Times New Roman" w:hAnsi="Times New Roman" w:cs="Times New Roman"/>
          <w:sz w:val="24"/>
          <w:szCs w:val="24"/>
          <w:lang w:val="uk-UA"/>
        </w:rPr>
        <w:t xml:space="preserve"> і нарахування на заробітну плату за І квартал 2025 року направлені кошти в сумі 379 882,60 гривень.</w:t>
      </w:r>
    </w:p>
    <w:p w:rsidR="00046E95" w:rsidRPr="00046E95" w:rsidRDefault="00046E95" w:rsidP="00046E95">
      <w:pPr>
        <w:spacing w:after="0" w:line="240" w:lineRule="auto"/>
        <w:ind w:left="-5" w:right="-24"/>
        <w:jc w:val="both"/>
        <w:rPr>
          <w:rFonts w:ascii="Times New Roman" w:eastAsia="Times New Roman" w:hAnsi="Times New Roman" w:cs="Times New Roman"/>
          <w:sz w:val="24"/>
          <w:szCs w:val="24"/>
          <w:lang w:val="uk-UA"/>
        </w:rPr>
      </w:pPr>
      <w:r w:rsidRPr="00046E95">
        <w:rPr>
          <w:rFonts w:ascii="Times New Roman" w:eastAsia="Times New Roman" w:hAnsi="Times New Roman" w:cs="Times New Roman"/>
          <w:sz w:val="24"/>
          <w:szCs w:val="24"/>
          <w:lang w:val="uk-UA"/>
        </w:rPr>
        <w:tab/>
      </w:r>
      <w:r w:rsidRPr="00046E95">
        <w:rPr>
          <w:rFonts w:ascii="Times New Roman" w:eastAsia="Times New Roman" w:hAnsi="Times New Roman" w:cs="Times New Roman"/>
          <w:sz w:val="24"/>
          <w:szCs w:val="24"/>
          <w:lang w:val="uk-UA"/>
        </w:rPr>
        <w:tab/>
        <w:t xml:space="preserve">Касові видатки на інші програми, заклади та заходи у сфері освіти у звітному періоді склали 1 136 578,74 гривень з них на   </w:t>
      </w:r>
      <w:r w:rsidRPr="00046E95">
        <w:rPr>
          <w:rFonts w:ascii="Times New Roman" w:eastAsia="Times New Roman" w:hAnsi="Times New Roman" w:cs="Times New Roman"/>
          <w:sz w:val="24"/>
          <w:szCs w:val="24"/>
        </w:rPr>
        <w:t>оплату праці</w:t>
      </w:r>
      <w:r w:rsidRPr="00046E95">
        <w:rPr>
          <w:rFonts w:ascii="Times New Roman" w:eastAsia="Times New Roman" w:hAnsi="Times New Roman" w:cs="Times New Roman"/>
          <w:sz w:val="24"/>
          <w:szCs w:val="24"/>
          <w:lang w:val="uk-UA"/>
        </w:rPr>
        <w:t xml:space="preserve"> і нарахування на заробітну плату – 902 752,41 гривень.</w:t>
      </w:r>
    </w:p>
    <w:p w:rsidR="00046E95" w:rsidRPr="00046E95" w:rsidRDefault="00046E95" w:rsidP="00046E95">
      <w:pPr>
        <w:spacing w:after="0" w:line="240" w:lineRule="auto"/>
        <w:ind w:left="-5" w:right="-24"/>
        <w:jc w:val="both"/>
        <w:rPr>
          <w:rFonts w:ascii="Times New Roman" w:eastAsia="Times New Roman" w:hAnsi="Times New Roman" w:cs="Times New Roman"/>
          <w:sz w:val="24"/>
          <w:szCs w:val="24"/>
          <w:lang w:val="uk-UA"/>
        </w:rPr>
      </w:pPr>
      <w:r w:rsidRPr="00046E95">
        <w:rPr>
          <w:rFonts w:ascii="Times New Roman" w:eastAsia="Times New Roman" w:hAnsi="Times New Roman" w:cs="Times New Roman"/>
          <w:sz w:val="24"/>
          <w:szCs w:val="24"/>
          <w:lang w:val="uk-UA"/>
        </w:rPr>
        <w:tab/>
      </w:r>
      <w:r w:rsidRPr="00046E95">
        <w:rPr>
          <w:rFonts w:ascii="Times New Roman" w:eastAsia="Times New Roman" w:hAnsi="Times New Roman" w:cs="Times New Roman"/>
          <w:sz w:val="24"/>
          <w:szCs w:val="24"/>
          <w:lang w:val="uk-UA"/>
        </w:rPr>
        <w:tab/>
        <w:t xml:space="preserve">На забезпечення діяльності інклюзивно-ресурсного центру направлені кошти – 322 511,67 гривень з них на </w:t>
      </w:r>
      <w:r w:rsidRPr="00046E95">
        <w:rPr>
          <w:rFonts w:ascii="Times New Roman" w:eastAsia="Times New Roman" w:hAnsi="Times New Roman" w:cs="Times New Roman"/>
          <w:sz w:val="24"/>
          <w:szCs w:val="24"/>
        </w:rPr>
        <w:t>оплату праці</w:t>
      </w:r>
      <w:r w:rsidRPr="00046E95">
        <w:rPr>
          <w:rFonts w:ascii="Times New Roman" w:eastAsia="Times New Roman" w:hAnsi="Times New Roman" w:cs="Times New Roman"/>
          <w:sz w:val="24"/>
          <w:szCs w:val="24"/>
          <w:lang w:val="uk-UA"/>
        </w:rPr>
        <w:t xml:space="preserve"> і нарахування на заробітну плату – 322 511,67 гривень.</w:t>
      </w:r>
    </w:p>
    <w:p w:rsidR="00046E95" w:rsidRPr="00046E95" w:rsidRDefault="00046E95" w:rsidP="00046E95">
      <w:pPr>
        <w:spacing w:after="0" w:line="240" w:lineRule="auto"/>
        <w:ind w:left="-5" w:right="-24"/>
        <w:jc w:val="both"/>
        <w:rPr>
          <w:rFonts w:ascii="Times New Roman" w:eastAsia="Times New Roman" w:hAnsi="Times New Roman" w:cs="Times New Roman"/>
          <w:sz w:val="24"/>
          <w:szCs w:val="24"/>
          <w:lang w:val="uk-UA"/>
        </w:rPr>
      </w:pPr>
      <w:r w:rsidRPr="00046E95">
        <w:rPr>
          <w:rFonts w:ascii="Times New Roman" w:eastAsia="Times New Roman" w:hAnsi="Times New Roman" w:cs="Times New Roman"/>
          <w:sz w:val="24"/>
          <w:szCs w:val="24"/>
          <w:lang w:val="uk-UA"/>
        </w:rPr>
        <w:t xml:space="preserve"> </w:t>
      </w:r>
      <w:r w:rsidRPr="00046E95">
        <w:rPr>
          <w:rFonts w:ascii="Times New Roman" w:eastAsia="Times New Roman" w:hAnsi="Times New Roman" w:cs="Times New Roman"/>
          <w:sz w:val="24"/>
          <w:szCs w:val="24"/>
          <w:lang w:val="uk-UA"/>
        </w:rPr>
        <w:tab/>
        <w:t xml:space="preserve"> На здійснення доплат педагогічним працівникам закладів загальної середньої освіти за рахунок субвенції з державного бюджету місцевим бюджетам спрямовані кошти в сумі 938 400,00 гривень.</w:t>
      </w:r>
    </w:p>
    <w:p w:rsidR="00046E95" w:rsidRPr="00046E95" w:rsidRDefault="00046E95" w:rsidP="00046E95">
      <w:pPr>
        <w:spacing w:after="0" w:line="240" w:lineRule="auto"/>
        <w:ind w:left="-5" w:right="-24"/>
        <w:jc w:val="both"/>
        <w:rPr>
          <w:rFonts w:ascii="Times New Roman" w:eastAsia="Times New Roman" w:hAnsi="Times New Roman" w:cs="Times New Roman"/>
          <w:sz w:val="24"/>
          <w:szCs w:val="24"/>
        </w:rPr>
      </w:pPr>
      <w:r w:rsidRPr="00046E95">
        <w:rPr>
          <w:rFonts w:ascii="Times New Roman" w:eastAsia="Times New Roman" w:hAnsi="Times New Roman" w:cs="Times New Roman"/>
          <w:sz w:val="24"/>
          <w:szCs w:val="24"/>
          <w:lang w:val="uk-UA"/>
        </w:rPr>
        <w:t xml:space="preserve">          </w:t>
      </w:r>
      <w:r w:rsidRPr="00046E95">
        <w:rPr>
          <w:rFonts w:ascii="Times New Roman" w:eastAsia="Times New Roman" w:hAnsi="Times New Roman" w:cs="Times New Roman"/>
          <w:sz w:val="24"/>
          <w:szCs w:val="24"/>
        </w:rPr>
        <w:t xml:space="preserve">Видатки спеціального фонду по  освітній галузі склали </w:t>
      </w:r>
      <w:r w:rsidRPr="00046E95">
        <w:rPr>
          <w:rFonts w:ascii="Times New Roman" w:eastAsia="Times New Roman" w:hAnsi="Times New Roman" w:cs="Times New Roman"/>
          <w:sz w:val="24"/>
          <w:szCs w:val="24"/>
          <w:lang w:val="uk-UA"/>
        </w:rPr>
        <w:t xml:space="preserve">1 549 307,96 </w:t>
      </w:r>
      <w:r w:rsidRPr="00046E95">
        <w:rPr>
          <w:rFonts w:ascii="Times New Roman" w:eastAsia="Times New Roman" w:hAnsi="Times New Roman" w:cs="Times New Roman"/>
          <w:sz w:val="24"/>
          <w:szCs w:val="24"/>
        </w:rPr>
        <w:t>гр</w:t>
      </w:r>
      <w:r w:rsidRPr="00046E95">
        <w:rPr>
          <w:rFonts w:ascii="Times New Roman" w:eastAsia="Times New Roman" w:hAnsi="Times New Roman" w:cs="Times New Roman"/>
          <w:sz w:val="24"/>
          <w:szCs w:val="24"/>
          <w:lang w:val="uk-UA"/>
        </w:rPr>
        <w:t>иве</w:t>
      </w:r>
      <w:r w:rsidRPr="00046E95">
        <w:rPr>
          <w:rFonts w:ascii="Times New Roman" w:eastAsia="Times New Roman" w:hAnsi="Times New Roman" w:cs="Times New Roman"/>
          <w:sz w:val="24"/>
          <w:szCs w:val="24"/>
        </w:rPr>
        <w:t>н</w:t>
      </w:r>
      <w:r w:rsidRPr="00046E95">
        <w:rPr>
          <w:rFonts w:ascii="Times New Roman" w:eastAsia="Times New Roman" w:hAnsi="Times New Roman" w:cs="Times New Roman"/>
          <w:sz w:val="24"/>
          <w:szCs w:val="24"/>
          <w:lang w:val="uk-UA"/>
        </w:rPr>
        <w:t xml:space="preserve">ь,  з них </w:t>
      </w:r>
      <w:r w:rsidRPr="00046E95">
        <w:rPr>
          <w:rFonts w:ascii="Times New Roman" w:eastAsia="Times New Roman" w:hAnsi="Times New Roman" w:cs="Times New Roman"/>
          <w:sz w:val="24"/>
          <w:szCs w:val="24"/>
        </w:rPr>
        <w:t xml:space="preserve"> на оплату продуктів харчування</w:t>
      </w:r>
      <w:r w:rsidRPr="00046E95">
        <w:rPr>
          <w:rFonts w:ascii="Times New Roman" w:eastAsia="Times New Roman" w:hAnsi="Times New Roman" w:cs="Times New Roman"/>
          <w:sz w:val="24"/>
          <w:szCs w:val="24"/>
          <w:lang w:val="uk-UA"/>
        </w:rPr>
        <w:t xml:space="preserve"> – 1 013 717,97 гривень</w:t>
      </w:r>
      <w:r w:rsidRPr="00046E95">
        <w:rPr>
          <w:rFonts w:ascii="Times New Roman" w:eastAsia="Times New Roman" w:hAnsi="Times New Roman" w:cs="Times New Roman"/>
          <w:sz w:val="24"/>
          <w:szCs w:val="24"/>
        </w:rPr>
        <w:t xml:space="preserve">. </w:t>
      </w:r>
    </w:p>
    <w:p w:rsidR="00046E95" w:rsidRPr="00046E95" w:rsidRDefault="00046E95" w:rsidP="00046E95">
      <w:pPr>
        <w:keepNext/>
        <w:spacing w:after="3" w:line="240" w:lineRule="auto"/>
        <w:ind w:left="156" w:right="1"/>
        <w:jc w:val="center"/>
        <w:outlineLvl w:val="0"/>
        <w:rPr>
          <w:rFonts w:ascii="Times New Roman" w:eastAsia="Times New Roman" w:hAnsi="Times New Roman" w:cs="Times New Roman"/>
          <w:b/>
          <w:bCs/>
          <w:sz w:val="24"/>
          <w:szCs w:val="24"/>
          <w:lang w:val="uk-UA"/>
        </w:rPr>
      </w:pPr>
      <w:r w:rsidRPr="00046E95">
        <w:rPr>
          <w:rFonts w:ascii="Times New Roman" w:eastAsia="Times New Roman" w:hAnsi="Times New Roman" w:cs="Times New Roman"/>
          <w:b/>
          <w:bCs/>
          <w:sz w:val="24"/>
          <w:szCs w:val="24"/>
          <w:lang w:val="uk-UA"/>
        </w:rPr>
        <w:t>Охорона здоров’я</w:t>
      </w:r>
    </w:p>
    <w:p w:rsidR="00046E95" w:rsidRPr="00046E95" w:rsidRDefault="00046E95" w:rsidP="00046E95">
      <w:pPr>
        <w:spacing w:after="0" w:line="240" w:lineRule="auto"/>
        <w:ind w:left="-15" w:right="-24" w:firstLine="708"/>
        <w:jc w:val="both"/>
        <w:rPr>
          <w:rFonts w:ascii="Times New Roman" w:eastAsia="Times New Roman" w:hAnsi="Times New Roman" w:cs="Times New Roman"/>
          <w:sz w:val="24"/>
          <w:szCs w:val="24"/>
          <w:lang w:val="uk-UA"/>
        </w:rPr>
      </w:pPr>
      <w:r w:rsidRPr="00046E95">
        <w:rPr>
          <w:rFonts w:ascii="Times New Roman" w:eastAsia="Times New Roman" w:hAnsi="Times New Roman" w:cs="Times New Roman"/>
          <w:sz w:val="24"/>
          <w:szCs w:val="24"/>
          <w:lang w:val="uk-UA"/>
        </w:rPr>
        <w:t xml:space="preserve">За І квартал 20254 року по галузі охорона здоров’я згідно Програми розвитку та підтримки комунального некомерційного підприємства «Ржищівський міський центр первинної медико-санітарної допомоги» Ржищівської міської ради  на 2025-2026 роки» спрямовано кошти в сумі 3 709 423,85 гривень. </w:t>
      </w:r>
    </w:p>
    <w:p w:rsidR="00046E95" w:rsidRPr="00046E95" w:rsidRDefault="00046E95" w:rsidP="00046E95">
      <w:pPr>
        <w:spacing w:after="0" w:line="240" w:lineRule="auto"/>
        <w:ind w:left="-15" w:right="-24" w:firstLine="708"/>
        <w:jc w:val="both"/>
        <w:rPr>
          <w:rFonts w:ascii="Times New Roman" w:eastAsia="Times New Roman" w:hAnsi="Times New Roman" w:cs="Times New Roman"/>
          <w:sz w:val="24"/>
          <w:szCs w:val="24"/>
          <w:lang w:val="uk-UA"/>
        </w:rPr>
      </w:pPr>
    </w:p>
    <w:p w:rsidR="00046E95" w:rsidRPr="00046E95" w:rsidRDefault="00046E95" w:rsidP="00046E95">
      <w:pPr>
        <w:keepNext/>
        <w:tabs>
          <w:tab w:val="center" w:pos="708"/>
          <w:tab w:val="center" w:pos="1416"/>
          <w:tab w:val="center" w:pos="2124"/>
          <w:tab w:val="center" w:pos="2833"/>
          <w:tab w:val="center" w:pos="5407"/>
        </w:tabs>
        <w:spacing w:after="0" w:line="240" w:lineRule="auto"/>
        <w:jc w:val="both"/>
        <w:outlineLvl w:val="0"/>
        <w:rPr>
          <w:rFonts w:ascii="Times New Roman" w:eastAsia="Times New Roman" w:hAnsi="Times New Roman" w:cs="Times New Roman"/>
          <w:b/>
          <w:bCs/>
          <w:sz w:val="24"/>
          <w:szCs w:val="24"/>
          <w:lang w:val="uk-UA"/>
        </w:rPr>
      </w:pPr>
      <w:r w:rsidRPr="00046E95">
        <w:rPr>
          <w:rFonts w:ascii="Calibri" w:eastAsia="Calibri" w:hAnsi="Calibri" w:cs="Calibri"/>
          <w:bCs/>
          <w:i/>
          <w:sz w:val="24"/>
          <w:szCs w:val="24"/>
          <w:lang w:val="uk-UA"/>
        </w:rPr>
        <w:tab/>
      </w:r>
      <w:r w:rsidRPr="00046E95">
        <w:rPr>
          <w:rFonts w:ascii="Times New Roman" w:eastAsia="Times New Roman" w:hAnsi="Times New Roman" w:cs="Times New Roman"/>
          <w:bCs/>
          <w:i/>
          <w:sz w:val="24"/>
          <w:szCs w:val="24"/>
          <w:lang w:val="uk-UA"/>
        </w:rPr>
        <w:t xml:space="preserve">   </w:t>
      </w:r>
      <w:r w:rsidRPr="00046E95">
        <w:rPr>
          <w:rFonts w:ascii="Times New Roman" w:eastAsia="Times New Roman" w:hAnsi="Times New Roman" w:cs="Times New Roman"/>
          <w:bCs/>
          <w:i/>
          <w:sz w:val="24"/>
          <w:szCs w:val="24"/>
          <w:lang w:val="uk-UA"/>
        </w:rPr>
        <w:tab/>
        <w:t xml:space="preserve"> </w:t>
      </w:r>
      <w:r w:rsidRPr="00046E95">
        <w:rPr>
          <w:rFonts w:ascii="Times New Roman" w:eastAsia="Times New Roman" w:hAnsi="Times New Roman" w:cs="Times New Roman"/>
          <w:bCs/>
          <w:i/>
          <w:sz w:val="24"/>
          <w:szCs w:val="24"/>
          <w:lang w:val="uk-UA"/>
        </w:rPr>
        <w:tab/>
        <w:t xml:space="preserve"> </w:t>
      </w:r>
      <w:r w:rsidRPr="00046E95">
        <w:rPr>
          <w:rFonts w:ascii="Times New Roman" w:eastAsia="Times New Roman" w:hAnsi="Times New Roman" w:cs="Times New Roman"/>
          <w:bCs/>
          <w:i/>
          <w:sz w:val="24"/>
          <w:szCs w:val="24"/>
          <w:lang w:val="uk-UA"/>
        </w:rPr>
        <w:tab/>
        <w:t xml:space="preserve"> </w:t>
      </w:r>
      <w:r w:rsidRPr="00046E95">
        <w:rPr>
          <w:rFonts w:ascii="Times New Roman" w:eastAsia="Times New Roman" w:hAnsi="Times New Roman" w:cs="Times New Roman"/>
          <w:bCs/>
          <w:i/>
          <w:sz w:val="24"/>
          <w:szCs w:val="24"/>
          <w:lang w:val="uk-UA"/>
        </w:rPr>
        <w:tab/>
      </w:r>
      <w:r w:rsidRPr="00046E95">
        <w:rPr>
          <w:rFonts w:ascii="Times New Roman" w:eastAsia="Times New Roman" w:hAnsi="Times New Roman" w:cs="Times New Roman"/>
          <w:b/>
          <w:bCs/>
          <w:sz w:val="24"/>
          <w:szCs w:val="24"/>
          <w:lang w:val="uk-UA"/>
        </w:rPr>
        <w:t xml:space="preserve">Соціальний захист населення </w:t>
      </w:r>
    </w:p>
    <w:p w:rsidR="00046E95" w:rsidRPr="00046E95" w:rsidRDefault="00046E95" w:rsidP="00046E95">
      <w:pPr>
        <w:spacing w:after="0" w:line="240" w:lineRule="auto"/>
        <w:ind w:left="-15" w:right="118" w:firstLine="708"/>
        <w:jc w:val="both"/>
        <w:rPr>
          <w:rFonts w:ascii="Times New Roman" w:eastAsia="Times New Roman" w:hAnsi="Times New Roman" w:cs="Times New Roman"/>
          <w:sz w:val="24"/>
          <w:szCs w:val="24"/>
        </w:rPr>
      </w:pPr>
      <w:r w:rsidRPr="00046E95">
        <w:rPr>
          <w:rFonts w:ascii="Times New Roman" w:eastAsia="Times New Roman" w:hAnsi="Times New Roman" w:cs="Times New Roman"/>
          <w:sz w:val="24"/>
          <w:szCs w:val="24"/>
        </w:rPr>
        <w:t xml:space="preserve">На соціальний захист та соціальне забезпечення  за І квартал 2025 року  із загального фонду бюджету </w:t>
      </w:r>
      <w:r w:rsidRPr="00046E95">
        <w:rPr>
          <w:rFonts w:ascii="Times New Roman" w:eastAsia="Times New Roman" w:hAnsi="Times New Roman" w:cs="Times New Roman"/>
          <w:sz w:val="24"/>
          <w:szCs w:val="24"/>
          <w:lang w:val="uk-UA"/>
        </w:rPr>
        <w:t>громади</w:t>
      </w:r>
      <w:r w:rsidRPr="00046E95">
        <w:rPr>
          <w:rFonts w:ascii="Times New Roman" w:eastAsia="Times New Roman" w:hAnsi="Times New Roman" w:cs="Times New Roman"/>
          <w:sz w:val="24"/>
          <w:szCs w:val="24"/>
        </w:rPr>
        <w:t xml:space="preserve"> направлено 1 939 654,59 гр</w:t>
      </w:r>
      <w:r w:rsidRPr="00046E95">
        <w:rPr>
          <w:rFonts w:ascii="Times New Roman" w:eastAsia="Times New Roman" w:hAnsi="Times New Roman" w:cs="Times New Roman"/>
          <w:sz w:val="24"/>
          <w:szCs w:val="24"/>
          <w:lang w:val="uk-UA"/>
        </w:rPr>
        <w:t>иве</w:t>
      </w:r>
      <w:r w:rsidRPr="00046E95">
        <w:rPr>
          <w:rFonts w:ascii="Times New Roman" w:eastAsia="Times New Roman" w:hAnsi="Times New Roman" w:cs="Times New Roman"/>
          <w:sz w:val="24"/>
          <w:szCs w:val="24"/>
        </w:rPr>
        <w:t>н</w:t>
      </w:r>
      <w:r w:rsidRPr="00046E95">
        <w:rPr>
          <w:rFonts w:ascii="Times New Roman" w:eastAsia="Times New Roman" w:hAnsi="Times New Roman" w:cs="Times New Roman"/>
          <w:sz w:val="24"/>
          <w:szCs w:val="24"/>
          <w:lang w:val="uk-UA"/>
        </w:rPr>
        <w:t>ь</w:t>
      </w:r>
      <w:r w:rsidRPr="00046E95">
        <w:rPr>
          <w:rFonts w:ascii="Times New Roman" w:eastAsia="Times New Roman" w:hAnsi="Times New Roman" w:cs="Times New Roman"/>
          <w:sz w:val="24"/>
          <w:szCs w:val="24"/>
        </w:rPr>
        <w:t xml:space="preserve">. </w:t>
      </w:r>
    </w:p>
    <w:p w:rsidR="00046E95" w:rsidRPr="00046E95" w:rsidRDefault="00046E95" w:rsidP="00046E95">
      <w:pPr>
        <w:spacing w:after="0" w:line="240" w:lineRule="auto"/>
        <w:ind w:left="-5" w:right="-24"/>
        <w:jc w:val="both"/>
        <w:rPr>
          <w:rFonts w:ascii="Times New Roman" w:eastAsia="Times New Roman" w:hAnsi="Times New Roman" w:cs="Times New Roman"/>
          <w:sz w:val="24"/>
          <w:szCs w:val="24"/>
        </w:rPr>
      </w:pPr>
      <w:r w:rsidRPr="00046E95">
        <w:rPr>
          <w:rFonts w:ascii="Times New Roman" w:eastAsia="Times New Roman" w:hAnsi="Times New Roman" w:cs="Times New Roman"/>
          <w:sz w:val="24"/>
          <w:szCs w:val="24"/>
        </w:rPr>
        <w:t xml:space="preserve">         На утримання </w:t>
      </w:r>
      <w:r w:rsidRPr="00046E95">
        <w:rPr>
          <w:rFonts w:ascii="Times New Roman" w:eastAsia="Times New Roman" w:hAnsi="Times New Roman" w:cs="Times New Roman"/>
          <w:sz w:val="24"/>
          <w:szCs w:val="24"/>
          <w:lang w:val="uk-UA"/>
        </w:rPr>
        <w:t>Ржищівського міського територіального центру соціального обслуговування (надання соціальних послуг) направлені кошти в сумі 1 179 423,66</w:t>
      </w:r>
      <w:r w:rsidRPr="00046E95">
        <w:rPr>
          <w:rFonts w:ascii="Times New Roman" w:eastAsia="Times New Roman" w:hAnsi="Times New Roman" w:cs="Times New Roman"/>
          <w:sz w:val="24"/>
          <w:szCs w:val="24"/>
        </w:rPr>
        <w:t xml:space="preserve"> гр</w:t>
      </w:r>
      <w:r w:rsidRPr="00046E95">
        <w:rPr>
          <w:rFonts w:ascii="Times New Roman" w:eastAsia="Times New Roman" w:hAnsi="Times New Roman" w:cs="Times New Roman"/>
          <w:sz w:val="24"/>
          <w:szCs w:val="24"/>
          <w:lang w:val="uk-UA"/>
        </w:rPr>
        <w:t>иве</w:t>
      </w:r>
      <w:r w:rsidRPr="00046E95">
        <w:rPr>
          <w:rFonts w:ascii="Times New Roman" w:eastAsia="Times New Roman" w:hAnsi="Times New Roman" w:cs="Times New Roman"/>
          <w:sz w:val="24"/>
          <w:szCs w:val="24"/>
        </w:rPr>
        <w:t>н</w:t>
      </w:r>
      <w:r w:rsidRPr="00046E95">
        <w:rPr>
          <w:rFonts w:ascii="Times New Roman" w:eastAsia="Times New Roman" w:hAnsi="Times New Roman" w:cs="Times New Roman"/>
          <w:sz w:val="24"/>
          <w:szCs w:val="24"/>
          <w:lang w:val="uk-UA"/>
        </w:rPr>
        <w:t>ь</w:t>
      </w:r>
      <w:r w:rsidRPr="00046E95">
        <w:rPr>
          <w:rFonts w:ascii="Times New Roman" w:eastAsia="Times New Roman" w:hAnsi="Times New Roman" w:cs="Times New Roman"/>
          <w:sz w:val="24"/>
          <w:szCs w:val="24"/>
        </w:rPr>
        <w:t>, з них: на оплату праці</w:t>
      </w:r>
      <w:r w:rsidRPr="00046E95">
        <w:rPr>
          <w:rFonts w:ascii="Times New Roman" w:eastAsia="Times New Roman" w:hAnsi="Times New Roman" w:cs="Times New Roman"/>
          <w:sz w:val="24"/>
          <w:szCs w:val="24"/>
          <w:lang w:val="uk-UA"/>
        </w:rPr>
        <w:t xml:space="preserve"> і нарахування на заробітну плату – 1 177 231,26 гривень,</w:t>
      </w:r>
      <w:r w:rsidRPr="00046E95">
        <w:rPr>
          <w:rFonts w:ascii="Times New Roman" w:eastAsia="Times New Roman" w:hAnsi="Times New Roman" w:cs="Times New Roman"/>
          <w:sz w:val="24"/>
          <w:szCs w:val="24"/>
        </w:rPr>
        <w:t xml:space="preserve"> на оплату комунальних послуг та енергоносіїв </w:t>
      </w:r>
      <w:r w:rsidRPr="00046E95">
        <w:rPr>
          <w:rFonts w:ascii="Times New Roman" w:eastAsia="Times New Roman" w:hAnsi="Times New Roman" w:cs="Times New Roman"/>
          <w:sz w:val="24"/>
          <w:szCs w:val="24"/>
          <w:lang w:val="uk-UA"/>
        </w:rPr>
        <w:t xml:space="preserve">992,40 </w:t>
      </w:r>
      <w:r w:rsidRPr="00046E95">
        <w:rPr>
          <w:rFonts w:ascii="Times New Roman" w:eastAsia="Times New Roman" w:hAnsi="Times New Roman" w:cs="Times New Roman"/>
          <w:sz w:val="24"/>
          <w:szCs w:val="24"/>
        </w:rPr>
        <w:t>гр</w:t>
      </w:r>
      <w:r w:rsidRPr="00046E95">
        <w:rPr>
          <w:rFonts w:ascii="Times New Roman" w:eastAsia="Times New Roman" w:hAnsi="Times New Roman" w:cs="Times New Roman"/>
          <w:sz w:val="24"/>
          <w:szCs w:val="24"/>
          <w:lang w:val="uk-UA"/>
        </w:rPr>
        <w:t>иве</w:t>
      </w:r>
      <w:r w:rsidRPr="00046E95">
        <w:rPr>
          <w:rFonts w:ascii="Times New Roman" w:eastAsia="Times New Roman" w:hAnsi="Times New Roman" w:cs="Times New Roman"/>
          <w:sz w:val="24"/>
          <w:szCs w:val="24"/>
        </w:rPr>
        <w:t>н</w:t>
      </w:r>
      <w:r w:rsidRPr="00046E95">
        <w:rPr>
          <w:rFonts w:ascii="Times New Roman" w:eastAsia="Times New Roman" w:hAnsi="Times New Roman" w:cs="Times New Roman"/>
          <w:sz w:val="24"/>
          <w:szCs w:val="24"/>
          <w:lang w:val="uk-UA"/>
        </w:rPr>
        <w:t>ь</w:t>
      </w:r>
      <w:r w:rsidRPr="00046E95">
        <w:rPr>
          <w:rFonts w:ascii="Times New Roman" w:eastAsia="Times New Roman" w:hAnsi="Times New Roman" w:cs="Times New Roman"/>
          <w:sz w:val="24"/>
          <w:szCs w:val="24"/>
        </w:rPr>
        <w:t xml:space="preserve">.  </w:t>
      </w:r>
    </w:p>
    <w:p w:rsidR="00046E95" w:rsidRPr="00046E95" w:rsidRDefault="00046E95" w:rsidP="00046E95">
      <w:pPr>
        <w:spacing w:after="0" w:line="240" w:lineRule="auto"/>
        <w:ind w:left="-5" w:right="-24"/>
        <w:jc w:val="both"/>
        <w:rPr>
          <w:rFonts w:ascii="Times New Roman" w:eastAsia="Times New Roman" w:hAnsi="Times New Roman" w:cs="Times New Roman"/>
          <w:sz w:val="24"/>
          <w:szCs w:val="24"/>
        </w:rPr>
      </w:pPr>
      <w:r w:rsidRPr="00046E95">
        <w:rPr>
          <w:rFonts w:ascii="Times New Roman" w:eastAsia="Times New Roman" w:hAnsi="Times New Roman" w:cs="Times New Roman"/>
          <w:sz w:val="24"/>
          <w:szCs w:val="24"/>
        </w:rPr>
        <w:t xml:space="preserve">         На надання соціальних гарантій фізичним </w:t>
      </w:r>
      <w:r w:rsidRPr="00046E95">
        <w:rPr>
          <w:rFonts w:ascii="Times New Roman" w:eastAsia="Times New Roman" w:hAnsi="Times New Roman" w:cs="Times New Roman"/>
          <w:sz w:val="24"/>
          <w:szCs w:val="24"/>
          <w:lang w:val="uk-UA"/>
        </w:rPr>
        <w:t xml:space="preserve">особам, які надають соціальні послуги громадянам похилого віку, особам з інвалідністю, дітям з інвалідністю, хворим, </w:t>
      </w:r>
      <w:r w:rsidRPr="00046E95">
        <w:rPr>
          <w:rFonts w:ascii="Times New Roman" w:eastAsia="Times New Roman" w:hAnsi="Times New Roman" w:cs="Times New Roman"/>
          <w:sz w:val="24"/>
          <w:szCs w:val="24"/>
        </w:rPr>
        <w:t xml:space="preserve"> які не здатні до самообслуговування </w:t>
      </w:r>
      <w:r w:rsidRPr="00046E95">
        <w:rPr>
          <w:rFonts w:ascii="Times New Roman" w:eastAsia="Times New Roman" w:hAnsi="Times New Roman" w:cs="Times New Roman"/>
          <w:sz w:val="24"/>
          <w:szCs w:val="24"/>
          <w:lang w:val="uk-UA"/>
        </w:rPr>
        <w:t xml:space="preserve">і потребують сторонньої допомоги </w:t>
      </w:r>
      <w:r w:rsidRPr="00046E95">
        <w:rPr>
          <w:rFonts w:ascii="Times New Roman" w:eastAsia="Times New Roman" w:hAnsi="Times New Roman" w:cs="Times New Roman"/>
          <w:sz w:val="24"/>
          <w:szCs w:val="24"/>
        </w:rPr>
        <w:t xml:space="preserve">спрямовано </w:t>
      </w:r>
      <w:r w:rsidRPr="00046E95">
        <w:rPr>
          <w:rFonts w:ascii="Times New Roman" w:eastAsia="Times New Roman" w:hAnsi="Times New Roman" w:cs="Times New Roman"/>
          <w:sz w:val="24"/>
          <w:szCs w:val="24"/>
          <w:lang w:val="uk-UA"/>
        </w:rPr>
        <w:t>165 681,89</w:t>
      </w:r>
      <w:r w:rsidRPr="00046E95">
        <w:rPr>
          <w:rFonts w:ascii="Times New Roman" w:eastAsia="Times New Roman" w:hAnsi="Times New Roman" w:cs="Times New Roman"/>
          <w:sz w:val="24"/>
          <w:szCs w:val="24"/>
        </w:rPr>
        <w:t xml:space="preserve"> гр</w:t>
      </w:r>
      <w:r w:rsidRPr="00046E95">
        <w:rPr>
          <w:rFonts w:ascii="Times New Roman" w:eastAsia="Times New Roman" w:hAnsi="Times New Roman" w:cs="Times New Roman"/>
          <w:sz w:val="24"/>
          <w:szCs w:val="24"/>
          <w:lang w:val="uk-UA"/>
        </w:rPr>
        <w:t>иве</w:t>
      </w:r>
      <w:r w:rsidRPr="00046E95">
        <w:rPr>
          <w:rFonts w:ascii="Times New Roman" w:eastAsia="Times New Roman" w:hAnsi="Times New Roman" w:cs="Times New Roman"/>
          <w:sz w:val="24"/>
          <w:szCs w:val="24"/>
        </w:rPr>
        <w:t>н</w:t>
      </w:r>
      <w:r w:rsidRPr="00046E95">
        <w:rPr>
          <w:rFonts w:ascii="Times New Roman" w:eastAsia="Times New Roman" w:hAnsi="Times New Roman" w:cs="Times New Roman"/>
          <w:sz w:val="24"/>
          <w:szCs w:val="24"/>
          <w:lang w:val="uk-UA"/>
        </w:rPr>
        <w:t>ь</w:t>
      </w:r>
      <w:r w:rsidRPr="00046E95">
        <w:rPr>
          <w:rFonts w:ascii="Times New Roman" w:eastAsia="Times New Roman" w:hAnsi="Times New Roman" w:cs="Times New Roman"/>
          <w:sz w:val="24"/>
          <w:szCs w:val="24"/>
        </w:rPr>
        <w:t xml:space="preserve">. </w:t>
      </w:r>
    </w:p>
    <w:p w:rsidR="00046E95" w:rsidRPr="00046E95" w:rsidRDefault="00046E95" w:rsidP="00046E95">
      <w:pPr>
        <w:spacing w:after="0" w:line="240" w:lineRule="auto"/>
        <w:ind w:left="-5" w:right="-24"/>
        <w:jc w:val="both"/>
        <w:rPr>
          <w:rFonts w:ascii="Times New Roman" w:eastAsia="Times New Roman" w:hAnsi="Times New Roman" w:cs="Times New Roman"/>
          <w:sz w:val="24"/>
          <w:szCs w:val="24"/>
        </w:rPr>
      </w:pPr>
      <w:r w:rsidRPr="00046E95">
        <w:rPr>
          <w:rFonts w:ascii="Times New Roman" w:eastAsia="Times New Roman" w:hAnsi="Times New Roman" w:cs="Times New Roman"/>
          <w:sz w:val="24"/>
          <w:szCs w:val="24"/>
        </w:rPr>
        <w:t xml:space="preserve">         На </w:t>
      </w:r>
      <w:r w:rsidRPr="00046E95">
        <w:rPr>
          <w:rFonts w:ascii="Times New Roman" w:eastAsia="Times New Roman" w:hAnsi="Times New Roman" w:cs="Times New Roman"/>
          <w:sz w:val="24"/>
          <w:szCs w:val="24"/>
          <w:lang w:val="uk-UA"/>
        </w:rPr>
        <w:t xml:space="preserve">виконання заходів комплексної програми соціального захисту населення «Турбота» </w:t>
      </w:r>
      <w:r w:rsidRPr="00046E95">
        <w:rPr>
          <w:rFonts w:ascii="Times New Roman" w:eastAsia="Times New Roman" w:hAnsi="Times New Roman" w:cs="Times New Roman"/>
          <w:sz w:val="24"/>
          <w:szCs w:val="24"/>
        </w:rPr>
        <w:t xml:space="preserve">використано </w:t>
      </w:r>
      <w:r w:rsidRPr="00046E95">
        <w:rPr>
          <w:rFonts w:ascii="Times New Roman" w:eastAsia="Times New Roman" w:hAnsi="Times New Roman" w:cs="Times New Roman"/>
          <w:sz w:val="24"/>
          <w:szCs w:val="24"/>
          <w:lang w:val="uk-UA"/>
        </w:rPr>
        <w:t xml:space="preserve">555 464,00 </w:t>
      </w:r>
      <w:r w:rsidRPr="00046E95">
        <w:rPr>
          <w:rFonts w:ascii="Times New Roman" w:eastAsia="Times New Roman" w:hAnsi="Times New Roman" w:cs="Times New Roman"/>
          <w:sz w:val="24"/>
          <w:szCs w:val="24"/>
        </w:rPr>
        <w:t xml:space="preserve"> гр</w:t>
      </w:r>
      <w:r w:rsidRPr="00046E95">
        <w:rPr>
          <w:rFonts w:ascii="Times New Roman" w:eastAsia="Times New Roman" w:hAnsi="Times New Roman" w:cs="Times New Roman"/>
          <w:sz w:val="24"/>
          <w:szCs w:val="24"/>
          <w:lang w:val="uk-UA"/>
        </w:rPr>
        <w:t>иве</w:t>
      </w:r>
      <w:r w:rsidRPr="00046E95">
        <w:rPr>
          <w:rFonts w:ascii="Times New Roman" w:eastAsia="Times New Roman" w:hAnsi="Times New Roman" w:cs="Times New Roman"/>
          <w:sz w:val="24"/>
          <w:szCs w:val="24"/>
        </w:rPr>
        <w:t>н</w:t>
      </w:r>
      <w:r w:rsidRPr="00046E95">
        <w:rPr>
          <w:rFonts w:ascii="Times New Roman" w:eastAsia="Times New Roman" w:hAnsi="Times New Roman" w:cs="Times New Roman"/>
          <w:sz w:val="24"/>
          <w:szCs w:val="24"/>
          <w:lang w:val="uk-UA"/>
        </w:rPr>
        <w:t>ь</w:t>
      </w:r>
      <w:r w:rsidRPr="00046E95">
        <w:rPr>
          <w:rFonts w:ascii="Times New Roman" w:eastAsia="Times New Roman" w:hAnsi="Times New Roman" w:cs="Times New Roman"/>
          <w:sz w:val="24"/>
          <w:szCs w:val="24"/>
        </w:rPr>
        <w:t xml:space="preserve">.  </w:t>
      </w:r>
    </w:p>
    <w:p w:rsidR="00046E95" w:rsidRPr="00046E95" w:rsidRDefault="00046E95" w:rsidP="00046E95">
      <w:pPr>
        <w:spacing w:after="0" w:line="240" w:lineRule="auto"/>
        <w:ind w:left="-5" w:right="-24"/>
        <w:jc w:val="center"/>
        <w:rPr>
          <w:rFonts w:ascii="Times New Roman" w:eastAsia="Times New Roman" w:hAnsi="Times New Roman" w:cs="Times New Roman"/>
          <w:b/>
          <w:bCs/>
          <w:sz w:val="24"/>
          <w:szCs w:val="24"/>
          <w:lang w:val="uk-UA"/>
        </w:rPr>
      </w:pPr>
      <w:r w:rsidRPr="00046E95">
        <w:rPr>
          <w:rFonts w:ascii="Times New Roman" w:eastAsia="Times New Roman" w:hAnsi="Times New Roman" w:cs="Times New Roman"/>
          <w:b/>
          <w:bCs/>
          <w:sz w:val="24"/>
          <w:szCs w:val="24"/>
          <w:lang w:val="uk-UA"/>
        </w:rPr>
        <w:lastRenderedPageBreak/>
        <w:t>Культура і мистецтво</w:t>
      </w:r>
    </w:p>
    <w:p w:rsidR="00046E95" w:rsidRPr="00046E95" w:rsidRDefault="00046E95" w:rsidP="00046E95">
      <w:pPr>
        <w:tabs>
          <w:tab w:val="left" w:pos="8364"/>
        </w:tabs>
        <w:spacing w:after="0" w:line="240" w:lineRule="auto"/>
        <w:ind w:left="-5" w:right="-24"/>
        <w:jc w:val="both"/>
        <w:rPr>
          <w:rFonts w:ascii="Times New Roman" w:eastAsia="Times New Roman" w:hAnsi="Times New Roman" w:cs="Times New Roman"/>
          <w:sz w:val="24"/>
          <w:szCs w:val="24"/>
        </w:rPr>
      </w:pPr>
      <w:r w:rsidRPr="00046E95">
        <w:rPr>
          <w:rFonts w:ascii="Times New Roman" w:eastAsia="Times New Roman" w:hAnsi="Times New Roman" w:cs="Times New Roman"/>
          <w:sz w:val="24"/>
          <w:szCs w:val="24"/>
        </w:rPr>
        <w:t xml:space="preserve">          На утримання установ культури і мистецтва за І квартал 2025 року  використано </w:t>
      </w:r>
      <w:r w:rsidRPr="00046E95">
        <w:rPr>
          <w:rFonts w:ascii="Times New Roman" w:eastAsia="Times New Roman" w:hAnsi="Times New Roman" w:cs="Times New Roman"/>
          <w:sz w:val="24"/>
          <w:szCs w:val="24"/>
          <w:lang w:val="uk-UA"/>
        </w:rPr>
        <w:t>кошти в сумі 2 338 548,12 гривень</w:t>
      </w:r>
      <w:r w:rsidRPr="00046E95">
        <w:rPr>
          <w:rFonts w:ascii="Times New Roman" w:eastAsia="Times New Roman" w:hAnsi="Times New Roman" w:cs="Times New Roman"/>
          <w:sz w:val="24"/>
          <w:szCs w:val="24"/>
        </w:rPr>
        <w:t xml:space="preserve">. </w:t>
      </w:r>
    </w:p>
    <w:p w:rsidR="00046E95" w:rsidRPr="00046E95" w:rsidRDefault="00046E95" w:rsidP="00046E95">
      <w:pPr>
        <w:spacing w:after="0" w:line="240" w:lineRule="auto"/>
        <w:ind w:left="-5" w:right="118" w:firstLine="714"/>
        <w:jc w:val="both"/>
        <w:rPr>
          <w:rFonts w:ascii="Times New Roman" w:eastAsia="Times New Roman" w:hAnsi="Times New Roman" w:cs="Times New Roman"/>
          <w:sz w:val="24"/>
          <w:szCs w:val="24"/>
        </w:rPr>
      </w:pPr>
      <w:r w:rsidRPr="00046E95">
        <w:rPr>
          <w:rFonts w:ascii="Times New Roman" w:eastAsia="Times New Roman" w:hAnsi="Times New Roman" w:cs="Times New Roman"/>
          <w:sz w:val="24"/>
          <w:szCs w:val="24"/>
        </w:rPr>
        <w:t xml:space="preserve">На </w:t>
      </w:r>
      <w:r w:rsidRPr="00046E95">
        <w:rPr>
          <w:rFonts w:ascii="Times New Roman" w:eastAsia="Times New Roman" w:hAnsi="Times New Roman" w:cs="Times New Roman"/>
          <w:sz w:val="24"/>
          <w:szCs w:val="24"/>
          <w:lang w:val="uk-UA"/>
        </w:rPr>
        <w:t>забезпечення діяльності</w:t>
      </w:r>
      <w:r w:rsidRPr="00046E95">
        <w:rPr>
          <w:rFonts w:ascii="Times New Roman" w:eastAsia="Times New Roman" w:hAnsi="Times New Roman" w:cs="Times New Roman"/>
          <w:sz w:val="24"/>
          <w:szCs w:val="24"/>
        </w:rPr>
        <w:t xml:space="preserve"> бібліотек громади спрямовано </w:t>
      </w:r>
      <w:r w:rsidRPr="00046E95">
        <w:rPr>
          <w:rFonts w:ascii="Times New Roman" w:eastAsia="Times New Roman" w:hAnsi="Times New Roman" w:cs="Times New Roman"/>
          <w:sz w:val="24"/>
          <w:szCs w:val="24"/>
          <w:lang w:val="uk-UA"/>
        </w:rPr>
        <w:t>452 865,26</w:t>
      </w:r>
      <w:r w:rsidRPr="00046E95">
        <w:rPr>
          <w:rFonts w:ascii="Times New Roman" w:eastAsia="Times New Roman" w:hAnsi="Times New Roman" w:cs="Times New Roman"/>
          <w:sz w:val="24"/>
          <w:szCs w:val="24"/>
        </w:rPr>
        <w:t xml:space="preserve"> гр</w:t>
      </w:r>
      <w:r w:rsidRPr="00046E95">
        <w:rPr>
          <w:rFonts w:ascii="Times New Roman" w:eastAsia="Times New Roman" w:hAnsi="Times New Roman" w:cs="Times New Roman"/>
          <w:sz w:val="24"/>
          <w:szCs w:val="24"/>
          <w:lang w:val="uk-UA"/>
        </w:rPr>
        <w:t>иве</w:t>
      </w:r>
      <w:r w:rsidRPr="00046E95">
        <w:rPr>
          <w:rFonts w:ascii="Times New Roman" w:eastAsia="Times New Roman" w:hAnsi="Times New Roman" w:cs="Times New Roman"/>
          <w:sz w:val="24"/>
          <w:szCs w:val="24"/>
        </w:rPr>
        <w:t>н</w:t>
      </w:r>
      <w:r w:rsidRPr="00046E95">
        <w:rPr>
          <w:rFonts w:ascii="Times New Roman" w:eastAsia="Times New Roman" w:hAnsi="Times New Roman" w:cs="Times New Roman"/>
          <w:sz w:val="24"/>
          <w:szCs w:val="24"/>
          <w:lang w:val="uk-UA"/>
        </w:rPr>
        <w:t>ь</w:t>
      </w:r>
      <w:r w:rsidRPr="00046E95">
        <w:rPr>
          <w:rFonts w:ascii="Times New Roman" w:eastAsia="Times New Roman" w:hAnsi="Times New Roman" w:cs="Times New Roman"/>
          <w:sz w:val="24"/>
          <w:szCs w:val="24"/>
        </w:rPr>
        <w:t>, з них: на оплату праці</w:t>
      </w:r>
      <w:r w:rsidRPr="00046E95">
        <w:rPr>
          <w:rFonts w:ascii="Times New Roman" w:eastAsia="Times New Roman" w:hAnsi="Times New Roman" w:cs="Times New Roman"/>
          <w:sz w:val="24"/>
          <w:szCs w:val="24"/>
          <w:lang w:val="uk-UA"/>
        </w:rPr>
        <w:t xml:space="preserve"> і нарахування на заробітну плату спрямовано</w:t>
      </w:r>
      <w:r w:rsidRPr="00046E95">
        <w:rPr>
          <w:rFonts w:ascii="Times New Roman" w:eastAsia="Times New Roman" w:hAnsi="Times New Roman" w:cs="Times New Roman"/>
          <w:sz w:val="24"/>
          <w:szCs w:val="24"/>
        </w:rPr>
        <w:t xml:space="preserve"> </w:t>
      </w:r>
      <w:r w:rsidRPr="00046E95">
        <w:rPr>
          <w:rFonts w:ascii="Times New Roman" w:eastAsia="Times New Roman" w:hAnsi="Times New Roman" w:cs="Times New Roman"/>
          <w:sz w:val="24"/>
          <w:szCs w:val="24"/>
          <w:lang w:val="uk-UA"/>
        </w:rPr>
        <w:t>407 446,96 гривень</w:t>
      </w:r>
      <w:r w:rsidRPr="00046E95">
        <w:rPr>
          <w:rFonts w:ascii="Times New Roman" w:eastAsia="Times New Roman" w:hAnsi="Times New Roman" w:cs="Times New Roman"/>
          <w:sz w:val="24"/>
          <w:szCs w:val="24"/>
        </w:rPr>
        <w:t>,  на оплату комунальних послуг та енергоносіїв спрямовано 33 647,28 гр</w:t>
      </w:r>
      <w:r w:rsidRPr="00046E95">
        <w:rPr>
          <w:rFonts w:ascii="Times New Roman" w:eastAsia="Times New Roman" w:hAnsi="Times New Roman" w:cs="Times New Roman"/>
          <w:sz w:val="24"/>
          <w:szCs w:val="24"/>
          <w:lang w:val="uk-UA"/>
        </w:rPr>
        <w:t>иве</w:t>
      </w:r>
      <w:r w:rsidRPr="00046E95">
        <w:rPr>
          <w:rFonts w:ascii="Times New Roman" w:eastAsia="Times New Roman" w:hAnsi="Times New Roman" w:cs="Times New Roman"/>
          <w:sz w:val="24"/>
          <w:szCs w:val="24"/>
        </w:rPr>
        <w:t>н</w:t>
      </w:r>
      <w:r w:rsidRPr="00046E95">
        <w:rPr>
          <w:rFonts w:ascii="Times New Roman" w:eastAsia="Times New Roman" w:hAnsi="Times New Roman" w:cs="Times New Roman"/>
          <w:sz w:val="24"/>
          <w:szCs w:val="24"/>
          <w:lang w:val="uk-UA"/>
        </w:rPr>
        <w:t>ь</w:t>
      </w:r>
      <w:r w:rsidRPr="00046E95">
        <w:rPr>
          <w:rFonts w:ascii="Times New Roman" w:eastAsia="Times New Roman" w:hAnsi="Times New Roman" w:cs="Times New Roman"/>
          <w:sz w:val="24"/>
          <w:szCs w:val="24"/>
        </w:rPr>
        <w:t xml:space="preserve">.   </w:t>
      </w:r>
    </w:p>
    <w:p w:rsidR="00046E95" w:rsidRPr="00046E95" w:rsidRDefault="00046E95" w:rsidP="00046E95">
      <w:pPr>
        <w:tabs>
          <w:tab w:val="left" w:pos="8364"/>
        </w:tabs>
        <w:spacing w:after="0" w:line="240" w:lineRule="auto"/>
        <w:ind w:left="-5" w:right="-24"/>
        <w:jc w:val="both"/>
        <w:rPr>
          <w:rFonts w:ascii="Times New Roman" w:eastAsia="Times New Roman" w:hAnsi="Times New Roman" w:cs="Times New Roman"/>
          <w:sz w:val="24"/>
          <w:szCs w:val="24"/>
        </w:rPr>
      </w:pPr>
      <w:r w:rsidRPr="00046E95">
        <w:rPr>
          <w:rFonts w:ascii="Times New Roman" w:eastAsia="Times New Roman" w:hAnsi="Times New Roman" w:cs="Times New Roman"/>
          <w:sz w:val="24"/>
          <w:szCs w:val="24"/>
        </w:rPr>
        <w:t xml:space="preserve">         На </w:t>
      </w:r>
      <w:r w:rsidRPr="00046E95">
        <w:rPr>
          <w:rFonts w:ascii="Times New Roman" w:eastAsia="Times New Roman" w:hAnsi="Times New Roman" w:cs="Times New Roman"/>
          <w:sz w:val="24"/>
          <w:szCs w:val="24"/>
          <w:lang w:val="uk-UA"/>
        </w:rPr>
        <w:t>забезпечення</w:t>
      </w:r>
      <w:r w:rsidRPr="00046E95">
        <w:rPr>
          <w:rFonts w:ascii="Times New Roman" w:eastAsia="Times New Roman" w:hAnsi="Times New Roman" w:cs="Times New Roman"/>
          <w:sz w:val="24"/>
          <w:szCs w:val="24"/>
        </w:rPr>
        <w:t xml:space="preserve"> діяльності музеїв і виставок за  І квартал 2025 року використано </w:t>
      </w:r>
      <w:r w:rsidRPr="00046E95">
        <w:rPr>
          <w:rFonts w:ascii="Times New Roman" w:eastAsia="Times New Roman" w:hAnsi="Times New Roman" w:cs="Times New Roman"/>
          <w:sz w:val="24"/>
          <w:szCs w:val="24"/>
          <w:lang w:val="uk-UA"/>
        </w:rPr>
        <w:t>100 448,58</w:t>
      </w:r>
      <w:r w:rsidRPr="00046E95">
        <w:rPr>
          <w:rFonts w:ascii="Times New Roman" w:eastAsia="Times New Roman" w:hAnsi="Times New Roman" w:cs="Times New Roman"/>
          <w:sz w:val="24"/>
          <w:szCs w:val="24"/>
        </w:rPr>
        <w:t xml:space="preserve"> гр</w:t>
      </w:r>
      <w:r w:rsidRPr="00046E95">
        <w:rPr>
          <w:rFonts w:ascii="Times New Roman" w:eastAsia="Times New Roman" w:hAnsi="Times New Roman" w:cs="Times New Roman"/>
          <w:sz w:val="24"/>
          <w:szCs w:val="24"/>
          <w:lang w:val="uk-UA"/>
        </w:rPr>
        <w:t>иве</w:t>
      </w:r>
      <w:r w:rsidRPr="00046E95">
        <w:rPr>
          <w:rFonts w:ascii="Times New Roman" w:eastAsia="Times New Roman" w:hAnsi="Times New Roman" w:cs="Times New Roman"/>
          <w:sz w:val="24"/>
          <w:szCs w:val="24"/>
        </w:rPr>
        <w:t>н</w:t>
      </w:r>
      <w:r w:rsidRPr="00046E95">
        <w:rPr>
          <w:rFonts w:ascii="Times New Roman" w:eastAsia="Times New Roman" w:hAnsi="Times New Roman" w:cs="Times New Roman"/>
          <w:sz w:val="24"/>
          <w:szCs w:val="24"/>
          <w:lang w:val="uk-UA"/>
        </w:rPr>
        <w:t>ь</w:t>
      </w:r>
      <w:r w:rsidRPr="00046E95">
        <w:rPr>
          <w:rFonts w:ascii="Times New Roman" w:eastAsia="Times New Roman" w:hAnsi="Times New Roman" w:cs="Times New Roman"/>
          <w:sz w:val="24"/>
          <w:szCs w:val="24"/>
        </w:rPr>
        <w:t xml:space="preserve">., з них на оплату праці </w:t>
      </w:r>
      <w:r w:rsidRPr="00046E95">
        <w:rPr>
          <w:rFonts w:ascii="Times New Roman" w:eastAsia="Times New Roman" w:hAnsi="Times New Roman" w:cs="Times New Roman"/>
          <w:sz w:val="24"/>
          <w:szCs w:val="24"/>
          <w:lang w:val="uk-UA"/>
        </w:rPr>
        <w:t xml:space="preserve">і нарахування на заробітну плату </w:t>
      </w:r>
      <w:r w:rsidRPr="00046E95">
        <w:rPr>
          <w:rFonts w:ascii="Times New Roman" w:eastAsia="Times New Roman" w:hAnsi="Times New Roman" w:cs="Times New Roman"/>
          <w:sz w:val="24"/>
          <w:szCs w:val="24"/>
        </w:rPr>
        <w:t xml:space="preserve">спрямовано </w:t>
      </w:r>
      <w:r w:rsidRPr="00046E95">
        <w:rPr>
          <w:rFonts w:ascii="Times New Roman" w:eastAsia="Times New Roman" w:hAnsi="Times New Roman" w:cs="Times New Roman"/>
          <w:sz w:val="24"/>
          <w:szCs w:val="24"/>
          <w:lang w:val="uk-UA"/>
        </w:rPr>
        <w:t>66 882,56 гривень</w:t>
      </w:r>
      <w:r w:rsidRPr="00046E95">
        <w:rPr>
          <w:rFonts w:ascii="Times New Roman" w:eastAsia="Times New Roman" w:hAnsi="Times New Roman" w:cs="Times New Roman"/>
          <w:sz w:val="24"/>
          <w:szCs w:val="24"/>
        </w:rPr>
        <w:t xml:space="preserve">,   на оплату комунальних послуг та енергоносіїв спрямовано </w:t>
      </w:r>
      <w:r w:rsidRPr="00046E95">
        <w:rPr>
          <w:rFonts w:ascii="Times New Roman" w:eastAsia="Times New Roman" w:hAnsi="Times New Roman" w:cs="Times New Roman"/>
          <w:sz w:val="24"/>
          <w:szCs w:val="24"/>
          <w:lang w:val="uk-UA"/>
        </w:rPr>
        <w:t>33 566,02</w:t>
      </w:r>
      <w:r w:rsidRPr="00046E95">
        <w:rPr>
          <w:rFonts w:ascii="Times New Roman" w:eastAsia="Times New Roman" w:hAnsi="Times New Roman" w:cs="Times New Roman"/>
          <w:sz w:val="24"/>
          <w:szCs w:val="24"/>
        </w:rPr>
        <w:t xml:space="preserve"> гр</w:t>
      </w:r>
      <w:r w:rsidRPr="00046E95">
        <w:rPr>
          <w:rFonts w:ascii="Times New Roman" w:eastAsia="Times New Roman" w:hAnsi="Times New Roman" w:cs="Times New Roman"/>
          <w:sz w:val="24"/>
          <w:szCs w:val="24"/>
          <w:lang w:val="uk-UA"/>
        </w:rPr>
        <w:t>иве</w:t>
      </w:r>
      <w:r w:rsidRPr="00046E95">
        <w:rPr>
          <w:rFonts w:ascii="Times New Roman" w:eastAsia="Times New Roman" w:hAnsi="Times New Roman" w:cs="Times New Roman"/>
          <w:sz w:val="24"/>
          <w:szCs w:val="24"/>
        </w:rPr>
        <w:t>н</w:t>
      </w:r>
      <w:r w:rsidRPr="00046E95">
        <w:rPr>
          <w:rFonts w:ascii="Times New Roman" w:eastAsia="Times New Roman" w:hAnsi="Times New Roman" w:cs="Times New Roman"/>
          <w:sz w:val="24"/>
          <w:szCs w:val="24"/>
          <w:lang w:val="uk-UA"/>
        </w:rPr>
        <w:t>ь</w:t>
      </w:r>
      <w:r w:rsidRPr="00046E95">
        <w:rPr>
          <w:rFonts w:ascii="Times New Roman" w:eastAsia="Times New Roman" w:hAnsi="Times New Roman" w:cs="Times New Roman"/>
          <w:sz w:val="24"/>
          <w:szCs w:val="24"/>
        </w:rPr>
        <w:t>.</w:t>
      </w:r>
    </w:p>
    <w:p w:rsidR="00046E95" w:rsidRPr="00046E95" w:rsidRDefault="00046E95" w:rsidP="00046E95">
      <w:pPr>
        <w:spacing w:after="0" w:line="240" w:lineRule="auto"/>
        <w:ind w:left="-5" w:right="-24"/>
        <w:jc w:val="both"/>
        <w:rPr>
          <w:rFonts w:ascii="Times New Roman" w:eastAsia="Times New Roman" w:hAnsi="Times New Roman" w:cs="Times New Roman"/>
          <w:sz w:val="24"/>
          <w:szCs w:val="24"/>
        </w:rPr>
      </w:pPr>
      <w:r w:rsidRPr="00046E95">
        <w:rPr>
          <w:rFonts w:ascii="Times New Roman" w:eastAsia="Times New Roman" w:hAnsi="Times New Roman" w:cs="Times New Roman"/>
          <w:sz w:val="24"/>
          <w:szCs w:val="24"/>
        </w:rPr>
        <w:t xml:space="preserve">          На </w:t>
      </w:r>
      <w:r w:rsidRPr="00046E95">
        <w:rPr>
          <w:rFonts w:ascii="Times New Roman" w:eastAsia="Times New Roman" w:hAnsi="Times New Roman" w:cs="Times New Roman"/>
          <w:sz w:val="24"/>
          <w:szCs w:val="24"/>
          <w:lang w:val="uk-UA"/>
        </w:rPr>
        <w:t>забезпечення діяльності палаців і</w:t>
      </w:r>
      <w:r w:rsidRPr="00046E95">
        <w:rPr>
          <w:rFonts w:ascii="Times New Roman" w:eastAsia="Times New Roman" w:hAnsi="Times New Roman" w:cs="Times New Roman"/>
          <w:sz w:val="24"/>
          <w:szCs w:val="24"/>
        </w:rPr>
        <w:t xml:space="preserve"> будинків культури</w:t>
      </w:r>
      <w:r w:rsidRPr="00046E95">
        <w:rPr>
          <w:rFonts w:ascii="Times New Roman" w:eastAsia="Times New Roman" w:hAnsi="Times New Roman" w:cs="Times New Roman"/>
          <w:sz w:val="24"/>
          <w:szCs w:val="24"/>
          <w:lang w:val="uk-UA"/>
        </w:rPr>
        <w:t xml:space="preserve">, клубів, центрів дозвілля та інших клубних закладів </w:t>
      </w:r>
      <w:r w:rsidRPr="00046E95">
        <w:rPr>
          <w:rFonts w:ascii="Times New Roman" w:eastAsia="Times New Roman" w:hAnsi="Times New Roman" w:cs="Times New Roman"/>
          <w:sz w:val="24"/>
          <w:szCs w:val="24"/>
        </w:rPr>
        <w:t xml:space="preserve"> громади спрямовано    </w:t>
      </w:r>
      <w:r w:rsidRPr="00046E95">
        <w:rPr>
          <w:rFonts w:ascii="Times New Roman" w:eastAsia="Times New Roman" w:hAnsi="Times New Roman" w:cs="Times New Roman"/>
          <w:sz w:val="24"/>
          <w:szCs w:val="24"/>
          <w:lang w:val="uk-UA"/>
        </w:rPr>
        <w:t xml:space="preserve">1 465 728,63 </w:t>
      </w:r>
      <w:r w:rsidRPr="00046E95">
        <w:rPr>
          <w:rFonts w:ascii="Times New Roman" w:eastAsia="Times New Roman" w:hAnsi="Times New Roman" w:cs="Times New Roman"/>
          <w:sz w:val="24"/>
          <w:szCs w:val="24"/>
        </w:rPr>
        <w:t xml:space="preserve"> гр</w:t>
      </w:r>
      <w:r w:rsidRPr="00046E95">
        <w:rPr>
          <w:rFonts w:ascii="Times New Roman" w:eastAsia="Times New Roman" w:hAnsi="Times New Roman" w:cs="Times New Roman"/>
          <w:sz w:val="24"/>
          <w:szCs w:val="24"/>
          <w:lang w:val="uk-UA"/>
        </w:rPr>
        <w:t>иве</w:t>
      </w:r>
      <w:r w:rsidRPr="00046E95">
        <w:rPr>
          <w:rFonts w:ascii="Times New Roman" w:eastAsia="Times New Roman" w:hAnsi="Times New Roman" w:cs="Times New Roman"/>
          <w:sz w:val="24"/>
          <w:szCs w:val="24"/>
        </w:rPr>
        <w:t>н</w:t>
      </w:r>
      <w:r w:rsidRPr="00046E95">
        <w:rPr>
          <w:rFonts w:ascii="Times New Roman" w:eastAsia="Times New Roman" w:hAnsi="Times New Roman" w:cs="Times New Roman"/>
          <w:sz w:val="24"/>
          <w:szCs w:val="24"/>
          <w:lang w:val="uk-UA"/>
        </w:rPr>
        <w:t>ь</w:t>
      </w:r>
      <w:r w:rsidRPr="00046E95">
        <w:rPr>
          <w:rFonts w:ascii="Times New Roman" w:eastAsia="Times New Roman" w:hAnsi="Times New Roman" w:cs="Times New Roman"/>
          <w:sz w:val="24"/>
          <w:szCs w:val="24"/>
        </w:rPr>
        <w:t xml:space="preserve">, з них: на оплату праці </w:t>
      </w:r>
      <w:r w:rsidRPr="00046E95">
        <w:rPr>
          <w:rFonts w:ascii="Times New Roman" w:eastAsia="Times New Roman" w:hAnsi="Times New Roman" w:cs="Times New Roman"/>
          <w:sz w:val="24"/>
          <w:szCs w:val="24"/>
          <w:lang w:val="uk-UA"/>
        </w:rPr>
        <w:t xml:space="preserve">і нарахування на заробітну плату </w:t>
      </w:r>
      <w:r w:rsidRPr="00046E95">
        <w:rPr>
          <w:rFonts w:ascii="Times New Roman" w:eastAsia="Times New Roman" w:hAnsi="Times New Roman" w:cs="Times New Roman"/>
          <w:sz w:val="24"/>
          <w:szCs w:val="24"/>
        </w:rPr>
        <w:t xml:space="preserve">спрямовано </w:t>
      </w:r>
      <w:r w:rsidRPr="00046E95">
        <w:rPr>
          <w:rFonts w:ascii="Times New Roman" w:eastAsia="Times New Roman" w:hAnsi="Times New Roman" w:cs="Times New Roman"/>
          <w:sz w:val="24"/>
          <w:szCs w:val="24"/>
          <w:lang w:val="uk-UA"/>
        </w:rPr>
        <w:t>1 096 524,75 гривень</w:t>
      </w:r>
      <w:r w:rsidRPr="00046E95">
        <w:rPr>
          <w:rFonts w:ascii="Times New Roman" w:eastAsia="Times New Roman" w:hAnsi="Times New Roman" w:cs="Times New Roman"/>
          <w:sz w:val="24"/>
          <w:szCs w:val="24"/>
        </w:rPr>
        <w:t xml:space="preserve">,  на оплату комунальних послуг та енергоносіїв спрямовано </w:t>
      </w:r>
      <w:r w:rsidRPr="00046E95">
        <w:rPr>
          <w:rFonts w:ascii="Times New Roman" w:eastAsia="Times New Roman" w:hAnsi="Times New Roman" w:cs="Times New Roman"/>
          <w:sz w:val="24"/>
          <w:szCs w:val="24"/>
          <w:lang w:val="uk-UA"/>
        </w:rPr>
        <w:t>343 242,02 гривень.</w:t>
      </w:r>
      <w:r w:rsidRPr="00046E95">
        <w:rPr>
          <w:rFonts w:ascii="Times New Roman" w:eastAsia="Times New Roman" w:hAnsi="Times New Roman" w:cs="Times New Roman"/>
          <w:sz w:val="24"/>
          <w:szCs w:val="24"/>
        </w:rPr>
        <w:t xml:space="preserve">     </w:t>
      </w:r>
    </w:p>
    <w:p w:rsidR="00046E95" w:rsidRPr="00046E95" w:rsidRDefault="00046E95" w:rsidP="00046E95">
      <w:pPr>
        <w:spacing w:after="0" w:line="240" w:lineRule="auto"/>
        <w:ind w:left="-5" w:right="118"/>
        <w:jc w:val="center"/>
        <w:rPr>
          <w:rFonts w:ascii="Times New Roman" w:eastAsia="Times New Roman" w:hAnsi="Times New Roman" w:cs="Times New Roman"/>
          <w:sz w:val="24"/>
          <w:szCs w:val="24"/>
        </w:rPr>
      </w:pPr>
      <w:r w:rsidRPr="00046E95">
        <w:rPr>
          <w:rFonts w:ascii="Times New Roman" w:eastAsia="Times New Roman" w:hAnsi="Times New Roman" w:cs="Times New Roman"/>
          <w:sz w:val="24"/>
          <w:szCs w:val="24"/>
        </w:rPr>
        <w:t xml:space="preserve">.    </w:t>
      </w:r>
      <w:r w:rsidRPr="00046E95">
        <w:rPr>
          <w:rFonts w:ascii="Times New Roman" w:eastAsia="Times New Roman" w:hAnsi="Times New Roman" w:cs="Times New Roman"/>
          <w:b/>
          <w:sz w:val="24"/>
          <w:szCs w:val="24"/>
        </w:rPr>
        <w:t>Фізична культура та спорт</w:t>
      </w:r>
    </w:p>
    <w:p w:rsidR="00046E95" w:rsidRPr="00046E95" w:rsidRDefault="00046E95" w:rsidP="00046E95">
      <w:pPr>
        <w:spacing w:after="0" w:line="240" w:lineRule="auto"/>
        <w:ind w:left="-5" w:right="-24"/>
        <w:jc w:val="both"/>
        <w:rPr>
          <w:rFonts w:ascii="Times New Roman" w:eastAsia="Times New Roman" w:hAnsi="Times New Roman" w:cs="Times New Roman"/>
          <w:sz w:val="24"/>
          <w:szCs w:val="24"/>
        </w:rPr>
      </w:pPr>
      <w:r w:rsidRPr="00046E95">
        <w:rPr>
          <w:rFonts w:ascii="Times New Roman" w:eastAsia="Times New Roman" w:hAnsi="Times New Roman" w:cs="Times New Roman"/>
          <w:sz w:val="24"/>
          <w:szCs w:val="24"/>
        </w:rPr>
        <w:t xml:space="preserve">На </w:t>
      </w:r>
      <w:r w:rsidRPr="00046E95">
        <w:rPr>
          <w:rFonts w:ascii="Times New Roman" w:eastAsia="Times New Roman" w:hAnsi="Times New Roman" w:cs="Times New Roman"/>
          <w:sz w:val="24"/>
          <w:szCs w:val="24"/>
          <w:lang w:val="uk-UA"/>
        </w:rPr>
        <w:t>видатки по фізичній культурі та спорту у</w:t>
      </w:r>
      <w:r w:rsidRPr="00046E95">
        <w:rPr>
          <w:rFonts w:ascii="Times New Roman" w:eastAsia="Times New Roman" w:hAnsi="Times New Roman" w:cs="Times New Roman"/>
          <w:sz w:val="24"/>
          <w:szCs w:val="24"/>
        </w:rPr>
        <w:t xml:space="preserve"> </w:t>
      </w:r>
      <w:r w:rsidRPr="00046E95">
        <w:rPr>
          <w:rFonts w:ascii="Times New Roman" w:eastAsia="Times New Roman" w:hAnsi="Times New Roman" w:cs="Times New Roman"/>
          <w:sz w:val="24"/>
          <w:szCs w:val="24"/>
          <w:lang w:val="uk-UA"/>
        </w:rPr>
        <w:t>І кварталі  2025 році направлено коштів 563 865,66 гривень. Це кошти  на утримання ДЮСШ. З них на заробітну плату з нарахуваннями – 533 742,65 гривень,</w:t>
      </w:r>
      <w:r w:rsidRPr="00046E95">
        <w:rPr>
          <w:rFonts w:ascii="Times New Roman" w:eastAsia="Times New Roman" w:hAnsi="Times New Roman" w:cs="Times New Roman"/>
          <w:sz w:val="24"/>
          <w:szCs w:val="24"/>
        </w:rPr>
        <w:t xml:space="preserve"> на оплату комунальних послуг та енергоносіїв спрямовано </w:t>
      </w:r>
      <w:r w:rsidRPr="00046E95">
        <w:rPr>
          <w:rFonts w:ascii="Times New Roman" w:eastAsia="Times New Roman" w:hAnsi="Times New Roman" w:cs="Times New Roman"/>
          <w:sz w:val="24"/>
          <w:szCs w:val="24"/>
          <w:lang w:val="uk-UA"/>
        </w:rPr>
        <w:t>25 057,01 гривень.</w:t>
      </w:r>
      <w:r w:rsidRPr="00046E95">
        <w:rPr>
          <w:rFonts w:ascii="Times New Roman" w:eastAsia="Times New Roman" w:hAnsi="Times New Roman" w:cs="Times New Roman"/>
          <w:sz w:val="24"/>
          <w:szCs w:val="24"/>
        </w:rPr>
        <w:t xml:space="preserve">     </w:t>
      </w:r>
    </w:p>
    <w:p w:rsidR="00046E95" w:rsidRPr="00046E95" w:rsidRDefault="00046E95" w:rsidP="00EF7694">
      <w:pPr>
        <w:spacing w:after="0" w:line="240" w:lineRule="auto"/>
        <w:ind w:left="-5" w:right="118"/>
        <w:jc w:val="center"/>
        <w:rPr>
          <w:rFonts w:ascii="Times New Roman" w:eastAsia="Times New Roman" w:hAnsi="Times New Roman" w:cs="Times New Roman"/>
          <w:b/>
          <w:bCs/>
          <w:sz w:val="24"/>
          <w:szCs w:val="24"/>
          <w:lang w:val="uk-UA"/>
        </w:rPr>
      </w:pPr>
      <w:r w:rsidRPr="00046E95">
        <w:rPr>
          <w:rFonts w:ascii="Times New Roman" w:eastAsia="Times New Roman" w:hAnsi="Times New Roman" w:cs="Times New Roman"/>
          <w:sz w:val="24"/>
          <w:szCs w:val="24"/>
        </w:rPr>
        <w:t xml:space="preserve">.    </w:t>
      </w:r>
      <w:r w:rsidRPr="00046E95">
        <w:rPr>
          <w:rFonts w:ascii="Times New Roman" w:eastAsia="Times New Roman" w:hAnsi="Times New Roman" w:cs="Times New Roman"/>
          <w:b/>
          <w:bCs/>
          <w:sz w:val="24"/>
          <w:szCs w:val="24"/>
          <w:lang w:val="uk-UA"/>
        </w:rPr>
        <w:t xml:space="preserve">                           Житлово-комунальне господарство</w:t>
      </w:r>
    </w:p>
    <w:p w:rsidR="00046E95" w:rsidRPr="00046E95" w:rsidRDefault="00046E95" w:rsidP="00046E95">
      <w:pPr>
        <w:tabs>
          <w:tab w:val="left" w:pos="7797"/>
        </w:tabs>
        <w:spacing w:after="0" w:line="240" w:lineRule="auto"/>
        <w:ind w:left="-5" w:right="-24"/>
        <w:jc w:val="both"/>
        <w:rPr>
          <w:rFonts w:ascii="Times New Roman" w:eastAsia="Times New Roman" w:hAnsi="Times New Roman" w:cs="Times New Roman"/>
          <w:sz w:val="24"/>
          <w:szCs w:val="24"/>
          <w:lang w:val="uk-UA"/>
        </w:rPr>
      </w:pPr>
      <w:r w:rsidRPr="00046E95">
        <w:rPr>
          <w:rFonts w:ascii="Times New Roman" w:eastAsia="Times New Roman" w:hAnsi="Times New Roman" w:cs="Times New Roman"/>
          <w:sz w:val="24"/>
          <w:szCs w:val="24"/>
          <w:lang w:val="uk-UA"/>
        </w:rPr>
        <w:t xml:space="preserve">          Загальний обсяг профінансованих видатків загального фонду бюджету територіальної громади   на організацію благоустрою населених пунктів  за  І квартал 2025 року становить 2 281 787,72 гривень, крім того на фінансову підтримку КП «ККП м. Ржищева» спрямовано 200 000,00 гривень, на фінансову підтримку КП «Ржищівжитлосервіс» спрямовано-32 940,00 гривень. </w:t>
      </w:r>
    </w:p>
    <w:p w:rsidR="00046E95" w:rsidRPr="00046E95" w:rsidRDefault="00046E95" w:rsidP="00EF7694">
      <w:pPr>
        <w:spacing w:after="3" w:line="256" w:lineRule="auto"/>
        <w:ind w:left="-5"/>
        <w:jc w:val="center"/>
        <w:rPr>
          <w:rFonts w:ascii="Times New Roman" w:eastAsia="Times New Roman" w:hAnsi="Times New Roman" w:cs="Times New Roman"/>
          <w:b/>
          <w:bCs/>
          <w:sz w:val="24"/>
          <w:szCs w:val="24"/>
          <w:lang w:val="uk-UA"/>
        </w:rPr>
      </w:pPr>
      <w:r w:rsidRPr="00046E95">
        <w:rPr>
          <w:rFonts w:ascii="Times New Roman" w:eastAsia="Times New Roman" w:hAnsi="Times New Roman" w:cs="Times New Roman"/>
          <w:sz w:val="24"/>
          <w:szCs w:val="24"/>
        </w:rPr>
        <w:t xml:space="preserve">. </w:t>
      </w:r>
      <w:r w:rsidRPr="00046E95">
        <w:rPr>
          <w:rFonts w:ascii="Times New Roman" w:eastAsia="Times New Roman" w:hAnsi="Times New Roman" w:cs="Times New Roman"/>
          <w:b/>
          <w:bCs/>
          <w:sz w:val="24"/>
          <w:szCs w:val="24"/>
          <w:lang w:val="uk-UA"/>
        </w:rPr>
        <w:t>Інша діяльність</w:t>
      </w:r>
    </w:p>
    <w:p w:rsidR="00046E95" w:rsidRPr="00046E95" w:rsidRDefault="00046E95" w:rsidP="00046E95">
      <w:pPr>
        <w:spacing w:after="0" w:line="242" w:lineRule="auto"/>
        <w:ind w:right="190"/>
        <w:jc w:val="both"/>
        <w:rPr>
          <w:rFonts w:ascii="Times New Roman" w:eastAsia="Times New Roman" w:hAnsi="Times New Roman" w:cs="Times New Roman"/>
          <w:sz w:val="24"/>
          <w:szCs w:val="24"/>
          <w:lang w:val="uk-UA"/>
        </w:rPr>
      </w:pPr>
      <w:r w:rsidRPr="00046E95">
        <w:rPr>
          <w:rFonts w:ascii="Times New Roman" w:eastAsia="Times New Roman" w:hAnsi="Times New Roman" w:cs="Times New Roman"/>
          <w:b/>
          <w:i/>
          <w:sz w:val="24"/>
          <w:szCs w:val="24"/>
        </w:rPr>
        <w:tab/>
      </w:r>
      <w:r w:rsidRPr="00046E95">
        <w:rPr>
          <w:rFonts w:ascii="Times New Roman" w:eastAsia="Times New Roman" w:hAnsi="Times New Roman" w:cs="Times New Roman"/>
          <w:sz w:val="24"/>
          <w:szCs w:val="24"/>
          <w:lang w:val="uk-UA"/>
        </w:rPr>
        <w:t>По спеціальному фонду за І квартал 2025 року на природоохоронні заходи за рахунок цільових фондів спрямовані кошти в сумі  12 579,00 гривень.</w:t>
      </w:r>
    </w:p>
    <w:p w:rsidR="00046E95" w:rsidRPr="00046E95" w:rsidRDefault="00046E95" w:rsidP="00046E95">
      <w:pPr>
        <w:spacing w:after="0" w:line="242" w:lineRule="auto"/>
        <w:ind w:right="190"/>
        <w:jc w:val="both"/>
        <w:rPr>
          <w:rFonts w:ascii="Times New Roman" w:eastAsia="Times New Roman" w:hAnsi="Times New Roman" w:cs="Times New Roman"/>
          <w:sz w:val="24"/>
          <w:szCs w:val="24"/>
          <w:lang w:val="uk-UA"/>
        </w:rPr>
      </w:pPr>
    </w:p>
    <w:p w:rsidR="00046E95" w:rsidRPr="00046E95" w:rsidRDefault="00046E95" w:rsidP="00046E95">
      <w:pPr>
        <w:tabs>
          <w:tab w:val="left" w:pos="1260"/>
        </w:tabs>
        <w:spacing w:after="0" w:line="240" w:lineRule="auto"/>
        <w:ind w:firstLine="709"/>
        <w:jc w:val="both"/>
        <w:rPr>
          <w:rFonts w:ascii="Times New Roman" w:eastAsia="Times New Roman" w:hAnsi="Times New Roman" w:cs="Times New Roman"/>
          <w:sz w:val="24"/>
          <w:szCs w:val="24"/>
          <w:lang w:val="uk-UA"/>
        </w:rPr>
      </w:pPr>
      <w:r w:rsidRPr="00046E95">
        <w:rPr>
          <w:rFonts w:ascii="Times New Roman" w:eastAsia="Times New Roman" w:hAnsi="Times New Roman" w:cs="Times New Roman"/>
          <w:sz w:val="24"/>
          <w:szCs w:val="24"/>
        </w:rPr>
        <w:t xml:space="preserve">Виконання видаткової частини  бюджету </w:t>
      </w:r>
      <w:r w:rsidRPr="00046E95">
        <w:rPr>
          <w:rFonts w:ascii="Times New Roman" w:eastAsia="Times New Roman" w:hAnsi="Times New Roman" w:cs="Times New Roman"/>
          <w:sz w:val="24"/>
          <w:szCs w:val="24"/>
          <w:lang w:val="uk-UA"/>
        </w:rPr>
        <w:t xml:space="preserve">міської  територіальної громади </w:t>
      </w:r>
      <w:r w:rsidRPr="00046E95">
        <w:rPr>
          <w:rFonts w:ascii="Times New Roman" w:eastAsia="Times New Roman" w:hAnsi="Times New Roman" w:cs="Times New Roman"/>
          <w:sz w:val="24"/>
          <w:szCs w:val="24"/>
        </w:rPr>
        <w:t> наведен</w:t>
      </w:r>
      <w:r w:rsidRPr="00046E95">
        <w:rPr>
          <w:rFonts w:ascii="Times New Roman" w:eastAsia="Times New Roman" w:hAnsi="Times New Roman" w:cs="Times New Roman"/>
          <w:sz w:val="24"/>
          <w:szCs w:val="24"/>
          <w:lang w:val="uk-UA"/>
        </w:rPr>
        <w:t xml:space="preserve">о </w:t>
      </w:r>
      <w:r w:rsidRPr="00046E95">
        <w:rPr>
          <w:rFonts w:ascii="Times New Roman" w:eastAsia="Times New Roman" w:hAnsi="Times New Roman" w:cs="Times New Roman"/>
          <w:sz w:val="24"/>
          <w:szCs w:val="24"/>
        </w:rPr>
        <w:t xml:space="preserve">в </w:t>
      </w:r>
      <w:r w:rsidRPr="00046E95">
        <w:rPr>
          <w:rFonts w:ascii="Times New Roman" w:eastAsia="Times New Roman" w:hAnsi="Times New Roman" w:cs="Times New Roman"/>
          <w:sz w:val="24"/>
          <w:szCs w:val="24"/>
          <w:lang w:val="uk-UA"/>
        </w:rPr>
        <w:t>Додатку</w:t>
      </w:r>
      <w:r w:rsidRPr="00046E95">
        <w:rPr>
          <w:rFonts w:ascii="Times New Roman" w:eastAsia="Times New Roman" w:hAnsi="Times New Roman" w:cs="Times New Roman"/>
          <w:sz w:val="24"/>
          <w:szCs w:val="24"/>
        </w:rPr>
        <w:t xml:space="preserve"> </w:t>
      </w:r>
      <w:r w:rsidRPr="00046E95">
        <w:rPr>
          <w:rFonts w:ascii="Times New Roman" w:eastAsia="Times New Roman" w:hAnsi="Times New Roman" w:cs="Times New Roman"/>
          <w:sz w:val="24"/>
          <w:szCs w:val="24"/>
          <w:lang w:val="uk-UA"/>
        </w:rPr>
        <w:t>3 – видатки загального фонду та в Додатку 4 – видатки спеціального фонду.</w:t>
      </w:r>
    </w:p>
    <w:p w:rsidR="00046E95" w:rsidRDefault="00046E95" w:rsidP="00103326">
      <w:pPr>
        <w:tabs>
          <w:tab w:val="left" w:pos="7813"/>
          <w:tab w:val="right" w:pos="9355"/>
        </w:tabs>
        <w:spacing w:after="0" w:line="240" w:lineRule="auto"/>
        <w:jc w:val="center"/>
        <w:rPr>
          <w:rFonts w:ascii="Times New Roman" w:eastAsia="Times New Roman" w:hAnsi="Times New Roman" w:cs="Times New Roman"/>
          <w:b/>
          <w:bCs/>
          <w:sz w:val="24"/>
          <w:szCs w:val="24"/>
          <w:lang w:val="uk-UA"/>
        </w:rPr>
      </w:pPr>
    </w:p>
    <w:p w:rsidR="00103326" w:rsidRPr="00090192" w:rsidRDefault="00103326" w:rsidP="00103326">
      <w:pPr>
        <w:spacing w:after="0" w:line="240" w:lineRule="auto"/>
        <w:jc w:val="right"/>
        <w:rPr>
          <w:rFonts w:ascii="Times New Roman" w:eastAsia="Times New Roman" w:hAnsi="Times New Roman" w:cs="Times New Roman"/>
          <w:b/>
          <w:sz w:val="24"/>
          <w:szCs w:val="24"/>
          <w:lang w:val="uk-UA"/>
        </w:rPr>
      </w:pPr>
      <w:r w:rsidRPr="00A84AD9">
        <w:rPr>
          <w:rFonts w:ascii="Times New Roman" w:eastAsia="Times New Roman" w:hAnsi="Times New Roman" w:cs="Times New Roman"/>
          <w:b/>
          <w:sz w:val="24"/>
          <w:szCs w:val="24"/>
          <w:lang w:val="uk-UA"/>
        </w:rPr>
        <w:t>ПРОЄКТ №</w:t>
      </w:r>
      <w:r w:rsidRPr="00090192">
        <w:rPr>
          <w:rFonts w:ascii="Times New Roman" w:eastAsia="Times New Roman" w:hAnsi="Times New Roman" w:cs="Times New Roman"/>
          <w:b/>
          <w:sz w:val="24"/>
          <w:szCs w:val="24"/>
          <w:lang w:val="uk-UA"/>
        </w:rPr>
        <w:t xml:space="preserve"> </w:t>
      </w:r>
      <w:r w:rsidR="00697573">
        <w:rPr>
          <w:rFonts w:ascii="Times New Roman" w:eastAsia="Times New Roman" w:hAnsi="Times New Roman" w:cs="Times New Roman"/>
          <w:b/>
          <w:sz w:val="24"/>
          <w:szCs w:val="24"/>
          <w:lang w:val="uk-UA"/>
        </w:rPr>
        <w:t>03</w:t>
      </w:r>
    </w:p>
    <w:p w:rsidR="00103326" w:rsidRDefault="00103326" w:rsidP="00103326">
      <w:pPr>
        <w:tabs>
          <w:tab w:val="left" w:pos="7813"/>
          <w:tab w:val="right" w:pos="9355"/>
        </w:tabs>
        <w:spacing w:after="0" w:line="240" w:lineRule="auto"/>
        <w:jc w:val="center"/>
        <w:rPr>
          <w:rFonts w:ascii="Times New Roman" w:eastAsia="Times New Roman" w:hAnsi="Times New Roman" w:cs="Times New Roman"/>
          <w:b/>
          <w:bCs/>
          <w:color w:val="000000"/>
          <w:sz w:val="24"/>
          <w:szCs w:val="24"/>
          <w:lang w:val="uk-UA"/>
        </w:rPr>
      </w:pPr>
      <w:r w:rsidRPr="00A84AD9">
        <w:rPr>
          <w:rFonts w:ascii="Times New Roman" w:eastAsia="Times New Roman" w:hAnsi="Times New Roman" w:cs="Times New Roman"/>
          <w:b/>
          <w:bCs/>
          <w:color w:val="000000"/>
          <w:sz w:val="24"/>
          <w:szCs w:val="24"/>
          <w:lang w:val="uk-UA"/>
        </w:rPr>
        <w:t>РІШЕННЯ</w:t>
      </w:r>
    </w:p>
    <w:p w:rsidR="00697573" w:rsidRDefault="00697573" w:rsidP="00103326">
      <w:pPr>
        <w:tabs>
          <w:tab w:val="left" w:pos="7813"/>
          <w:tab w:val="right" w:pos="9355"/>
        </w:tabs>
        <w:spacing w:after="0" w:line="240" w:lineRule="auto"/>
        <w:jc w:val="center"/>
        <w:rPr>
          <w:rFonts w:ascii="Times New Roman" w:eastAsia="Times New Roman" w:hAnsi="Times New Roman" w:cs="Times New Roman"/>
          <w:b/>
          <w:bCs/>
          <w:color w:val="000000"/>
          <w:sz w:val="24"/>
          <w:szCs w:val="24"/>
          <w:lang w:val="uk-UA"/>
        </w:rPr>
      </w:pPr>
    </w:p>
    <w:p w:rsidR="00697573" w:rsidRPr="00AD5285" w:rsidRDefault="00697573" w:rsidP="00697573">
      <w:pPr>
        <w:pStyle w:val="a4"/>
        <w:ind w:right="4819"/>
        <w:jc w:val="both"/>
        <w:rPr>
          <w:rFonts w:ascii="Times New Roman" w:hAnsi="Times New Roman"/>
          <w:bCs/>
          <w:i/>
          <w:sz w:val="24"/>
          <w:szCs w:val="24"/>
          <w:lang w:val="uk-UA"/>
        </w:rPr>
      </w:pPr>
      <w:r w:rsidRPr="00AD5285">
        <w:rPr>
          <w:rFonts w:ascii="Times New Roman" w:hAnsi="Times New Roman"/>
          <w:i/>
          <w:color w:val="000000"/>
          <w:sz w:val="24"/>
          <w:szCs w:val="24"/>
        </w:rPr>
        <w:t xml:space="preserve">Про затвердження </w:t>
      </w:r>
      <w:r w:rsidRPr="00AD5285">
        <w:rPr>
          <w:rFonts w:ascii="Times New Roman" w:hAnsi="Times New Roman"/>
          <w:i/>
          <w:color w:val="000000"/>
          <w:sz w:val="24"/>
          <w:szCs w:val="24"/>
          <w:lang w:val="uk-UA"/>
        </w:rPr>
        <w:t xml:space="preserve">Програми </w:t>
      </w:r>
      <w:r>
        <w:rPr>
          <w:rFonts w:ascii="Times New Roman" w:hAnsi="Times New Roman"/>
          <w:i/>
          <w:color w:val="000000"/>
          <w:sz w:val="24"/>
          <w:szCs w:val="24"/>
          <w:lang w:val="uk-UA"/>
        </w:rPr>
        <w:t xml:space="preserve">фінансового </w:t>
      </w:r>
      <w:r w:rsidRPr="00AD5285">
        <w:rPr>
          <w:rFonts w:ascii="Times New Roman" w:hAnsi="Times New Roman"/>
          <w:bCs/>
          <w:i/>
          <w:sz w:val="24"/>
          <w:szCs w:val="24"/>
          <w:lang w:val="uk-UA"/>
        </w:rPr>
        <w:t xml:space="preserve">забезпечення культурного розвитку Ржищівської </w:t>
      </w:r>
      <w:r w:rsidRPr="00AD5285">
        <w:rPr>
          <w:rFonts w:ascii="Times New Roman" w:hAnsi="Times New Roman"/>
          <w:i/>
          <w:color w:val="000000"/>
          <w:sz w:val="24"/>
          <w:szCs w:val="24"/>
          <w:lang w:val="uk-UA"/>
        </w:rPr>
        <w:t>міської територіальної громади</w:t>
      </w:r>
      <w:r>
        <w:rPr>
          <w:rFonts w:ascii="Times New Roman" w:hAnsi="Times New Roman"/>
          <w:bCs/>
          <w:i/>
          <w:sz w:val="24"/>
          <w:szCs w:val="24"/>
          <w:lang w:val="uk-UA"/>
        </w:rPr>
        <w:t xml:space="preserve"> на 2025-2029</w:t>
      </w:r>
      <w:r w:rsidRPr="00AD5285">
        <w:rPr>
          <w:rFonts w:ascii="Times New Roman" w:hAnsi="Times New Roman"/>
          <w:bCs/>
          <w:i/>
          <w:sz w:val="24"/>
          <w:szCs w:val="24"/>
        </w:rPr>
        <w:t> </w:t>
      </w:r>
      <w:r w:rsidRPr="00AD5285">
        <w:rPr>
          <w:rFonts w:ascii="Times New Roman" w:hAnsi="Times New Roman"/>
          <w:bCs/>
          <w:i/>
          <w:sz w:val="24"/>
          <w:szCs w:val="24"/>
          <w:lang w:val="uk-UA"/>
        </w:rPr>
        <w:t>роки</w:t>
      </w:r>
    </w:p>
    <w:p w:rsidR="00697573" w:rsidRDefault="00697573" w:rsidP="00697573">
      <w:pPr>
        <w:pStyle w:val="a4"/>
        <w:jc w:val="both"/>
        <w:rPr>
          <w:rFonts w:ascii="Times New Roman" w:hAnsi="Times New Roman"/>
          <w:sz w:val="24"/>
          <w:szCs w:val="24"/>
          <w:lang w:val="uk-UA"/>
        </w:rPr>
      </w:pPr>
    </w:p>
    <w:p w:rsidR="00697573" w:rsidRDefault="00697573" w:rsidP="00697573">
      <w:pPr>
        <w:pStyle w:val="a4"/>
        <w:jc w:val="both"/>
        <w:rPr>
          <w:rFonts w:ascii="Times New Roman" w:hAnsi="Times New Roman"/>
          <w:sz w:val="24"/>
          <w:szCs w:val="24"/>
          <w:lang w:val="uk-UA"/>
        </w:rPr>
      </w:pPr>
    </w:p>
    <w:p w:rsidR="00697573" w:rsidRDefault="00697573" w:rsidP="00697573">
      <w:pPr>
        <w:pStyle w:val="a4"/>
        <w:jc w:val="both"/>
        <w:rPr>
          <w:rFonts w:ascii="Times New Roman" w:hAnsi="Times New Roman"/>
          <w:color w:val="000000"/>
          <w:sz w:val="24"/>
          <w:szCs w:val="24"/>
          <w:lang w:val="uk-UA"/>
        </w:rPr>
      </w:pPr>
      <w:r w:rsidRPr="00AD5285">
        <w:rPr>
          <w:rFonts w:ascii="Times New Roman" w:hAnsi="Times New Roman"/>
          <w:sz w:val="24"/>
          <w:szCs w:val="24"/>
          <w:lang w:val="uk-UA"/>
        </w:rPr>
        <w:t xml:space="preserve">Заслухавши інфомацію начальника відділу культури і туризму </w:t>
      </w:r>
      <w:r>
        <w:rPr>
          <w:rFonts w:ascii="Times New Roman" w:hAnsi="Times New Roman"/>
          <w:sz w:val="24"/>
          <w:szCs w:val="24"/>
          <w:lang w:val="uk-UA"/>
        </w:rPr>
        <w:t>В</w:t>
      </w:r>
      <w:r w:rsidRPr="00AD5285">
        <w:rPr>
          <w:rFonts w:ascii="Times New Roman" w:hAnsi="Times New Roman"/>
          <w:sz w:val="24"/>
          <w:szCs w:val="24"/>
          <w:lang w:val="uk-UA"/>
        </w:rPr>
        <w:t>иконавчого комітету Ржищівської міської ради Київської області</w:t>
      </w:r>
      <w:r>
        <w:rPr>
          <w:rFonts w:ascii="Times New Roman" w:hAnsi="Times New Roman"/>
          <w:color w:val="000000"/>
          <w:sz w:val="24"/>
          <w:szCs w:val="24"/>
          <w:lang w:val="uk-UA"/>
        </w:rPr>
        <w:t>, відповідно до Законів</w:t>
      </w:r>
      <w:r w:rsidRPr="00AD5285">
        <w:rPr>
          <w:rFonts w:ascii="Times New Roman" w:hAnsi="Times New Roman"/>
          <w:color w:val="000000"/>
          <w:sz w:val="24"/>
          <w:szCs w:val="24"/>
          <w:lang w:val="uk-UA"/>
        </w:rPr>
        <w:t xml:space="preserve"> України </w:t>
      </w:r>
      <w:r>
        <w:rPr>
          <w:rFonts w:ascii="Times New Roman" w:hAnsi="Times New Roman"/>
          <w:color w:val="000000"/>
          <w:sz w:val="24"/>
          <w:szCs w:val="24"/>
          <w:lang w:val="uk-UA"/>
        </w:rPr>
        <w:t xml:space="preserve">«Про культуру», </w:t>
      </w:r>
      <w:r w:rsidRPr="00AD5285">
        <w:rPr>
          <w:rFonts w:ascii="Times New Roman" w:hAnsi="Times New Roman"/>
          <w:color w:val="000000"/>
          <w:sz w:val="24"/>
          <w:szCs w:val="24"/>
          <w:lang w:val="uk-UA"/>
        </w:rPr>
        <w:t xml:space="preserve">«Про державне прогнозування та розроблення програм економічного і соціального розвитку України», постанови Кабінету Міністрів України від 26.04.2003 року № 621 «Про розроблення прогнозних і програмних документів економічного і соціального розвитку та складання проекту державного бюджету», з метою забезпечення </w:t>
      </w:r>
      <w:r w:rsidRPr="00AD5285">
        <w:rPr>
          <w:rFonts w:ascii="Times New Roman" w:hAnsi="Times New Roman"/>
          <w:sz w:val="24"/>
          <w:szCs w:val="24"/>
          <w:lang w:val="uk-UA"/>
        </w:rPr>
        <w:t xml:space="preserve">організаційних та економічних умов для подальшого </w:t>
      </w:r>
      <w:r>
        <w:rPr>
          <w:rFonts w:ascii="Times New Roman" w:hAnsi="Times New Roman"/>
          <w:sz w:val="24"/>
          <w:szCs w:val="24"/>
          <w:lang w:val="uk-UA"/>
        </w:rPr>
        <w:t xml:space="preserve">культурного </w:t>
      </w:r>
      <w:r w:rsidRPr="00AD5285">
        <w:rPr>
          <w:rFonts w:ascii="Times New Roman" w:hAnsi="Times New Roman"/>
          <w:sz w:val="24"/>
          <w:szCs w:val="24"/>
          <w:lang w:val="uk-UA"/>
        </w:rPr>
        <w:t>розвитку</w:t>
      </w:r>
      <w:r>
        <w:rPr>
          <w:rFonts w:ascii="Times New Roman" w:hAnsi="Times New Roman"/>
          <w:sz w:val="24"/>
          <w:szCs w:val="24"/>
          <w:lang w:val="uk-UA"/>
        </w:rPr>
        <w:t xml:space="preserve"> </w:t>
      </w:r>
      <w:r w:rsidRPr="00AD5285">
        <w:rPr>
          <w:rFonts w:ascii="Times New Roman" w:hAnsi="Times New Roman"/>
          <w:bCs/>
          <w:sz w:val="24"/>
          <w:szCs w:val="24"/>
          <w:lang w:val="uk-UA"/>
        </w:rPr>
        <w:t xml:space="preserve">Ржищівської </w:t>
      </w:r>
      <w:r>
        <w:rPr>
          <w:rFonts w:ascii="Times New Roman" w:hAnsi="Times New Roman"/>
          <w:color w:val="000000"/>
          <w:sz w:val="24"/>
          <w:szCs w:val="24"/>
          <w:lang w:val="uk-UA"/>
        </w:rPr>
        <w:t xml:space="preserve">міської </w:t>
      </w:r>
      <w:r w:rsidRPr="00AD5285">
        <w:rPr>
          <w:rFonts w:ascii="Times New Roman" w:hAnsi="Times New Roman"/>
          <w:color w:val="000000"/>
          <w:sz w:val="24"/>
          <w:szCs w:val="24"/>
          <w:lang w:val="uk-UA"/>
        </w:rPr>
        <w:t xml:space="preserve">територіальної громади, </w:t>
      </w:r>
      <w:r w:rsidRPr="00CB2B2E">
        <w:rPr>
          <w:rFonts w:ascii="Times New Roman" w:hAnsi="Times New Roman"/>
          <w:sz w:val="24"/>
          <w:szCs w:val="24"/>
          <w:lang w:val="uk-UA"/>
        </w:rPr>
        <w:t xml:space="preserve">забезпечення розвитку культури та мистецтва в </w:t>
      </w:r>
      <w:r>
        <w:rPr>
          <w:rFonts w:ascii="Times New Roman" w:hAnsi="Times New Roman"/>
          <w:sz w:val="24"/>
          <w:szCs w:val="24"/>
          <w:lang w:val="uk-UA"/>
        </w:rPr>
        <w:t>громаді</w:t>
      </w:r>
      <w:r w:rsidRPr="00AD5285">
        <w:rPr>
          <w:rFonts w:ascii="Times New Roman" w:hAnsi="Times New Roman"/>
          <w:sz w:val="24"/>
          <w:szCs w:val="24"/>
          <w:lang w:val="uk-UA"/>
        </w:rPr>
        <w:t>,</w:t>
      </w:r>
      <w:r>
        <w:rPr>
          <w:rFonts w:ascii="Times New Roman" w:hAnsi="Times New Roman"/>
          <w:color w:val="000000"/>
          <w:sz w:val="24"/>
          <w:szCs w:val="24"/>
          <w:lang w:val="uk-UA"/>
        </w:rPr>
        <w:t xml:space="preserve"> керуючись пунктом 22 частини 1 статті </w:t>
      </w:r>
      <w:r w:rsidRPr="00AD5285">
        <w:rPr>
          <w:rFonts w:ascii="Times New Roman" w:hAnsi="Times New Roman"/>
          <w:color w:val="000000"/>
          <w:sz w:val="24"/>
          <w:szCs w:val="24"/>
          <w:lang w:val="uk-UA"/>
        </w:rPr>
        <w:t xml:space="preserve">26 Закону України «Про місцеве самоврядування в Україні», </w:t>
      </w:r>
      <w:r>
        <w:rPr>
          <w:rFonts w:ascii="Times New Roman" w:hAnsi="Times New Roman"/>
          <w:color w:val="000000"/>
          <w:sz w:val="24"/>
          <w:szCs w:val="24"/>
          <w:lang w:val="uk-UA"/>
        </w:rPr>
        <w:t xml:space="preserve">Ржищівська </w:t>
      </w:r>
      <w:r w:rsidRPr="00AD5285">
        <w:rPr>
          <w:rFonts w:ascii="Times New Roman" w:hAnsi="Times New Roman"/>
          <w:color w:val="000000"/>
          <w:sz w:val="24"/>
          <w:szCs w:val="24"/>
          <w:lang w:val="uk-UA"/>
        </w:rPr>
        <w:t>міська рада</w:t>
      </w:r>
      <w:r>
        <w:rPr>
          <w:rFonts w:ascii="Times New Roman" w:hAnsi="Times New Roman"/>
          <w:color w:val="000000"/>
          <w:sz w:val="24"/>
          <w:szCs w:val="24"/>
          <w:lang w:val="uk-UA"/>
        </w:rPr>
        <w:t xml:space="preserve"> Київської області ВИРІШИЛ</w:t>
      </w:r>
      <w:r w:rsidRPr="00AD5285">
        <w:rPr>
          <w:rFonts w:ascii="Times New Roman" w:hAnsi="Times New Roman"/>
          <w:color w:val="000000"/>
          <w:sz w:val="24"/>
          <w:szCs w:val="24"/>
          <w:lang w:val="uk-UA"/>
        </w:rPr>
        <w:t>А:</w:t>
      </w:r>
    </w:p>
    <w:p w:rsidR="00697573" w:rsidRPr="00EF12B0" w:rsidRDefault="00697573" w:rsidP="009A26B6">
      <w:pPr>
        <w:pStyle w:val="a4"/>
        <w:numPr>
          <w:ilvl w:val="0"/>
          <w:numId w:val="62"/>
        </w:numPr>
        <w:jc w:val="both"/>
        <w:rPr>
          <w:rFonts w:ascii="Times New Roman" w:hAnsi="Times New Roman"/>
          <w:sz w:val="24"/>
          <w:szCs w:val="24"/>
          <w:lang w:val="uk-UA"/>
        </w:rPr>
      </w:pPr>
      <w:r w:rsidRPr="00EB2F21">
        <w:rPr>
          <w:rFonts w:ascii="Times New Roman" w:hAnsi="Times New Roman"/>
          <w:color w:val="000000"/>
          <w:sz w:val="24"/>
          <w:szCs w:val="24"/>
          <w:lang w:val="uk-UA"/>
        </w:rPr>
        <w:t xml:space="preserve">Затвердити Програму </w:t>
      </w:r>
      <w:r w:rsidRPr="00EB2F21">
        <w:rPr>
          <w:rFonts w:ascii="Times New Roman" w:hAnsi="Times New Roman"/>
          <w:bCs/>
          <w:color w:val="000000"/>
          <w:sz w:val="24"/>
          <w:szCs w:val="24"/>
          <w:lang w:val="uk-UA"/>
        </w:rPr>
        <w:t xml:space="preserve">фінансового забезпечення культурного розвитку </w:t>
      </w:r>
      <w:r w:rsidRPr="00EB2F21">
        <w:rPr>
          <w:rFonts w:ascii="Times New Roman" w:hAnsi="Times New Roman"/>
          <w:bCs/>
          <w:sz w:val="24"/>
          <w:szCs w:val="24"/>
          <w:lang w:val="uk-UA"/>
        </w:rPr>
        <w:t>Ржищівської</w:t>
      </w:r>
      <w:r w:rsidRPr="00EB2F21">
        <w:rPr>
          <w:rFonts w:ascii="Times New Roman" w:hAnsi="Times New Roman"/>
          <w:bCs/>
          <w:sz w:val="24"/>
          <w:szCs w:val="24"/>
        </w:rPr>
        <w:t xml:space="preserve"> </w:t>
      </w:r>
      <w:r w:rsidRPr="00EB2F21">
        <w:rPr>
          <w:rFonts w:ascii="Times New Roman" w:hAnsi="Times New Roman"/>
          <w:color w:val="000000"/>
          <w:sz w:val="24"/>
          <w:szCs w:val="24"/>
          <w:lang w:val="uk-UA"/>
        </w:rPr>
        <w:t>міської територіальної громади</w:t>
      </w:r>
      <w:r w:rsidRPr="00EB2F21">
        <w:rPr>
          <w:rFonts w:ascii="Times New Roman" w:hAnsi="Times New Roman"/>
          <w:bCs/>
          <w:sz w:val="24"/>
          <w:szCs w:val="24"/>
        </w:rPr>
        <w:t xml:space="preserve"> на 20</w:t>
      </w:r>
      <w:r>
        <w:rPr>
          <w:rFonts w:ascii="Times New Roman" w:hAnsi="Times New Roman"/>
          <w:bCs/>
          <w:sz w:val="24"/>
          <w:szCs w:val="24"/>
          <w:lang w:val="uk-UA"/>
        </w:rPr>
        <w:t>25</w:t>
      </w:r>
      <w:r w:rsidRPr="00EB2F21">
        <w:rPr>
          <w:rFonts w:ascii="Times New Roman" w:hAnsi="Times New Roman"/>
          <w:bCs/>
          <w:sz w:val="24"/>
          <w:szCs w:val="24"/>
        </w:rPr>
        <w:t>-202</w:t>
      </w:r>
      <w:r>
        <w:rPr>
          <w:rFonts w:ascii="Times New Roman" w:hAnsi="Times New Roman"/>
          <w:bCs/>
          <w:sz w:val="24"/>
          <w:szCs w:val="24"/>
          <w:lang w:val="uk-UA"/>
        </w:rPr>
        <w:t>9</w:t>
      </w:r>
      <w:r w:rsidRPr="00EB2F21">
        <w:rPr>
          <w:rFonts w:ascii="Times New Roman" w:hAnsi="Times New Roman"/>
          <w:bCs/>
          <w:sz w:val="24"/>
          <w:szCs w:val="24"/>
          <w:lang w:val="uk-UA"/>
        </w:rPr>
        <w:t xml:space="preserve"> </w:t>
      </w:r>
      <w:r w:rsidRPr="00EB2F21">
        <w:rPr>
          <w:rFonts w:ascii="Times New Roman" w:hAnsi="Times New Roman"/>
          <w:bCs/>
          <w:sz w:val="24"/>
          <w:szCs w:val="24"/>
        </w:rPr>
        <w:t>роки</w:t>
      </w:r>
      <w:r>
        <w:rPr>
          <w:rFonts w:ascii="Times New Roman" w:hAnsi="Times New Roman"/>
          <w:bCs/>
          <w:sz w:val="24"/>
          <w:szCs w:val="24"/>
          <w:lang w:val="uk-UA"/>
        </w:rPr>
        <w:t>, що додається</w:t>
      </w:r>
      <w:r w:rsidRPr="00EB2F21">
        <w:rPr>
          <w:rFonts w:ascii="Times New Roman" w:hAnsi="Times New Roman"/>
          <w:bCs/>
          <w:sz w:val="24"/>
          <w:szCs w:val="24"/>
          <w:lang w:val="uk-UA"/>
        </w:rPr>
        <w:t>.</w:t>
      </w:r>
    </w:p>
    <w:p w:rsidR="00697573" w:rsidRPr="00EB2F21" w:rsidRDefault="00697573" w:rsidP="009A26B6">
      <w:pPr>
        <w:pStyle w:val="a4"/>
        <w:numPr>
          <w:ilvl w:val="0"/>
          <w:numId w:val="62"/>
        </w:numPr>
        <w:jc w:val="both"/>
        <w:rPr>
          <w:rFonts w:ascii="Times New Roman" w:hAnsi="Times New Roman"/>
          <w:sz w:val="24"/>
          <w:szCs w:val="24"/>
          <w:lang w:val="uk-UA"/>
        </w:rPr>
      </w:pPr>
      <w:r>
        <w:rPr>
          <w:rFonts w:ascii="Times New Roman" w:hAnsi="Times New Roman"/>
          <w:bCs/>
          <w:sz w:val="24"/>
          <w:szCs w:val="24"/>
          <w:lang w:val="uk-UA"/>
        </w:rPr>
        <w:t xml:space="preserve">Рішення Ржищівської міської ради від </w:t>
      </w:r>
      <w:r w:rsidRPr="00C04D72">
        <w:rPr>
          <w:rFonts w:ascii="Times New Roman" w:hAnsi="Times New Roman"/>
          <w:bCs/>
          <w:sz w:val="24"/>
          <w:szCs w:val="24"/>
          <w:lang w:val="uk-UA"/>
        </w:rPr>
        <w:t>21 січня 2022 року № 1551-19-08</w:t>
      </w:r>
      <w:r>
        <w:rPr>
          <w:rFonts w:ascii="Times New Roman" w:hAnsi="Times New Roman"/>
          <w:bCs/>
          <w:sz w:val="24"/>
          <w:szCs w:val="24"/>
          <w:lang w:val="uk-UA"/>
        </w:rPr>
        <w:t xml:space="preserve"> «Про затвердження програми фінансового забезпечення культурного розвитку Ржищівської міської об’єднаної територіальної громади на 2022-2025 роки» визнати таким, що втратило чинність </w:t>
      </w:r>
    </w:p>
    <w:p w:rsidR="00697573" w:rsidRPr="00EB2F21" w:rsidRDefault="00697573" w:rsidP="009A26B6">
      <w:pPr>
        <w:pStyle w:val="a4"/>
        <w:numPr>
          <w:ilvl w:val="0"/>
          <w:numId w:val="62"/>
        </w:numPr>
        <w:jc w:val="both"/>
        <w:rPr>
          <w:rFonts w:ascii="Times New Roman" w:hAnsi="Times New Roman"/>
          <w:color w:val="000000"/>
          <w:sz w:val="24"/>
          <w:szCs w:val="24"/>
          <w:lang w:val="uk-UA"/>
        </w:rPr>
      </w:pPr>
      <w:r w:rsidRPr="00EB2F21">
        <w:rPr>
          <w:rFonts w:ascii="Times New Roman" w:hAnsi="Times New Roman"/>
          <w:color w:val="000000"/>
          <w:sz w:val="24"/>
          <w:szCs w:val="24"/>
          <w:lang w:val="uk-UA"/>
        </w:rPr>
        <w:t>Контроль за викон</w:t>
      </w:r>
      <w:r>
        <w:rPr>
          <w:rFonts w:ascii="Times New Roman" w:hAnsi="Times New Roman"/>
          <w:color w:val="000000"/>
          <w:sz w:val="24"/>
          <w:szCs w:val="24"/>
          <w:lang w:val="uk-UA"/>
        </w:rPr>
        <w:t>ання рішення покласти на першого заступника міського голови Юрія Терещенка.</w:t>
      </w:r>
    </w:p>
    <w:p w:rsidR="00697573" w:rsidRPr="003A7471" w:rsidRDefault="00697573" w:rsidP="00697573">
      <w:pPr>
        <w:spacing w:after="0" w:line="240" w:lineRule="auto"/>
        <w:rPr>
          <w:rFonts w:ascii="Times New Roman" w:hAnsi="Times New Roman"/>
          <w:sz w:val="24"/>
          <w:szCs w:val="24"/>
        </w:rPr>
      </w:pPr>
    </w:p>
    <w:p w:rsidR="00697573" w:rsidRPr="00343D97" w:rsidRDefault="00697573" w:rsidP="00697573">
      <w:pPr>
        <w:pStyle w:val="21"/>
        <w:jc w:val="center"/>
        <w:rPr>
          <w:rFonts w:ascii="Times New Roman" w:hAnsi="Times New Roman"/>
          <w:b/>
          <w:bCs/>
          <w:sz w:val="24"/>
          <w:szCs w:val="24"/>
        </w:rPr>
      </w:pPr>
      <w:r w:rsidRPr="00343D97">
        <w:rPr>
          <w:rFonts w:ascii="Times New Roman" w:hAnsi="Times New Roman"/>
          <w:b/>
          <w:bCs/>
          <w:sz w:val="24"/>
          <w:szCs w:val="24"/>
        </w:rPr>
        <w:lastRenderedPageBreak/>
        <w:t>ПРОГРАМА</w:t>
      </w:r>
    </w:p>
    <w:p w:rsidR="00697573" w:rsidRPr="00CB2B2E" w:rsidRDefault="00697573" w:rsidP="00697573">
      <w:pPr>
        <w:jc w:val="center"/>
        <w:rPr>
          <w:rFonts w:ascii="Times New Roman" w:hAnsi="Times New Roman"/>
          <w:b/>
          <w:sz w:val="24"/>
          <w:szCs w:val="24"/>
          <w:lang w:val="uk-UA"/>
        </w:rPr>
      </w:pPr>
      <w:r w:rsidRPr="00CB2B2E">
        <w:rPr>
          <w:rFonts w:ascii="Times New Roman" w:eastAsia="Calibri" w:hAnsi="Times New Roman" w:cs="Times New Roman"/>
          <w:b/>
          <w:bCs/>
          <w:sz w:val="24"/>
          <w:szCs w:val="24"/>
        </w:rPr>
        <w:t>фінансового забезпечення культурного розвитку Ржищівської міської територіальної громади на 2025-2029 роки</w:t>
      </w:r>
    </w:p>
    <w:p w:rsidR="00697573" w:rsidRPr="00D66423" w:rsidRDefault="00697573" w:rsidP="00697573">
      <w:pPr>
        <w:pStyle w:val="a4"/>
        <w:jc w:val="both"/>
        <w:rPr>
          <w:rFonts w:ascii="Times New Roman" w:hAnsi="Times New Roman"/>
          <w:b/>
          <w:sz w:val="24"/>
          <w:szCs w:val="24"/>
        </w:rPr>
      </w:pPr>
      <w:r w:rsidRPr="00D66423">
        <w:rPr>
          <w:rFonts w:ascii="Times New Roman" w:hAnsi="Times New Roman"/>
          <w:b/>
          <w:sz w:val="24"/>
          <w:szCs w:val="24"/>
        </w:rPr>
        <w:t>Зміст</w:t>
      </w:r>
    </w:p>
    <w:p w:rsidR="00697573" w:rsidRPr="007B76D3" w:rsidRDefault="00697573" w:rsidP="00697573">
      <w:pPr>
        <w:pStyle w:val="a4"/>
        <w:jc w:val="both"/>
        <w:rPr>
          <w:rFonts w:ascii="Times New Roman" w:hAnsi="Times New Roman"/>
          <w:sz w:val="24"/>
          <w:szCs w:val="24"/>
        </w:rPr>
      </w:pPr>
      <w:r w:rsidRPr="007B76D3">
        <w:rPr>
          <w:rFonts w:ascii="Times New Roman" w:hAnsi="Times New Roman"/>
          <w:sz w:val="24"/>
          <w:szCs w:val="24"/>
        </w:rPr>
        <w:t>І. Паспорт Програми</w:t>
      </w:r>
    </w:p>
    <w:p w:rsidR="00697573" w:rsidRPr="007B76D3" w:rsidRDefault="00697573" w:rsidP="00697573">
      <w:pPr>
        <w:pStyle w:val="a4"/>
        <w:jc w:val="both"/>
        <w:rPr>
          <w:rFonts w:ascii="Times New Roman" w:hAnsi="Times New Roman"/>
          <w:sz w:val="24"/>
          <w:szCs w:val="24"/>
        </w:rPr>
      </w:pPr>
      <w:r w:rsidRPr="007B76D3">
        <w:rPr>
          <w:rFonts w:ascii="Times New Roman" w:hAnsi="Times New Roman"/>
          <w:sz w:val="24"/>
          <w:szCs w:val="24"/>
        </w:rPr>
        <w:t>ІІ. Загальна частина</w:t>
      </w:r>
    </w:p>
    <w:p w:rsidR="00697573" w:rsidRPr="007B76D3" w:rsidRDefault="00697573" w:rsidP="00697573">
      <w:pPr>
        <w:pStyle w:val="a4"/>
        <w:jc w:val="both"/>
        <w:rPr>
          <w:rFonts w:ascii="Times New Roman" w:hAnsi="Times New Roman"/>
          <w:sz w:val="24"/>
          <w:szCs w:val="24"/>
        </w:rPr>
      </w:pPr>
      <w:r w:rsidRPr="007B76D3">
        <w:rPr>
          <w:rFonts w:ascii="Times New Roman" w:hAnsi="Times New Roman"/>
          <w:sz w:val="24"/>
          <w:szCs w:val="24"/>
        </w:rPr>
        <w:t>ІІІ. Мета Програми</w:t>
      </w:r>
    </w:p>
    <w:p w:rsidR="00697573" w:rsidRPr="007B76D3" w:rsidRDefault="00697573" w:rsidP="00697573">
      <w:pPr>
        <w:pStyle w:val="a4"/>
        <w:jc w:val="both"/>
        <w:rPr>
          <w:rFonts w:ascii="Times New Roman" w:hAnsi="Times New Roman"/>
          <w:sz w:val="24"/>
          <w:szCs w:val="24"/>
        </w:rPr>
      </w:pPr>
      <w:r w:rsidRPr="007B76D3">
        <w:rPr>
          <w:rFonts w:ascii="Times New Roman" w:hAnsi="Times New Roman"/>
          <w:sz w:val="24"/>
          <w:szCs w:val="24"/>
        </w:rPr>
        <w:t>IV. Основні завдання Програми</w:t>
      </w:r>
    </w:p>
    <w:p w:rsidR="00697573" w:rsidRDefault="00697573" w:rsidP="00697573">
      <w:pPr>
        <w:pStyle w:val="a4"/>
        <w:jc w:val="both"/>
        <w:rPr>
          <w:rFonts w:ascii="Times New Roman" w:hAnsi="Times New Roman"/>
          <w:sz w:val="24"/>
          <w:szCs w:val="24"/>
        </w:rPr>
      </w:pPr>
      <w:r w:rsidRPr="007B76D3">
        <w:rPr>
          <w:rFonts w:ascii="Times New Roman" w:hAnsi="Times New Roman"/>
          <w:sz w:val="24"/>
          <w:szCs w:val="24"/>
        </w:rPr>
        <w:t xml:space="preserve">V. Обгрунтування шляхів і засобів розв’язання проблеми та фінансове забезпечення Програми                                                                                                                                                               VI. Очікувані результати виконання Програми                                                                                           </w:t>
      </w:r>
    </w:p>
    <w:p w:rsidR="00697573" w:rsidRDefault="00697573" w:rsidP="00697573">
      <w:pPr>
        <w:pStyle w:val="a4"/>
        <w:jc w:val="both"/>
        <w:rPr>
          <w:rFonts w:ascii="Times New Roman" w:hAnsi="Times New Roman"/>
          <w:sz w:val="24"/>
          <w:szCs w:val="24"/>
        </w:rPr>
      </w:pPr>
      <w:r w:rsidRPr="007B76D3">
        <w:rPr>
          <w:rFonts w:ascii="Times New Roman" w:hAnsi="Times New Roman"/>
          <w:sz w:val="24"/>
          <w:szCs w:val="24"/>
        </w:rPr>
        <w:t xml:space="preserve">VII. Фінансування Програми                                                                                                                                         </w:t>
      </w:r>
    </w:p>
    <w:p w:rsidR="00697573" w:rsidRPr="007B76D3" w:rsidRDefault="00697573" w:rsidP="00697573">
      <w:pPr>
        <w:pStyle w:val="a4"/>
        <w:jc w:val="both"/>
        <w:rPr>
          <w:rFonts w:ascii="Times New Roman" w:hAnsi="Times New Roman"/>
          <w:sz w:val="24"/>
          <w:szCs w:val="24"/>
        </w:rPr>
      </w:pPr>
      <w:r w:rsidRPr="007B76D3">
        <w:rPr>
          <w:rFonts w:ascii="Times New Roman" w:hAnsi="Times New Roman"/>
          <w:sz w:val="24"/>
          <w:szCs w:val="24"/>
        </w:rPr>
        <w:t xml:space="preserve">VIІI. Координація та контроль за виконанням Програми   </w:t>
      </w:r>
    </w:p>
    <w:p w:rsidR="00697573" w:rsidRPr="007B76D3" w:rsidRDefault="00697573" w:rsidP="00697573">
      <w:pPr>
        <w:pStyle w:val="a4"/>
        <w:jc w:val="both"/>
        <w:rPr>
          <w:rFonts w:ascii="Times New Roman" w:hAnsi="Times New Roman"/>
          <w:sz w:val="24"/>
          <w:szCs w:val="24"/>
        </w:rPr>
      </w:pPr>
      <w:r w:rsidRPr="007B76D3">
        <w:rPr>
          <w:rFonts w:ascii="Times New Roman" w:hAnsi="Times New Roman"/>
          <w:sz w:val="24"/>
          <w:szCs w:val="24"/>
        </w:rPr>
        <w:t xml:space="preserve">Заходи </w:t>
      </w:r>
      <w:r>
        <w:rPr>
          <w:rFonts w:ascii="Times New Roman" w:hAnsi="Times New Roman"/>
          <w:sz w:val="24"/>
          <w:szCs w:val="24"/>
          <w:lang w:val="uk-UA"/>
        </w:rPr>
        <w:t>до П</w:t>
      </w:r>
      <w:r w:rsidRPr="007B76D3">
        <w:rPr>
          <w:rFonts w:ascii="Times New Roman" w:hAnsi="Times New Roman"/>
          <w:sz w:val="24"/>
          <w:szCs w:val="24"/>
        </w:rPr>
        <w:t>рограми</w:t>
      </w:r>
    </w:p>
    <w:p w:rsidR="00697573" w:rsidRDefault="00697573" w:rsidP="00697573">
      <w:pPr>
        <w:jc w:val="center"/>
        <w:rPr>
          <w:rFonts w:ascii="Times New Roman" w:hAnsi="Times New Roman"/>
          <w:b/>
          <w:bCs/>
          <w:sz w:val="24"/>
          <w:szCs w:val="24"/>
        </w:rPr>
      </w:pPr>
      <w:r w:rsidRPr="00B9618D">
        <w:rPr>
          <w:rFonts w:ascii="Times New Roman" w:hAnsi="Times New Roman"/>
          <w:b/>
          <w:bCs/>
          <w:sz w:val="24"/>
          <w:szCs w:val="24"/>
        </w:rPr>
        <w:t>І. Паспорт Програми</w:t>
      </w:r>
    </w:p>
    <w:tbl>
      <w:tblPr>
        <w:tblW w:w="1020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6"/>
        <w:gridCol w:w="4111"/>
        <w:gridCol w:w="5665"/>
      </w:tblGrid>
      <w:tr w:rsidR="00697573" w:rsidRPr="00C44D4B" w:rsidTr="00697573">
        <w:tc>
          <w:tcPr>
            <w:tcW w:w="426" w:type="dxa"/>
            <w:tcMar>
              <w:top w:w="75" w:type="dxa"/>
              <w:left w:w="75" w:type="dxa"/>
              <w:bottom w:w="75" w:type="dxa"/>
              <w:right w:w="75" w:type="dxa"/>
            </w:tcMar>
            <w:vAlign w:val="bottom"/>
            <w:hideMark/>
          </w:tcPr>
          <w:p w:rsidR="00697573" w:rsidRPr="00C44D4B" w:rsidRDefault="00697573" w:rsidP="00697573">
            <w:pPr>
              <w:pStyle w:val="21"/>
              <w:rPr>
                <w:rFonts w:ascii="Times New Roman" w:hAnsi="Times New Roman"/>
                <w:sz w:val="24"/>
                <w:szCs w:val="24"/>
              </w:rPr>
            </w:pPr>
            <w:r w:rsidRPr="00C44D4B">
              <w:rPr>
                <w:rFonts w:ascii="Times New Roman" w:hAnsi="Times New Roman"/>
                <w:sz w:val="24"/>
                <w:szCs w:val="24"/>
              </w:rPr>
              <w:t>1.</w:t>
            </w:r>
          </w:p>
        </w:tc>
        <w:tc>
          <w:tcPr>
            <w:tcW w:w="4111" w:type="dxa"/>
            <w:tcMar>
              <w:top w:w="75" w:type="dxa"/>
              <w:left w:w="75" w:type="dxa"/>
              <w:bottom w:w="75" w:type="dxa"/>
              <w:right w:w="75" w:type="dxa"/>
            </w:tcMar>
            <w:vAlign w:val="bottom"/>
            <w:hideMark/>
          </w:tcPr>
          <w:p w:rsidR="00697573" w:rsidRPr="00C44D4B" w:rsidRDefault="00697573" w:rsidP="00697573">
            <w:pPr>
              <w:pStyle w:val="21"/>
              <w:rPr>
                <w:rFonts w:ascii="Times New Roman" w:hAnsi="Times New Roman"/>
                <w:sz w:val="24"/>
                <w:szCs w:val="24"/>
              </w:rPr>
            </w:pPr>
            <w:r w:rsidRPr="00C44D4B">
              <w:rPr>
                <w:rFonts w:ascii="Times New Roman" w:hAnsi="Times New Roman"/>
                <w:sz w:val="24"/>
                <w:szCs w:val="24"/>
              </w:rPr>
              <w:t>Ініціатор розроблення програми</w:t>
            </w:r>
          </w:p>
        </w:tc>
        <w:tc>
          <w:tcPr>
            <w:tcW w:w="5665" w:type="dxa"/>
            <w:tcMar>
              <w:top w:w="75" w:type="dxa"/>
              <w:left w:w="75" w:type="dxa"/>
              <w:bottom w:w="75" w:type="dxa"/>
              <w:right w:w="75" w:type="dxa"/>
            </w:tcMar>
            <w:vAlign w:val="bottom"/>
            <w:hideMark/>
          </w:tcPr>
          <w:p w:rsidR="00697573" w:rsidRPr="00C44D4B" w:rsidRDefault="00697573" w:rsidP="00697573">
            <w:pPr>
              <w:pStyle w:val="21"/>
              <w:rPr>
                <w:rFonts w:ascii="Times New Roman" w:hAnsi="Times New Roman"/>
                <w:sz w:val="24"/>
                <w:szCs w:val="24"/>
              </w:rPr>
            </w:pPr>
            <w:r w:rsidRPr="00C44D4B">
              <w:rPr>
                <w:rFonts w:ascii="Times New Roman" w:hAnsi="Times New Roman"/>
                <w:sz w:val="24"/>
                <w:szCs w:val="24"/>
              </w:rPr>
              <w:t xml:space="preserve">Відділ культури і туризму </w:t>
            </w:r>
            <w:r>
              <w:rPr>
                <w:rFonts w:ascii="Times New Roman" w:hAnsi="Times New Roman"/>
                <w:sz w:val="24"/>
                <w:szCs w:val="24"/>
                <w:lang w:val="uk-UA"/>
              </w:rPr>
              <w:t>В</w:t>
            </w:r>
            <w:r w:rsidRPr="00C44D4B">
              <w:rPr>
                <w:rFonts w:ascii="Times New Roman" w:hAnsi="Times New Roman"/>
                <w:sz w:val="24"/>
                <w:szCs w:val="24"/>
              </w:rPr>
              <w:t>иконавчого комітету Ржищівської міської ради  </w:t>
            </w:r>
          </w:p>
        </w:tc>
      </w:tr>
      <w:tr w:rsidR="00697573" w:rsidRPr="00C44D4B" w:rsidTr="00697573">
        <w:tc>
          <w:tcPr>
            <w:tcW w:w="426" w:type="dxa"/>
            <w:tcMar>
              <w:top w:w="75" w:type="dxa"/>
              <w:left w:w="75" w:type="dxa"/>
              <w:bottom w:w="75" w:type="dxa"/>
              <w:right w:w="75" w:type="dxa"/>
            </w:tcMar>
            <w:vAlign w:val="bottom"/>
            <w:hideMark/>
          </w:tcPr>
          <w:p w:rsidR="00697573" w:rsidRPr="00C44D4B" w:rsidRDefault="00697573" w:rsidP="00697573">
            <w:pPr>
              <w:pStyle w:val="21"/>
              <w:rPr>
                <w:rFonts w:ascii="Times New Roman" w:hAnsi="Times New Roman"/>
                <w:sz w:val="24"/>
                <w:szCs w:val="24"/>
              </w:rPr>
            </w:pPr>
            <w:r w:rsidRPr="00C44D4B">
              <w:rPr>
                <w:rFonts w:ascii="Times New Roman" w:hAnsi="Times New Roman"/>
                <w:sz w:val="24"/>
                <w:szCs w:val="24"/>
              </w:rPr>
              <w:t>2.</w:t>
            </w:r>
          </w:p>
        </w:tc>
        <w:tc>
          <w:tcPr>
            <w:tcW w:w="4111" w:type="dxa"/>
            <w:tcMar>
              <w:top w:w="75" w:type="dxa"/>
              <w:left w:w="75" w:type="dxa"/>
              <w:bottom w:w="75" w:type="dxa"/>
              <w:right w:w="75" w:type="dxa"/>
            </w:tcMar>
            <w:vAlign w:val="bottom"/>
            <w:hideMark/>
          </w:tcPr>
          <w:p w:rsidR="00697573" w:rsidRPr="00C44D4B" w:rsidRDefault="00697573" w:rsidP="00697573">
            <w:pPr>
              <w:pStyle w:val="21"/>
              <w:rPr>
                <w:rFonts w:ascii="Times New Roman" w:hAnsi="Times New Roman"/>
                <w:sz w:val="24"/>
                <w:szCs w:val="24"/>
              </w:rPr>
            </w:pPr>
            <w:r w:rsidRPr="00C44D4B">
              <w:rPr>
                <w:rFonts w:ascii="Times New Roman" w:hAnsi="Times New Roman"/>
                <w:sz w:val="24"/>
                <w:szCs w:val="24"/>
              </w:rPr>
              <w:t>Розробник програми</w:t>
            </w:r>
          </w:p>
        </w:tc>
        <w:tc>
          <w:tcPr>
            <w:tcW w:w="5665" w:type="dxa"/>
            <w:tcMar>
              <w:top w:w="75" w:type="dxa"/>
              <w:left w:w="75" w:type="dxa"/>
              <w:bottom w:w="75" w:type="dxa"/>
              <w:right w:w="75" w:type="dxa"/>
            </w:tcMar>
            <w:vAlign w:val="bottom"/>
            <w:hideMark/>
          </w:tcPr>
          <w:p w:rsidR="00697573" w:rsidRPr="00C44D4B" w:rsidRDefault="00697573" w:rsidP="00697573">
            <w:pPr>
              <w:pStyle w:val="21"/>
              <w:rPr>
                <w:rFonts w:ascii="Times New Roman" w:hAnsi="Times New Roman"/>
                <w:sz w:val="24"/>
                <w:szCs w:val="24"/>
              </w:rPr>
            </w:pPr>
            <w:r w:rsidRPr="00C44D4B">
              <w:rPr>
                <w:rFonts w:ascii="Times New Roman" w:hAnsi="Times New Roman"/>
                <w:sz w:val="24"/>
                <w:szCs w:val="24"/>
              </w:rPr>
              <w:t xml:space="preserve">Відділ культури і туризму </w:t>
            </w:r>
            <w:r>
              <w:rPr>
                <w:rFonts w:ascii="Times New Roman" w:hAnsi="Times New Roman"/>
                <w:sz w:val="24"/>
                <w:szCs w:val="24"/>
                <w:lang w:val="uk-UA"/>
              </w:rPr>
              <w:t>В</w:t>
            </w:r>
            <w:r w:rsidRPr="00C44D4B">
              <w:rPr>
                <w:rFonts w:ascii="Times New Roman" w:hAnsi="Times New Roman"/>
                <w:sz w:val="24"/>
                <w:szCs w:val="24"/>
              </w:rPr>
              <w:t>иконавчого комітету Ржищівської міської ради  </w:t>
            </w:r>
          </w:p>
        </w:tc>
      </w:tr>
      <w:tr w:rsidR="00697573" w:rsidRPr="00C44D4B" w:rsidTr="00697573">
        <w:tc>
          <w:tcPr>
            <w:tcW w:w="426" w:type="dxa"/>
            <w:tcMar>
              <w:top w:w="75" w:type="dxa"/>
              <w:left w:w="75" w:type="dxa"/>
              <w:bottom w:w="75" w:type="dxa"/>
              <w:right w:w="75" w:type="dxa"/>
            </w:tcMar>
            <w:vAlign w:val="bottom"/>
            <w:hideMark/>
          </w:tcPr>
          <w:p w:rsidR="00697573" w:rsidRPr="00C44D4B" w:rsidRDefault="00697573" w:rsidP="00697573">
            <w:pPr>
              <w:pStyle w:val="21"/>
              <w:rPr>
                <w:rFonts w:ascii="Times New Roman" w:hAnsi="Times New Roman"/>
                <w:sz w:val="24"/>
                <w:szCs w:val="24"/>
              </w:rPr>
            </w:pPr>
            <w:r w:rsidRPr="00C44D4B">
              <w:rPr>
                <w:rFonts w:ascii="Times New Roman" w:hAnsi="Times New Roman"/>
                <w:sz w:val="24"/>
                <w:szCs w:val="24"/>
              </w:rPr>
              <w:t>3.</w:t>
            </w:r>
          </w:p>
        </w:tc>
        <w:tc>
          <w:tcPr>
            <w:tcW w:w="4111" w:type="dxa"/>
            <w:tcMar>
              <w:top w:w="75" w:type="dxa"/>
              <w:left w:w="75" w:type="dxa"/>
              <w:bottom w:w="75" w:type="dxa"/>
              <w:right w:w="75" w:type="dxa"/>
            </w:tcMar>
            <w:vAlign w:val="bottom"/>
            <w:hideMark/>
          </w:tcPr>
          <w:p w:rsidR="00697573" w:rsidRPr="00C44D4B" w:rsidRDefault="00697573" w:rsidP="00697573">
            <w:pPr>
              <w:pStyle w:val="21"/>
              <w:rPr>
                <w:rFonts w:ascii="Times New Roman" w:hAnsi="Times New Roman"/>
                <w:sz w:val="24"/>
                <w:szCs w:val="24"/>
              </w:rPr>
            </w:pPr>
            <w:r w:rsidRPr="00C44D4B">
              <w:rPr>
                <w:rFonts w:ascii="Times New Roman" w:hAnsi="Times New Roman"/>
                <w:sz w:val="24"/>
                <w:szCs w:val="24"/>
              </w:rPr>
              <w:t>Відповідальний виконавець програми</w:t>
            </w:r>
          </w:p>
        </w:tc>
        <w:tc>
          <w:tcPr>
            <w:tcW w:w="5665" w:type="dxa"/>
            <w:tcMar>
              <w:top w:w="75" w:type="dxa"/>
              <w:left w:w="75" w:type="dxa"/>
              <w:bottom w:w="75" w:type="dxa"/>
              <w:right w:w="75" w:type="dxa"/>
            </w:tcMar>
            <w:vAlign w:val="bottom"/>
            <w:hideMark/>
          </w:tcPr>
          <w:p w:rsidR="00697573" w:rsidRPr="00C44D4B" w:rsidRDefault="00697573" w:rsidP="00697573">
            <w:pPr>
              <w:pStyle w:val="21"/>
              <w:rPr>
                <w:rFonts w:ascii="Times New Roman" w:hAnsi="Times New Roman"/>
                <w:sz w:val="24"/>
                <w:szCs w:val="24"/>
              </w:rPr>
            </w:pPr>
            <w:r>
              <w:rPr>
                <w:rFonts w:ascii="Times New Roman" w:hAnsi="Times New Roman"/>
                <w:sz w:val="24"/>
                <w:szCs w:val="24"/>
              </w:rPr>
              <w:t xml:space="preserve">Відділ культури і туризму </w:t>
            </w:r>
            <w:r>
              <w:rPr>
                <w:rFonts w:ascii="Times New Roman" w:hAnsi="Times New Roman"/>
                <w:sz w:val="24"/>
                <w:szCs w:val="24"/>
                <w:lang w:val="uk-UA"/>
              </w:rPr>
              <w:t>В</w:t>
            </w:r>
            <w:r w:rsidRPr="00C44D4B">
              <w:rPr>
                <w:rFonts w:ascii="Times New Roman" w:hAnsi="Times New Roman"/>
                <w:sz w:val="24"/>
                <w:szCs w:val="24"/>
              </w:rPr>
              <w:t>иконавчого комітету Ржищівської міської ради  </w:t>
            </w:r>
          </w:p>
        </w:tc>
      </w:tr>
      <w:tr w:rsidR="00697573" w:rsidRPr="00C44D4B" w:rsidTr="00697573">
        <w:tc>
          <w:tcPr>
            <w:tcW w:w="426" w:type="dxa"/>
            <w:tcMar>
              <w:top w:w="75" w:type="dxa"/>
              <w:left w:w="75" w:type="dxa"/>
              <w:bottom w:w="75" w:type="dxa"/>
              <w:right w:w="75" w:type="dxa"/>
            </w:tcMar>
            <w:vAlign w:val="bottom"/>
            <w:hideMark/>
          </w:tcPr>
          <w:p w:rsidR="00697573" w:rsidRPr="00C44D4B" w:rsidRDefault="00697573" w:rsidP="00697573">
            <w:pPr>
              <w:pStyle w:val="21"/>
              <w:rPr>
                <w:rFonts w:ascii="Times New Roman" w:hAnsi="Times New Roman"/>
                <w:sz w:val="24"/>
                <w:szCs w:val="24"/>
              </w:rPr>
            </w:pPr>
            <w:r w:rsidRPr="00C44D4B">
              <w:rPr>
                <w:rFonts w:ascii="Times New Roman" w:hAnsi="Times New Roman"/>
                <w:sz w:val="24"/>
                <w:szCs w:val="24"/>
              </w:rPr>
              <w:t>4</w:t>
            </w:r>
          </w:p>
        </w:tc>
        <w:tc>
          <w:tcPr>
            <w:tcW w:w="4111" w:type="dxa"/>
            <w:tcMar>
              <w:top w:w="75" w:type="dxa"/>
              <w:left w:w="75" w:type="dxa"/>
              <w:bottom w:w="75" w:type="dxa"/>
              <w:right w:w="75" w:type="dxa"/>
            </w:tcMar>
            <w:vAlign w:val="bottom"/>
            <w:hideMark/>
          </w:tcPr>
          <w:p w:rsidR="00697573" w:rsidRPr="00C44D4B" w:rsidRDefault="00697573" w:rsidP="00697573">
            <w:pPr>
              <w:pStyle w:val="21"/>
              <w:rPr>
                <w:rFonts w:ascii="Times New Roman" w:hAnsi="Times New Roman"/>
                <w:sz w:val="24"/>
                <w:szCs w:val="24"/>
              </w:rPr>
            </w:pPr>
            <w:r w:rsidRPr="00C44D4B">
              <w:rPr>
                <w:rFonts w:ascii="Times New Roman" w:hAnsi="Times New Roman"/>
                <w:sz w:val="24"/>
                <w:szCs w:val="24"/>
              </w:rPr>
              <w:t>Учасники програми</w:t>
            </w:r>
          </w:p>
        </w:tc>
        <w:tc>
          <w:tcPr>
            <w:tcW w:w="5665" w:type="dxa"/>
            <w:tcMar>
              <w:top w:w="75" w:type="dxa"/>
              <w:left w:w="75" w:type="dxa"/>
              <w:bottom w:w="75" w:type="dxa"/>
              <w:right w:w="75" w:type="dxa"/>
            </w:tcMar>
            <w:vAlign w:val="bottom"/>
            <w:hideMark/>
          </w:tcPr>
          <w:p w:rsidR="00697573" w:rsidRPr="00C44D4B" w:rsidRDefault="00697573" w:rsidP="00697573">
            <w:pPr>
              <w:pStyle w:val="21"/>
              <w:rPr>
                <w:rFonts w:ascii="Times New Roman" w:hAnsi="Times New Roman"/>
                <w:sz w:val="24"/>
                <w:szCs w:val="24"/>
              </w:rPr>
            </w:pPr>
            <w:r w:rsidRPr="00C44D4B">
              <w:rPr>
                <w:rFonts w:ascii="Times New Roman" w:hAnsi="Times New Roman"/>
                <w:sz w:val="24"/>
                <w:szCs w:val="24"/>
              </w:rPr>
              <w:t xml:space="preserve">Відділ культури і туризму </w:t>
            </w:r>
            <w:r>
              <w:rPr>
                <w:rFonts w:ascii="Times New Roman" w:hAnsi="Times New Roman"/>
                <w:sz w:val="24"/>
                <w:szCs w:val="24"/>
                <w:lang w:val="uk-UA"/>
              </w:rPr>
              <w:t>В</w:t>
            </w:r>
            <w:r w:rsidRPr="00C44D4B">
              <w:rPr>
                <w:rFonts w:ascii="Times New Roman" w:hAnsi="Times New Roman"/>
                <w:sz w:val="24"/>
                <w:szCs w:val="24"/>
              </w:rPr>
              <w:t>иконавчого комітету Ржищівської міської ради, Ржищівська міська рада, заклади</w:t>
            </w:r>
            <w:r>
              <w:rPr>
                <w:rFonts w:ascii="Times New Roman" w:hAnsi="Times New Roman"/>
                <w:sz w:val="24"/>
                <w:szCs w:val="24"/>
              </w:rPr>
              <w:t xml:space="preserve"> культури Ржищівської міської </w:t>
            </w:r>
            <w:r w:rsidRPr="00C44D4B">
              <w:rPr>
                <w:rFonts w:ascii="Times New Roman" w:hAnsi="Times New Roman"/>
                <w:sz w:val="24"/>
                <w:szCs w:val="24"/>
              </w:rPr>
              <w:t>ТГ</w:t>
            </w:r>
          </w:p>
        </w:tc>
      </w:tr>
      <w:tr w:rsidR="00697573" w:rsidRPr="00C44D4B" w:rsidTr="00697573">
        <w:tc>
          <w:tcPr>
            <w:tcW w:w="426" w:type="dxa"/>
            <w:tcMar>
              <w:top w:w="75" w:type="dxa"/>
              <w:left w:w="75" w:type="dxa"/>
              <w:bottom w:w="75" w:type="dxa"/>
              <w:right w:w="75" w:type="dxa"/>
            </w:tcMar>
            <w:vAlign w:val="bottom"/>
            <w:hideMark/>
          </w:tcPr>
          <w:p w:rsidR="00697573" w:rsidRPr="00C44D4B" w:rsidRDefault="00697573" w:rsidP="00697573">
            <w:pPr>
              <w:pStyle w:val="21"/>
              <w:rPr>
                <w:rFonts w:ascii="Times New Roman" w:hAnsi="Times New Roman"/>
                <w:sz w:val="24"/>
                <w:szCs w:val="24"/>
              </w:rPr>
            </w:pPr>
            <w:r w:rsidRPr="00C44D4B">
              <w:rPr>
                <w:rFonts w:ascii="Times New Roman" w:hAnsi="Times New Roman"/>
                <w:sz w:val="24"/>
                <w:szCs w:val="24"/>
              </w:rPr>
              <w:t>5.</w:t>
            </w:r>
          </w:p>
        </w:tc>
        <w:tc>
          <w:tcPr>
            <w:tcW w:w="4111" w:type="dxa"/>
            <w:tcMar>
              <w:top w:w="75" w:type="dxa"/>
              <w:left w:w="75" w:type="dxa"/>
              <w:bottom w:w="75" w:type="dxa"/>
              <w:right w:w="75" w:type="dxa"/>
            </w:tcMar>
            <w:vAlign w:val="bottom"/>
            <w:hideMark/>
          </w:tcPr>
          <w:p w:rsidR="00697573" w:rsidRPr="00C44D4B" w:rsidRDefault="00697573" w:rsidP="00697573">
            <w:pPr>
              <w:pStyle w:val="21"/>
              <w:rPr>
                <w:rFonts w:ascii="Times New Roman" w:hAnsi="Times New Roman"/>
                <w:sz w:val="24"/>
                <w:szCs w:val="24"/>
              </w:rPr>
            </w:pPr>
            <w:r w:rsidRPr="00C44D4B">
              <w:rPr>
                <w:rFonts w:ascii="Times New Roman" w:hAnsi="Times New Roman"/>
                <w:sz w:val="24"/>
                <w:szCs w:val="24"/>
              </w:rPr>
              <w:t>Термін реалізації програми</w:t>
            </w:r>
          </w:p>
        </w:tc>
        <w:tc>
          <w:tcPr>
            <w:tcW w:w="5665" w:type="dxa"/>
            <w:tcMar>
              <w:top w:w="75" w:type="dxa"/>
              <w:left w:w="75" w:type="dxa"/>
              <w:bottom w:w="75" w:type="dxa"/>
              <w:right w:w="75" w:type="dxa"/>
            </w:tcMar>
            <w:vAlign w:val="bottom"/>
            <w:hideMark/>
          </w:tcPr>
          <w:p w:rsidR="00697573" w:rsidRPr="00C44D4B" w:rsidRDefault="00697573" w:rsidP="00697573">
            <w:pPr>
              <w:pStyle w:val="21"/>
              <w:rPr>
                <w:rFonts w:ascii="Times New Roman" w:hAnsi="Times New Roman"/>
                <w:sz w:val="24"/>
                <w:szCs w:val="24"/>
              </w:rPr>
            </w:pPr>
            <w:r>
              <w:rPr>
                <w:rFonts w:ascii="Times New Roman" w:hAnsi="Times New Roman"/>
                <w:sz w:val="24"/>
                <w:szCs w:val="24"/>
              </w:rPr>
              <w:t>202</w:t>
            </w:r>
            <w:r>
              <w:rPr>
                <w:rFonts w:ascii="Times New Roman" w:hAnsi="Times New Roman"/>
                <w:sz w:val="24"/>
                <w:szCs w:val="24"/>
                <w:lang w:val="uk-UA"/>
              </w:rPr>
              <w:t>5</w:t>
            </w:r>
            <w:r>
              <w:rPr>
                <w:rFonts w:ascii="Times New Roman" w:hAnsi="Times New Roman"/>
                <w:sz w:val="24"/>
                <w:szCs w:val="24"/>
              </w:rPr>
              <w:t>-202</w:t>
            </w:r>
            <w:r>
              <w:rPr>
                <w:rFonts w:ascii="Times New Roman" w:hAnsi="Times New Roman"/>
                <w:sz w:val="24"/>
                <w:szCs w:val="24"/>
                <w:lang w:val="uk-UA"/>
              </w:rPr>
              <w:t>9</w:t>
            </w:r>
            <w:r w:rsidRPr="00C44D4B">
              <w:rPr>
                <w:rFonts w:ascii="Times New Roman" w:hAnsi="Times New Roman"/>
                <w:sz w:val="24"/>
                <w:szCs w:val="24"/>
              </w:rPr>
              <w:t xml:space="preserve"> роки</w:t>
            </w:r>
          </w:p>
        </w:tc>
      </w:tr>
    </w:tbl>
    <w:p w:rsidR="00697573" w:rsidRPr="00C44D4B" w:rsidRDefault="00697573" w:rsidP="00697573">
      <w:pPr>
        <w:pStyle w:val="21"/>
        <w:rPr>
          <w:rFonts w:ascii="Times New Roman" w:hAnsi="Times New Roman"/>
          <w:bCs/>
          <w:sz w:val="24"/>
          <w:szCs w:val="24"/>
        </w:rPr>
      </w:pPr>
    </w:p>
    <w:p w:rsidR="00697573" w:rsidRDefault="00697573" w:rsidP="00697573">
      <w:pPr>
        <w:ind w:firstLine="567"/>
        <w:jc w:val="center"/>
        <w:rPr>
          <w:rFonts w:ascii="Times New Roman" w:hAnsi="Times New Roman"/>
          <w:b/>
          <w:bCs/>
          <w:sz w:val="24"/>
          <w:szCs w:val="24"/>
        </w:rPr>
      </w:pPr>
      <w:r w:rsidRPr="00B9618D">
        <w:rPr>
          <w:rFonts w:ascii="Times New Roman" w:hAnsi="Times New Roman"/>
          <w:b/>
          <w:bCs/>
          <w:sz w:val="24"/>
          <w:szCs w:val="24"/>
        </w:rPr>
        <w:t>ІІ. Загальна частина</w:t>
      </w:r>
    </w:p>
    <w:p w:rsidR="00697573" w:rsidRPr="00697573" w:rsidRDefault="00697573" w:rsidP="00697573">
      <w:pPr>
        <w:pStyle w:val="af1"/>
        <w:jc w:val="both"/>
        <w:rPr>
          <w:rFonts w:ascii="Times New Roman" w:hAnsi="Times New Roman"/>
          <w:sz w:val="24"/>
          <w:szCs w:val="24"/>
        </w:rPr>
      </w:pPr>
      <w:r w:rsidRPr="00697573">
        <w:rPr>
          <w:rFonts w:ascii="Times New Roman" w:hAnsi="Times New Roman"/>
          <w:sz w:val="24"/>
          <w:szCs w:val="24"/>
        </w:rPr>
        <w:t>Програма по забезпеченню культурного розвитку Ржищівської міської ТГ на 202</w:t>
      </w:r>
      <w:r w:rsidRPr="00697573">
        <w:rPr>
          <w:rFonts w:ascii="Times New Roman" w:hAnsi="Times New Roman"/>
          <w:sz w:val="24"/>
          <w:szCs w:val="24"/>
          <w:lang w:val="uk-UA"/>
        </w:rPr>
        <w:t>5</w:t>
      </w:r>
      <w:r w:rsidRPr="00697573">
        <w:rPr>
          <w:rFonts w:ascii="Times New Roman" w:hAnsi="Times New Roman"/>
          <w:sz w:val="24"/>
          <w:szCs w:val="24"/>
        </w:rPr>
        <w:t>-202</w:t>
      </w:r>
      <w:r w:rsidRPr="00697573">
        <w:rPr>
          <w:rFonts w:ascii="Times New Roman" w:hAnsi="Times New Roman"/>
          <w:sz w:val="24"/>
          <w:szCs w:val="24"/>
          <w:lang w:val="uk-UA"/>
        </w:rPr>
        <w:t>9</w:t>
      </w:r>
      <w:r w:rsidRPr="00697573">
        <w:rPr>
          <w:rFonts w:ascii="Times New Roman" w:hAnsi="Times New Roman"/>
          <w:sz w:val="24"/>
          <w:szCs w:val="24"/>
        </w:rPr>
        <w:t xml:space="preserve"> роки (далі – Програма) розроблена з метою забезпечення розвитку культури та мистецтва в </w:t>
      </w:r>
      <w:r w:rsidRPr="00697573">
        <w:rPr>
          <w:rFonts w:ascii="Times New Roman" w:hAnsi="Times New Roman"/>
          <w:sz w:val="24"/>
          <w:szCs w:val="24"/>
          <w:lang w:val="uk-UA"/>
        </w:rPr>
        <w:t>Ржищівській міській територіальній громаді</w:t>
      </w:r>
      <w:r w:rsidRPr="00697573">
        <w:rPr>
          <w:rFonts w:ascii="Times New Roman" w:hAnsi="Times New Roman"/>
          <w:sz w:val="24"/>
          <w:szCs w:val="24"/>
        </w:rPr>
        <w:t>.</w:t>
      </w:r>
    </w:p>
    <w:p w:rsidR="00697573" w:rsidRPr="00697573" w:rsidRDefault="00697573" w:rsidP="00697573">
      <w:pPr>
        <w:pStyle w:val="af1"/>
        <w:jc w:val="both"/>
        <w:rPr>
          <w:rFonts w:ascii="Times New Roman" w:hAnsi="Times New Roman"/>
          <w:sz w:val="24"/>
          <w:szCs w:val="24"/>
        </w:rPr>
      </w:pPr>
      <w:r w:rsidRPr="00697573">
        <w:rPr>
          <w:rFonts w:ascii="Times New Roman" w:hAnsi="Times New Roman"/>
          <w:sz w:val="24"/>
          <w:szCs w:val="24"/>
        </w:rPr>
        <w:t>У цій Програмі враховані завдання, визначені закон</w:t>
      </w:r>
      <w:r w:rsidRPr="00697573">
        <w:rPr>
          <w:rFonts w:ascii="Times New Roman" w:hAnsi="Times New Roman"/>
          <w:sz w:val="24"/>
          <w:szCs w:val="24"/>
          <w:lang w:val="uk-UA"/>
        </w:rPr>
        <w:t>ом</w:t>
      </w:r>
      <w:r w:rsidRPr="00697573">
        <w:rPr>
          <w:rFonts w:ascii="Times New Roman" w:hAnsi="Times New Roman"/>
          <w:sz w:val="24"/>
          <w:szCs w:val="24"/>
        </w:rPr>
        <w:t xml:space="preserve"> України</w:t>
      </w:r>
      <w:r w:rsidRPr="00697573">
        <w:rPr>
          <w:rFonts w:ascii="Times New Roman" w:hAnsi="Times New Roman"/>
          <w:sz w:val="24"/>
          <w:szCs w:val="24"/>
          <w:lang w:val="uk-UA"/>
        </w:rPr>
        <w:t xml:space="preserve"> «</w:t>
      </w:r>
      <w:r w:rsidRPr="00697573">
        <w:rPr>
          <w:rFonts w:ascii="Times New Roman" w:hAnsi="Times New Roman"/>
          <w:sz w:val="24"/>
          <w:szCs w:val="24"/>
        </w:rPr>
        <w:t>Про культуру</w:t>
      </w:r>
      <w:r w:rsidRPr="00697573">
        <w:rPr>
          <w:rFonts w:ascii="Times New Roman" w:hAnsi="Times New Roman"/>
          <w:sz w:val="24"/>
          <w:szCs w:val="24"/>
          <w:lang w:val="uk-UA"/>
        </w:rPr>
        <w:t>»</w:t>
      </w:r>
      <w:r w:rsidRPr="00697573">
        <w:rPr>
          <w:rFonts w:ascii="Times New Roman" w:hAnsi="Times New Roman"/>
          <w:sz w:val="24"/>
          <w:szCs w:val="24"/>
        </w:rPr>
        <w:t xml:space="preserve">, Стратегією розвитку Ржищівської міської </w:t>
      </w:r>
      <w:r w:rsidRPr="00697573">
        <w:rPr>
          <w:rFonts w:ascii="Times New Roman" w:hAnsi="Times New Roman"/>
          <w:sz w:val="24"/>
          <w:szCs w:val="24"/>
          <w:lang w:val="uk-UA"/>
        </w:rPr>
        <w:t>територіальної громади</w:t>
      </w:r>
      <w:r w:rsidRPr="00697573">
        <w:rPr>
          <w:rFonts w:ascii="Times New Roman" w:hAnsi="Times New Roman"/>
          <w:sz w:val="24"/>
          <w:szCs w:val="24"/>
        </w:rPr>
        <w:t xml:space="preserve">, іншими законами України, указами Президента України та </w:t>
      </w:r>
      <w:r w:rsidRPr="00697573">
        <w:rPr>
          <w:rFonts w:ascii="Times New Roman" w:hAnsi="Times New Roman"/>
          <w:sz w:val="24"/>
          <w:szCs w:val="24"/>
          <w:lang w:val="uk-UA"/>
        </w:rPr>
        <w:t>іншими нормативно-правовими актами</w:t>
      </w:r>
      <w:r w:rsidRPr="00697573">
        <w:rPr>
          <w:rFonts w:ascii="Times New Roman" w:hAnsi="Times New Roman"/>
          <w:sz w:val="24"/>
          <w:szCs w:val="24"/>
        </w:rPr>
        <w:t>.</w:t>
      </w:r>
    </w:p>
    <w:p w:rsidR="00697573" w:rsidRPr="00697573" w:rsidRDefault="00697573" w:rsidP="00697573">
      <w:pPr>
        <w:pStyle w:val="af1"/>
        <w:jc w:val="both"/>
        <w:rPr>
          <w:rFonts w:ascii="Times New Roman" w:hAnsi="Times New Roman"/>
          <w:sz w:val="24"/>
          <w:szCs w:val="24"/>
          <w:shd w:val="clear" w:color="auto" w:fill="FFFFFF"/>
        </w:rPr>
      </w:pPr>
      <w:r w:rsidRPr="00697573">
        <w:rPr>
          <w:rFonts w:ascii="Times New Roman" w:hAnsi="Times New Roman"/>
          <w:sz w:val="24"/>
          <w:szCs w:val="24"/>
        </w:rPr>
        <w:t xml:space="preserve">Програма </w:t>
      </w:r>
      <w:r w:rsidRPr="00697573">
        <w:rPr>
          <w:rFonts w:ascii="Times New Roman" w:hAnsi="Times New Roman"/>
          <w:sz w:val="24"/>
          <w:szCs w:val="24"/>
          <w:shd w:val="clear" w:color="auto" w:fill="FFFFFF"/>
        </w:rPr>
        <w:t xml:space="preserve">передбачає вдосконалення реалізації державної політики у сфері культури, збереження та подальший розвиток культурного потенціалу  в </w:t>
      </w:r>
      <w:r w:rsidRPr="00697573">
        <w:rPr>
          <w:rFonts w:ascii="Times New Roman" w:hAnsi="Times New Roman"/>
          <w:sz w:val="24"/>
          <w:szCs w:val="24"/>
          <w:lang w:val="uk-UA"/>
        </w:rPr>
        <w:t>Ржищівській міській територіальній громаді</w:t>
      </w:r>
      <w:r w:rsidRPr="00697573">
        <w:rPr>
          <w:rFonts w:ascii="Times New Roman" w:hAnsi="Times New Roman"/>
          <w:sz w:val="24"/>
          <w:szCs w:val="24"/>
          <w:shd w:val="clear" w:color="auto" w:fill="FFFFFF"/>
        </w:rPr>
        <w:t>, розвиток культурних традицій, збереження історичних цінностей, забезпечення доступності закладів культури для всіх верств населення, створення максимально сприятливих умов для творчого  формування особистості, розкриття її здібностей, задоволення духовних і естетичних проблем, відродження народної творчості та популяризації національних звичаїв та обрядів, організацію повнішого, змістовного дозвілля, масового відпочинку та культурного обслуговування населення.</w:t>
      </w:r>
    </w:p>
    <w:p w:rsidR="00697573" w:rsidRDefault="00697573" w:rsidP="00697573">
      <w:pPr>
        <w:pStyle w:val="a5"/>
        <w:shd w:val="clear" w:color="auto" w:fill="FFFFFF"/>
        <w:spacing w:before="0" w:beforeAutospacing="0" w:after="0" w:afterAutospacing="0"/>
        <w:ind w:firstLine="567"/>
        <w:jc w:val="center"/>
        <w:rPr>
          <w:b/>
          <w:bCs/>
        </w:rPr>
      </w:pPr>
      <w:r w:rsidRPr="00B9618D">
        <w:rPr>
          <w:b/>
          <w:bCs/>
        </w:rPr>
        <w:t>ІІІ. Мета Програми</w:t>
      </w:r>
    </w:p>
    <w:p w:rsidR="00697573" w:rsidRDefault="00697573" w:rsidP="00697573">
      <w:pPr>
        <w:pStyle w:val="a5"/>
        <w:shd w:val="clear" w:color="auto" w:fill="FFFFFF"/>
        <w:spacing w:before="0" w:beforeAutospacing="0" w:after="0" w:afterAutospacing="0"/>
        <w:ind w:firstLine="567"/>
        <w:jc w:val="center"/>
        <w:rPr>
          <w:b/>
          <w:bCs/>
        </w:rPr>
      </w:pPr>
    </w:p>
    <w:p w:rsidR="00697573" w:rsidRDefault="00697573" w:rsidP="00697573">
      <w:pPr>
        <w:pStyle w:val="a5"/>
        <w:shd w:val="clear" w:color="auto" w:fill="FFFFFF"/>
        <w:spacing w:before="0" w:beforeAutospacing="0" w:after="0" w:afterAutospacing="0"/>
        <w:jc w:val="both"/>
      </w:pPr>
      <w:r w:rsidRPr="00383D8A">
        <w:t>Метою Програми є</w:t>
      </w:r>
      <w:r w:rsidRPr="00B9618D">
        <w:t xml:space="preserve"> </w:t>
      </w:r>
      <w:r w:rsidRPr="00383D8A">
        <w:t>забезпечення організаційних та економічних умов для подальшого розвитку</w:t>
      </w:r>
      <w:r w:rsidRPr="00B9618D">
        <w:t> </w:t>
      </w:r>
      <w:r w:rsidRPr="00383D8A">
        <w:t xml:space="preserve">культосвітньої сфери </w:t>
      </w:r>
      <w:r>
        <w:t>Ржищівської міської територіальної громади, збереження національно-культурної спадщини сприяння культурному і духовному розвитку.</w:t>
      </w:r>
    </w:p>
    <w:p w:rsidR="00697573" w:rsidRDefault="00697573" w:rsidP="00697573">
      <w:pPr>
        <w:pStyle w:val="a5"/>
        <w:shd w:val="clear" w:color="auto" w:fill="FFFFFF"/>
        <w:spacing w:before="0" w:beforeAutospacing="0" w:after="0" w:afterAutospacing="0"/>
        <w:ind w:firstLine="567"/>
        <w:jc w:val="both"/>
      </w:pPr>
    </w:p>
    <w:p w:rsidR="00697573" w:rsidRDefault="00697573" w:rsidP="00697573">
      <w:pPr>
        <w:pStyle w:val="a5"/>
        <w:shd w:val="clear" w:color="auto" w:fill="FFFFFF"/>
        <w:spacing w:before="0" w:beforeAutospacing="0" w:after="0" w:afterAutospacing="0"/>
        <w:ind w:firstLine="567"/>
        <w:jc w:val="center"/>
        <w:rPr>
          <w:b/>
          <w:bCs/>
        </w:rPr>
      </w:pPr>
      <w:r w:rsidRPr="00B9618D">
        <w:rPr>
          <w:b/>
          <w:bCs/>
        </w:rPr>
        <w:t>І</w:t>
      </w:r>
      <w:r w:rsidRPr="00B9618D">
        <w:rPr>
          <w:b/>
          <w:bCs/>
          <w:lang w:val="en-US"/>
        </w:rPr>
        <w:t>V</w:t>
      </w:r>
      <w:r w:rsidRPr="00B9618D">
        <w:rPr>
          <w:b/>
          <w:bCs/>
        </w:rPr>
        <w:t>.Основні завдання Програми</w:t>
      </w:r>
    </w:p>
    <w:p w:rsidR="00697573" w:rsidRDefault="00697573" w:rsidP="00697573">
      <w:pPr>
        <w:pStyle w:val="a5"/>
        <w:shd w:val="clear" w:color="auto" w:fill="FFFFFF"/>
        <w:spacing w:before="0" w:beforeAutospacing="0" w:after="0" w:afterAutospacing="0"/>
        <w:ind w:firstLine="567"/>
        <w:jc w:val="center"/>
        <w:rPr>
          <w:b/>
          <w:bCs/>
        </w:rPr>
      </w:pPr>
    </w:p>
    <w:p w:rsidR="00697573" w:rsidRPr="00B9618D" w:rsidRDefault="00697573" w:rsidP="00697573">
      <w:pPr>
        <w:pStyle w:val="a5"/>
        <w:shd w:val="clear" w:color="auto" w:fill="FFFFFF"/>
        <w:spacing w:before="0" w:beforeAutospacing="0" w:after="0" w:afterAutospacing="0"/>
        <w:jc w:val="both"/>
      </w:pPr>
      <w:r w:rsidRPr="00B9618D">
        <w:t>Основними завданнями Програми є:</w:t>
      </w:r>
    </w:p>
    <w:p w:rsidR="00697573" w:rsidRPr="00B9618D" w:rsidRDefault="00697573" w:rsidP="009A26B6">
      <w:pPr>
        <w:pStyle w:val="a5"/>
        <w:numPr>
          <w:ilvl w:val="0"/>
          <w:numId w:val="64"/>
        </w:numPr>
        <w:shd w:val="clear" w:color="auto" w:fill="FFFFFF"/>
        <w:spacing w:before="0" w:beforeAutospacing="0" w:after="0" w:afterAutospacing="0"/>
        <w:jc w:val="both"/>
      </w:pPr>
      <w:r w:rsidRPr="00B9618D">
        <w:lastRenderedPageBreak/>
        <w:t>вдосконалення реалізації державної політики в сфері культури, поліпшення стану матеріально-технічної бази, підвищення ролі закладів культури в соціально-культурному житті</w:t>
      </w:r>
      <w:r>
        <w:t xml:space="preserve"> Ржищівської міської територіальної громади</w:t>
      </w:r>
      <w:r w:rsidRPr="00B9618D">
        <w:t>;</w:t>
      </w:r>
    </w:p>
    <w:p w:rsidR="00697573" w:rsidRPr="00B9618D" w:rsidRDefault="00697573" w:rsidP="009A26B6">
      <w:pPr>
        <w:pStyle w:val="a5"/>
        <w:numPr>
          <w:ilvl w:val="0"/>
          <w:numId w:val="64"/>
        </w:numPr>
        <w:shd w:val="clear" w:color="auto" w:fill="FFFFFF"/>
        <w:spacing w:before="0" w:beforeAutospacing="0" w:after="0" w:afterAutospacing="0"/>
        <w:jc w:val="both"/>
      </w:pPr>
      <w:r w:rsidRPr="00B9618D">
        <w:t>створення умов для функціонування мережі закладів культури, надання якісних культурних послуг для всіх верств населення, особливо дітей та юнацтва;</w:t>
      </w:r>
    </w:p>
    <w:p w:rsidR="00697573" w:rsidRPr="00B9618D" w:rsidRDefault="00697573" w:rsidP="009A26B6">
      <w:pPr>
        <w:pStyle w:val="a5"/>
        <w:numPr>
          <w:ilvl w:val="0"/>
          <w:numId w:val="64"/>
        </w:numPr>
        <w:shd w:val="clear" w:color="auto" w:fill="FFFFFF"/>
        <w:spacing w:before="0" w:beforeAutospacing="0" w:after="0" w:afterAutospacing="0"/>
        <w:jc w:val="both"/>
      </w:pPr>
      <w:r w:rsidRPr="00B9618D">
        <w:t xml:space="preserve">відродження української та інших національних культур, мов, збереження культурних традицій </w:t>
      </w:r>
      <w:r>
        <w:t>Ржищівської міської територіальної громади</w:t>
      </w:r>
      <w:r w:rsidRPr="00B9618D">
        <w:t>;</w:t>
      </w:r>
    </w:p>
    <w:p w:rsidR="00697573" w:rsidRDefault="00697573" w:rsidP="009A26B6">
      <w:pPr>
        <w:pStyle w:val="a5"/>
        <w:numPr>
          <w:ilvl w:val="0"/>
          <w:numId w:val="64"/>
        </w:numPr>
        <w:shd w:val="clear" w:color="auto" w:fill="FFFFFF"/>
        <w:spacing w:before="0" w:beforeAutospacing="0" w:after="0" w:afterAutospacing="0"/>
        <w:jc w:val="both"/>
      </w:pPr>
      <w:r w:rsidRPr="00B9618D">
        <w:t xml:space="preserve">створення умов для розвитку самодіяльної народної творчості, популяризація кращих мистецьких надбань </w:t>
      </w:r>
      <w:r>
        <w:t>Ржищівської міської територіальної громади</w:t>
      </w:r>
      <w:r w:rsidRPr="00B9618D">
        <w:t>, проведення та участь в різноманітних культурних проектах, фестивалях і конкурсах, розвиток народної творчості та популяризація національних звичаїв і обрядів, відродження, збереження та розвиток народних та художніх промислів;</w:t>
      </w:r>
    </w:p>
    <w:p w:rsidR="00697573" w:rsidRDefault="00697573" w:rsidP="009A26B6">
      <w:pPr>
        <w:pStyle w:val="a5"/>
        <w:numPr>
          <w:ilvl w:val="0"/>
          <w:numId w:val="64"/>
        </w:numPr>
        <w:shd w:val="clear" w:color="auto" w:fill="FFFFFF"/>
        <w:spacing w:before="0" w:beforeAutospacing="0" w:after="0" w:afterAutospacing="0"/>
        <w:jc w:val="both"/>
      </w:pPr>
      <w:r w:rsidRPr="00E86E5B">
        <w:t xml:space="preserve">організація дозвілля громади Ржищівської міської </w:t>
      </w:r>
      <w:r>
        <w:t>територіальної громади</w:t>
      </w:r>
      <w:r w:rsidRPr="00E86E5B">
        <w:t>;</w:t>
      </w:r>
    </w:p>
    <w:p w:rsidR="00697573" w:rsidRDefault="00697573" w:rsidP="009A26B6">
      <w:pPr>
        <w:pStyle w:val="a5"/>
        <w:numPr>
          <w:ilvl w:val="0"/>
          <w:numId w:val="64"/>
        </w:numPr>
        <w:shd w:val="clear" w:color="auto" w:fill="FFFFFF"/>
        <w:spacing w:before="0" w:beforeAutospacing="0" w:after="0" w:afterAutospacing="0"/>
        <w:jc w:val="both"/>
      </w:pPr>
      <w:r w:rsidRPr="00B9618D">
        <w:t>естетичне та духовне виховання дітей та юнацтва, підтримка обдарованої молоді;</w:t>
      </w:r>
    </w:p>
    <w:p w:rsidR="00697573" w:rsidRDefault="00697573" w:rsidP="009A26B6">
      <w:pPr>
        <w:pStyle w:val="a5"/>
        <w:numPr>
          <w:ilvl w:val="0"/>
          <w:numId w:val="64"/>
        </w:numPr>
        <w:shd w:val="clear" w:color="auto" w:fill="FFFFFF"/>
        <w:spacing w:before="0" w:beforeAutospacing="0" w:after="0" w:afterAutospacing="0"/>
        <w:jc w:val="both"/>
      </w:pPr>
      <w:r w:rsidRPr="00E86E5B">
        <w:t>проведення заходів які б сприяли гармонійному розвитку як окремої людини, так і суспільства в цілому;</w:t>
      </w:r>
    </w:p>
    <w:p w:rsidR="00697573" w:rsidRPr="00E86E5B" w:rsidRDefault="00697573" w:rsidP="009A26B6">
      <w:pPr>
        <w:pStyle w:val="a5"/>
        <w:numPr>
          <w:ilvl w:val="0"/>
          <w:numId w:val="64"/>
        </w:numPr>
        <w:shd w:val="clear" w:color="auto" w:fill="FFFFFF"/>
        <w:spacing w:before="0" w:beforeAutospacing="0" w:after="0" w:afterAutospacing="0"/>
        <w:jc w:val="both"/>
      </w:pPr>
      <w:r w:rsidRPr="00E86E5B">
        <w:t>організація, проведення та участь у різноманітних міських, регіональних, обласних, всеукраїнських та міжнародних конкурсах, фестивалях, виставках, всіх мистецьких заходах;</w:t>
      </w:r>
    </w:p>
    <w:p w:rsidR="00697573" w:rsidRDefault="00697573" w:rsidP="009A26B6">
      <w:pPr>
        <w:pStyle w:val="a5"/>
        <w:numPr>
          <w:ilvl w:val="0"/>
          <w:numId w:val="64"/>
        </w:numPr>
        <w:shd w:val="clear" w:color="auto" w:fill="FFFFFF"/>
        <w:spacing w:before="0" w:beforeAutospacing="0" w:after="0" w:afterAutospacing="0"/>
        <w:jc w:val="both"/>
      </w:pPr>
      <w:r w:rsidRPr="00B9618D">
        <w:t>збільшення обсягів видатків на розвиток культури.</w:t>
      </w:r>
    </w:p>
    <w:p w:rsidR="00697573" w:rsidRPr="007E14D7" w:rsidRDefault="00697573" w:rsidP="00697573">
      <w:pPr>
        <w:pStyle w:val="a5"/>
        <w:shd w:val="clear" w:color="auto" w:fill="FFFFFF"/>
        <w:spacing w:before="0" w:beforeAutospacing="0" w:after="0" w:afterAutospacing="0"/>
        <w:ind w:firstLine="567"/>
        <w:jc w:val="both"/>
        <w:rPr>
          <w:b/>
          <w:bCs/>
        </w:rPr>
      </w:pPr>
    </w:p>
    <w:p w:rsidR="00697573" w:rsidRPr="007E14D7" w:rsidRDefault="00697573" w:rsidP="00697573">
      <w:pPr>
        <w:pStyle w:val="a5"/>
        <w:shd w:val="clear" w:color="auto" w:fill="FFFFFF"/>
        <w:spacing w:before="0" w:beforeAutospacing="0" w:after="0" w:afterAutospacing="0"/>
        <w:ind w:left="720" w:firstLine="567"/>
        <w:jc w:val="center"/>
        <w:rPr>
          <w:b/>
          <w:bCs/>
        </w:rPr>
      </w:pPr>
      <w:r w:rsidRPr="007E14D7">
        <w:rPr>
          <w:b/>
          <w:bCs/>
        </w:rPr>
        <w:t>V. Обгрунтування шляхів і засобів розв’язання проблеми</w:t>
      </w:r>
    </w:p>
    <w:p w:rsidR="00697573" w:rsidRPr="007E14D7" w:rsidRDefault="00697573" w:rsidP="00697573">
      <w:pPr>
        <w:jc w:val="center"/>
        <w:rPr>
          <w:rFonts w:ascii="Times New Roman" w:hAnsi="Times New Roman"/>
          <w:b/>
          <w:sz w:val="24"/>
          <w:szCs w:val="24"/>
        </w:rPr>
      </w:pPr>
      <w:r w:rsidRPr="007E14D7">
        <w:rPr>
          <w:rFonts w:ascii="Times New Roman" w:hAnsi="Times New Roman"/>
          <w:b/>
          <w:sz w:val="24"/>
          <w:szCs w:val="24"/>
        </w:rPr>
        <w:t>та фінансове забезпечення Програми</w:t>
      </w:r>
    </w:p>
    <w:p w:rsidR="00697573" w:rsidRPr="007E14D7" w:rsidRDefault="00697573" w:rsidP="00697573">
      <w:pPr>
        <w:pStyle w:val="a5"/>
        <w:shd w:val="clear" w:color="auto" w:fill="FFFFFF"/>
        <w:spacing w:before="0" w:beforeAutospacing="0" w:after="0" w:afterAutospacing="0"/>
        <w:jc w:val="both"/>
        <w:rPr>
          <w:bCs/>
        </w:rPr>
      </w:pPr>
      <w:r w:rsidRPr="007E14D7">
        <w:rPr>
          <w:bCs/>
        </w:rPr>
        <w:t>Мета Програми досягається шляхом покращення координації діяльності установ і закладів культури.</w:t>
      </w:r>
    </w:p>
    <w:p w:rsidR="00697573" w:rsidRPr="00B9618D" w:rsidRDefault="00697573" w:rsidP="00697573">
      <w:pPr>
        <w:pStyle w:val="a5"/>
        <w:shd w:val="clear" w:color="auto" w:fill="FFFFFF"/>
        <w:tabs>
          <w:tab w:val="left" w:pos="567"/>
        </w:tabs>
        <w:spacing w:before="0" w:beforeAutospacing="0" w:after="0" w:afterAutospacing="0"/>
        <w:jc w:val="both"/>
        <w:rPr>
          <w:bCs/>
        </w:rPr>
      </w:pPr>
      <w:r w:rsidRPr="00B9618D">
        <w:rPr>
          <w:bCs/>
        </w:rPr>
        <w:t>Для досягнення мети Програми необхідно вжити заходів щодо:</w:t>
      </w:r>
    </w:p>
    <w:p w:rsidR="00697573" w:rsidRPr="00B9618D" w:rsidRDefault="00697573" w:rsidP="009A26B6">
      <w:pPr>
        <w:pStyle w:val="a5"/>
        <w:numPr>
          <w:ilvl w:val="0"/>
          <w:numId w:val="66"/>
        </w:numPr>
        <w:shd w:val="clear" w:color="auto" w:fill="FFFFFF"/>
        <w:tabs>
          <w:tab w:val="left" w:pos="709"/>
        </w:tabs>
        <w:spacing w:before="0" w:beforeAutospacing="0" w:after="0" w:afterAutospacing="0"/>
        <w:jc w:val="both"/>
        <w:rPr>
          <w:bCs/>
        </w:rPr>
      </w:pPr>
      <w:r>
        <w:rPr>
          <w:bCs/>
        </w:rPr>
        <w:t>н</w:t>
      </w:r>
      <w:r w:rsidRPr="00B9618D">
        <w:rPr>
          <w:bCs/>
        </w:rPr>
        <w:t xml:space="preserve">адання можливості жителям та гостям </w:t>
      </w:r>
      <w:r>
        <w:rPr>
          <w:bCs/>
        </w:rPr>
        <w:t>громади</w:t>
      </w:r>
      <w:r w:rsidRPr="00B9618D">
        <w:rPr>
          <w:bCs/>
        </w:rPr>
        <w:t xml:space="preserve"> колективно відзначати державні та міські свята;</w:t>
      </w:r>
    </w:p>
    <w:p w:rsidR="00697573" w:rsidRPr="00B9618D" w:rsidRDefault="00697573" w:rsidP="009A26B6">
      <w:pPr>
        <w:pStyle w:val="a5"/>
        <w:numPr>
          <w:ilvl w:val="0"/>
          <w:numId w:val="65"/>
        </w:numPr>
        <w:shd w:val="clear" w:color="auto" w:fill="FFFFFF"/>
        <w:tabs>
          <w:tab w:val="left" w:pos="284"/>
        </w:tabs>
        <w:spacing w:before="0" w:beforeAutospacing="0" w:after="0" w:afterAutospacing="0"/>
        <w:jc w:val="both"/>
        <w:rPr>
          <w:bCs/>
        </w:rPr>
      </w:pPr>
      <w:r>
        <w:rPr>
          <w:bCs/>
        </w:rPr>
        <w:t>з</w:t>
      </w:r>
      <w:r w:rsidRPr="00B9618D">
        <w:rPr>
          <w:bCs/>
        </w:rPr>
        <w:t xml:space="preserve">абезпечення вільного доступу всіх верств населення </w:t>
      </w:r>
      <w:r>
        <w:rPr>
          <w:bCs/>
        </w:rPr>
        <w:t>Ржищівської</w:t>
      </w:r>
      <w:r w:rsidRPr="00B9618D">
        <w:rPr>
          <w:bCs/>
        </w:rPr>
        <w:t xml:space="preserve"> </w:t>
      </w:r>
      <w:r>
        <w:rPr>
          <w:bCs/>
        </w:rPr>
        <w:t>міської територіальної громади</w:t>
      </w:r>
      <w:r w:rsidRPr="00B9618D">
        <w:rPr>
          <w:bCs/>
        </w:rPr>
        <w:t xml:space="preserve"> до всіх культурних надбань громади;</w:t>
      </w:r>
    </w:p>
    <w:p w:rsidR="00697573" w:rsidRPr="00B9618D" w:rsidRDefault="00697573" w:rsidP="009A26B6">
      <w:pPr>
        <w:pStyle w:val="a5"/>
        <w:numPr>
          <w:ilvl w:val="0"/>
          <w:numId w:val="65"/>
        </w:numPr>
        <w:shd w:val="clear" w:color="auto" w:fill="FFFFFF"/>
        <w:tabs>
          <w:tab w:val="left" w:pos="284"/>
        </w:tabs>
        <w:spacing w:before="0" w:beforeAutospacing="0" w:after="0" w:afterAutospacing="0"/>
        <w:jc w:val="both"/>
        <w:rPr>
          <w:bCs/>
        </w:rPr>
      </w:pPr>
      <w:r>
        <w:rPr>
          <w:bCs/>
        </w:rPr>
        <w:t>с</w:t>
      </w:r>
      <w:r w:rsidRPr="00B9618D">
        <w:rPr>
          <w:bCs/>
        </w:rPr>
        <w:t xml:space="preserve">прияння розвитку творчих здібностей населення, виявлення талановитої особистості, росту активності громадян у підвищенні культурного іміджу </w:t>
      </w:r>
      <w:r>
        <w:rPr>
          <w:bCs/>
        </w:rPr>
        <w:t>Ржищівської</w:t>
      </w:r>
      <w:r w:rsidRPr="00B9618D">
        <w:rPr>
          <w:bCs/>
        </w:rPr>
        <w:t xml:space="preserve"> </w:t>
      </w:r>
      <w:r>
        <w:rPr>
          <w:bCs/>
        </w:rPr>
        <w:t>міської територіальної громади</w:t>
      </w:r>
      <w:r w:rsidRPr="00B9618D">
        <w:rPr>
          <w:bCs/>
        </w:rPr>
        <w:t>;</w:t>
      </w:r>
    </w:p>
    <w:p w:rsidR="00697573" w:rsidRPr="00B9618D" w:rsidRDefault="00697573" w:rsidP="009A26B6">
      <w:pPr>
        <w:pStyle w:val="a5"/>
        <w:numPr>
          <w:ilvl w:val="0"/>
          <w:numId w:val="65"/>
        </w:numPr>
        <w:shd w:val="clear" w:color="auto" w:fill="FFFFFF"/>
        <w:tabs>
          <w:tab w:val="left" w:pos="284"/>
        </w:tabs>
        <w:spacing w:before="0" w:beforeAutospacing="0" w:after="0" w:afterAutospacing="0"/>
        <w:jc w:val="both"/>
        <w:rPr>
          <w:bCs/>
        </w:rPr>
      </w:pPr>
      <w:r>
        <w:rPr>
          <w:bCs/>
        </w:rPr>
        <w:t>ф</w:t>
      </w:r>
      <w:r w:rsidRPr="00B9618D">
        <w:rPr>
          <w:bCs/>
        </w:rPr>
        <w:t>ормування високомист</w:t>
      </w:r>
      <w:r>
        <w:rPr>
          <w:bCs/>
        </w:rPr>
        <w:t xml:space="preserve">ецького культурного середовища </w:t>
      </w:r>
      <w:r>
        <w:t>Ржищівської міської територіальної громади</w:t>
      </w:r>
      <w:r w:rsidRPr="00B9618D">
        <w:rPr>
          <w:bCs/>
        </w:rPr>
        <w:t>;</w:t>
      </w:r>
    </w:p>
    <w:p w:rsidR="00697573" w:rsidRPr="00B9618D" w:rsidRDefault="00697573" w:rsidP="009A26B6">
      <w:pPr>
        <w:pStyle w:val="a5"/>
        <w:numPr>
          <w:ilvl w:val="0"/>
          <w:numId w:val="65"/>
        </w:numPr>
        <w:shd w:val="clear" w:color="auto" w:fill="FFFFFF"/>
        <w:tabs>
          <w:tab w:val="left" w:pos="284"/>
        </w:tabs>
        <w:spacing w:before="0" w:beforeAutospacing="0" w:after="0" w:afterAutospacing="0"/>
        <w:jc w:val="both"/>
        <w:rPr>
          <w:bCs/>
        </w:rPr>
      </w:pPr>
      <w:r>
        <w:rPr>
          <w:bCs/>
        </w:rPr>
        <w:t>п</w:t>
      </w:r>
      <w:r w:rsidRPr="00B9618D">
        <w:rPr>
          <w:bCs/>
        </w:rPr>
        <w:t>ідтримка діяльності закладів культури, митців, громадських організацій, творчих спілок;</w:t>
      </w:r>
    </w:p>
    <w:p w:rsidR="00697573" w:rsidRPr="00B9618D" w:rsidRDefault="00697573" w:rsidP="009A26B6">
      <w:pPr>
        <w:pStyle w:val="a5"/>
        <w:numPr>
          <w:ilvl w:val="0"/>
          <w:numId w:val="65"/>
        </w:numPr>
        <w:shd w:val="clear" w:color="auto" w:fill="FFFFFF"/>
        <w:tabs>
          <w:tab w:val="left" w:pos="284"/>
        </w:tabs>
        <w:spacing w:before="0" w:beforeAutospacing="0" w:after="0" w:afterAutospacing="0"/>
        <w:jc w:val="both"/>
        <w:rPr>
          <w:bCs/>
        </w:rPr>
      </w:pPr>
      <w:r>
        <w:rPr>
          <w:bCs/>
        </w:rPr>
        <w:t>р</w:t>
      </w:r>
      <w:r w:rsidRPr="00B9618D">
        <w:rPr>
          <w:bCs/>
        </w:rPr>
        <w:t>озвиток різних напрямків аматорської творчості;</w:t>
      </w:r>
    </w:p>
    <w:p w:rsidR="00697573" w:rsidRPr="00B9618D" w:rsidRDefault="00697573" w:rsidP="009A26B6">
      <w:pPr>
        <w:pStyle w:val="a5"/>
        <w:numPr>
          <w:ilvl w:val="0"/>
          <w:numId w:val="65"/>
        </w:numPr>
        <w:shd w:val="clear" w:color="auto" w:fill="FFFFFF"/>
        <w:tabs>
          <w:tab w:val="left" w:pos="284"/>
        </w:tabs>
        <w:spacing w:before="0" w:beforeAutospacing="0" w:after="0" w:afterAutospacing="0"/>
        <w:jc w:val="both"/>
        <w:rPr>
          <w:bCs/>
        </w:rPr>
      </w:pPr>
      <w:r>
        <w:rPr>
          <w:bCs/>
        </w:rPr>
        <w:t>с</w:t>
      </w:r>
      <w:r w:rsidRPr="00B9618D">
        <w:rPr>
          <w:bCs/>
        </w:rPr>
        <w:t>прияння розвитку нових яскравих форм культурної діяльності з інноваційним підходом та збереженням досягнень розвитку рівня культури та художній самодіяльності;</w:t>
      </w:r>
    </w:p>
    <w:p w:rsidR="00697573" w:rsidRDefault="00697573" w:rsidP="009A26B6">
      <w:pPr>
        <w:pStyle w:val="a5"/>
        <w:numPr>
          <w:ilvl w:val="0"/>
          <w:numId w:val="65"/>
        </w:numPr>
        <w:shd w:val="clear" w:color="auto" w:fill="FFFFFF"/>
        <w:tabs>
          <w:tab w:val="left" w:pos="284"/>
        </w:tabs>
        <w:spacing w:before="0" w:beforeAutospacing="0" w:after="0" w:afterAutospacing="0"/>
        <w:jc w:val="both"/>
        <w:rPr>
          <w:bCs/>
        </w:rPr>
      </w:pPr>
      <w:r>
        <w:rPr>
          <w:bCs/>
        </w:rPr>
        <w:t>з</w:t>
      </w:r>
      <w:r w:rsidRPr="00B9618D">
        <w:rPr>
          <w:bCs/>
        </w:rPr>
        <w:t>абезпечення гарантій свободи творчості, доступ до культурних надбань.</w:t>
      </w:r>
    </w:p>
    <w:p w:rsidR="00697573" w:rsidRDefault="00697573" w:rsidP="00697573">
      <w:pPr>
        <w:pStyle w:val="a5"/>
        <w:shd w:val="clear" w:color="auto" w:fill="FFFFFF"/>
        <w:tabs>
          <w:tab w:val="left" w:pos="567"/>
        </w:tabs>
        <w:spacing w:before="0" w:beforeAutospacing="0" w:after="0" w:afterAutospacing="0"/>
        <w:jc w:val="both"/>
        <w:rPr>
          <w:bCs/>
        </w:rPr>
      </w:pPr>
    </w:p>
    <w:p w:rsidR="00697573" w:rsidRDefault="00697573" w:rsidP="00697573">
      <w:pPr>
        <w:rPr>
          <w:rFonts w:ascii="Times New Roman" w:eastAsia="Times New Roman" w:hAnsi="Times New Roman" w:cs="Times New Roman"/>
          <w:bCs/>
          <w:sz w:val="24"/>
          <w:szCs w:val="24"/>
          <w:lang w:val="uk-UA"/>
        </w:rPr>
      </w:pPr>
      <w:r>
        <w:rPr>
          <w:bCs/>
          <w:lang w:val="uk-UA"/>
        </w:rPr>
        <w:br w:type="page"/>
      </w:r>
    </w:p>
    <w:p w:rsidR="00697573" w:rsidRDefault="00697573" w:rsidP="00697573">
      <w:pPr>
        <w:pStyle w:val="a5"/>
        <w:shd w:val="clear" w:color="auto" w:fill="FFFFFF"/>
        <w:spacing w:before="0" w:beforeAutospacing="0" w:after="0" w:afterAutospacing="0"/>
        <w:ind w:firstLine="567"/>
        <w:jc w:val="right"/>
        <w:sectPr w:rsidR="00697573" w:rsidSect="00CC6F7F">
          <w:headerReference w:type="even" r:id="rId10"/>
          <w:headerReference w:type="default" r:id="rId11"/>
          <w:footerReference w:type="even" r:id="rId12"/>
          <w:footerReference w:type="default" r:id="rId13"/>
          <w:headerReference w:type="first" r:id="rId14"/>
          <w:footerReference w:type="first" r:id="rId15"/>
          <w:pgSz w:w="11906" w:h="16838"/>
          <w:pgMar w:top="567" w:right="567" w:bottom="567" w:left="567" w:header="454" w:footer="709" w:gutter="0"/>
          <w:cols w:space="708"/>
          <w:docGrid w:linePitch="360"/>
        </w:sectPr>
      </w:pPr>
    </w:p>
    <w:p w:rsidR="00697573" w:rsidRDefault="00697573" w:rsidP="00697573">
      <w:pPr>
        <w:pStyle w:val="a5"/>
        <w:shd w:val="clear" w:color="auto" w:fill="FFFFFF"/>
        <w:spacing w:before="0" w:beforeAutospacing="0" w:after="0" w:afterAutospacing="0"/>
        <w:ind w:left="10773"/>
      </w:pPr>
      <w:r>
        <w:lastRenderedPageBreak/>
        <w:t xml:space="preserve">Додаток 1 </w:t>
      </w:r>
    </w:p>
    <w:p w:rsidR="00697573" w:rsidRDefault="00697573" w:rsidP="00697573">
      <w:pPr>
        <w:pStyle w:val="21"/>
        <w:ind w:left="10773"/>
        <w:rPr>
          <w:b/>
          <w:bCs/>
          <w:lang w:val="uk-UA"/>
        </w:rPr>
      </w:pPr>
      <w:r>
        <w:rPr>
          <w:rFonts w:ascii="Times New Roman" w:hAnsi="Times New Roman"/>
          <w:i/>
          <w:iCs/>
          <w:sz w:val="24"/>
          <w:szCs w:val="24"/>
          <w:lang w:val="uk-UA"/>
        </w:rPr>
        <w:t xml:space="preserve">до Програми </w:t>
      </w:r>
      <w:r w:rsidRPr="009159FA">
        <w:rPr>
          <w:rFonts w:ascii="Times New Roman" w:hAnsi="Times New Roman"/>
          <w:i/>
          <w:iCs/>
          <w:sz w:val="24"/>
          <w:szCs w:val="24"/>
          <w:lang w:val="uk-UA"/>
        </w:rPr>
        <w:t>фінансового забезпечення культурного розвитку Ржищівської міської територіальної громади на 2025-2029 роки</w:t>
      </w:r>
    </w:p>
    <w:p w:rsidR="00697573" w:rsidRDefault="00697573" w:rsidP="00697573">
      <w:pPr>
        <w:pStyle w:val="a5"/>
        <w:shd w:val="clear" w:color="auto" w:fill="FFFFFF"/>
        <w:spacing w:before="0" w:beforeAutospacing="0" w:after="0" w:afterAutospacing="0"/>
        <w:ind w:firstLine="567"/>
        <w:jc w:val="center"/>
        <w:rPr>
          <w:b/>
          <w:bCs/>
        </w:rPr>
      </w:pPr>
    </w:p>
    <w:p w:rsidR="00697573" w:rsidRDefault="00697573" w:rsidP="00697573">
      <w:pPr>
        <w:pStyle w:val="a5"/>
        <w:shd w:val="clear" w:color="auto" w:fill="FFFFFF"/>
        <w:spacing w:before="0" w:beforeAutospacing="0" w:after="0" w:afterAutospacing="0"/>
        <w:ind w:firstLine="567"/>
        <w:jc w:val="center"/>
        <w:rPr>
          <w:b/>
          <w:bCs/>
        </w:rPr>
      </w:pPr>
      <w:r>
        <w:rPr>
          <w:b/>
          <w:bCs/>
        </w:rPr>
        <w:t xml:space="preserve">Перелік заходів, орієнтовні обсяги та джерела фінансування </w:t>
      </w:r>
    </w:p>
    <w:tbl>
      <w:tblPr>
        <w:tblpPr w:leftFromText="180" w:rightFromText="180" w:bottomFromText="160" w:vertAnchor="text" w:horzAnchor="page" w:tblpX="1163" w:tblpY="174"/>
        <w:tblW w:w="14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
        <w:gridCol w:w="5145"/>
        <w:gridCol w:w="1276"/>
        <w:gridCol w:w="992"/>
        <w:gridCol w:w="993"/>
        <w:gridCol w:w="992"/>
        <w:gridCol w:w="992"/>
        <w:gridCol w:w="992"/>
        <w:gridCol w:w="1134"/>
        <w:gridCol w:w="1843"/>
      </w:tblGrid>
      <w:tr w:rsidR="00697573" w:rsidTr="00697573">
        <w:trPr>
          <w:trHeight w:val="330"/>
        </w:trPr>
        <w:tc>
          <w:tcPr>
            <w:tcW w:w="520" w:type="dxa"/>
            <w:vMerge w:val="restart"/>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jc w:val="center"/>
              <w:rPr>
                <w:rFonts w:ascii="Times New Roman" w:hAnsi="Times New Roman"/>
                <w:b/>
                <w:sz w:val="24"/>
                <w:szCs w:val="24"/>
                <w:lang w:val="uk-UA"/>
              </w:rPr>
            </w:pPr>
            <w:r>
              <w:rPr>
                <w:rFonts w:ascii="Times New Roman" w:hAnsi="Times New Roman"/>
                <w:b/>
                <w:sz w:val="24"/>
                <w:szCs w:val="24"/>
                <w:lang w:val="uk-UA"/>
              </w:rPr>
              <w:t>№</w:t>
            </w:r>
          </w:p>
          <w:p w:rsidR="00697573" w:rsidRDefault="00697573" w:rsidP="00697573">
            <w:pPr>
              <w:pStyle w:val="a4"/>
              <w:spacing w:line="256" w:lineRule="auto"/>
              <w:jc w:val="center"/>
              <w:rPr>
                <w:rFonts w:ascii="Times New Roman" w:hAnsi="Times New Roman"/>
                <w:b/>
                <w:sz w:val="24"/>
                <w:szCs w:val="24"/>
                <w:lang w:val="uk-UA"/>
              </w:rPr>
            </w:pPr>
            <w:r>
              <w:rPr>
                <w:rFonts w:ascii="Times New Roman" w:hAnsi="Times New Roman"/>
                <w:b/>
                <w:sz w:val="24"/>
                <w:szCs w:val="24"/>
                <w:lang w:val="uk-UA"/>
              </w:rPr>
              <w:t>з/п</w:t>
            </w:r>
          </w:p>
        </w:tc>
        <w:tc>
          <w:tcPr>
            <w:tcW w:w="5145" w:type="dxa"/>
            <w:vMerge w:val="restart"/>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jc w:val="center"/>
              <w:rPr>
                <w:rFonts w:ascii="Times New Roman" w:hAnsi="Times New Roman"/>
                <w:b/>
                <w:sz w:val="24"/>
                <w:szCs w:val="24"/>
                <w:lang w:val="uk-UA"/>
              </w:rPr>
            </w:pPr>
            <w:r>
              <w:rPr>
                <w:rFonts w:ascii="Times New Roman" w:hAnsi="Times New Roman"/>
                <w:b/>
                <w:sz w:val="24"/>
                <w:szCs w:val="24"/>
                <w:lang w:val="uk-UA"/>
              </w:rPr>
              <w:t>Назва заходу</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jc w:val="center"/>
              <w:rPr>
                <w:rFonts w:ascii="Times New Roman" w:hAnsi="Times New Roman"/>
                <w:b/>
                <w:sz w:val="24"/>
                <w:szCs w:val="24"/>
                <w:lang w:val="uk-UA"/>
              </w:rPr>
            </w:pPr>
            <w:r>
              <w:rPr>
                <w:rFonts w:ascii="Times New Roman" w:hAnsi="Times New Roman"/>
                <w:b/>
                <w:sz w:val="24"/>
                <w:szCs w:val="24"/>
                <w:lang w:val="uk-UA"/>
              </w:rPr>
              <w:t>дата</w:t>
            </w:r>
          </w:p>
          <w:p w:rsidR="00697573" w:rsidRDefault="00697573" w:rsidP="00697573">
            <w:pPr>
              <w:pStyle w:val="a4"/>
              <w:spacing w:line="256" w:lineRule="auto"/>
              <w:jc w:val="center"/>
              <w:rPr>
                <w:rFonts w:ascii="Times New Roman" w:hAnsi="Times New Roman"/>
                <w:b/>
                <w:sz w:val="24"/>
                <w:szCs w:val="24"/>
                <w:lang w:val="uk-UA"/>
              </w:rPr>
            </w:pPr>
            <w:r>
              <w:rPr>
                <w:rFonts w:ascii="Times New Roman" w:hAnsi="Times New Roman"/>
                <w:b/>
                <w:sz w:val="24"/>
                <w:szCs w:val="24"/>
                <w:lang w:val="uk-UA"/>
              </w:rPr>
              <w:t>проведення</w:t>
            </w:r>
          </w:p>
        </w:tc>
        <w:tc>
          <w:tcPr>
            <w:tcW w:w="6095" w:type="dxa"/>
            <w:gridSpan w:val="6"/>
            <w:tcBorders>
              <w:top w:val="single" w:sz="4" w:space="0" w:color="auto"/>
              <w:left w:val="single" w:sz="4" w:space="0" w:color="auto"/>
              <w:bottom w:val="nil"/>
              <w:right w:val="single" w:sz="4" w:space="0" w:color="auto"/>
            </w:tcBorders>
            <w:hideMark/>
          </w:tcPr>
          <w:p w:rsidR="00697573" w:rsidRDefault="00697573" w:rsidP="00697573">
            <w:pPr>
              <w:pStyle w:val="a4"/>
              <w:spacing w:line="256" w:lineRule="auto"/>
              <w:jc w:val="center"/>
              <w:rPr>
                <w:rFonts w:ascii="Times New Roman" w:hAnsi="Times New Roman"/>
                <w:b/>
                <w:sz w:val="24"/>
                <w:szCs w:val="24"/>
                <w:lang w:val="uk-UA"/>
              </w:rPr>
            </w:pPr>
            <w:r>
              <w:rPr>
                <w:rFonts w:ascii="Times New Roman" w:hAnsi="Times New Roman"/>
                <w:b/>
                <w:bCs/>
                <w:color w:val="000000"/>
                <w:sz w:val="24"/>
                <w:szCs w:val="24"/>
                <w:lang w:val="uk-UA"/>
              </w:rPr>
              <w:t>Орієнтовні обсяги фінансування (вартість), тис.грн., в тому числі:</w:t>
            </w:r>
          </w:p>
        </w:tc>
        <w:tc>
          <w:tcPr>
            <w:tcW w:w="1843" w:type="dxa"/>
            <w:tcBorders>
              <w:top w:val="single" w:sz="4" w:space="0" w:color="auto"/>
              <w:left w:val="single" w:sz="4" w:space="0" w:color="auto"/>
              <w:bottom w:val="nil"/>
              <w:right w:val="single" w:sz="4" w:space="0" w:color="auto"/>
            </w:tcBorders>
            <w:hideMark/>
          </w:tcPr>
          <w:p w:rsidR="00697573" w:rsidRDefault="00697573" w:rsidP="00697573">
            <w:pPr>
              <w:pStyle w:val="a4"/>
              <w:spacing w:line="256" w:lineRule="auto"/>
              <w:jc w:val="center"/>
              <w:rPr>
                <w:rFonts w:ascii="Times New Roman" w:hAnsi="Times New Roman"/>
                <w:b/>
                <w:sz w:val="24"/>
                <w:szCs w:val="24"/>
                <w:lang w:val="uk-UA"/>
              </w:rPr>
            </w:pPr>
            <w:r>
              <w:rPr>
                <w:rFonts w:ascii="Times New Roman" w:hAnsi="Times New Roman"/>
                <w:b/>
                <w:sz w:val="24"/>
                <w:szCs w:val="24"/>
                <w:lang w:val="uk-UA"/>
              </w:rPr>
              <w:t>Джерела фінансування</w:t>
            </w:r>
          </w:p>
        </w:tc>
      </w:tr>
      <w:tr w:rsidR="00697573" w:rsidTr="00697573">
        <w:trPr>
          <w:trHeight w:val="56"/>
        </w:trPr>
        <w:tc>
          <w:tcPr>
            <w:tcW w:w="520" w:type="dxa"/>
            <w:vMerge/>
            <w:tcBorders>
              <w:top w:val="single" w:sz="4" w:space="0" w:color="auto"/>
              <w:left w:val="single" w:sz="4" w:space="0" w:color="auto"/>
              <w:bottom w:val="single" w:sz="4" w:space="0" w:color="auto"/>
              <w:right w:val="single" w:sz="4" w:space="0" w:color="auto"/>
            </w:tcBorders>
            <w:vAlign w:val="center"/>
            <w:hideMark/>
          </w:tcPr>
          <w:p w:rsidR="00697573" w:rsidRDefault="00697573" w:rsidP="00697573">
            <w:pPr>
              <w:spacing w:after="0" w:line="240" w:lineRule="auto"/>
              <w:rPr>
                <w:rFonts w:ascii="Times New Roman" w:hAnsi="Times New Roman" w:cs="Times New Roman"/>
                <w:b/>
                <w:sz w:val="24"/>
                <w:szCs w:val="24"/>
                <w:lang w:val="uk-UA"/>
              </w:rPr>
            </w:pPr>
          </w:p>
        </w:tc>
        <w:tc>
          <w:tcPr>
            <w:tcW w:w="5145" w:type="dxa"/>
            <w:vMerge/>
            <w:tcBorders>
              <w:top w:val="single" w:sz="4" w:space="0" w:color="auto"/>
              <w:left w:val="single" w:sz="4" w:space="0" w:color="auto"/>
              <w:bottom w:val="single" w:sz="4" w:space="0" w:color="auto"/>
              <w:right w:val="single" w:sz="4" w:space="0" w:color="auto"/>
            </w:tcBorders>
            <w:vAlign w:val="center"/>
            <w:hideMark/>
          </w:tcPr>
          <w:p w:rsidR="00697573" w:rsidRDefault="00697573" w:rsidP="00697573">
            <w:pPr>
              <w:spacing w:after="0" w:line="240" w:lineRule="auto"/>
              <w:rPr>
                <w:rFonts w:ascii="Times New Roman" w:hAnsi="Times New Roman" w:cs="Times New Roman"/>
                <w:b/>
                <w:sz w:val="24"/>
                <w:szCs w:val="24"/>
                <w:lang w:val="uk-U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97573" w:rsidRDefault="00697573" w:rsidP="00697573">
            <w:pPr>
              <w:spacing w:after="0" w:line="240" w:lineRule="auto"/>
              <w:rPr>
                <w:rFonts w:ascii="Times New Roman" w:hAnsi="Times New Roman" w:cs="Times New Roman"/>
                <w:b/>
                <w:sz w:val="24"/>
                <w:szCs w:val="24"/>
                <w:lang w:val="uk-UA"/>
              </w:rPr>
            </w:pPr>
          </w:p>
        </w:tc>
        <w:tc>
          <w:tcPr>
            <w:tcW w:w="6095" w:type="dxa"/>
            <w:gridSpan w:val="6"/>
            <w:tcBorders>
              <w:top w:val="nil"/>
              <w:left w:val="single" w:sz="4" w:space="0" w:color="auto"/>
              <w:bottom w:val="single" w:sz="4" w:space="0" w:color="auto"/>
              <w:right w:val="single" w:sz="4" w:space="0" w:color="auto"/>
            </w:tcBorders>
          </w:tcPr>
          <w:p w:rsidR="00697573" w:rsidRDefault="00697573" w:rsidP="00697573">
            <w:pPr>
              <w:pStyle w:val="a4"/>
              <w:spacing w:line="256" w:lineRule="auto"/>
              <w:rPr>
                <w:rFonts w:ascii="Times New Roman" w:hAnsi="Times New Roman"/>
                <w:sz w:val="24"/>
                <w:szCs w:val="24"/>
                <w:lang w:val="uk-UA"/>
              </w:rPr>
            </w:pPr>
          </w:p>
        </w:tc>
        <w:tc>
          <w:tcPr>
            <w:tcW w:w="1843" w:type="dxa"/>
            <w:tcBorders>
              <w:top w:val="nil"/>
              <w:left w:val="single" w:sz="4" w:space="0" w:color="auto"/>
              <w:bottom w:val="single" w:sz="4" w:space="0" w:color="auto"/>
              <w:right w:val="single" w:sz="4" w:space="0" w:color="auto"/>
            </w:tcBorders>
          </w:tcPr>
          <w:p w:rsidR="00697573" w:rsidRDefault="00697573" w:rsidP="00697573">
            <w:pPr>
              <w:pStyle w:val="a4"/>
              <w:spacing w:line="256" w:lineRule="auto"/>
              <w:rPr>
                <w:rFonts w:ascii="Times New Roman" w:hAnsi="Times New Roman"/>
                <w:sz w:val="24"/>
                <w:szCs w:val="24"/>
                <w:lang w:val="uk-UA"/>
              </w:rPr>
            </w:pPr>
          </w:p>
        </w:tc>
      </w:tr>
      <w:tr w:rsidR="00697573" w:rsidTr="00697573">
        <w:trPr>
          <w:trHeight w:val="332"/>
        </w:trPr>
        <w:tc>
          <w:tcPr>
            <w:tcW w:w="520" w:type="dxa"/>
            <w:tcBorders>
              <w:top w:val="single" w:sz="4" w:space="0" w:color="auto"/>
              <w:left w:val="single" w:sz="4" w:space="0" w:color="auto"/>
              <w:bottom w:val="single" w:sz="4" w:space="0" w:color="auto"/>
              <w:right w:val="single" w:sz="4" w:space="0" w:color="auto"/>
            </w:tcBorders>
          </w:tcPr>
          <w:p w:rsidR="00697573" w:rsidRDefault="00697573" w:rsidP="00697573">
            <w:pPr>
              <w:pStyle w:val="a4"/>
              <w:spacing w:line="256" w:lineRule="auto"/>
              <w:rPr>
                <w:rFonts w:ascii="Times New Roman" w:hAnsi="Times New Roman"/>
                <w:sz w:val="24"/>
                <w:szCs w:val="24"/>
                <w:lang w:val="uk-UA"/>
              </w:rPr>
            </w:pPr>
          </w:p>
        </w:tc>
        <w:tc>
          <w:tcPr>
            <w:tcW w:w="5145" w:type="dxa"/>
            <w:tcBorders>
              <w:top w:val="single" w:sz="4" w:space="0" w:color="auto"/>
              <w:left w:val="single" w:sz="4" w:space="0" w:color="auto"/>
              <w:bottom w:val="single" w:sz="4" w:space="0" w:color="auto"/>
              <w:right w:val="single" w:sz="4" w:space="0" w:color="auto"/>
            </w:tcBorders>
          </w:tcPr>
          <w:p w:rsidR="00697573" w:rsidRDefault="00697573" w:rsidP="00697573">
            <w:pPr>
              <w:pStyle w:val="a4"/>
              <w:spacing w:line="256" w:lineRule="auto"/>
              <w:ind w:left="284"/>
              <w:jc w:val="both"/>
              <w:rPr>
                <w:rFonts w:ascii="Times New Roman" w:hAnsi="Times New Roman"/>
                <w:sz w:val="24"/>
                <w:szCs w:val="24"/>
                <w:lang w:val="uk-UA"/>
              </w:rPr>
            </w:pPr>
          </w:p>
        </w:tc>
        <w:tc>
          <w:tcPr>
            <w:tcW w:w="1276" w:type="dxa"/>
            <w:tcBorders>
              <w:top w:val="single" w:sz="4" w:space="0" w:color="auto"/>
              <w:left w:val="single" w:sz="4" w:space="0" w:color="auto"/>
              <w:bottom w:val="single" w:sz="4" w:space="0" w:color="auto"/>
              <w:right w:val="single" w:sz="4" w:space="0" w:color="auto"/>
            </w:tcBorders>
          </w:tcPr>
          <w:p w:rsidR="00697573" w:rsidRDefault="00697573" w:rsidP="00697573">
            <w:pPr>
              <w:pStyle w:val="a4"/>
              <w:spacing w:line="256" w:lineRule="auto"/>
              <w:rPr>
                <w:rFonts w:ascii="Times New Roman" w:hAnsi="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rPr>
                <w:rFonts w:ascii="Times New Roman" w:hAnsi="Times New Roman"/>
                <w:b/>
                <w:sz w:val="24"/>
                <w:szCs w:val="24"/>
                <w:lang w:val="uk-UA"/>
              </w:rPr>
            </w:pPr>
            <w:r>
              <w:rPr>
                <w:rFonts w:ascii="Times New Roman" w:hAnsi="Times New Roman"/>
                <w:b/>
                <w:sz w:val="24"/>
                <w:szCs w:val="24"/>
                <w:lang w:val="uk-UA"/>
              </w:rPr>
              <w:t>2025</w:t>
            </w:r>
          </w:p>
        </w:tc>
        <w:tc>
          <w:tcPr>
            <w:tcW w:w="993"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rPr>
                <w:rFonts w:ascii="Times New Roman" w:hAnsi="Times New Roman"/>
                <w:b/>
                <w:sz w:val="24"/>
                <w:szCs w:val="24"/>
                <w:lang w:val="uk-UA"/>
              </w:rPr>
            </w:pPr>
            <w:r>
              <w:rPr>
                <w:rFonts w:ascii="Times New Roman" w:hAnsi="Times New Roman"/>
                <w:b/>
                <w:sz w:val="24"/>
                <w:szCs w:val="24"/>
                <w:lang w:val="uk-UA"/>
              </w:rPr>
              <w:t>2026</w:t>
            </w:r>
          </w:p>
        </w:tc>
        <w:tc>
          <w:tcPr>
            <w:tcW w:w="992"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rPr>
                <w:rFonts w:ascii="Times New Roman" w:hAnsi="Times New Roman"/>
                <w:b/>
                <w:sz w:val="24"/>
                <w:szCs w:val="24"/>
                <w:lang w:val="uk-UA"/>
              </w:rPr>
            </w:pPr>
            <w:r>
              <w:rPr>
                <w:rFonts w:ascii="Times New Roman" w:hAnsi="Times New Roman"/>
                <w:b/>
                <w:sz w:val="24"/>
                <w:szCs w:val="24"/>
                <w:lang w:val="uk-UA"/>
              </w:rPr>
              <w:t>2027</w:t>
            </w:r>
          </w:p>
        </w:tc>
        <w:tc>
          <w:tcPr>
            <w:tcW w:w="992"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rPr>
                <w:rFonts w:ascii="Times New Roman" w:hAnsi="Times New Roman"/>
                <w:b/>
                <w:sz w:val="24"/>
                <w:szCs w:val="24"/>
                <w:lang w:val="uk-UA"/>
              </w:rPr>
            </w:pPr>
            <w:r>
              <w:rPr>
                <w:rFonts w:ascii="Times New Roman" w:hAnsi="Times New Roman"/>
                <w:b/>
                <w:sz w:val="24"/>
                <w:szCs w:val="24"/>
                <w:lang w:val="uk-UA"/>
              </w:rPr>
              <w:t>2028</w:t>
            </w:r>
          </w:p>
        </w:tc>
        <w:tc>
          <w:tcPr>
            <w:tcW w:w="992"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rPr>
                <w:rFonts w:ascii="Times New Roman" w:hAnsi="Times New Roman"/>
                <w:b/>
                <w:sz w:val="24"/>
                <w:szCs w:val="24"/>
                <w:lang w:val="uk-UA"/>
              </w:rPr>
            </w:pPr>
            <w:r>
              <w:rPr>
                <w:rFonts w:ascii="Times New Roman" w:hAnsi="Times New Roman"/>
                <w:b/>
                <w:sz w:val="24"/>
                <w:szCs w:val="24"/>
                <w:lang w:val="uk-UA"/>
              </w:rPr>
              <w:t>2029</w:t>
            </w:r>
          </w:p>
        </w:tc>
        <w:tc>
          <w:tcPr>
            <w:tcW w:w="1134"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rPr>
                <w:rFonts w:ascii="Times New Roman" w:hAnsi="Times New Roman"/>
                <w:b/>
                <w:sz w:val="24"/>
                <w:szCs w:val="24"/>
                <w:lang w:val="uk-UA"/>
              </w:rPr>
            </w:pPr>
            <w:r>
              <w:rPr>
                <w:rFonts w:ascii="Times New Roman" w:hAnsi="Times New Roman"/>
                <w:b/>
                <w:sz w:val="24"/>
                <w:szCs w:val="24"/>
                <w:lang w:val="uk-UA"/>
              </w:rPr>
              <w:t>Всього</w:t>
            </w:r>
          </w:p>
        </w:tc>
        <w:tc>
          <w:tcPr>
            <w:tcW w:w="1843" w:type="dxa"/>
            <w:tcBorders>
              <w:top w:val="single" w:sz="4" w:space="0" w:color="auto"/>
              <w:left w:val="single" w:sz="4" w:space="0" w:color="auto"/>
              <w:bottom w:val="single" w:sz="4" w:space="0" w:color="auto"/>
              <w:right w:val="single" w:sz="4" w:space="0" w:color="auto"/>
            </w:tcBorders>
          </w:tcPr>
          <w:p w:rsidR="00697573" w:rsidRDefault="00697573" w:rsidP="00697573">
            <w:pPr>
              <w:pStyle w:val="a4"/>
              <w:spacing w:line="256" w:lineRule="auto"/>
              <w:rPr>
                <w:rFonts w:ascii="Times New Roman" w:hAnsi="Times New Roman"/>
                <w:sz w:val="24"/>
                <w:szCs w:val="24"/>
                <w:lang w:val="uk-UA"/>
              </w:rPr>
            </w:pPr>
          </w:p>
        </w:tc>
      </w:tr>
      <w:tr w:rsidR="00697573" w:rsidTr="00697573">
        <w:trPr>
          <w:trHeight w:val="332"/>
        </w:trPr>
        <w:tc>
          <w:tcPr>
            <w:tcW w:w="520"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rPr>
                <w:rFonts w:ascii="Times New Roman" w:hAnsi="Times New Roman"/>
                <w:sz w:val="24"/>
                <w:szCs w:val="24"/>
                <w:lang w:val="uk-UA"/>
              </w:rPr>
            </w:pPr>
            <w:r>
              <w:rPr>
                <w:rFonts w:ascii="Times New Roman" w:hAnsi="Times New Roman"/>
                <w:sz w:val="24"/>
                <w:szCs w:val="24"/>
                <w:lang w:val="uk-UA"/>
              </w:rPr>
              <w:t>1</w:t>
            </w:r>
          </w:p>
        </w:tc>
        <w:tc>
          <w:tcPr>
            <w:tcW w:w="5145"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ind w:left="63"/>
              <w:jc w:val="both"/>
              <w:rPr>
                <w:rFonts w:ascii="Times New Roman" w:hAnsi="Times New Roman"/>
                <w:sz w:val="24"/>
                <w:szCs w:val="24"/>
                <w:lang w:val="uk-UA"/>
              </w:rPr>
            </w:pPr>
            <w:r>
              <w:rPr>
                <w:rFonts w:ascii="Times New Roman" w:hAnsi="Times New Roman"/>
                <w:sz w:val="24"/>
                <w:szCs w:val="24"/>
                <w:lang w:val="uk-UA"/>
              </w:rPr>
              <w:t>Виготовлення облікової документації об’єктів культурної спадщини національного значення у т.ч. культових споруд, передбачену Порядком укладання охоронних договорів згідно з постановою КМУ від 28.12.2001.року № 1768 (в редакції від 30.05.2024 № 630) для укладення охоронних договорів з державними органами на пам’ятки національного значення.</w:t>
            </w:r>
          </w:p>
        </w:tc>
        <w:tc>
          <w:tcPr>
            <w:tcW w:w="1276"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rPr>
                <w:rFonts w:ascii="Times New Roman" w:hAnsi="Times New Roman"/>
                <w:sz w:val="24"/>
                <w:szCs w:val="24"/>
                <w:lang w:val="uk-UA"/>
              </w:rPr>
            </w:pPr>
            <w:r>
              <w:rPr>
                <w:rFonts w:ascii="Times New Roman" w:hAnsi="Times New Roman"/>
                <w:sz w:val="24"/>
                <w:szCs w:val="24"/>
                <w:lang w:val="uk-UA"/>
              </w:rPr>
              <w:t>протягом року</w:t>
            </w:r>
          </w:p>
        </w:tc>
        <w:tc>
          <w:tcPr>
            <w:tcW w:w="992"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rPr>
                <w:rFonts w:ascii="Times New Roman" w:hAnsi="Times New Roman"/>
                <w:b/>
                <w:sz w:val="24"/>
                <w:szCs w:val="24"/>
                <w:lang w:val="uk-UA"/>
              </w:rPr>
            </w:pPr>
            <w:r>
              <w:rPr>
                <w:rFonts w:ascii="Times New Roman" w:hAnsi="Times New Roman"/>
                <w:sz w:val="24"/>
                <w:szCs w:val="24"/>
                <w:lang w:val="uk-UA"/>
              </w:rPr>
              <w:t>100,0</w:t>
            </w:r>
          </w:p>
        </w:tc>
        <w:tc>
          <w:tcPr>
            <w:tcW w:w="993"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jc w:val="center"/>
              <w:rPr>
                <w:rFonts w:ascii="Times New Roman" w:hAnsi="Times New Roman"/>
                <w:b/>
                <w:sz w:val="24"/>
                <w:szCs w:val="24"/>
                <w:lang w:val="uk-UA"/>
              </w:rPr>
            </w:pPr>
            <w:r>
              <w:rPr>
                <w:rFonts w:ascii="Times New Roman" w:hAnsi="Times New Roman"/>
                <w:sz w:val="24"/>
                <w:szCs w:val="24"/>
                <w:lang w:val="uk-UA"/>
              </w:rPr>
              <w:t>50,0</w:t>
            </w:r>
          </w:p>
        </w:tc>
        <w:tc>
          <w:tcPr>
            <w:tcW w:w="992"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jc w:val="center"/>
              <w:rPr>
                <w:rFonts w:ascii="Times New Roman" w:hAnsi="Times New Roman"/>
                <w:b/>
                <w:sz w:val="24"/>
                <w:szCs w:val="24"/>
                <w:lang w:val="uk-UA"/>
              </w:rPr>
            </w:pPr>
            <w:r>
              <w:rPr>
                <w:rFonts w:ascii="Times New Roman" w:hAnsi="Times New Roman"/>
                <w:sz w:val="24"/>
                <w:szCs w:val="24"/>
                <w:lang w:val="uk-UA"/>
              </w:rPr>
              <w:t>50,0</w:t>
            </w:r>
          </w:p>
        </w:tc>
        <w:tc>
          <w:tcPr>
            <w:tcW w:w="992"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jc w:val="center"/>
              <w:rPr>
                <w:rFonts w:ascii="Times New Roman" w:hAnsi="Times New Roman"/>
                <w:b/>
                <w:sz w:val="24"/>
                <w:szCs w:val="24"/>
                <w:lang w:val="uk-UA"/>
              </w:rPr>
            </w:pPr>
            <w:r>
              <w:rPr>
                <w:rFonts w:ascii="Times New Roman" w:hAnsi="Times New Roman"/>
                <w:sz w:val="24"/>
                <w:szCs w:val="24"/>
                <w:lang w:val="uk-UA"/>
              </w:rPr>
              <w:t>50,0</w:t>
            </w:r>
          </w:p>
        </w:tc>
        <w:tc>
          <w:tcPr>
            <w:tcW w:w="992"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jc w:val="center"/>
              <w:rPr>
                <w:rFonts w:ascii="Times New Roman" w:hAnsi="Times New Roman"/>
                <w:b/>
                <w:sz w:val="24"/>
                <w:szCs w:val="24"/>
                <w:lang w:val="uk-UA"/>
              </w:rPr>
            </w:pPr>
            <w:r>
              <w:rPr>
                <w:rFonts w:ascii="Times New Roman" w:hAnsi="Times New Roman"/>
                <w:sz w:val="24"/>
                <w:szCs w:val="24"/>
                <w:lang w:val="uk-UA"/>
              </w:rPr>
              <w:t>50,0</w:t>
            </w:r>
          </w:p>
        </w:tc>
        <w:tc>
          <w:tcPr>
            <w:tcW w:w="1134"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rPr>
                <w:rFonts w:ascii="Times New Roman" w:hAnsi="Times New Roman"/>
                <w:b/>
                <w:sz w:val="24"/>
                <w:szCs w:val="24"/>
                <w:lang w:val="uk-UA"/>
              </w:rPr>
            </w:pPr>
            <w:r>
              <w:rPr>
                <w:rFonts w:ascii="Times New Roman" w:hAnsi="Times New Roman"/>
                <w:b/>
                <w:sz w:val="24"/>
                <w:szCs w:val="24"/>
                <w:lang w:val="uk-UA"/>
              </w:rPr>
              <w:t>300,0</w:t>
            </w:r>
          </w:p>
        </w:tc>
        <w:tc>
          <w:tcPr>
            <w:tcW w:w="1843" w:type="dxa"/>
            <w:tcBorders>
              <w:top w:val="single" w:sz="4" w:space="0" w:color="auto"/>
              <w:left w:val="single" w:sz="4" w:space="0" w:color="auto"/>
              <w:bottom w:val="single" w:sz="4" w:space="0" w:color="auto"/>
              <w:right w:val="single" w:sz="4" w:space="0" w:color="auto"/>
            </w:tcBorders>
          </w:tcPr>
          <w:p w:rsidR="00697573" w:rsidRDefault="00697573" w:rsidP="00697573">
            <w:pPr>
              <w:pStyle w:val="a4"/>
              <w:spacing w:line="256" w:lineRule="auto"/>
              <w:rPr>
                <w:rFonts w:ascii="Times New Roman" w:hAnsi="Times New Roman"/>
                <w:sz w:val="24"/>
                <w:szCs w:val="24"/>
                <w:lang w:val="uk-UA"/>
              </w:rPr>
            </w:pPr>
            <w:r>
              <w:rPr>
                <w:rFonts w:ascii="Times New Roman" w:hAnsi="Times New Roman"/>
                <w:sz w:val="24"/>
                <w:szCs w:val="24"/>
                <w:lang w:val="uk-UA"/>
              </w:rPr>
              <w:t xml:space="preserve">Кошти бюджету громади  та інші джерела  не заборонені законодавством </w:t>
            </w:r>
          </w:p>
          <w:p w:rsidR="00697573" w:rsidRDefault="00697573" w:rsidP="00697573">
            <w:pPr>
              <w:pStyle w:val="a4"/>
              <w:spacing w:line="256" w:lineRule="auto"/>
              <w:rPr>
                <w:rFonts w:ascii="Times New Roman" w:hAnsi="Times New Roman"/>
                <w:sz w:val="24"/>
                <w:szCs w:val="24"/>
                <w:lang w:val="uk-UA"/>
              </w:rPr>
            </w:pPr>
          </w:p>
        </w:tc>
      </w:tr>
      <w:tr w:rsidR="00697573" w:rsidTr="00697573">
        <w:trPr>
          <w:trHeight w:val="332"/>
        </w:trPr>
        <w:tc>
          <w:tcPr>
            <w:tcW w:w="520"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rPr>
                <w:rFonts w:ascii="Times New Roman" w:hAnsi="Times New Roman"/>
                <w:sz w:val="24"/>
                <w:szCs w:val="24"/>
                <w:lang w:val="uk-UA"/>
              </w:rPr>
            </w:pPr>
            <w:r>
              <w:rPr>
                <w:rFonts w:ascii="Times New Roman" w:hAnsi="Times New Roman"/>
                <w:sz w:val="24"/>
                <w:szCs w:val="24"/>
                <w:lang w:val="uk-UA"/>
              </w:rPr>
              <w:t>2</w:t>
            </w:r>
          </w:p>
        </w:tc>
        <w:tc>
          <w:tcPr>
            <w:tcW w:w="5145"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ind w:left="63"/>
              <w:jc w:val="both"/>
              <w:rPr>
                <w:rFonts w:ascii="Times New Roman" w:hAnsi="Times New Roman"/>
                <w:b/>
                <w:bCs/>
                <w:sz w:val="24"/>
                <w:szCs w:val="24"/>
                <w:u w:val="single"/>
                <w:lang w:val="uk-UA"/>
              </w:rPr>
            </w:pPr>
            <w:r>
              <w:rPr>
                <w:rFonts w:ascii="Times New Roman" w:hAnsi="Times New Roman"/>
                <w:b/>
                <w:bCs/>
                <w:sz w:val="24"/>
                <w:szCs w:val="24"/>
                <w:u w:val="single"/>
                <w:lang w:val="uk-UA"/>
              </w:rPr>
              <w:t>Проведення культурно-просвітницьких заходів з нагоди Дня Соборності України:</w:t>
            </w:r>
          </w:p>
          <w:p w:rsidR="00697573" w:rsidRDefault="00697573" w:rsidP="00697573">
            <w:pPr>
              <w:pStyle w:val="a4"/>
              <w:spacing w:line="256" w:lineRule="auto"/>
              <w:jc w:val="both"/>
              <w:rPr>
                <w:rFonts w:ascii="Times New Roman" w:hAnsi="Times New Roman"/>
                <w:sz w:val="24"/>
                <w:szCs w:val="24"/>
                <w:lang w:val="uk-UA"/>
              </w:rPr>
            </w:pPr>
            <w:r>
              <w:rPr>
                <w:rFonts w:ascii="Times New Roman" w:hAnsi="Times New Roman"/>
                <w:sz w:val="24"/>
                <w:szCs w:val="24"/>
                <w:lang w:val="uk-UA"/>
              </w:rPr>
              <w:t>- матеріально - технічне забезпечення заходу, подарункова та сувенірна продукція для учасників;</w:t>
            </w:r>
          </w:p>
          <w:p w:rsidR="00697573" w:rsidRDefault="00697573" w:rsidP="00697573">
            <w:pPr>
              <w:pStyle w:val="a4"/>
              <w:spacing w:line="256" w:lineRule="auto"/>
              <w:jc w:val="both"/>
              <w:rPr>
                <w:rFonts w:ascii="Times New Roman" w:hAnsi="Times New Roman"/>
                <w:sz w:val="24"/>
                <w:szCs w:val="24"/>
                <w:lang w:val="uk-UA"/>
              </w:rPr>
            </w:pPr>
            <w:r>
              <w:rPr>
                <w:rFonts w:ascii="Times New Roman" w:hAnsi="Times New Roman"/>
                <w:sz w:val="24"/>
                <w:szCs w:val="24"/>
                <w:lang w:val="uk-UA"/>
              </w:rPr>
              <w:t>- оформлення місця проведення заходу (прапори, банери, символіка, квіти, лампадки);</w:t>
            </w:r>
          </w:p>
          <w:p w:rsidR="00697573" w:rsidRDefault="00697573" w:rsidP="00697573">
            <w:pPr>
              <w:pStyle w:val="a4"/>
              <w:spacing w:line="256" w:lineRule="auto"/>
              <w:jc w:val="both"/>
              <w:rPr>
                <w:rFonts w:ascii="Times New Roman" w:hAnsi="Times New Roman"/>
                <w:sz w:val="24"/>
                <w:szCs w:val="24"/>
                <w:lang w:val="uk-UA"/>
              </w:rPr>
            </w:pPr>
            <w:r>
              <w:rPr>
                <w:rFonts w:ascii="Times New Roman" w:hAnsi="Times New Roman"/>
                <w:sz w:val="24"/>
                <w:szCs w:val="24"/>
                <w:lang w:val="uk-UA"/>
              </w:rPr>
              <w:t>закупівля витратних матеріалів для проведення брейн-рингу «ДНК Соборності»; (канцтовари для проведення гри);</w:t>
            </w:r>
          </w:p>
          <w:p w:rsidR="00697573" w:rsidRDefault="00697573" w:rsidP="00697573">
            <w:pPr>
              <w:pStyle w:val="a4"/>
              <w:spacing w:line="256" w:lineRule="auto"/>
              <w:jc w:val="both"/>
              <w:rPr>
                <w:rFonts w:ascii="Times New Roman" w:hAnsi="Times New Roman"/>
                <w:sz w:val="24"/>
                <w:szCs w:val="24"/>
                <w:lang w:val="uk-UA"/>
              </w:rPr>
            </w:pPr>
            <w:r>
              <w:rPr>
                <w:rFonts w:ascii="Times New Roman" w:hAnsi="Times New Roman"/>
                <w:sz w:val="24"/>
                <w:szCs w:val="24"/>
                <w:lang w:val="uk-UA"/>
              </w:rPr>
              <w:t>- частування для учасників;</w:t>
            </w:r>
          </w:p>
          <w:p w:rsidR="00697573" w:rsidRDefault="00697573" w:rsidP="00697573">
            <w:pPr>
              <w:pStyle w:val="a4"/>
              <w:spacing w:line="256" w:lineRule="auto"/>
              <w:jc w:val="both"/>
              <w:rPr>
                <w:rFonts w:ascii="Times New Roman" w:hAnsi="Times New Roman"/>
                <w:sz w:val="24"/>
                <w:szCs w:val="24"/>
                <w:lang w:val="uk-UA"/>
              </w:rPr>
            </w:pPr>
            <w:r>
              <w:rPr>
                <w:rFonts w:ascii="Times New Roman" w:hAnsi="Times New Roman"/>
                <w:sz w:val="24"/>
                <w:szCs w:val="24"/>
                <w:lang w:val="uk-UA"/>
              </w:rPr>
              <w:t>- інші організаційні витрати, пов’язані з проведенням патріотичного заходу.</w:t>
            </w:r>
          </w:p>
        </w:tc>
        <w:tc>
          <w:tcPr>
            <w:tcW w:w="1276"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rPr>
                <w:rFonts w:ascii="Times New Roman" w:hAnsi="Times New Roman"/>
                <w:sz w:val="24"/>
                <w:szCs w:val="24"/>
                <w:lang w:val="uk-UA"/>
              </w:rPr>
            </w:pPr>
            <w:r>
              <w:rPr>
                <w:rFonts w:ascii="Times New Roman" w:hAnsi="Times New Roman"/>
                <w:sz w:val="24"/>
                <w:szCs w:val="24"/>
                <w:lang w:val="uk-UA"/>
              </w:rPr>
              <w:t>січень</w:t>
            </w:r>
          </w:p>
        </w:tc>
        <w:tc>
          <w:tcPr>
            <w:tcW w:w="992"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rPr>
                <w:rFonts w:ascii="Times New Roman" w:hAnsi="Times New Roman"/>
                <w:sz w:val="24"/>
                <w:szCs w:val="24"/>
                <w:lang w:val="uk-UA"/>
              </w:rPr>
            </w:pPr>
            <w:r>
              <w:rPr>
                <w:rFonts w:ascii="Times New Roman" w:hAnsi="Times New Roman"/>
                <w:sz w:val="24"/>
                <w:szCs w:val="24"/>
                <w:lang w:val="uk-UA"/>
              </w:rPr>
              <w:t xml:space="preserve">    -</w:t>
            </w:r>
          </w:p>
        </w:tc>
        <w:tc>
          <w:tcPr>
            <w:tcW w:w="993"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rPr>
                <w:rFonts w:ascii="Times New Roman" w:hAnsi="Times New Roman"/>
                <w:sz w:val="24"/>
                <w:szCs w:val="24"/>
                <w:lang w:val="uk-UA"/>
              </w:rPr>
            </w:pPr>
            <w:r>
              <w:rPr>
                <w:rFonts w:ascii="Times New Roman" w:hAnsi="Times New Roman"/>
                <w:sz w:val="24"/>
                <w:szCs w:val="24"/>
                <w:lang w:val="uk-UA"/>
              </w:rPr>
              <w:t xml:space="preserve">     3,0</w:t>
            </w:r>
          </w:p>
        </w:tc>
        <w:tc>
          <w:tcPr>
            <w:tcW w:w="992"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rPr>
                <w:rFonts w:ascii="Times New Roman" w:hAnsi="Times New Roman"/>
                <w:sz w:val="24"/>
                <w:szCs w:val="24"/>
                <w:lang w:val="uk-UA"/>
              </w:rPr>
            </w:pPr>
            <w:r>
              <w:rPr>
                <w:rFonts w:ascii="Times New Roman" w:hAnsi="Times New Roman"/>
                <w:sz w:val="24"/>
                <w:szCs w:val="24"/>
                <w:lang w:val="uk-UA"/>
              </w:rPr>
              <w:t xml:space="preserve">    3,0</w:t>
            </w:r>
          </w:p>
        </w:tc>
        <w:tc>
          <w:tcPr>
            <w:tcW w:w="992"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rPr>
                <w:rFonts w:ascii="Times New Roman" w:hAnsi="Times New Roman"/>
                <w:sz w:val="24"/>
                <w:szCs w:val="24"/>
                <w:lang w:val="uk-UA"/>
              </w:rPr>
            </w:pPr>
            <w:r>
              <w:rPr>
                <w:rFonts w:ascii="Times New Roman" w:hAnsi="Times New Roman"/>
                <w:sz w:val="24"/>
                <w:szCs w:val="24"/>
                <w:lang w:val="uk-UA"/>
              </w:rPr>
              <w:t xml:space="preserve">     3,0</w:t>
            </w:r>
          </w:p>
        </w:tc>
        <w:tc>
          <w:tcPr>
            <w:tcW w:w="992"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rPr>
                <w:rFonts w:ascii="Times New Roman" w:hAnsi="Times New Roman"/>
                <w:sz w:val="24"/>
                <w:szCs w:val="24"/>
                <w:lang w:val="uk-UA"/>
              </w:rPr>
            </w:pPr>
            <w:r>
              <w:rPr>
                <w:rFonts w:ascii="Times New Roman" w:hAnsi="Times New Roman"/>
                <w:sz w:val="24"/>
                <w:szCs w:val="24"/>
                <w:lang w:val="uk-UA"/>
              </w:rPr>
              <w:t xml:space="preserve">     3,0</w:t>
            </w:r>
          </w:p>
        </w:tc>
        <w:tc>
          <w:tcPr>
            <w:tcW w:w="1134"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rPr>
                <w:rFonts w:ascii="Times New Roman" w:hAnsi="Times New Roman"/>
                <w:b/>
                <w:sz w:val="24"/>
                <w:szCs w:val="24"/>
                <w:lang w:val="uk-UA"/>
              </w:rPr>
            </w:pPr>
            <w:r>
              <w:rPr>
                <w:rFonts w:ascii="Times New Roman" w:hAnsi="Times New Roman"/>
                <w:b/>
                <w:sz w:val="24"/>
                <w:szCs w:val="24"/>
                <w:lang w:val="uk-UA"/>
              </w:rPr>
              <w:t>12,0</w:t>
            </w:r>
          </w:p>
        </w:tc>
        <w:tc>
          <w:tcPr>
            <w:tcW w:w="1843" w:type="dxa"/>
            <w:tcBorders>
              <w:top w:val="single" w:sz="4" w:space="0" w:color="auto"/>
              <w:left w:val="single" w:sz="4" w:space="0" w:color="auto"/>
              <w:bottom w:val="single" w:sz="4" w:space="0" w:color="auto"/>
              <w:right w:val="single" w:sz="4" w:space="0" w:color="auto"/>
            </w:tcBorders>
          </w:tcPr>
          <w:p w:rsidR="00697573" w:rsidRDefault="00697573" w:rsidP="00697573">
            <w:pPr>
              <w:pStyle w:val="a4"/>
              <w:spacing w:line="256" w:lineRule="auto"/>
              <w:rPr>
                <w:rFonts w:ascii="Times New Roman" w:hAnsi="Times New Roman"/>
                <w:sz w:val="24"/>
                <w:szCs w:val="24"/>
                <w:lang w:val="uk-UA"/>
              </w:rPr>
            </w:pPr>
            <w:r>
              <w:rPr>
                <w:rFonts w:ascii="Times New Roman" w:hAnsi="Times New Roman"/>
                <w:sz w:val="24"/>
                <w:szCs w:val="24"/>
                <w:lang w:val="uk-UA"/>
              </w:rPr>
              <w:t xml:space="preserve">Кошти бюджету громади  та інші джерела  не заборонені законодавством </w:t>
            </w:r>
          </w:p>
          <w:p w:rsidR="00697573" w:rsidRDefault="00697573" w:rsidP="00697573">
            <w:pPr>
              <w:pStyle w:val="a4"/>
              <w:spacing w:line="256" w:lineRule="auto"/>
              <w:rPr>
                <w:rFonts w:ascii="Times New Roman" w:hAnsi="Times New Roman"/>
                <w:sz w:val="24"/>
                <w:szCs w:val="24"/>
                <w:lang w:val="uk-UA"/>
              </w:rPr>
            </w:pPr>
          </w:p>
        </w:tc>
      </w:tr>
      <w:tr w:rsidR="00697573" w:rsidTr="00697573">
        <w:tc>
          <w:tcPr>
            <w:tcW w:w="520"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rPr>
                <w:rFonts w:ascii="Times New Roman" w:hAnsi="Times New Roman"/>
                <w:sz w:val="24"/>
                <w:szCs w:val="24"/>
                <w:lang w:val="uk-UA"/>
              </w:rPr>
            </w:pPr>
            <w:r>
              <w:rPr>
                <w:rFonts w:ascii="Times New Roman" w:hAnsi="Times New Roman"/>
                <w:sz w:val="24"/>
                <w:szCs w:val="24"/>
                <w:lang w:val="uk-UA"/>
              </w:rPr>
              <w:t>3</w:t>
            </w:r>
          </w:p>
        </w:tc>
        <w:tc>
          <w:tcPr>
            <w:tcW w:w="5145" w:type="dxa"/>
            <w:tcBorders>
              <w:top w:val="single" w:sz="4" w:space="0" w:color="auto"/>
              <w:left w:val="single" w:sz="4" w:space="0" w:color="auto"/>
              <w:bottom w:val="single" w:sz="4" w:space="0" w:color="auto"/>
              <w:right w:val="single" w:sz="4" w:space="0" w:color="auto"/>
            </w:tcBorders>
          </w:tcPr>
          <w:p w:rsidR="00697573" w:rsidRDefault="00697573" w:rsidP="00697573">
            <w:pPr>
              <w:pStyle w:val="a4"/>
              <w:spacing w:line="256" w:lineRule="auto"/>
              <w:jc w:val="both"/>
              <w:rPr>
                <w:rFonts w:ascii="Times New Roman" w:hAnsi="Times New Roman"/>
                <w:b/>
                <w:bCs/>
                <w:sz w:val="24"/>
                <w:szCs w:val="24"/>
                <w:u w:val="single"/>
                <w:lang w:val="uk-UA"/>
              </w:rPr>
            </w:pPr>
            <w:r>
              <w:rPr>
                <w:rFonts w:ascii="Times New Roman" w:hAnsi="Times New Roman"/>
                <w:b/>
                <w:bCs/>
                <w:sz w:val="24"/>
                <w:szCs w:val="24"/>
                <w:u w:val="single"/>
                <w:lang w:val="uk-UA"/>
              </w:rPr>
              <w:t xml:space="preserve">День Героїв Небесної Сотні. Меморіальні заходи. Молодіжний, патріотичний </w:t>
            </w:r>
            <w:r>
              <w:rPr>
                <w:rFonts w:ascii="Times New Roman" w:hAnsi="Times New Roman"/>
                <w:b/>
                <w:bCs/>
                <w:sz w:val="24"/>
                <w:szCs w:val="24"/>
                <w:u w:val="single"/>
                <w:lang w:val="uk-UA"/>
              </w:rPr>
              <w:lastRenderedPageBreak/>
              <w:t xml:space="preserve">мистецький фестиваль: </w:t>
            </w:r>
          </w:p>
          <w:p w:rsidR="00697573" w:rsidRDefault="00697573" w:rsidP="00697573">
            <w:pPr>
              <w:pStyle w:val="a4"/>
              <w:spacing w:line="256" w:lineRule="auto"/>
              <w:jc w:val="both"/>
              <w:rPr>
                <w:rFonts w:ascii="Times New Roman" w:hAnsi="Times New Roman"/>
                <w:sz w:val="24"/>
                <w:szCs w:val="24"/>
                <w:lang w:val="uk-UA"/>
              </w:rPr>
            </w:pPr>
            <w:r>
              <w:rPr>
                <w:rFonts w:ascii="Times New Roman" w:hAnsi="Times New Roman"/>
                <w:sz w:val="24"/>
                <w:szCs w:val="24"/>
                <w:lang w:val="uk-UA"/>
              </w:rPr>
              <w:t>-виготовлення друкованої та сувенірної продукції для учасників заходу;</w:t>
            </w:r>
          </w:p>
          <w:p w:rsidR="00697573" w:rsidRDefault="00697573" w:rsidP="00697573">
            <w:pPr>
              <w:pStyle w:val="a4"/>
              <w:spacing w:line="256" w:lineRule="auto"/>
              <w:ind w:left="63" w:hanging="63"/>
              <w:jc w:val="both"/>
              <w:rPr>
                <w:rFonts w:ascii="Times New Roman" w:hAnsi="Times New Roman"/>
                <w:sz w:val="24"/>
                <w:szCs w:val="24"/>
                <w:lang w:val="uk-UA"/>
              </w:rPr>
            </w:pPr>
          </w:p>
          <w:p w:rsidR="00697573" w:rsidRDefault="00697573" w:rsidP="00697573">
            <w:pPr>
              <w:pStyle w:val="a4"/>
              <w:spacing w:line="256" w:lineRule="auto"/>
              <w:ind w:left="63"/>
              <w:jc w:val="both"/>
              <w:rPr>
                <w:rFonts w:ascii="Times New Roman" w:hAnsi="Times New Roman"/>
                <w:sz w:val="24"/>
                <w:szCs w:val="24"/>
                <w:lang w:val="uk-UA"/>
              </w:rPr>
            </w:pPr>
            <w:r>
              <w:rPr>
                <w:rFonts w:ascii="Times New Roman" w:hAnsi="Times New Roman"/>
                <w:sz w:val="24"/>
                <w:szCs w:val="24"/>
                <w:lang w:val="uk-UA"/>
              </w:rPr>
              <w:t>-послуги з транспортування сценічного/звукового/технічного обладнання ;</w:t>
            </w:r>
          </w:p>
          <w:p w:rsidR="00697573" w:rsidRDefault="00697573" w:rsidP="00697573">
            <w:pPr>
              <w:pStyle w:val="a4"/>
              <w:spacing w:line="256" w:lineRule="auto"/>
              <w:ind w:left="63"/>
              <w:jc w:val="both"/>
              <w:rPr>
                <w:rFonts w:ascii="Times New Roman" w:hAnsi="Times New Roman"/>
                <w:sz w:val="24"/>
                <w:szCs w:val="24"/>
                <w:lang w:val="uk-UA"/>
              </w:rPr>
            </w:pPr>
            <w:r>
              <w:rPr>
                <w:rFonts w:ascii="Times New Roman" w:hAnsi="Times New Roman"/>
                <w:sz w:val="24"/>
                <w:szCs w:val="24"/>
                <w:lang w:val="uk-UA"/>
              </w:rPr>
              <w:t xml:space="preserve">-оформлення інсталяцій та фотозон для заходу; </w:t>
            </w:r>
          </w:p>
          <w:p w:rsidR="00697573" w:rsidRDefault="00697573" w:rsidP="00697573">
            <w:pPr>
              <w:pStyle w:val="a4"/>
              <w:spacing w:line="256" w:lineRule="auto"/>
              <w:ind w:left="63"/>
              <w:jc w:val="both"/>
              <w:rPr>
                <w:rFonts w:ascii="Times New Roman" w:hAnsi="Times New Roman"/>
                <w:sz w:val="24"/>
                <w:szCs w:val="24"/>
                <w:lang w:val="uk-UA"/>
              </w:rPr>
            </w:pPr>
            <w:r>
              <w:rPr>
                <w:rFonts w:ascii="Times New Roman" w:hAnsi="Times New Roman"/>
                <w:sz w:val="24"/>
                <w:szCs w:val="24"/>
                <w:lang w:val="uk-UA"/>
              </w:rPr>
              <w:t xml:space="preserve">- </w:t>
            </w:r>
            <w:r>
              <w:rPr>
                <w:sz w:val="24"/>
                <w:szCs w:val="24"/>
                <w:lang w:val="uk-UA"/>
              </w:rPr>
              <w:t xml:space="preserve"> </w:t>
            </w:r>
            <w:r>
              <w:rPr>
                <w:rFonts w:ascii="Times New Roman" w:hAnsi="Times New Roman"/>
                <w:sz w:val="24"/>
                <w:szCs w:val="24"/>
                <w:lang w:val="uk-UA"/>
              </w:rPr>
              <w:t xml:space="preserve"> інші організаційні витрати, пов’язані з проведенням культурного заходу.</w:t>
            </w:r>
          </w:p>
          <w:p w:rsidR="00697573" w:rsidRDefault="00697573" w:rsidP="00697573">
            <w:pPr>
              <w:pStyle w:val="a4"/>
              <w:spacing w:line="256" w:lineRule="auto"/>
              <w:ind w:left="63" w:hanging="63"/>
              <w:jc w:val="both"/>
              <w:rPr>
                <w:rFonts w:ascii="Times New Roman" w:hAnsi="Times New Roman"/>
                <w:sz w:val="24"/>
                <w:szCs w:val="24"/>
                <w:lang w:val="uk-UA"/>
              </w:rPr>
            </w:pPr>
          </w:p>
        </w:tc>
        <w:tc>
          <w:tcPr>
            <w:tcW w:w="1276"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rPr>
                <w:rFonts w:ascii="Times New Roman" w:hAnsi="Times New Roman"/>
                <w:sz w:val="24"/>
                <w:szCs w:val="24"/>
                <w:lang w:val="uk-UA"/>
              </w:rPr>
            </w:pPr>
            <w:r>
              <w:rPr>
                <w:rFonts w:ascii="Times New Roman" w:hAnsi="Times New Roman"/>
                <w:sz w:val="24"/>
                <w:szCs w:val="24"/>
                <w:lang w:val="uk-UA"/>
              </w:rPr>
              <w:lastRenderedPageBreak/>
              <w:t>лютий</w:t>
            </w:r>
          </w:p>
        </w:tc>
        <w:tc>
          <w:tcPr>
            <w:tcW w:w="992"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rPr>
                <w:rFonts w:ascii="Times New Roman" w:hAnsi="Times New Roman"/>
                <w:sz w:val="24"/>
                <w:szCs w:val="24"/>
                <w:lang w:val="uk-UA"/>
              </w:rPr>
            </w:pPr>
            <w:r>
              <w:rPr>
                <w:rFonts w:ascii="Times New Roman" w:hAnsi="Times New Roman"/>
                <w:sz w:val="24"/>
                <w:szCs w:val="24"/>
                <w:lang w:val="uk-UA"/>
              </w:rPr>
              <w:t xml:space="preserve">      -</w:t>
            </w:r>
          </w:p>
        </w:tc>
        <w:tc>
          <w:tcPr>
            <w:tcW w:w="993" w:type="dxa"/>
            <w:tcBorders>
              <w:top w:val="single" w:sz="4" w:space="0" w:color="auto"/>
              <w:left w:val="single" w:sz="4" w:space="0" w:color="auto"/>
              <w:bottom w:val="single" w:sz="4" w:space="0" w:color="auto"/>
              <w:right w:val="single" w:sz="4" w:space="0" w:color="auto"/>
            </w:tcBorders>
            <w:hideMark/>
          </w:tcPr>
          <w:p w:rsidR="00697573" w:rsidRDefault="00697573" w:rsidP="00697573">
            <w:pPr>
              <w:spacing w:after="160" w:line="256" w:lineRule="auto"/>
              <w:ind w:right="-9"/>
              <w:jc w:val="center"/>
              <w:rPr>
                <w:rFonts w:ascii="Times New Roman" w:hAnsi="Times New Roman" w:cs="Times New Roman"/>
                <w:sz w:val="24"/>
                <w:szCs w:val="24"/>
                <w:lang w:val="uk-UA"/>
              </w:rPr>
            </w:pPr>
            <w:r>
              <w:rPr>
                <w:rFonts w:ascii="Times New Roman" w:hAnsi="Times New Roman" w:cs="Times New Roman"/>
                <w:sz w:val="24"/>
                <w:szCs w:val="24"/>
              </w:rPr>
              <w:t>3,0</w:t>
            </w:r>
          </w:p>
        </w:tc>
        <w:tc>
          <w:tcPr>
            <w:tcW w:w="992" w:type="dxa"/>
            <w:tcBorders>
              <w:top w:val="single" w:sz="4" w:space="0" w:color="auto"/>
              <w:left w:val="single" w:sz="4" w:space="0" w:color="auto"/>
              <w:bottom w:val="single" w:sz="4" w:space="0" w:color="auto"/>
              <w:right w:val="single" w:sz="4" w:space="0" w:color="auto"/>
            </w:tcBorders>
            <w:hideMark/>
          </w:tcPr>
          <w:p w:rsidR="00697573" w:rsidRDefault="00697573" w:rsidP="00697573">
            <w:pPr>
              <w:spacing w:after="160" w:line="256" w:lineRule="auto"/>
              <w:jc w:val="center"/>
              <w:rPr>
                <w:rFonts w:ascii="Times New Roman" w:hAnsi="Times New Roman" w:cs="Times New Roman"/>
                <w:sz w:val="24"/>
                <w:szCs w:val="24"/>
                <w:lang w:val="uk-UA"/>
              </w:rPr>
            </w:pPr>
            <w:r>
              <w:rPr>
                <w:rFonts w:ascii="Times New Roman" w:hAnsi="Times New Roman" w:cs="Times New Roman"/>
                <w:sz w:val="24"/>
                <w:szCs w:val="24"/>
              </w:rPr>
              <w:t>3,0</w:t>
            </w:r>
          </w:p>
        </w:tc>
        <w:tc>
          <w:tcPr>
            <w:tcW w:w="992" w:type="dxa"/>
            <w:tcBorders>
              <w:top w:val="single" w:sz="4" w:space="0" w:color="auto"/>
              <w:left w:val="single" w:sz="4" w:space="0" w:color="auto"/>
              <w:bottom w:val="single" w:sz="4" w:space="0" w:color="auto"/>
              <w:right w:val="single" w:sz="4" w:space="0" w:color="auto"/>
            </w:tcBorders>
            <w:hideMark/>
          </w:tcPr>
          <w:p w:rsidR="00697573" w:rsidRDefault="00697573" w:rsidP="00697573">
            <w:pPr>
              <w:spacing w:after="160" w:line="256" w:lineRule="auto"/>
              <w:jc w:val="center"/>
              <w:rPr>
                <w:rFonts w:ascii="Times New Roman" w:hAnsi="Times New Roman" w:cs="Times New Roman"/>
                <w:sz w:val="24"/>
                <w:szCs w:val="24"/>
                <w:lang w:val="uk-UA"/>
              </w:rPr>
            </w:pPr>
            <w:r>
              <w:rPr>
                <w:rFonts w:ascii="Times New Roman" w:hAnsi="Times New Roman" w:cs="Times New Roman"/>
                <w:sz w:val="24"/>
                <w:szCs w:val="24"/>
              </w:rPr>
              <w:t>3,0</w:t>
            </w:r>
          </w:p>
        </w:tc>
        <w:tc>
          <w:tcPr>
            <w:tcW w:w="992" w:type="dxa"/>
            <w:tcBorders>
              <w:top w:val="single" w:sz="4" w:space="0" w:color="auto"/>
              <w:left w:val="single" w:sz="4" w:space="0" w:color="auto"/>
              <w:bottom w:val="single" w:sz="4" w:space="0" w:color="auto"/>
              <w:right w:val="single" w:sz="4" w:space="0" w:color="auto"/>
            </w:tcBorders>
            <w:hideMark/>
          </w:tcPr>
          <w:p w:rsidR="00697573" w:rsidRDefault="00697573" w:rsidP="00697573">
            <w:pPr>
              <w:spacing w:after="160" w:line="256" w:lineRule="auto"/>
              <w:jc w:val="center"/>
              <w:rPr>
                <w:rFonts w:ascii="Times New Roman" w:hAnsi="Times New Roman" w:cs="Times New Roman"/>
                <w:sz w:val="24"/>
                <w:szCs w:val="24"/>
                <w:lang w:val="uk-UA"/>
              </w:rPr>
            </w:pPr>
            <w:r>
              <w:rPr>
                <w:rFonts w:ascii="Times New Roman" w:hAnsi="Times New Roman" w:cs="Times New Roman"/>
                <w:sz w:val="24"/>
                <w:szCs w:val="24"/>
              </w:rPr>
              <w:t>3,0</w:t>
            </w:r>
          </w:p>
        </w:tc>
        <w:tc>
          <w:tcPr>
            <w:tcW w:w="1134" w:type="dxa"/>
            <w:tcBorders>
              <w:top w:val="single" w:sz="4" w:space="0" w:color="auto"/>
              <w:left w:val="single" w:sz="4" w:space="0" w:color="auto"/>
              <w:bottom w:val="single" w:sz="4" w:space="0" w:color="auto"/>
              <w:right w:val="single" w:sz="4" w:space="0" w:color="auto"/>
            </w:tcBorders>
            <w:hideMark/>
          </w:tcPr>
          <w:p w:rsidR="00697573" w:rsidRDefault="00697573" w:rsidP="00697573">
            <w:pPr>
              <w:spacing w:after="160" w:line="256" w:lineRule="auto"/>
              <w:rPr>
                <w:rFonts w:ascii="Times New Roman" w:hAnsi="Times New Roman" w:cs="Times New Roman"/>
                <w:b/>
                <w:bCs/>
                <w:sz w:val="24"/>
                <w:szCs w:val="24"/>
                <w:lang w:val="uk-UA"/>
              </w:rPr>
            </w:pPr>
            <w:r>
              <w:rPr>
                <w:rFonts w:ascii="Times New Roman" w:hAnsi="Times New Roman" w:cs="Times New Roman"/>
                <w:b/>
                <w:bCs/>
                <w:sz w:val="24"/>
                <w:szCs w:val="24"/>
              </w:rPr>
              <w:t>12,0</w:t>
            </w:r>
          </w:p>
        </w:tc>
        <w:tc>
          <w:tcPr>
            <w:tcW w:w="1843" w:type="dxa"/>
            <w:tcBorders>
              <w:top w:val="single" w:sz="4" w:space="0" w:color="auto"/>
              <w:left w:val="single" w:sz="4" w:space="0" w:color="auto"/>
              <w:bottom w:val="single" w:sz="4" w:space="0" w:color="auto"/>
              <w:right w:val="single" w:sz="4" w:space="0" w:color="auto"/>
            </w:tcBorders>
          </w:tcPr>
          <w:p w:rsidR="00697573" w:rsidRDefault="00697573" w:rsidP="00697573">
            <w:pPr>
              <w:pStyle w:val="a4"/>
              <w:spacing w:line="256" w:lineRule="auto"/>
              <w:rPr>
                <w:rFonts w:ascii="Times New Roman" w:hAnsi="Times New Roman"/>
                <w:sz w:val="24"/>
                <w:szCs w:val="24"/>
                <w:lang w:val="uk-UA"/>
              </w:rPr>
            </w:pPr>
            <w:r>
              <w:rPr>
                <w:rFonts w:ascii="Times New Roman" w:hAnsi="Times New Roman"/>
                <w:sz w:val="24"/>
                <w:szCs w:val="24"/>
                <w:lang w:val="uk-UA"/>
              </w:rPr>
              <w:t xml:space="preserve">Кошти бюджету </w:t>
            </w:r>
            <w:r>
              <w:rPr>
                <w:rFonts w:ascii="Times New Roman" w:hAnsi="Times New Roman"/>
                <w:sz w:val="24"/>
                <w:szCs w:val="24"/>
                <w:lang w:val="uk-UA"/>
              </w:rPr>
              <w:lastRenderedPageBreak/>
              <w:t xml:space="preserve">громади  та інші джерела  не заборонені законодавством </w:t>
            </w:r>
          </w:p>
          <w:p w:rsidR="00697573" w:rsidRDefault="00697573" w:rsidP="00697573">
            <w:pPr>
              <w:pStyle w:val="a4"/>
              <w:spacing w:line="256" w:lineRule="auto"/>
              <w:rPr>
                <w:rFonts w:ascii="Times New Roman" w:hAnsi="Times New Roman"/>
                <w:sz w:val="24"/>
                <w:szCs w:val="24"/>
                <w:lang w:val="uk-UA"/>
              </w:rPr>
            </w:pPr>
          </w:p>
        </w:tc>
      </w:tr>
      <w:tr w:rsidR="00697573" w:rsidTr="00697573">
        <w:tc>
          <w:tcPr>
            <w:tcW w:w="520"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rPr>
                <w:rFonts w:ascii="Times New Roman" w:hAnsi="Times New Roman"/>
                <w:sz w:val="24"/>
                <w:szCs w:val="24"/>
                <w:lang w:val="uk-UA"/>
              </w:rPr>
            </w:pPr>
            <w:r>
              <w:rPr>
                <w:rFonts w:ascii="Times New Roman" w:hAnsi="Times New Roman"/>
                <w:sz w:val="24"/>
                <w:szCs w:val="24"/>
                <w:lang w:val="uk-UA"/>
              </w:rPr>
              <w:lastRenderedPageBreak/>
              <w:t>4</w:t>
            </w:r>
          </w:p>
        </w:tc>
        <w:tc>
          <w:tcPr>
            <w:tcW w:w="5145"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jc w:val="both"/>
              <w:rPr>
                <w:rFonts w:ascii="Times New Roman" w:hAnsi="Times New Roman"/>
                <w:b/>
                <w:bCs/>
                <w:sz w:val="24"/>
                <w:szCs w:val="24"/>
                <w:u w:val="single"/>
                <w:lang w:val="uk-UA"/>
              </w:rPr>
            </w:pPr>
            <w:r>
              <w:rPr>
                <w:rFonts w:ascii="Times New Roman" w:hAnsi="Times New Roman"/>
                <w:b/>
                <w:bCs/>
                <w:sz w:val="24"/>
                <w:szCs w:val="24"/>
                <w:u w:val="single"/>
                <w:lang w:val="uk-UA"/>
              </w:rPr>
              <w:t>День вшанування учасників бойових дій на території інших держав та річниця виведення військ з Афганістану:</w:t>
            </w:r>
          </w:p>
          <w:p w:rsidR="00697573" w:rsidRDefault="00697573" w:rsidP="00697573">
            <w:pPr>
              <w:pStyle w:val="a4"/>
              <w:spacing w:line="256" w:lineRule="auto"/>
              <w:jc w:val="both"/>
              <w:rPr>
                <w:rFonts w:ascii="Times New Roman" w:hAnsi="Times New Roman"/>
                <w:sz w:val="24"/>
                <w:szCs w:val="24"/>
                <w:lang w:val="uk-UA"/>
              </w:rPr>
            </w:pPr>
            <w:r>
              <w:rPr>
                <w:rFonts w:ascii="Times New Roman" w:hAnsi="Times New Roman"/>
                <w:sz w:val="24"/>
                <w:szCs w:val="24"/>
                <w:lang w:val="uk-UA"/>
              </w:rPr>
              <w:t>- послуги перевезення учасників та гостей меморіального заходу;</w:t>
            </w:r>
          </w:p>
          <w:p w:rsidR="00697573" w:rsidRDefault="00697573" w:rsidP="00697573">
            <w:pPr>
              <w:pStyle w:val="a4"/>
              <w:spacing w:line="256" w:lineRule="auto"/>
              <w:jc w:val="both"/>
              <w:rPr>
                <w:rFonts w:ascii="Times New Roman" w:hAnsi="Times New Roman"/>
                <w:sz w:val="24"/>
                <w:szCs w:val="24"/>
                <w:lang w:val="uk-UA"/>
              </w:rPr>
            </w:pPr>
            <w:r>
              <w:rPr>
                <w:rFonts w:ascii="Times New Roman" w:hAnsi="Times New Roman"/>
                <w:sz w:val="24"/>
                <w:szCs w:val="24"/>
                <w:lang w:val="uk-UA"/>
              </w:rPr>
              <w:t>-</w:t>
            </w:r>
            <w:r>
              <w:rPr>
                <w:sz w:val="24"/>
                <w:szCs w:val="24"/>
                <w:lang w:val="uk-UA"/>
              </w:rPr>
              <w:t xml:space="preserve"> </w:t>
            </w:r>
            <w:r>
              <w:rPr>
                <w:rFonts w:ascii="Times New Roman" w:hAnsi="Times New Roman"/>
                <w:sz w:val="24"/>
                <w:szCs w:val="24"/>
                <w:lang w:val="uk-UA"/>
              </w:rPr>
              <w:t>послуги з організації харчування (кейтеринг) для учасників заходу;</w:t>
            </w:r>
          </w:p>
          <w:p w:rsidR="00697573" w:rsidRDefault="00697573" w:rsidP="00697573">
            <w:pPr>
              <w:pStyle w:val="a4"/>
              <w:spacing w:line="256" w:lineRule="auto"/>
              <w:ind w:left="63" w:hanging="63"/>
              <w:jc w:val="both"/>
              <w:rPr>
                <w:rFonts w:ascii="Times New Roman" w:hAnsi="Times New Roman"/>
                <w:sz w:val="24"/>
                <w:szCs w:val="24"/>
                <w:lang w:val="uk-UA"/>
              </w:rPr>
            </w:pPr>
            <w:r>
              <w:rPr>
                <w:rFonts w:ascii="Times New Roman" w:hAnsi="Times New Roman"/>
                <w:sz w:val="24"/>
                <w:szCs w:val="24"/>
                <w:lang w:val="uk-UA"/>
              </w:rPr>
              <w:t xml:space="preserve">- </w:t>
            </w:r>
            <w:r>
              <w:rPr>
                <w:sz w:val="24"/>
                <w:szCs w:val="24"/>
                <w:lang w:val="uk-UA"/>
              </w:rPr>
              <w:t xml:space="preserve"> </w:t>
            </w:r>
            <w:r>
              <w:rPr>
                <w:rFonts w:ascii="Times New Roman" w:hAnsi="Times New Roman"/>
                <w:sz w:val="24"/>
                <w:szCs w:val="24"/>
                <w:lang w:val="uk-UA"/>
              </w:rPr>
              <w:t xml:space="preserve"> інші організаційні витрати, пов’язані з проведенням культурного заходу.</w:t>
            </w:r>
          </w:p>
        </w:tc>
        <w:tc>
          <w:tcPr>
            <w:tcW w:w="1276" w:type="dxa"/>
            <w:tcBorders>
              <w:top w:val="single" w:sz="4" w:space="0" w:color="auto"/>
              <w:left w:val="single" w:sz="4" w:space="0" w:color="auto"/>
              <w:bottom w:val="single" w:sz="4" w:space="0" w:color="auto"/>
              <w:right w:val="single" w:sz="4" w:space="0" w:color="auto"/>
            </w:tcBorders>
          </w:tcPr>
          <w:p w:rsidR="00697573" w:rsidRDefault="00697573" w:rsidP="00697573">
            <w:pPr>
              <w:pStyle w:val="a4"/>
              <w:spacing w:line="256" w:lineRule="auto"/>
              <w:rPr>
                <w:rFonts w:ascii="Times New Roman" w:hAnsi="Times New Roman"/>
                <w:sz w:val="24"/>
                <w:szCs w:val="24"/>
                <w:lang w:val="uk-UA"/>
              </w:rPr>
            </w:pPr>
            <w:r>
              <w:rPr>
                <w:rFonts w:ascii="Times New Roman" w:hAnsi="Times New Roman"/>
                <w:sz w:val="24"/>
                <w:szCs w:val="24"/>
                <w:lang w:val="uk-UA"/>
              </w:rPr>
              <w:t xml:space="preserve">лютий </w:t>
            </w:r>
          </w:p>
          <w:p w:rsidR="00697573" w:rsidRDefault="00697573" w:rsidP="00697573">
            <w:pPr>
              <w:pStyle w:val="a4"/>
              <w:spacing w:line="256" w:lineRule="auto"/>
              <w:rPr>
                <w:rFonts w:ascii="Times New Roman" w:hAnsi="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rPr>
                <w:rFonts w:ascii="Times New Roman" w:hAnsi="Times New Roman"/>
                <w:sz w:val="24"/>
                <w:szCs w:val="24"/>
                <w:lang w:val="uk-UA"/>
              </w:rPr>
            </w:pPr>
            <w:r>
              <w:rPr>
                <w:rFonts w:ascii="Times New Roman" w:hAnsi="Times New Roman"/>
                <w:sz w:val="24"/>
                <w:szCs w:val="24"/>
                <w:lang w:val="uk-UA"/>
              </w:rPr>
              <w:t xml:space="preserve">     -</w:t>
            </w:r>
          </w:p>
        </w:tc>
        <w:tc>
          <w:tcPr>
            <w:tcW w:w="993" w:type="dxa"/>
            <w:tcBorders>
              <w:top w:val="single" w:sz="4" w:space="0" w:color="auto"/>
              <w:left w:val="single" w:sz="4" w:space="0" w:color="auto"/>
              <w:bottom w:val="single" w:sz="4" w:space="0" w:color="auto"/>
              <w:right w:val="single" w:sz="4" w:space="0" w:color="auto"/>
            </w:tcBorders>
            <w:hideMark/>
          </w:tcPr>
          <w:p w:rsidR="00697573" w:rsidRDefault="00697573" w:rsidP="00697573">
            <w:pPr>
              <w:spacing w:after="160" w:line="256" w:lineRule="auto"/>
              <w:ind w:right="-9"/>
              <w:rPr>
                <w:rFonts w:ascii="Times New Roman" w:hAnsi="Times New Roman" w:cs="Times New Roman"/>
                <w:sz w:val="24"/>
                <w:szCs w:val="24"/>
                <w:lang w:val="uk-UA"/>
              </w:rPr>
            </w:pPr>
            <w:r>
              <w:rPr>
                <w:rFonts w:ascii="Times New Roman" w:hAnsi="Times New Roman" w:cs="Times New Roman"/>
                <w:sz w:val="24"/>
                <w:szCs w:val="24"/>
              </w:rPr>
              <w:t>5,0</w:t>
            </w:r>
          </w:p>
        </w:tc>
        <w:tc>
          <w:tcPr>
            <w:tcW w:w="992" w:type="dxa"/>
            <w:tcBorders>
              <w:top w:val="single" w:sz="4" w:space="0" w:color="auto"/>
              <w:left w:val="single" w:sz="4" w:space="0" w:color="auto"/>
              <w:bottom w:val="single" w:sz="4" w:space="0" w:color="auto"/>
              <w:right w:val="single" w:sz="4" w:space="0" w:color="auto"/>
            </w:tcBorders>
            <w:hideMark/>
          </w:tcPr>
          <w:p w:rsidR="00697573" w:rsidRDefault="00697573" w:rsidP="00697573">
            <w:pPr>
              <w:spacing w:after="160" w:line="256" w:lineRule="auto"/>
              <w:rPr>
                <w:rFonts w:ascii="Times New Roman" w:hAnsi="Times New Roman" w:cs="Times New Roman"/>
                <w:sz w:val="24"/>
                <w:szCs w:val="24"/>
                <w:lang w:val="uk-UA"/>
              </w:rPr>
            </w:pPr>
            <w:r>
              <w:rPr>
                <w:rFonts w:ascii="Times New Roman" w:hAnsi="Times New Roman" w:cs="Times New Roman"/>
                <w:sz w:val="24"/>
                <w:szCs w:val="24"/>
              </w:rPr>
              <w:t>5,0</w:t>
            </w:r>
          </w:p>
        </w:tc>
        <w:tc>
          <w:tcPr>
            <w:tcW w:w="992" w:type="dxa"/>
            <w:tcBorders>
              <w:top w:val="single" w:sz="4" w:space="0" w:color="auto"/>
              <w:left w:val="single" w:sz="4" w:space="0" w:color="auto"/>
              <w:bottom w:val="single" w:sz="4" w:space="0" w:color="auto"/>
              <w:right w:val="single" w:sz="4" w:space="0" w:color="auto"/>
            </w:tcBorders>
            <w:hideMark/>
          </w:tcPr>
          <w:p w:rsidR="00697573" w:rsidRDefault="00697573" w:rsidP="00697573">
            <w:pPr>
              <w:spacing w:after="160" w:line="256" w:lineRule="auto"/>
              <w:rPr>
                <w:rFonts w:ascii="Times New Roman" w:hAnsi="Times New Roman" w:cs="Times New Roman"/>
                <w:sz w:val="24"/>
                <w:szCs w:val="24"/>
                <w:lang w:val="uk-UA"/>
              </w:rPr>
            </w:pPr>
            <w:r>
              <w:rPr>
                <w:rFonts w:ascii="Times New Roman" w:hAnsi="Times New Roman" w:cs="Times New Roman"/>
                <w:sz w:val="24"/>
                <w:szCs w:val="24"/>
              </w:rPr>
              <w:t>5,0</w:t>
            </w:r>
          </w:p>
        </w:tc>
        <w:tc>
          <w:tcPr>
            <w:tcW w:w="992" w:type="dxa"/>
            <w:tcBorders>
              <w:top w:val="single" w:sz="4" w:space="0" w:color="auto"/>
              <w:left w:val="single" w:sz="4" w:space="0" w:color="auto"/>
              <w:bottom w:val="single" w:sz="4" w:space="0" w:color="auto"/>
              <w:right w:val="single" w:sz="4" w:space="0" w:color="auto"/>
            </w:tcBorders>
            <w:hideMark/>
          </w:tcPr>
          <w:p w:rsidR="00697573" w:rsidRDefault="00697573" w:rsidP="00697573">
            <w:pPr>
              <w:spacing w:after="160" w:line="256" w:lineRule="auto"/>
              <w:rPr>
                <w:rFonts w:ascii="Times New Roman" w:hAnsi="Times New Roman" w:cs="Times New Roman"/>
                <w:sz w:val="24"/>
                <w:szCs w:val="24"/>
                <w:lang w:val="uk-UA"/>
              </w:rPr>
            </w:pPr>
            <w:r>
              <w:rPr>
                <w:rFonts w:ascii="Times New Roman" w:hAnsi="Times New Roman" w:cs="Times New Roman"/>
                <w:sz w:val="24"/>
                <w:szCs w:val="24"/>
              </w:rPr>
              <w:t>5,0</w:t>
            </w:r>
          </w:p>
        </w:tc>
        <w:tc>
          <w:tcPr>
            <w:tcW w:w="1134" w:type="dxa"/>
            <w:tcBorders>
              <w:top w:val="single" w:sz="4" w:space="0" w:color="auto"/>
              <w:left w:val="single" w:sz="4" w:space="0" w:color="auto"/>
              <w:bottom w:val="single" w:sz="4" w:space="0" w:color="auto"/>
              <w:right w:val="single" w:sz="4" w:space="0" w:color="auto"/>
            </w:tcBorders>
            <w:hideMark/>
          </w:tcPr>
          <w:p w:rsidR="00697573" w:rsidRDefault="00697573" w:rsidP="00697573">
            <w:pPr>
              <w:spacing w:after="160" w:line="256" w:lineRule="auto"/>
              <w:rPr>
                <w:rFonts w:ascii="Times New Roman" w:hAnsi="Times New Roman" w:cs="Times New Roman"/>
                <w:b/>
                <w:bCs/>
                <w:sz w:val="24"/>
                <w:szCs w:val="24"/>
                <w:lang w:val="uk-UA"/>
              </w:rPr>
            </w:pPr>
            <w:r>
              <w:rPr>
                <w:rFonts w:ascii="Times New Roman" w:hAnsi="Times New Roman" w:cs="Times New Roman"/>
                <w:b/>
                <w:bCs/>
                <w:sz w:val="24"/>
                <w:szCs w:val="24"/>
              </w:rPr>
              <w:t>20,0</w:t>
            </w:r>
          </w:p>
        </w:tc>
        <w:tc>
          <w:tcPr>
            <w:tcW w:w="1843" w:type="dxa"/>
            <w:tcBorders>
              <w:top w:val="single" w:sz="4" w:space="0" w:color="auto"/>
              <w:left w:val="single" w:sz="4" w:space="0" w:color="auto"/>
              <w:bottom w:val="single" w:sz="4" w:space="0" w:color="auto"/>
              <w:right w:val="single" w:sz="4" w:space="0" w:color="auto"/>
            </w:tcBorders>
          </w:tcPr>
          <w:p w:rsidR="00697573" w:rsidRDefault="00697573" w:rsidP="00697573">
            <w:pPr>
              <w:pStyle w:val="a4"/>
              <w:spacing w:line="256" w:lineRule="auto"/>
              <w:rPr>
                <w:rFonts w:ascii="Times New Roman" w:hAnsi="Times New Roman"/>
                <w:sz w:val="24"/>
                <w:szCs w:val="24"/>
                <w:lang w:val="uk-UA"/>
              </w:rPr>
            </w:pPr>
            <w:r>
              <w:rPr>
                <w:rFonts w:ascii="Times New Roman" w:hAnsi="Times New Roman"/>
                <w:sz w:val="24"/>
                <w:szCs w:val="24"/>
                <w:lang w:val="uk-UA"/>
              </w:rPr>
              <w:t xml:space="preserve">Кошти бюджету громади  та інші джерела  не заборонені законодавством </w:t>
            </w:r>
          </w:p>
          <w:p w:rsidR="00697573" w:rsidRDefault="00697573" w:rsidP="00697573">
            <w:pPr>
              <w:pStyle w:val="a4"/>
              <w:spacing w:line="256" w:lineRule="auto"/>
              <w:rPr>
                <w:rFonts w:ascii="Times New Roman" w:hAnsi="Times New Roman"/>
                <w:sz w:val="24"/>
                <w:szCs w:val="24"/>
                <w:lang w:val="uk-UA"/>
              </w:rPr>
            </w:pPr>
          </w:p>
        </w:tc>
      </w:tr>
      <w:tr w:rsidR="00697573" w:rsidTr="00697573">
        <w:tc>
          <w:tcPr>
            <w:tcW w:w="520"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rPr>
                <w:rFonts w:ascii="Times New Roman" w:hAnsi="Times New Roman"/>
                <w:sz w:val="24"/>
                <w:szCs w:val="24"/>
                <w:lang w:val="uk-UA"/>
              </w:rPr>
            </w:pPr>
            <w:r>
              <w:rPr>
                <w:rFonts w:ascii="Times New Roman" w:hAnsi="Times New Roman"/>
                <w:sz w:val="24"/>
                <w:szCs w:val="24"/>
                <w:lang w:val="uk-UA"/>
              </w:rPr>
              <w:t>5</w:t>
            </w:r>
          </w:p>
        </w:tc>
        <w:tc>
          <w:tcPr>
            <w:tcW w:w="5145" w:type="dxa"/>
            <w:tcBorders>
              <w:top w:val="single" w:sz="4" w:space="0" w:color="auto"/>
              <w:left w:val="single" w:sz="4" w:space="0" w:color="auto"/>
              <w:bottom w:val="single" w:sz="4" w:space="0" w:color="auto"/>
              <w:right w:val="single" w:sz="4" w:space="0" w:color="auto"/>
            </w:tcBorders>
          </w:tcPr>
          <w:p w:rsidR="00697573" w:rsidRDefault="00697573" w:rsidP="00697573">
            <w:pPr>
              <w:pStyle w:val="a4"/>
              <w:spacing w:line="256" w:lineRule="auto"/>
              <w:ind w:left="63" w:hanging="63"/>
              <w:jc w:val="both"/>
              <w:rPr>
                <w:rFonts w:ascii="Times New Roman" w:hAnsi="Times New Roman"/>
                <w:b/>
                <w:bCs/>
                <w:color w:val="000000"/>
                <w:sz w:val="24"/>
                <w:szCs w:val="24"/>
                <w:u w:val="single"/>
                <w:lang w:val="uk-UA"/>
              </w:rPr>
            </w:pPr>
            <w:r>
              <w:rPr>
                <w:rFonts w:ascii="Times New Roman" w:hAnsi="Times New Roman"/>
                <w:b/>
                <w:bCs/>
                <w:color w:val="000000"/>
                <w:sz w:val="24"/>
                <w:szCs w:val="24"/>
                <w:u w:val="single"/>
                <w:lang w:val="uk-UA"/>
              </w:rPr>
              <w:t>Свято Колодія (Масниця):</w:t>
            </w:r>
          </w:p>
          <w:p w:rsidR="00697573" w:rsidRDefault="00697573" w:rsidP="00697573">
            <w:pPr>
              <w:pStyle w:val="a4"/>
              <w:spacing w:line="256" w:lineRule="auto"/>
              <w:jc w:val="both"/>
              <w:rPr>
                <w:rFonts w:ascii="Times New Roman" w:hAnsi="Times New Roman"/>
                <w:sz w:val="24"/>
                <w:szCs w:val="24"/>
                <w:lang w:val="uk-UA"/>
              </w:rPr>
            </w:pPr>
            <w:r>
              <w:rPr>
                <w:rFonts w:ascii="Times New Roman" w:hAnsi="Times New Roman"/>
                <w:sz w:val="24"/>
                <w:szCs w:val="24"/>
                <w:lang w:val="uk-UA"/>
              </w:rPr>
              <w:t>-виготовлення друкованої та сувенірної продукції для учасників заходу;</w:t>
            </w:r>
          </w:p>
          <w:p w:rsidR="00697573" w:rsidRDefault="00697573" w:rsidP="00697573">
            <w:pPr>
              <w:pStyle w:val="a4"/>
              <w:spacing w:line="256" w:lineRule="auto"/>
              <w:jc w:val="both"/>
              <w:rPr>
                <w:rFonts w:ascii="Times New Roman" w:hAnsi="Times New Roman"/>
                <w:sz w:val="24"/>
                <w:szCs w:val="24"/>
                <w:lang w:val="uk-UA"/>
              </w:rPr>
            </w:pPr>
            <w:r>
              <w:rPr>
                <w:rFonts w:ascii="Times New Roman" w:hAnsi="Times New Roman"/>
                <w:sz w:val="24"/>
                <w:szCs w:val="24"/>
                <w:lang w:val="uk-UA"/>
              </w:rPr>
              <w:t>-послуги перевезення учасників та гостей заходу;</w:t>
            </w:r>
          </w:p>
          <w:p w:rsidR="00697573" w:rsidRDefault="00697573" w:rsidP="00697573">
            <w:pPr>
              <w:pStyle w:val="a4"/>
              <w:spacing w:line="256" w:lineRule="auto"/>
              <w:jc w:val="both"/>
              <w:rPr>
                <w:rFonts w:ascii="Times New Roman" w:hAnsi="Times New Roman"/>
                <w:sz w:val="24"/>
                <w:szCs w:val="24"/>
                <w:lang w:val="uk-UA"/>
              </w:rPr>
            </w:pPr>
            <w:r>
              <w:rPr>
                <w:rFonts w:ascii="Times New Roman" w:hAnsi="Times New Roman"/>
                <w:sz w:val="24"/>
                <w:szCs w:val="24"/>
                <w:lang w:val="uk-UA"/>
              </w:rPr>
              <w:t>-декорування та оформлення території заходу;</w:t>
            </w:r>
          </w:p>
          <w:p w:rsidR="00697573" w:rsidRDefault="00697573" w:rsidP="00697573">
            <w:pPr>
              <w:pStyle w:val="a4"/>
              <w:spacing w:line="256" w:lineRule="auto"/>
              <w:jc w:val="both"/>
              <w:rPr>
                <w:rFonts w:ascii="Times New Roman" w:hAnsi="Times New Roman"/>
                <w:sz w:val="24"/>
                <w:szCs w:val="24"/>
                <w:lang w:val="uk-UA"/>
              </w:rPr>
            </w:pPr>
            <w:r>
              <w:rPr>
                <w:rFonts w:ascii="Times New Roman" w:hAnsi="Times New Roman"/>
                <w:sz w:val="24"/>
                <w:szCs w:val="24"/>
                <w:lang w:val="uk-UA"/>
              </w:rPr>
              <w:t>-</w:t>
            </w:r>
            <w:r>
              <w:rPr>
                <w:sz w:val="24"/>
                <w:szCs w:val="24"/>
                <w:lang w:val="uk-UA"/>
              </w:rPr>
              <w:t xml:space="preserve"> </w:t>
            </w:r>
            <w:r>
              <w:rPr>
                <w:rFonts w:ascii="Times New Roman" w:hAnsi="Times New Roman"/>
                <w:sz w:val="24"/>
                <w:szCs w:val="24"/>
                <w:lang w:val="uk-UA"/>
              </w:rPr>
              <w:t>послуги з організації харчування (кейтеринг) для учасників заходу;</w:t>
            </w:r>
          </w:p>
          <w:p w:rsidR="00697573" w:rsidRDefault="00697573" w:rsidP="00697573">
            <w:pPr>
              <w:pStyle w:val="a4"/>
              <w:spacing w:line="256" w:lineRule="auto"/>
              <w:ind w:left="63"/>
              <w:jc w:val="both"/>
              <w:rPr>
                <w:rFonts w:ascii="Times New Roman" w:hAnsi="Times New Roman"/>
                <w:sz w:val="24"/>
                <w:szCs w:val="24"/>
                <w:lang w:val="uk-UA"/>
              </w:rPr>
            </w:pPr>
            <w:r>
              <w:rPr>
                <w:rFonts w:ascii="Times New Roman" w:hAnsi="Times New Roman"/>
                <w:sz w:val="24"/>
                <w:szCs w:val="24"/>
                <w:lang w:val="uk-UA"/>
              </w:rPr>
              <w:t xml:space="preserve">- </w:t>
            </w:r>
            <w:r>
              <w:rPr>
                <w:sz w:val="24"/>
                <w:szCs w:val="24"/>
                <w:lang w:val="uk-UA"/>
              </w:rPr>
              <w:t xml:space="preserve"> </w:t>
            </w:r>
            <w:r>
              <w:rPr>
                <w:rFonts w:ascii="Times New Roman" w:hAnsi="Times New Roman"/>
                <w:sz w:val="24"/>
                <w:szCs w:val="24"/>
                <w:lang w:val="uk-UA"/>
              </w:rPr>
              <w:t xml:space="preserve"> інші організаційні витрати, пов’язані з проведенням культурного заходу.</w:t>
            </w:r>
          </w:p>
          <w:p w:rsidR="00697573" w:rsidRDefault="00697573" w:rsidP="00697573">
            <w:pPr>
              <w:pStyle w:val="a4"/>
              <w:spacing w:line="256" w:lineRule="auto"/>
              <w:jc w:val="both"/>
              <w:rPr>
                <w:rFonts w:ascii="Times New Roman" w:hAnsi="Times New Roman"/>
                <w:sz w:val="24"/>
                <w:szCs w:val="24"/>
                <w:highlight w:val="yellow"/>
                <w:lang w:val="uk-UA"/>
              </w:rPr>
            </w:pPr>
          </w:p>
        </w:tc>
        <w:tc>
          <w:tcPr>
            <w:tcW w:w="1276" w:type="dxa"/>
            <w:tcBorders>
              <w:top w:val="single" w:sz="4" w:space="0" w:color="auto"/>
              <w:left w:val="single" w:sz="4" w:space="0" w:color="auto"/>
              <w:bottom w:val="single" w:sz="4" w:space="0" w:color="auto"/>
              <w:right w:val="single" w:sz="4" w:space="0" w:color="auto"/>
            </w:tcBorders>
          </w:tcPr>
          <w:p w:rsidR="00697573" w:rsidRDefault="00697573" w:rsidP="00697573">
            <w:pPr>
              <w:pStyle w:val="a4"/>
              <w:spacing w:line="256" w:lineRule="auto"/>
              <w:rPr>
                <w:rFonts w:ascii="Times New Roman" w:hAnsi="Times New Roman"/>
                <w:sz w:val="24"/>
                <w:szCs w:val="24"/>
                <w:lang w:val="uk-UA"/>
              </w:rPr>
            </w:pPr>
          </w:p>
          <w:p w:rsidR="00697573" w:rsidRDefault="00697573" w:rsidP="00697573">
            <w:pPr>
              <w:pStyle w:val="a4"/>
              <w:spacing w:line="256" w:lineRule="auto"/>
              <w:rPr>
                <w:rFonts w:ascii="Times New Roman" w:hAnsi="Times New Roman"/>
                <w:sz w:val="24"/>
                <w:szCs w:val="24"/>
                <w:lang w:val="uk-UA"/>
              </w:rPr>
            </w:pPr>
            <w:r>
              <w:rPr>
                <w:rFonts w:ascii="Times New Roman" w:hAnsi="Times New Roman"/>
                <w:sz w:val="24"/>
                <w:szCs w:val="24"/>
                <w:lang w:val="uk-UA"/>
              </w:rPr>
              <w:t>лютий,</w:t>
            </w:r>
          </w:p>
          <w:p w:rsidR="00697573" w:rsidRDefault="00697573" w:rsidP="00697573">
            <w:pPr>
              <w:pStyle w:val="a4"/>
              <w:spacing w:line="256" w:lineRule="auto"/>
              <w:rPr>
                <w:rFonts w:ascii="Times New Roman" w:hAnsi="Times New Roman"/>
                <w:sz w:val="24"/>
                <w:szCs w:val="24"/>
                <w:lang w:val="uk-UA"/>
              </w:rPr>
            </w:pPr>
            <w:r>
              <w:rPr>
                <w:rFonts w:ascii="Times New Roman" w:hAnsi="Times New Roman"/>
                <w:sz w:val="24"/>
                <w:szCs w:val="24"/>
                <w:lang w:val="uk-UA"/>
              </w:rPr>
              <w:t xml:space="preserve">березень </w:t>
            </w:r>
          </w:p>
          <w:p w:rsidR="00697573" w:rsidRDefault="00697573" w:rsidP="00697573">
            <w:pPr>
              <w:pStyle w:val="a4"/>
              <w:spacing w:line="256" w:lineRule="auto"/>
              <w:rPr>
                <w:rFonts w:ascii="Times New Roman" w:hAnsi="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tcPr>
          <w:p w:rsidR="00697573" w:rsidRDefault="00697573" w:rsidP="00697573">
            <w:pPr>
              <w:pStyle w:val="a4"/>
              <w:spacing w:line="256" w:lineRule="auto"/>
              <w:rPr>
                <w:rFonts w:ascii="Times New Roman" w:hAnsi="Times New Roman"/>
                <w:sz w:val="24"/>
                <w:szCs w:val="24"/>
                <w:lang w:val="uk-UA"/>
              </w:rPr>
            </w:pPr>
            <w:r>
              <w:rPr>
                <w:rFonts w:ascii="Times New Roman" w:hAnsi="Times New Roman"/>
                <w:sz w:val="24"/>
                <w:szCs w:val="24"/>
                <w:lang w:val="uk-UA"/>
              </w:rPr>
              <w:t xml:space="preserve">      -</w:t>
            </w:r>
          </w:p>
          <w:p w:rsidR="00697573" w:rsidRDefault="00697573" w:rsidP="00697573">
            <w:pPr>
              <w:pStyle w:val="a4"/>
              <w:spacing w:line="256" w:lineRule="auto"/>
              <w:rPr>
                <w:rFonts w:ascii="Times New Roman" w:hAnsi="Times New Roman"/>
                <w:sz w:val="24"/>
                <w:szCs w:val="24"/>
                <w:lang w:val="uk-UA"/>
              </w:rPr>
            </w:pPr>
          </w:p>
        </w:tc>
        <w:tc>
          <w:tcPr>
            <w:tcW w:w="993" w:type="dxa"/>
            <w:tcBorders>
              <w:top w:val="single" w:sz="4" w:space="0" w:color="auto"/>
              <w:left w:val="single" w:sz="4" w:space="0" w:color="auto"/>
              <w:bottom w:val="single" w:sz="4" w:space="0" w:color="auto"/>
              <w:right w:val="single" w:sz="4" w:space="0" w:color="auto"/>
            </w:tcBorders>
            <w:hideMark/>
          </w:tcPr>
          <w:p w:rsidR="00697573" w:rsidRDefault="00697573" w:rsidP="00697573">
            <w:pPr>
              <w:spacing w:after="160" w:line="256" w:lineRule="auto"/>
              <w:ind w:right="-9"/>
              <w:rPr>
                <w:rFonts w:ascii="Times New Roman" w:hAnsi="Times New Roman" w:cs="Times New Roman"/>
                <w:sz w:val="24"/>
                <w:szCs w:val="24"/>
                <w:lang w:val="uk-UA"/>
              </w:rPr>
            </w:pPr>
            <w:r>
              <w:rPr>
                <w:rFonts w:ascii="Times New Roman" w:hAnsi="Times New Roman" w:cs="Times New Roman"/>
                <w:sz w:val="24"/>
                <w:szCs w:val="24"/>
              </w:rPr>
              <w:t>15,0</w:t>
            </w:r>
          </w:p>
        </w:tc>
        <w:tc>
          <w:tcPr>
            <w:tcW w:w="992" w:type="dxa"/>
            <w:tcBorders>
              <w:top w:val="single" w:sz="4" w:space="0" w:color="auto"/>
              <w:left w:val="single" w:sz="4" w:space="0" w:color="auto"/>
              <w:bottom w:val="single" w:sz="4" w:space="0" w:color="auto"/>
              <w:right w:val="single" w:sz="4" w:space="0" w:color="auto"/>
            </w:tcBorders>
            <w:hideMark/>
          </w:tcPr>
          <w:p w:rsidR="00697573" w:rsidRDefault="00697573" w:rsidP="00697573">
            <w:pPr>
              <w:spacing w:after="160" w:line="256" w:lineRule="auto"/>
              <w:rPr>
                <w:rFonts w:ascii="Times New Roman" w:hAnsi="Times New Roman" w:cs="Times New Roman"/>
                <w:sz w:val="24"/>
                <w:szCs w:val="24"/>
                <w:lang w:val="uk-UA"/>
              </w:rPr>
            </w:pPr>
            <w:r>
              <w:rPr>
                <w:rFonts w:ascii="Times New Roman" w:hAnsi="Times New Roman" w:cs="Times New Roman"/>
                <w:sz w:val="24"/>
                <w:szCs w:val="24"/>
              </w:rPr>
              <w:t>15,0</w:t>
            </w:r>
          </w:p>
        </w:tc>
        <w:tc>
          <w:tcPr>
            <w:tcW w:w="992" w:type="dxa"/>
            <w:tcBorders>
              <w:top w:val="single" w:sz="4" w:space="0" w:color="auto"/>
              <w:left w:val="single" w:sz="4" w:space="0" w:color="auto"/>
              <w:bottom w:val="single" w:sz="4" w:space="0" w:color="auto"/>
              <w:right w:val="single" w:sz="4" w:space="0" w:color="auto"/>
            </w:tcBorders>
            <w:hideMark/>
          </w:tcPr>
          <w:p w:rsidR="00697573" w:rsidRDefault="00697573" w:rsidP="00697573">
            <w:pPr>
              <w:spacing w:after="160" w:line="256" w:lineRule="auto"/>
              <w:rPr>
                <w:rFonts w:ascii="Times New Roman" w:hAnsi="Times New Roman" w:cs="Times New Roman"/>
                <w:sz w:val="24"/>
                <w:szCs w:val="24"/>
                <w:lang w:val="uk-UA"/>
              </w:rPr>
            </w:pPr>
            <w:r>
              <w:rPr>
                <w:rFonts w:ascii="Times New Roman" w:hAnsi="Times New Roman" w:cs="Times New Roman"/>
                <w:sz w:val="24"/>
                <w:szCs w:val="24"/>
              </w:rPr>
              <w:t>15,0</w:t>
            </w:r>
          </w:p>
        </w:tc>
        <w:tc>
          <w:tcPr>
            <w:tcW w:w="992" w:type="dxa"/>
            <w:tcBorders>
              <w:top w:val="single" w:sz="4" w:space="0" w:color="auto"/>
              <w:left w:val="single" w:sz="4" w:space="0" w:color="auto"/>
              <w:bottom w:val="single" w:sz="4" w:space="0" w:color="auto"/>
              <w:right w:val="single" w:sz="4" w:space="0" w:color="auto"/>
            </w:tcBorders>
            <w:hideMark/>
          </w:tcPr>
          <w:p w:rsidR="00697573" w:rsidRDefault="00697573" w:rsidP="00697573">
            <w:pPr>
              <w:spacing w:after="160" w:line="256" w:lineRule="auto"/>
              <w:rPr>
                <w:rFonts w:ascii="Times New Roman" w:hAnsi="Times New Roman" w:cs="Times New Roman"/>
                <w:sz w:val="24"/>
                <w:szCs w:val="24"/>
                <w:lang w:val="uk-UA"/>
              </w:rPr>
            </w:pPr>
            <w:r>
              <w:rPr>
                <w:rFonts w:ascii="Times New Roman" w:hAnsi="Times New Roman" w:cs="Times New Roman"/>
                <w:sz w:val="24"/>
                <w:szCs w:val="24"/>
              </w:rPr>
              <w:t>15,0</w:t>
            </w:r>
          </w:p>
        </w:tc>
        <w:tc>
          <w:tcPr>
            <w:tcW w:w="1134" w:type="dxa"/>
            <w:tcBorders>
              <w:top w:val="single" w:sz="4" w:space="0" w:color="auto"/>
              <w:left w:val="single" w:sz="4" w:space="0" w:color="auto"/>
              <w:bottom w:val="single" w:sz="4" w:space="0" w:color="auto"/>
              <w:right w:val="single" w:sz="4" w:space="0" w:color="auto"/>
            </w:tcBorders>
            <w:hideMark/>
          </w:tcPr>
          <w:p w:rsidR="00697573" w:rsidRDefault="00697573" w:rsidP="00697573">
            <w:pPr>
              <w:spacing w:after="160" w:line="256" w:lineRule="auto"/>
              <w:rPr>
                <w:rFonts w:ascii="Times New Roman" w:hAnsi="Times New Roman" w:cs="Times New Roman"/>
                <w:b/>
                <w:bCs/>
                <w:sz w:val="24"/>
                <w:szCs w:val="24"/>
                <w:lang w:val="uk-UA"/>
              </w:rPr>
            </w:pPr>
            <w:r>
              <w:rPr>
                <w:rFonts w:ascii="Times New Roman" w:hAnsi="Times New Roman" w:cs="Times New Roman"/>
                <w:b/>
                <w:bCs/>
                <w:sz w:val="24"/>
                <w:szCs w:val="24"/>
              </w:rPr>
              <w:t>60,0</w:t>
            </w:r>
          </w:p>
        </w:tc>
        <w:tc>
          <w:tcPr>
            <w:tcW w:w="1843" w:type="dxa"/>
            <w:tcBorders>
              <w:top w:val="single" w:sz="4" w:space="0" w:color="auto"/>
              <w:left w:val="single" w:sz="4" w:space="0" w:color="auto"/>
              <w:bottom w:val="single" w:sz="4" w:space="0" w:color="auto"/>
              <w:right w:val="single" w:sz="4" w:space="0" w:color="auto"/>
            </w:tcBorders>
          </w:tcPr>
          <w:p w:rsidR="00697573" w:rsidRDefault="00697573" w:rsidP="00697573">
            <w:pPr>
              <w:pStyle w:val="a4"/>
              <w:spacing w:line="256" w:lineRule="auto"/>
              <w:rPr>
                <w:rFonts w:ascii="Times New Roman" w:hAnsi="Times New Roman"/>
                <w:sz w:val="24"/>
                <w:szCs w:val="24"/>
                <w:lang w:val="uk-UA"/>
              </w:rPr>
            </w:pPr>
            <w:r>
              <w:rPr>
                <w:rFonts w:ascii="Times New Roman" w:hAnsi="Times New Roman"/>
                <w:sz w:val="24"/>
                <w:szCs w:val="24"/>
                <w:lang w:val="uk-UA"/>
              </w:rPr>
              <w:t xml:space="preserve">Кошти бюджету громади  та інші джерела  не заборонені законодавством </w:t>
            </w:r>
          </w:p>
          <w:p w:rsidR="00697573" w:rsidRDefault="00697573" w:rsidP="00697573">
            <w:pPr>
              <w:pStyle w:val="a4"/>
              <w:spacing w:line="256" w:lineRule="auto"/>
              <w:rPr>
                <w:rFonts w:ascii="Times New Roman" w:hAnsi="Times New Roman"/>
                <w:sz w:val="24"/>
                <w:szCs w:val="24"/>
                <w:lang w:val="uk-UA"/>
              </w:rPr>
            </w:pPr>
          </w:p>
        </w:tc>
      </w:tr>
      <w:tr w:rsidR="00697573" w:rsidTr="00697573">
        <w:tc>
          <w:tcPr>
            <w:tcW w:w="520"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ind w:left="-17" w:firstLine="17"/>
              <w:rPr>
                <w:rFonts w:ascii="Times New Roman" w:hAnsi="Times New Roman"/>
                <w:sz w:val="24"/>
                <w:szCs w:val="24"/>
                <w:lang w:val="uk-UA"/>
              </w:rPr>
            </w:pPr>
            <w:r>
              <w:rPr>
                <w:rFonts w:ascii="Times New Roman" w:hAnsi="Times New Roman"/>
                <w:sz w:val="24"/>
                <w:szCs w:val="24"/>
                <w:lang w:val="uk-UA"/>
              </w:rPr>
              <w:t>6</w:t>
            </w:r>
          </w:p>
        </w:tc>
        <w:tc>
          <w:tcPr>
            <w:tcW w:w="5145" w:type="dxa"/>
            <w:tcBorders>
              <w:top w:val="single" w:sz="4" w:space="0" w:color="auto"/>
              <w:left w:val="single" w:sz="4" w:space="0" w:color="auto"/>
              <w:bottom w:val="single" w:sz="4" w:space="0" w:color="auto"/>
              <w:right w:val="single" w:sz="4" w:space="0" w:color="auto"/>
            </w:tcBorders>
          </w:tcPr>
          <w:p w:rsidR="00697573" w:rsidRDefault="00697573" w:rsidP="00697573">
            <w:pPr>
              <w:pStyle w:val="a4"/>
              <w:spacing w:line="256" w:lineRule="auto"/>
              <w:ind w:left="63" w:hanging="63"/>
              <w:jc w:val="both"/>
              <w:rPr>
                <w:rFonts w:ascii="Times New Roman" w:hAnsi="Times New Roman"/>
                <w:b/>
                <w:bCs/>
                <w:sz w:val="24"/>
                <w:szCs w:val="24"/>
                <w:u w:val="single"/>
                <w:lang w:val="uk-UA"/>
              </w:rPr>
            </w:pPr>
            <w:r>
              <w:rPr>
                <w:rFonts w:ascii="Times New Roman" w:hAnsi="Times New Roman"/>
                <w:b/>
                <w:bCs/>
                <w:sz w:val="24"/>
                <w:szCs w:val="24"/>
                <w:u w:val="single"/>
                <w:lang w:val="uk-UA"/>
              </w:rPr>
              <w:t>Відзначення Міжнародного дня боротьби за права жінок і міжнародний мир:</w:t>
            </w:r>
          </w:p>
          <w:p w:rsidR="00697573" w:rsidRDefault="00697573" w:rsidP="00697573">
            <w:pPr>
              <w:pStyle w:val="a4"/>
              <w:spacing w:line="256" w:lineRule="auto"/>
              <w:jc w:val="both"/>
              <w:rPr>
                <w:rFonts w:ascii="Times New Roman" w:hAnsi="Times New Roman"/>
                <w:sz w:val="24"/>
                <w:szCs w:val="24"/>
                <w:lang w:val="uk-UA"/>
              </w:rPr>
            </w:pPr>
            <w:r>
              <w:rPr>
                <w:rFonts w:ascii="Times New Roman" w:hAnsi="Times New Roman"/>
                <w:sz w:val="24"/>
                <w:szCs w:val="24"/>
                <w:lang w:val="uk-UA"/>
              </w:rPr>
              <w:t xml:space="preserve">-виготовлення друкованої та сувенірної </w:t>
            </w:r>
            <w:r>
              <w:rPr>
                <w:rFonts w:ascii="Times New Roman" w:hAnsi="Times New Roman"/>
                <w:sz w:val="24"/>
                <w:szCs w:val="24"/>
                <w:lang w:val="uk-UA"/>
              </w:rPr>
              <w:lastRenderedPageBreak/>
              <w:t>продукції для учасників заходу;</w:t>
            </w:r>
          </w:p>
          <w:p w:rsidR="00697573" w:rsidRDefault="00697573" w:rsidP="00697573">
            <w:pPr>
              <w:pStyle w:val="a4"/>
              <w:spacing w:line="256" w:lineRule="auto"/>
              <w:jc w:val="both"/>
              <w:rPr>
                <w:rFonts w:ascii="Times New Roman" w:hAnsi="Times New Roman"/>
                <w:sz w:val="24"/>
                <w:szCs w:val="24"/>
                <w:lang w:val="uk-UA"/>
              </w:rPr>
            </w:pPr>
            <w:r>
              <w:rPr>
                <w:rFonts w:ascii="Times New Roman" w:hAnsi="Times New Roman"/>
                <w:sz w:val="24"/>
                <w:szCs w:val="24"/>
                <w:lang w:val="uk-UA"/>
              </w:rPr>
              <w:t>-послуги перевезення учасників та гостей заходу;</w:t>
            </w:r>
          </w:p>
          <w:p w:rsidR="00697573" w:rsidRDefault="00697573" w:rsidP="00697573">
            <w:pPr>
              <w:pStyle w:val="a4"/>
              <w:spacing w:line="256" w:lineRule="auto"/>
              <w:ind w:left="63"/>
              <w:jc w:val="both"/>
              <w:rPr>
                <w:rFonts w:ascii="Times New Roman" w:hAnsi="Times New Roman"/>
                <w:sz w:val="24"/>
                <w:szCs w:val="24"/>
                <w:lang w:val="uk-UA"/>
              </w:rPr>
            </w:pPr>
            <w:r>
              <w:rPr>
                <w:rFonts w:ascii="Times New Roman" w:hAnsi="Times New Roman"/>
                <w:sz w:val="24"/>
                <w:szCs w:val="24"/>
                <w:lang w:val="uk-UA"/>
              </w:rPr>
              <w:t xml:space="preserve">-оформлення фотозон для заходу; </w:t>
            </w:r>
          </w:p>
          <w:p w:rsidR="00697573" w:rsidRDefault="00697573" w:rsidP="00697573">
            <w:pPr>
              <w:pStyle w:val="a4"/>
              <w:spacing w:line="256" w:lineRule="auto"/>
              <w:jc w:val="both"/>
              <w:rPr>
                <w:rFonts w:ascii="Times New Roman" w:hAnsi="Times New Roman"/>
                <w:sz w:val="24"/>
                <w:szCs w:val="24"/>
                <w:lang w:val="uk-UA"/>
              </w:rPr>
            </w:pPr>
            <w:r>
              <w:rPr>
                <w:rFonts w:ascii="Times New Roman" w:hAnsi="Times New Roman"/>
                <w:sz w:val="24"/>
                <w:szCs w:val="24"/>
                <w:lang w:val="uk-UA"/>
              </w:rPr>
              <w:t>-</w:t>
            </w:r>
            <w:r>
              <w:rPr>
                <w:sz w:val="24"/>
                <w:szCs w:val="24"/>
                <w:lang w:val="uk-UA"/>
              </w:rPr>
              <w:t xml:space="preserve"> </w:t>
            </w:r>
            <w:r>
              <w:rPr>
                <w:rFonts w:ascii="Times New Roman" w:hAnsi="Times New Roman"/>
                <w:sz w:val="24"/>
                <w:szCs w:val="24"/>
                <w:lang w:val="uk-UA"/>
              </w:rPr>
              <w:t>послуги з організації харчування (кейтеринг) для учасників заходу;</w:t>
            </w:r>
          </w:p>
          <w:p w:rsidR="00697573" w:rsidRDefault="00697573" w:rsidP="00697573">
            <w:pPr>
              <w:pStyle w:val="a4"/>
              <w:spacing w:line="256" w:lineRule="auto"/>
              <w:ind w:left="63"/>
              <w:jc w:val="both"/>
              <w:rPr>
                <w:rFonts w:ascii="Times New Roman" w:hAnsi="Times New Roman"/>
                <w:sz w:val="24"/>
                <w:szCs w:val="24"/>
                <w:lang w:val="uk-UA"/>
              </w:rPr>
            </w:pPr>
            <w:r>
              <w:rPr>
                <w:rFonts w:ascii="Times New Roman" w:hAnsi="Times New Roman"/>
                <w:sz w:val="24"/>
                <w:szCs w:val="24"/>
                <w:lang w:val="uk-UA"/>
              </w:rPr>
              <w:t>- інші організаційні витрати, пов’язані з проведенням культурного заходу.</w:t>
            </w:r>
          </w:p>
          <w:p w:rsidR="00697573" w:rsidRDefault="00697573" w:rsidP="00697573">
            <w:pPr>
              <w:pStyle w:val="a4"/>
              <w:spacing w:line="256" w:lineRule="auto"/>
              <w:jc w:val="both"/>
              <w:rPr>
                <w:rFonts w:ascii="Times New Roman" w:hAnsi="Times New Roman"/>
                <w:sz w:val="24"/>
                <w:szCs w:val="24"/>
                <w:lang w:val="uk-UA"/>
              </w:rPr>
            </w:pPr>
          </w:p>
        </w:tc>
        <w:tc>
          <w:tcPr>
            <w:tcW w:w="1276" w:type="dxa"/>
            <w:tcBorders>
              <w:top w:val="single" w:sz="4" w:space="0" w:color="auto"/>
              <w:left w:val="single" w:sz="4" w:space="0" w:color="auto"/>
              <w:bottom w:val="single" w:sz="4" w:space="0" w:color="auto"/>
              <w:right w:val="single" w:sz="4" w:space="0" w:color="auto"/>
            </w:tcBorders>
          </w:tcPr>
          <w:p w:rsidR="00697573" w:rsidRDefault="00697573" w:rsidP="00697573">
            <w:pPr>
              <w:pStyle w:val="a4"/>
              <w:spacing w:line="256" w:lineRule="auto"/>
              <w:rPr>
                <w:rFonts w:ascii="Times New Roman" w:hAnsi="Times New Roman"/>
                <w:sz w:val="24"/>
                <w:szCs w:val="24"/>
                <w:lang w:val="uk-UA"/>
              </w:rPr>
            </w:pPr>
            <w:r>
              <w:rPr>
                <w:rFonts w:ascii="Times New Roman" w:hAnsi="Times New Roman"/>
                <w:sz w:val="24"/>
                <w:szCs w:val="24"/>
                <w:lang w:val="uk-UA"/>
              </w:rPr>
              <w:lastRenderedPageBreak/>
              <w:t>березень</w:t>
            </w:r>
          </w:p>
          <w:p w:rsidR="00697573" w:rsidRDefault="00697573" w:rsidP="00697573">
            <w:pPr>
              <w:pStyle w:val="a4"/>
              <w:spacing w:line="256" w:lineRule="auto"/>
              <w:rPr>
                <w:rFonts w:ascii="Times New Roman" w:hAnsi="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tcPr>
          <w:p w:rsidR="00697573" w:rsidRDefault="00697573" w:rsidP="00697573">
            <w:pPr>
              <w:pStyle w:val="a4"/>
              <w:spacing w:line="256" w:lineRule="auto"/>
              <w:rPr>
                <w:rFonts w:ascii="Times New Roman" w:hAnsi="Times New Roman"/>
                <w:sz w:val="24"/>
                <w:szCs w:val="24"/>
                <w:lang w:val="uk-UA"/>
              </w:rPr>
            </w:pPr>
            <w:r>
              <w:rPr>
                <w:rFonts w:ascii="Times New Roman" w:hAnsi="Times New Roman"/>
                <w:sz w:val="24"/>
                <w:szCs w:val="24"/>
                <w:lang w:val="uk-UA"/>
              </w:rPr>
              <w:t xml:space="preserve">     -</w:t>
            </w:r>
          </w:p>
          <w:p w:rsidR="00697573" w:rsidRDefault="00697573" w:rsidP="00697573">
            <w:pPr>
              <w:pStyle w:val="a4"/>
              <w:spacing w:line="256" w:lineRule="auto"/>
              <w:rPr>
                <w:rFonts w:ascii="Times New Roman" w:hAnsi="Times New Roman"/>
                <w:sz w:val="24"/>
                <w:szCs w:val="24"/>
                <w:lang w:val="uk-UA"/>
              </w:rPr>
            </w:pPr>
          </w:p>
        </w:tc>
        <w:tc>
          <w:tcPr>
            <w:tcW w:w="993" w:type="dxa"/>
            <w:tcBorders>
              <w:top w:val="single" w:sz="4" w:space="0" w:color="auto"/>
              <w:left w:val="single" w:sz="4" w:space="0" w:color="auto"/>
              <w:bottom w:val="single" w:sz="4" w:space="0" w:color="auto"/>
              <w:right w:val="single" w:sz="4" w:space="0" w:color="auto"/>
            </w:tcBorders>
            <w:hideMark/>
          </w:tcPr>
          <w:p w:rsidR="00697573" w:rsidRDefault="00697573" w:rsidP="00697573">
            <w:pPr>
              <w:spacing w:after="160" w:line="256" w:lineRule="auto"/>
              <w:ind w:right="-9"/>
              <w:rPr>
                <w:rFonts w:ascii="Times New Roman" w:hAnsi="Times New Roman" w:cs="Times New Roman"/>
                <w:sz w:val="24"/>
                <w:szCs w:val="24"/>
                <w:lang w:val="uk-UA"/>
              </w:rPr>
            </w:pPr>
            <w:r>
              <w:rPr>
                <w:rFonts w:ascii="Times New Roman" w:hAnsi="Times New Roman" w:cs="Times New Roman"/>
                <w:sz w:val="24"/>
                <w:szCs w:val="24"/>
              </w:rPr>
              <w:t>15,0</w:t>
            </w:r>
          </w:p>
        </w:tc>
        <w:tc>
          <w:tcPr>
            <w:tcW w:w="992" w:type="dxa"/>
            <w:tcBorders>
              <w:top w:val="single" w:sz="4" w:space="0" w:color="auto"/>
              <w:left w:val="single" w:sz="4" w:space="0" w:color="auto"/>
              <w:bottom w:val="single" w:sz="4" w:space="0" w:color="auto"/>
              <w:right w:val="single" w:sz="4" w:space="0" w:color="auto"/>
            </w:tcBorders>
            <w:hideMark/>
          </w:tcPr>
          <w:p w:rsidR="00697573" w:rsidRDefault="00697573" w:rsidP="00697573">
            <w:pPr>
              <w:spacing w:after="160" w:line="256" w:lineRule="auto"/>
              <w:rPr>
                <w:rFonts w:ascii="Times New Roman" w:hAnsi="Times New Roman" w:cs="Times New Roman"/>
                <w:sz w:val="24"/>
                <w:szCs w:val="24"/>
                <w:lang w:val="uk-UA"/>
              </w:rPr>
            </w:pPr>
            <w:r>
              <w:rPr>
                <w:rFonts w:ascii="Times New Roman" w:hAnsi="Times New Roman" w:cs="Times New Roman"/>
                <w:sz w:val="24"/>
                <w:szCs w:val="24"/>
              </w:rPr>
              <w:t>15,0</w:t>
            </w:r>
          </w:p>
        </w:tc>
        <w:tc>
          <w:tcPr>
            <w:tcW w:w="992" w:type="dxa"/>
            <w:tcBorders>
              <w:top w:val="single" w:sz="4" w:space="0" w:color="auto"/>
              <w:left w:val="single" w:sz="4" w:space="0" w:color="auto"/>
              <w:bottom w:val="single" w:sz="4" w:space="0" w:color="auto"/>
              <w:right w:val="single" w:sz="4" w:space="0" w:color="auto"/>
            </w:tcBorders>
            <w:hideMark/>
          </w:tcPr>
          <w:p w:rsidR="00697573" w:rsidRDefault="00697573" w:rsidP="00697573">
            <w:pPr>
              <w:spacing w:after="160" w:line="256" w:lineRule="auto"/>
              <w:rPr>
                <w:rFonts w:ascii="Times New Roman" w:hAnsi="Times New Roman" w:cs="Times New Roman"/>
                <w:sz w:val="24"/>
                <w:szCs w:val="24"/>
                <w:lang w:val="uk-UA"/>
              </w:rPr>
            </w:pPr>
            <w:r>
              <w:rPr>
                <w:rFonts w:ascii="Times New Roman" w:hAnsi="Times New Roman" w:cs="Times New Roman"/>
                <w:sz w:val="24"/>
                <w:szCs w:val="24"/>
              </w:rPr>
              <w:t>15,0</w:t>
            </w:r>
          </w:p>
        </w:tc>
        <w:tc>
          <w:tcPr>
            <w:tcW w:w="992" w:type="dxa"/>
            <w:tcBorders>
              <w:top w:val="single" w:sz="4" w:space="0" w:color="auto"/>
              <w:left w:val="single" w:sz="4" w:space="0" w:color="auto"/>
              <w:bottom w:val="single" w:sz="4" w:space="0" w:color="auto"/>
              <w:right w:val="single" w:sz="4" w:space="0" w:color="auto"/>
            </w:tcBorders>
          </w:tcPr>
          <w:p w:rsidR="00697573" w:rsidRDefault="00697573" w:rsidP="00697573">
            <w:pPr>
              <w:pStyle w:val="a4"/>
              <w:spacing w:line="256" w:lineRule="auto"/>
              <w:rPr>
                <w:rFonts w:ascii="Times New Roman" w:hAnsi="Times New Roman"/>
                <w:sz w:val="24"/>
                <w:szCs w:val="24"/>
                <w:lang w:val="uk-UA"/>
              </w:rPr>
            </w:pPr>
            <w:r>
              <w:rPr>
                <w:rFonts w:ascii="Times New Roman" w:hAnsi="Times New Roman"/>
                <w:sz w:val="24"/>
                <w:szCs w:val="24"/>
                <w:lang w:val="uk-UA"/>
              </w:rPr>
              <w:t>15,0</w:t>
            </w:r>
          </w:p>
          <w:p w:rsidR="00697573" w:rsidRDefault="00697573" w:rsidP="00697573">
            <w:pPr>
              <w:spacing w:after="160" w:line="256" w:lineRule="auto"/>
              <w:rPr>
                <w:rFonts w:ascii="Times New Roman" w:hAnsi="Times New Roman" w:cs="Times New Roman"/>
                <w:sz w:val="24"/>
                <w:szCs w:val="24"/>
                <w:lang w:val="uk-UA"/>
              </w:rPr>
            </w:pPr>
          </w:p>
        </w:tc>
        <w:tc>
          <w:tcPr>
            <w:tcW w:w="1134" w:type="dxa"/>
            <w:tcBorders>
              <w:top w:val="single" w:sz="4" w:space="0" w:color="auto"/>
              <w:left w:val="single" w:sz="4" w:space="0" w:color="auto"/>
              <w:bottom w:val="single" w:sz="4" w:space="0" w:color="auto"/>
              <w:right w:val="single" w:sz="4" w:space="0" w:color="auto"/>
            </w:tcBorders>
            <w:hideMark/>
          </w:tcPr>
          <w:p w:rsidR="00697573" w:rsidRDefault="00697573" w:rsidP="00697573">
            <w:pPr>
              <w:spacing w:after="160" w:line="256" w:lineRule="auto"/>
              <w:rPr>
                <w:rFonts w:ascii="Times New Roman" w:hAnsi="Times New Roman" w:cs="Times New Roman"/>
                <w:b/>
                <w:bCs/>
                <w:sz w:val="24"/>
                <w:szCs w:val="24"/>
                <w:lang w:val="uk-UA"/>
              </w:rPr>
            </w:pPr>
            <w:r>
              <w:rPr>
                <w:rFonts w:ascii="Times New Roman" w:hAnsi="Times New Roman" w:cs="Times New Roman"/>
                <w:b/>
                <w:bCs/>
                <w:sz w:val="24"/>
                <w:szCs w:val="24"/>
              </w:rPr>
              <w:t>60,0</w:t>
            </w:r>
          </w:p>
        </w:tc>
        <w:tc>
          <w:tcPr>
            <w:tcW w:w="1843"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rPr>
                <w:rFonts w:ascii="Times New Roman" w:hAnsi="Times New Roman"/>
                <w:sz w:val="24"/>
                <w:szCs w:val="24"/>
                <w:lang w:val="uk-UA"/>
              </w:rPr>
            </w:pPr>
            <w:r>
              <w:rPr>
                <w:rFonts w:ascii="Times New Roman" w:hAnsi="Times New Roman"/>
                <w:sz w:val="24"/>
                <w:szCs w:val="24"/>
                <w:lang w:val="uk-UA"/>
              </w:rPr>
              <w:t xml:space="preserve">Кошти бюджету громади  та </w:t>
            </w:r>
            <w:r>
              <w:rPr>
                <w:rFonts w:ascii="Times New Roman" w:hAnsi="Times New Roman"/>
                <w:sz w:val="24"/>
                <w:szCs w:val="24"/>
                <w:lang w:val="uk-UA"/>
              </w:rPr>
              <w:lastRenderedPageBreak/>
              <w:t xml:space="preserve">інші джерела  не заборонені законодавством </w:t>
            </w:r>
          </w:p>
          <w:p w:rsidR="00697573" w:rsidRDefault="00697573" w:rsidP="00697573">
            <w:pPr>
              <w:pStyle w:val="a4"/>
              <w:spacing w:line="256" w:lineRule="auto"/>
              <w:rPr>
                <w:rFonts w:ascii="Times New Roman" w:hAnsi="Times New Roman"/>
                <w:sz w:val="24"/>
                <w:szCs w:val="24"/>
                <w:lang w:val="uk-UA"/>
              </w:rPr>
            </w:pPr>
          </w:p>
        </w:tc>
      </w:tr>
      <w:tr w:rsidR="00697573" w:rsidTr="00697573">
        <w:tc>
          <w:tcPr>
            <w:tcW w:w="520"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rPr>
                <w:rFonts w:ascii="Times New Roman" w:hAnsi="Times New Roman"/>
                <w:sz w:val="24"/>
                <w:szCs w:val="24"/>
                <w:lang w:val="uk-UA"/>
              </w:rPr>
            </w:pPr>
            <w:r>
              <w:rPr>
                <w:rFonts w:ascii="Times New Roman" w:hAnsi="Times New Roman"/>
                <w:sz w:val="24"/>
                <w:szCs w:val="24"/>
                <w:lang w:val="uk-UA"/>
              </w:rPr>
              <w:lastRenderedPageBreak/>
              <w:t>7</w:t>
            </w:r>
          </w:p>
        </w:tc>
        <w:tc>
          <w:tcPr>
            <w:tcW w:w="5145" w:type="dxa"/>
            <w:tcBorders>
              <w:top w:val="single" w:sz="4" w:space="0" w:color="auto"/>
              <w:left w:val="single" w:sz="4" w:space="0" w:color="auto"/>
              <w:bottom w:val="single" w:sz="4" w:space="0" w:color="auto"/>
              <w:right w:val="single" w:sz="4" w:space="0" w:color="auto"/>
            </w:tcBorders>
          </w:tcPr>
          <w:p w:rsidR="00697573" w:rsidRDefault="00697573" w:rsidP="00697573">
            <w:pPr>
              <w:pStyle w:val="a4"/>
              <w:spacing w:line="256" w:lineRule="auto"/>
              <w:jc w:val="both"/>
              <w:rPr>
                <w:rFonts w:ascii="Times New Roman" w:hAnsi="Times New Roman"/>
                <w:b/>
                <w:bCs/>
                <w:color w:val="000000"/>
                <w:sz w:val="24"/>
                <w:szCs w:val="24"/>
                <w:u w:val="single"/>
                <w:lang w:val="uk-UA"/>
              </w:rPr>
            </w:pPr>
            <w:r>
              <w:rPr>
                <w:rFonts w:ascii="Times New Roman" w:hAnsi="Times New Roman"/>
                <w:b/>
                <w:bCs/>
                <w:color w:val="000000"/>
                <w:sz w:val="24"/>
                <w:szCs w:val="24"/>
                <w:u w:val="single"/>
                <w:lang w:val="uk-UA"/>
              </w:rPr>
              <w:t xml:space="preserve">Церемонія покладання квітів з нагоди   Дня народження Т.Г.Шевченка.  </w:t>
            </w:r>
          </w:p>
          <w:p w:rsidR="00697573" w:rsidRDefault="00697573" w:rsidP="00697573">
            <w:pPr>
              <w:pStyle w:val="a4"/>
              <w:spacing w:line="256" w:lineRule="auto"/>
              <w:jc w:val="both"/>
              <w:rPr>
                <w:rFonts w:ascii="Times New Roman" w:hAnsi="Times New Roman"/>
                <w:b/>
                <w:bCs/>
                <w:color w:val="000000"/>
                <w:sz w:val="24"/>
                <w:szCs w:val="24"/>
                <w:u w:val="single"/>
                <w:lang w:val="uk-UA"/>
              </w:rPr>
            </w:pPr>
            <w:r>
              <w:rPr>
                <w:rFonts w:ascii="Times New Roman" w:hAnsi="Times New Roman"/>
                <w:b/>
                <w:bCs/>
                <w:color w:val="000000"/>
                <w:sz w:val="24"/>
                <w:szCs w:val="24"/>
                <w:u w:val="single"/>
                <w:lang w:val="uk-UA"/>
              </w:rPr>
              <w:t>Фестиваль-конкурс читців поезії Т. Г. Шевченка:</w:t>
            </w:r>
          </w:p>
          <w:p w:rsidR="00697573" w:rsidRDefault="00697573" w:rsidP="00697573">
            <w:pPr>
              <w:pStyle w:val="a4"/>
              <w:spacing w:line="256" w:lineRule="auto"/>
              <w:jc w:val="both"/>
              <w:rPr>
                <w:rFonts w:ascii="Times New Roman" w:hAnsi="Times New Roman"/>
                <w:sz w:val="24"/>
                <w:szCs w:val="24"/>
                <w:lang w:val="uk-UA"/>
              </w:rPr>
            </w:pPr>
            <w:r>
              <w:rPr>
                <w:rFonts w:ascii="Times New Roman" w:hAnsi="Times New Roman"/>
                <w:sz w:val="24"/>
                <w:szCs w:val="24"/>
                <w:lang w:val="uk-UA"/>
              </w:rPr>
              <w:t>-виготовлення друкованої та сувенірної продукції для учасників заходу;</w:t>
            </w:r>
          </w:p>
          <w:p w:rsidR="00697573" w:rsidRDefault="00697573" w:rsidP="00697573">
            <w:pPr>
              <w:pStyle w:val="a4"/>
              <w:spacing w:line="256" w:lineRule="auto"/>
              <w:jc w:val="both"/>
              <w:rPr>
                <w:rFonts w:ascii="Times New Roman" w:hAnsi="Times New Roman"/>
                <w:sz w:val="24"/>
                <w:szCs w:val="24"/>
                <w:lang w:val="uk-UA"/>
              </w:rPr>
            </w:pPr>
            <w:r>
              <w:rPr>
                <w:rFonts w:ascii="Times New Roman" w:hAnsi="Times New Roman"/>
                <w:sz w:val="24"/>
                <w:szCs w:val="24"/>
                <w:lang w:val="uk-UA"/>
              </w:rPr>
              <w:t>-придбання подарункової продукції та частувань для конкурсної програми;</w:t>
            </w:r>
          </w:p>
          <w:p w:rsidR="00697573" w:rsidRDefault="00697573" w:rsidP="00697573">
            <w:pPr>
              <w:pStyle w:val="a4"/>
              <w:spacing w:line="256" w:lineRule="auto"/>
              <w:ind w:left="63"/>
              <w:jc w:val="both"/>
              <w:rPr>
                <w:rFonts w:ascii="Times New Roman" w:hAnsi="Times New Roman"/>
                <w:sz w:val="24"/>
                <w:szCs w:val="24"/>
                <w:lang w:val="uk-UA"/>
              </w:rPr>
            </w:pPr>
            <w:r>
              <w:rPr>
                <w:rFonts w:ascii="Times New Roman" w:hAnsi="Times New Roman"/>
                <w:sz w:val="24"/>
                <w:szCs w:val="24"/>
                <w:lang w:val="uk-UA"/>
              </w:rPr>
              <w:t>-організація перевезення учасників обласного конкурсу читців;</w:t>
            </w:r>
          </w:p>
          <w:p w:rsidR="00697573" w:rsidRDefault="00697573" w:rsidP="00697573">
            <w:pPr>
              <w:pStyle w:val="a4"/>
              <w:spacing w:line="256" w:lineRule="auto"/>
              <w:jc w:val="both"/>
              <w:rPr>
                <w:rFonts w:ascii="Times New Roman" w:hAnsi="Times New Roman"/>
                <w:sz w:val="24"/>
                <w:szCs w:val="24"/>
                <w:lang w:val="uk-UA"/>
              </w:rPr>
            </w:pPr>
            <w:r>
              <w:rPr>
                <w:rFonts w:ascii="Times New Roman" w:hAnsi="Times New Roman"/>
                <w:sz w:val="24"/>
                <w:szCs w:val="24"/>
                <w:lang w:val="uk-UA"/>
              </w:rPr>
              <w:t>-</w:t>
            </w:r>
            <w:r>
              <w:rPr>
                <w:sz w:val="24"/>
                <w:szCs w:val="24"/>
                <w:lang w:val="uk-UA"/>
              </w:rPr>
              <w:t xml:space="preserve"> </w:t>
            </w:r>
            <w:r>
              <w:rPr>
                <w:rFonts w:ascii="Times New Roman" w:hAnsi="Times New Roman"/>
                <w:sz w:val="24"/>
                <w:szCs w:val="24"/>
                <w:lang w:val="uk-UA"/>
              </w:rPr>
              <w:t>послуги з організації харчування (кейтеринг) для учасників заходу;</w:t>
            </w:r>
          </w:p>
          <w:p w:rsidR="00697573" w:rsidRDefault="00697573" w:rsidP="00697573">
            <w:pPr>
              <w:pStyle w:val="a4"/>
              <w:spacing w:line="256" w:lineRule="auto"/>
              <w:ind w:left="63"/>
              <w:jc w:val="both"/>
              <w:rPr>
                <w:rFonts w:ascii="Times New Roman" w:hAnsi="Times New Roman"/>
                <w:sz w:val="24"/>
                <w:szCs w:val="24"/>
                <w:lang w:val="uk-UA"/>
              </w:rPr>
            </w:pPr>
            <w:r>
              <w:rPr>
                <w:rFonts w:ascii="Times New Roman" w:hAnsi="Times New Roman"/>
                <w:sz w:val="24"/>
                <w:szCs w:val="24"/>
                <w:lang w:val="uk-UA"/>
              </w:rPr>
              <w:t xml:space="preserve">- </w:t>
            </w:r>
            <w:r>
              <w:rPr>
                <w:sz w:val="24"/>
                <w:szCs w:val="24"/>
                <w:lang w:val="uk-UA"/>
              </w:rPr>
              <w:t xml:space="preserve"> </w:t>
            </w:r>
            <w:r>
              <w:rPr>
                <w:rFonts w:ascii="Times New Roman" w:hAnsi="Times New Roman"/>
                <w:sz w:val="24"/>
                <w:szCs w:val="24"/>
                <w:lang w:val="uk-UA"/>
              </w:rPr>
              <w:t xml:space="preserve"> інші організаційні витрати, пов’язані з проведенням культурного заходу.</w:t>
            </w:r>
          </w:p>
          <w:p w:rsidR="00697573" w:rsidRDefault="00697573" w:rsidP="00697573">
            <w:pPr>
              <w:pStyle w:val="a4"/>
              <w:spacing w:line="256" w:lineRule="auto"/>
              <w:ind w:left="63"/>
              <w:jc w:val="both"/>
              <w:rPr>
                <w:rFonts w:ascii="Times New Roman" w:hAnsi="Times New Roman"/>
                <w:sz w:val="24"/>
                <w:szCs w:val="24"/>
                <w:lang w:val="uk-UA"/>
              </w:rPr>
            </w:pPr>
          </w:p>
        </w:tc>
        <w:tc>
          <w:tcPr>
            <w:tcW w:w="1276" w:type="dxa"/>
            <w:tcBorders>
              <w:top w:val="single" w:sz="4" w:space="0" w:color="auto"/>
              <w:left w:val="single" w:sz="4" w:space="0" w:color="auto"/>
              <w:bottom w:val="single" w:sz="4" w:space="0" w:color="auto"/>
              <w:right w:val="single" w:sz="4" w:space="0" w:color="auto"/>
            </w:tcBorders>
          </w:tcPr>
          <w:p w:rsidR="00697573" w:rsidRDefault="00697573" w:rsidP="00697573">
            <w:pPr>
              <w:pStyle w:val="a4"/>
              <w:spacing w:line="256" w:lineRule="auto"/>
              <w:rPr>
                <w:rFonts w:ascii="Times New Roman" w:hAnsi="Times New Roman"/>
                <w:sz w:val="24"/>
                <w:szCs w:val="24"/>
                <w:lang w:val="uk-UA"/>
              </w:rPr>
            </w:pPr>
            <w:r>
              <w:rPr>
                <w:rFonts w:ascii="Times New Roman" w:hAnsi="Times New Roman"/>
                <w:sz w:val="24"/>
                <w:szCs w:val="24"/>
                <w:lang w:val="uk-UA"/>
              </w:rPr>
              <w:t>березень</w:t>
            </w:r>
          </w:p>
          <w:p w:rsidR="00697573" w:rsidRDefault="00697573" w:rsidP="00697573">
            <w:pPr>
              <w:pStyle w:val="a4"/>
              <w:spacing w:line="256" w:lineRule="auto"/>
              <w:rPr>
                <w:rFonts w:ascii="Times New Roman" w:hAnsi="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rPr>
                <w:rFonts w:ascii="Times New Roman" w:hAnsi="Times New Roman"/>
                <w:sz w:val="24"/>
                <w:szCs w:val="24"/>
                <w:lang w:val="uk-UA"/>
              </w:rPr>
            </w:pPr>
            <w:r>
              <w:rPr>
                <w:rFonts w:ascii="Times New Roman" w:hAnsi="Times New Roman"/>
                <w:sz w:val="24"/>
                <w:szCs w:val="24"/>
                <w:lang w:val="uk-UA"/>
              </w:rPr>
              <w:t xml:space="preserve">     -</w:t>
            </w:r>
          </w:p>
        </w:tc>
        <w:tc>
          <w:tcPr>
            <w:tcW w:w="993" w:type="dxa"/>
            <w:tcBorders>
              <w:top w:val="single" w:sz="4" w:space="0" w:color="auto"/>
              <w:left w:val="single" w:sz="4" w:space="0" w:color="auto"/>
              <w:bottom w:val="single" w:sz="4" w:space="0" w:color="auto"/>
              <w:right w:val="single" w:sz="4" w:space="0" w:color="auto"/>
            </w:tcBorders>
          </w:tcPr>
          <w:p w:rsidR="00697573" w:rsidRDefault="00697573" w:rsidP="00697573">
            <w:pPr>
              <w:pStyle w:val="a4"/>
              <w:spacing w:line="256" w:lineRule="auto"/>
              <w:rPr>
                <w:rFonts w:ascii="Times New Roman" w:hAnsi="Times New Roman"/>
                <w:sz w:val="24"/>
                <w:szCs w:val="24"/>
                <w:lang w:val="uk-UA"/>
              </w:rPr>
            </w:pPr>
            <w:r>
              <w:rPr>
                <w:rFonts w:ascii="Times New Roman" w:hAnsi="Times New Roman"/>
                <w:sz w:val="24"/>
                <w:szCs w:val="24"/>
                <w:lang w:val="uk-UA"/>
              </w:rPr>
              <w:t xml:space="preserve">5,0 </w:t>
            </w:r>
          </w:p>
          <w:p w:rsidR="00697573" w:rsidRDefault="00697573" w:rsidP="00697573">
            <w:pPr>
              <w:spacing w:after="160" w:line="256" w:lineRule="auto"/>
              <w:ind w:right="-9"/>
              <w:rPr>
                <w:rFonts w:ascii="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tcPr>
          <w:p w:rsidR="00697573" w:rsidRDefault="00697573" w:rsidP="00697573">
            <w:pPr>
              <w:pStyle w:val="a4"/>
              <w:spacing w:line="256" w:lineRule="auto"/>
              <w:rPr>
                <w:rFonts w:ascii="Times New Roman" w:hAnsi="Times New Roman"/>
                <w:sz w:val="24"/>
                <w:szCs w:val="24"/>
                <w:lang w:val="uk-UA"/>
              </w:rPr>
            </w:pPr>
            <w:r>
              <w:rPr>
                <w:rFonts w:ascii="Times New Roman" w:hAnsi="Times New Roman"/>
                <w:sz w:val="24"/>
                <w:szCs w:val="24"/>
                <w:lang w:val="uk-UA"/>
              </w:rPr>
              <w:t xml:space="preserve">5,0 </w:t>
            </w:r>
          </w:p>
          <w:p w:rsidR="00697573" w:rsidRDefault="00697573" w:rsidP="00697573">
            <w:pPr>
              <w:spacing w:after="160" w:line="256" w:lineRule="auto"/>
              <w:rPr>
                <w:rFonts w:ascii="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tcPr>
          <w:p w:rsidR="00697573" w:rsidRDefault="00697573" w:rsidP="00697573">
            <w:pPr>
              <w:pStyle w:val="a4"/>
              <w:spacing w:line="256" w:lineRule="auto"/>
              <w:rPr>
                <w:rFonts w:ascii="Times New Roman" w:hAnsi="Times New Roman"/>
                <w:sz w:val="24"/>
                <w:szCs w:val="24"/>
                <w:lang w:val="uk-UA"/>
              </w:rPr>
            </w:pPr>
            <w:r>
              <w:rPr>
                <w:rFonts w:ascii="Times New Roman" w:hAnsi="Times New Roman"/>
                <w:sz w:val="24"/>
                <w:szCs w:val="24"/>
                <w:lang w:val="uk-UA"/>
              </w:rPr>
              <w:t xml:space="preserve">5,0 </w:t>
            </w:r>
          </w:p>
          <w:p w:rsidR="00697573" w:rsidRDefault="00697573" w:rsidP="00697573">
            <w:pPr>
              <w:spacing w:after="160" w:line="256" w:lineRule="auto"/>
              <w:rPr>
                <w:rFonts w:ascii="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tcPr>
          <w:p w:rsidR="00697573" w:rsidRDefault="00697573" w:rsidP="00697573">
            <w:pPr>
              <w:pStyle w:val="a4"/>
              <w:spacing w:line="256" w:lineRule="auto"/>
              <w:rPr>
                <w:rFonts w:ascii="Times New Roman" w:hAnsi="Times New Roman"/>
                <w:sz w:val="24"/>
                <w:szCs w:val="24"/>
                <w:lang w:val="uk-UA"/>
              </w:rPr>
            </w:pPr>
            <w:r>
              <w:rPr>
                <w:rFonts w:ascii="Times New Roman" w:hAnsi="Times New Roman"/>
                <w:sz w:val="24"/>
                <w:szCs w:val="24"/>
                <w:lang w:val="uk-UA"/>
              </w:rPr>
              <w:t xml:space="preserve">5,0 </w:t>
            </w:r>
          </w:p>
          <w:p w:rsidR="00697573" w:rsidRDefault="00697573" w:rsidP="00697573">
            <w:pPr>
              <w:spacing w:after="160" w:line="256" w:lineRule="auto"/>
              <w:rPr>
                <w:rFonts w:ascii="Times New Roman" w:hAnsi="Times New Roman" w:cs="Times New Roman"/>
                <w:sz w:val="24"/>
                <w:szCs w:val="24"/>
                <w:lang w:val="uk-UA"/>
              </w:rPr>
            </w:pPr>
          </w:p>
        </w:tc>
        <w:tc>
          <w:tcPr>
            <w:tcW w:w="1134" w:type="dxa"/>
            <w:tcBorders>
              <w:top w:val="single" w:sz="4" w:space="0" w:color="auto"/>
              <w:left w:val="single" w:sz="4" w:space="0" w:color="auto"/>
              <w:bottom w:val="single" w:sz="4" w:space="0" w:color="auto"/>
              <w:right w:val="single" w:sz="4" w:space="0" w:color="auto"/>
            </w:tcBorders>
          </w:tcPr>
          <w:p w:rsidR="00697573" w:rsidRDefault="00697573" w:rsidP="00697573">
            <w:pPr>
              <w:rPr>
                <w:rFonts w:ascii="Times New Roman" w:hAnsi="Times New Roman" w:cs="Times New Roman"/>
                <w:b/>
                <w:bCs/>
                <w:sz w:val="24"/>
                <w:szCs w:val="24"/>
              </w:rPr>
            </w:pPr>
            <w:r>
              <w:rPr>
                <w:rFonts w:ascii="Times New Roman" w:hAnsi="Times New Roman" w:cs="Times New Roman"/>
                <w:b/>
                <w:bCs/>
                <w:sz w:val="24"/>
                <w:szCs w:val="24"/>
              </w:rPr>
              <w:t>20,0</w:t>
            </w:r>
          </w:p>
          <w:p w:rsidR="00697573" w:rsidRDefault="00697573" w:rsidP="00697573">
            <w:pPr>
              <w:spacing w:after="160" w:line="256" w:lineRule="auto"/>
              <w:rPr>
                <w:rFonts w:ascii="Times New Roman" w:hAnsi="Times New Roman" w:cs="Times New Roman"/>
                <w:sz w:val="24"/>
                <w:szCs w:val="24"/>
                <w:lang w:val="uk-UA"/>
              </w:rPr>
            </w:pPr>
          </w:p>
        </w:tc>
        <w:tc>
          <w:tcPr>
            <w:tcW w:w="1843"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rPr>
                <w:rFonts w:ascii="Times New Roman" w:hAnsi="Times New Roman"/>
                <w:sz w:val="24"/>
                <w:szCs w:val="24"/>
                <w:lang w:val="uk-UA"/>
              </w:rPr>
            </w:pPr>
            <w:r>
              <w:rPr>
                <w:rFonts w:ascii="Times New Roman" w:hAnsi="Times New Roman"/>
                <w:sz w:val="24"/>
                <w:szCs w:val="24"/>
                <w:lang w:val="uk-UA"/>
              </w:rPr>
              <w:t xml:space="preserve">Кошти бюджету громади  та інші джерела  не заборонені законодавством </w:t>
            </w:r>
          </w:p>
          <w:p w:rsidR="00697573" w:rsidRDefault="00697573" w:rsidP="00697573">
            <w:pPr>
              <w:pStyle w:val="a4"/>
              <w:spacing w:line="256" w:lineRule="auto"/>
              <w:rPr>
                <w:rFonts w:ascii="Times New Roman" w:hAnsi="Times New Roman"/>
                <w:sz w:val="24"/>
                <w:szCs w:val="24"/>
                <w:lang w:val="uk-UA"/>
              </w:rPr>
            </w:pPr>
          </w:p>
        </w:tc>
      </w:tr>
      <w:tr w:rsidR="00697573" w:rsidTr="00697573">
        <w:tc>
          <w:tcPr>
            <w:tcW w:w="520"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rPr>
                <w:rFonts w:ascii="Times New Roman" w:hAnsi="Times New Roman"/>
                <w:sz w:val="24"/>
                <w:szCs w:val="24"/>
                <w:lang w:val="uk-UA"/>
              </w:rPr>
            </w:pPr>
            <w:r>
              <w:rPr>
                <w:rFonts w:ascii="Times New Roman" w:hAnsi="Times New Roman"/>
                <w:sz w:val="24"/>
                <w:szCs w:val="24"/>
                <w:lang w:val="uk-UA"/>
              </w:rPr>
              <w:t>8</w:t>
            </w:r>
          </w:p>
        </w:tc>
        <w:tc>
          <w:tcPr>
            <w:tcW w:w="5145"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jc w:val="both"/>
              <w:rPr>
                <w:rFonts w:ascii="Times New Roman" w:hAnsi="Times New Roman"/>
                <w:b/>
                <w:bCs/>
                <w:sz w:val="24"/>
                <w:szCs w:val="24"/>
                <w:u w:val="single"/>
                <w:lang w:val="uk-UA"/>
              </w:rPr>
            </w:pPr>
            <w:r>
              <w:rPr>
                <w:rFonts w:ascii="Times New Roman" w:hAnsi="Times New Roman"/>
                <w:b/>
                <w:bCs/>
                <w:sz w:val="24"/>
                <w:szCs w:val="24"/>
                <w:u w:val="single"/>
                <w:lang w:val="uk-UA"/>
              </w:rPr>
              <w:t>День працівників житлово-комунального господарства та побутогвого обслуговування населення:</w:t>
            </w:r>
          </w:p>
          <w:p w:rsidR="00697573" w:rsidRDefault="00697573" w:rsidP="00697573">
            <w:pPr>
              <w:pStyle w:val="a4"/>
              <w:spacing w:line="256" w:lineRule="auto"/>
              <w:jc w:val="both"/>
              <w:rPr>
                <w:rFonts w:ascii="Times New Roman" w:hAnsi="Times New Roman"/>
                <w:sz w:val="24"/>
                <w:szCs w:val="24"/>
                <w:lang w:val="uk-UA"/>
              </w:rPr>
            </w:pPr>
            <w:r>
              <w:rPr>
                <w:rFonts w:ascii="Times New Roman" w:hAnsi="Times New Roman"/>
                <w:sz w:val="24"/>
                <w:szCs w:val="24"/>
                <w:lang w:val="uk-UA"/>
              </w:rPr>
              <w:t>-виготовлення друкованої та - придбання друкованої та сувенірної продукції для забезпечення учасників заходу;</w:t>
            </w:r>
          </w:p>
          <w:p w:rsidR="00697573" w:rsidRDefault="00697573" w:rsidP="00697573">
            <w:pPr>
              <w:pStyle w:val="a4"/>
              <w:spacing w:line="256" w:lineRule="auto"/>
              <w:jc w:val="both"/>
              <w:rPr>
                <w:rFonts w:ascii="Times New Roman" w:hAnsi="Times New Roman"/>
                <w:sz w:val="24"/>
                <w:szCs w:val="24"/>
                <w:lang w:val="uk-UA"/>
              </w:rPr>
            </w:pPr>
            <w:r>
              <w:rPr>
                <w:rFonts w:ascii="Times New Roman" w:hAnsi="Times New Roman"/>
                <w:sz w:val="24"/>
                <w:szCs w:val="24"/>
                <w:lang w:val="uk-UA"/>
              </w:rPr>
              <w:t>- оплата транспортних послуг для перевезення учасників та гостей заходу;</w:t>
            </w:r>
          </w:p>
          <w:p w:rsidR="00697573" w:rsidRDefault="00697573" w:rsidP="00697573">
            <w:pPr>
              <w:pStyle w:val="a4"/>
              <w:spacing w:line="256" w:lineRule="auto"/>
              <w:jc w:val="both"/>
              <w:rPr>
                <w:rFonts w:ascii="Times New Roman" w:hAnsi="Times New Roman"/>
                <w:sz w:val="24"/>
                <w:szCs w:val="24"/>
                <w:lang w:val="uk-UA"/>
              </w:rPr>
            </w:pPr>
            <w:r>
              <w:rPr>
                <w:rFonts w:ascii="Times New Roman" w:hAnsi="Times New Roman"/>
                <w:sz w:val="24"/>
                <w:szCs w:val="24"/>
                <w:lang w:val="uk-UA"/>
              </w:rPr>
              <w:t xml:space="preserve">- Придбання квіткової продукції для </w:t>
            </w:r>
            <w:r>
              <w:rPr>
                <w:rFonts w:ascii="Times New Roman" w:hAnsi="Times New Roman"/>
                <w:sz w:val="24"/>
                <w:szCs w:val="24"/>
                <w:lang w:val="uk-UA"/>
              </w:rPr>
              <w:lastRenderedPageBreak/>
              <w:t>оформлення та урочистого вручення під час заходу;</w:t>
            </w:r>
          </w:p>
          <w:p w:rsidR="00697573" w:rsidRDefault="00697573" w:rsidP="00697573">
            <w:pPr>
              <w:pStyle w:val="a4"/>
              <w:spacing w:line="256" w:lineRule="auto"/>
              <w:ind w:left="63"/>
              <w:jc w:val="both"/>
              <w:rPr>
                <w:rFonts w:ascii="Times New Roman" w:hAnsi="Times New Roman"/>
                <w:sz w:val="24"/>
                <w:szCs w:val="24"/>
                <w:lang w:val="uk-UA"/>
              </w:rPr>
            </w:pPr>
            <w:r>
              <w:rPr>
                <w:rFonts w:ascii="Times New Roman" w:hAnsi="Times New Roman"/>
                <w:sz w:val="24"/>
                <w:szCs w:val="24"/>
                <w:lang w:val="uk-UA"/>
              </w:rPr>
              <w:t>- інші організаційні витрати, пов’язані з проведенням культурного заходу.</w:t>
            </w:r>
          </w:p>
        </w:tc>
        <w:tc>
          <w:tcPr>
            <w:tcW w:w="1276" w:type="dxa"/>
            <w:tcBorders>
              <w:top w:val="single" w:sz="4" w:space="0" w:color="auto"/>
              <w:left w:val="single" w:sz="4" w:space="0" w:color="auto"/>
              <w:bottom w:val="single" w:sz="4" w:space="0" w:color="auto"/>
              <w:right w:val="single" w:sz="4" w:space="0" w:color="auto"/>
            </w:tcBorders>
          </w:tcPr>
          <w:p w:rsidR="00697573" w:rsidRDefault="00697573" w:rsidP="00697573">
            <w:pPr>
              <w:pStyle w:val="a4"/>
              <w:spacing w:line="256" w:lineRule="auto"/>
              <w:rPr>
                <w:rFonts w:ascii="Times New Roman" w:hAnsi="Times New Roman"/>
                <w:sz w:val="24"/>
                <w:szCs w:val="24"/>
                <w:lang w:val="uk-UA"/>
              </w:rPr>
            </w:pPr>
            <w:r>
              <w:rPr>
                <w:rFonts w:ascii="Times New Roman" w:hAnsi="Times New Roman"/>
                <w:sz w:val="24"/>
                <w:szCs w:val="24"/>
                <w:lang w:val="uk-UA"/>
              </w:rPr>
              <w:lastRenderedPageBreak/>
              <w:t>березень</w:t>
            </w:r>
          </w:p>
          <w:p w:rsidR="00697573" w:rsidRDefault="00697573" w:rsidP="00697573">
            <w:pPr>
              <w:pStyle w:val="a4"/>
              <w:spacing w:line="256" w:lineRule="auto"/>
              <w:rPr>
                <w:rFonts w:ascii="Times New Roman" w:hAnsi="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tcPr>
          <w:p w:rsidR="00697573" w:rsidRDefault="00697573" w:rsidP="00697573">
            <w:pPr>
              <w:pStyle w:val="a4"/>
              <w:spacing w:line="256" w:lineRule="auto"/>
              <w:rPr>
                <w:rFonts w:ascii="Times New Roman" w:hAnsi="Times New Roman"/>
                <w:sz w:val="24"/>
                <w:szCs w:val="24"/>
                <w:lang w:val="uk-UA"/>
              </w:rPr>
            </w:pPr>
            <w:r>
              <w:rPr>
                <w:rFonts w:ascii="Times New Roman" w:hAnsi="Times New Roman"/>
                <w:sz w:val="24"/>
                <w:szCs w:val="24"/>
                <w:lang w:val="uk-UA"/>
              </w:rPr>
              <w:t xml:space="preserve">     -</w:t>
            </w:r>
          </w:p>
          <w:p w:rsidR="00697573" w:rsidRDefault="00697573" w:rsidP="00697573">
            <w:pPr>
              <w:pStyle w:val="a4"/>
              <w:spacing w:line="256" w:lineRule="auto"/>
              <w:rPr>
                <w:rFonts w:ascii="Times New Roman" w:hAnsi="Times New Roman"/>
                <w:sz w:val="24"/>
                <w:szCs w:val="24"/>
                <w:lang w:val="uk-UA"/>
              </w:rPr>
            </w:pPr>
          </w:p>
        </w:tc>
        <w:tc>
          <w:tcPr>
            <w:tcW w:w="993" w:type="dxa"/>
            <w:tcBorders>
              <w:top w:val="single" w:sz="4" w:space="0" w:color="auto"/>
              <w:left w:val="single" w:sz="4" w:space="0" w:color="auto"/>
              <w:bottom w:val="single" w:sz="4" w:space="0" w:color="auto"/>
              <w:right w:val="single" w:sz="4" w:space="0" w:color="auto"/>
            </w:tcBorders>
            <w:hideMark/>
          </w:tcPr>
          <w:p w:rsidR="00697573" w:rsidRDefault="00697573" w:rsidP="00697573">
            <w:pPr>
              <w:spacing w:after="160" w:line="256" w:lineRule="auto"/>
              <w:ind w:right="-9"/>
              <w:rPr>
                <w:rFonts w:ascii="Times New Roman" w:hAnsi="Times New Roman" w:cs="Times New Roman"/>
                <w:sz w:val="24"/>
                <w:szCs w:val="24"/>
                <w:lang w:val="uk-UA"/>
              </w:rPr>
            </w:pPr>
            <w:r>
              <w:rPr>
                <w:rFonts w:ascii="Times New Roman" w:hAnsi="Times New Roman" w:cs="Times New Roman"/>
                <w:sz w:val="24"/>
                <w:szCs w:val="24"/>
              </w:rPr>
              <w:t xml:space="preserve">5,0 </w:t>
            </w:r>
          </w:p>
        </w:tc>
        <w:tc>
          <w:tcPr>
            <w:tcW w:w="992" w:type="dxa"/>
            <w:tcBorders>
              <w:top w:val="single" w:sz="4" w:space="0" w:color="auto"/>
              <w:left w:val="single" w:sz="4" w:space="0" w:color="auto"/>
              <w:bottom w:val="single" w:sz="4" w:space="0" w:color="auto"/>
              <w:right w:val="single" w:sz="4" w:space="0" w:color="auto"/>
            </w:tcBorders>
            <w:hideMark/>
          </w:tcPr>
          <w:p w:rsidR="00697573" w:rsidRDefault="00697573" w:rsidP="00697573">
            <w:pPr>
              <w:spacing w:after="160" w:line="256" w:lineRule="auto"/>
              <w:rPr>
                <w:rFonts w:ascii="Times New Roman" w:hAnsi="Times New Roman" w:cs="Times New Roman"/>
                <w:sz w:val="24"/>
                <w:szCs w:val="24"/>
                <w:lang w:val="uk-UA"/>
              </w:rPr>
            </w:pPr>
            <w:r>
              <w:rPr>
                <w:rFonts w:ascii="Times New Roman" w:hAnsi="Times New Roman" w:cs="Times New Roman"/>
                <w:sz w:val="24"/>
                <w:szCs w:val="24"/>
              </w:rPr>
              <w:t xml:space="preserve">5,0 </w:t>
            </w:r>
          </w:p>
        </w:tc>
        <w:tc>
          <w:tcPr>
            <w:tcW w:w="992" w:type="dxa"/>
            <w:tcBorders>
              <w:top w:val="single" w:sz="4" w:space="0" w:color="auto"/>
              <w:left w:val="single" w:sz="4" w:space="0" w:color="auto"/>
              <w:bottom w:val="single" w:sz="4" w:space="0" w:color="auto"/>
              <w:right w:val="single" w:sz="4" w:space="0" w:color="auto"/>
            </w:tcBorders>
            <w:hideMark/>
          </w:tcPr>
          <w:p w:rsidR="00697573" w:rsidRDefault="00697573" w:rsidP="00697573">
            <w:pPr>
              <w:spacing w:after="160" w:line="256" w:lineRule="auto"/>
              <w:rPr>
                <w:rFonts w:ascii="Times New Roman" w:hAnsi="Times New Roman" w:cs="Times New Roman"/>
                <w:sz w:val="24"/>
                <w:szCs w:val="24"/>
                <w:lang w:val="uk-UA"/>
              </w:rPr>
            </w:pPr>
            <w:r>
              <w:rPr>
                <w:rFonts w:ascii="Times New Roman" w:hAnsi="Times New Roman" w:cs="Times New Roman"/>
                <w:sz w:val="24"/>
                <w:szCs w:val="24"/>
              </w:rPr>
              <w:t xml:space="preserve">5,0 </w:t>
            </w:r>
          </w:p>
        </w:tc>
        <w:tc>
          <w:tcPr>
            <w:tcW w:w="992" w:type="dxa"/>
            <w:tcBorders>
              <w:top w:val="single" w:sz="4" w:space="0" w:color="auto"/>
              <w:left w:val="single" w:sz="4" w:space="0" w:color="auto"/>
              <w:bottom w:val="single" w:sz="4" w:space="0" w:color="auto"/>
              <w:right w:val="single" w:sz="4" w:space="0" w:color="auto"/>
            </w:tcBorders>
          </w:tcPr>
          <w:p w:rsidR="00697573" w:rsidRDefault="00697573" w:rsidP="00697573">
            <w:pPr>
              <w:pStyle w:val="a4"/>
              <w:spacing w:line="256" w:lineRule="auto"/>
              <w:rPr>
                <w:rFonts w:ascii="Times New Roman" w:hAnsi="Times New Roman"/>
                <w:sz w:val="24"/>
                <w:szCs w:val="24"/>
                <w:lang w:val="uk-UA"/>
              </w:rPr>
            </w:pPr>
            <w:r>
              <w:rPr>
                <w:rFonts w:ascii="Times New Roman" w:hAnsi="Times New Roman"/>
                <w:sz w:val="24"/>
                <w:szCs w:val="24"/>
                <w:lang w:val="uk-UA"/>
              </w:rPr>
              <w:t xml:space="preserve">5,0 </w:t>
            </w:r>
          </w:p>
          <w:p w:rsidR="00697573" w:rsidRDefault="00697573" w:rsidP="00697573">
            <w:pPr>
              <w:spacing w:after="160" w:line="256" w:lineRule="auto"/>
              <w:rPr>
                <w:rFonts w:ascii="Times New Roman" w:hAnsi="Times New Roman" w:cs="Times New Roman"/>
                <w:sz w:val="24"/>
                <w:szCs w:val="24"/>
                <w:lang w:val="uk-UA"/>
              </w:rPr>
            </w:pPr>
          </w:p>
        </w:tc>
        <w:tc>
          <w:tcPr>
            <w:tcW w:w="1134" w:type="dxa"/>
            <w:tcBorders>
              <w:top w:val="single" w:sz="4" w:space="0" w:color="auto"/>
              <w:left w:val="single" w:sz="4" w:space="0" w:color="auto"/>
              <w:bottom w:val="single" w:sz="4" w:space="0" w:color="auto"/>
              <w:right w:val="single" w:sz="4" w:space="0" w:color="auto"/>
            </w:tcBorders>
            <w:hideMark/>
          </w:tcPr>
          <w:p w:rsidR="00697573" w:rsidRDefault="00697573" w:rsidP="00697573">
            <w:pPr>
              <w:spacing w:after="160" w:line="256" w:lineRule="auto"/>
              <w:rPr>
                <w:rFonts w:ascii="Times New Roman" w:hAnsi="Times New Roman" w:cs="Times New Roman"/>
                <w:b/>
                <w:bCs/>
                <w:sz w:val="24"/>
                <w:szCs w:val="24"/>
                <w:lang w:val="uk-UA"/>
              </w:rPr>
            </w:pPr>
            <w:r>
              <w:rPr>
                <w:rFonts w:ascii="Times New Roman" w:hAnsi="Times New Roman" w:cs="Times New Roman"/>
                <w:b/>
                <w:bCs/>
                <w:sz w:val="24"/>
                <w:szCs w:val="24"/>
              </w:rPr>
              <w:t>20,0</w:t>
            </w:r>
          </w:p>
        </w:tc>
        <w:tc>
          <w:tcPr>
            <w:tcW w:w="1843"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rPr>
                <w:rFonts w:ascii="Times New Roman" w:hAnsi="Times New Roman"/>
                <w:sz w:val="24"/>
                <w:szCs w:val="24"/>
                <w:lang w:val="uk-UA"/>
              </w:rPr>
            </w:pPr>
            <w:r>
              <w:rPr>
                <w:rFonts w:ascii="Times New Roman" w:hAnsi="Times New Roman"/>
                <w:sz w:val="24"/>
                <w:szCs w:val="24"/>
                <w:lang w:val="uk-UA"/>
              </w:rPr>
              <w:t xml:space="preserve">Кошти бюджету громади  та інші джерела  не заборонені законодавством </w:t>
            </w:r>
          </w:p>
          <w:p w:rsidR="00697573" w:rsidRDefault="00697573" w:rsidP="00697573">
            <w:pPr>
              <w:pStyle w:val="a4"/>
              <w:spacing w:line="256" w:lineRule="auto"/>
              <w:rPr>
                <w:rFonts w:ascii="Times New Roman" w:hAnsi="Times New Roman"/>
                <w:sz w:val="24"/>
                <w:szCs w:val="24"/>
                <w:lang w:val="uk-UA"/>
              </w:rPr>
            </w:pPr>
          </w:p>
        </w:tc>
      </w:tr>
      <w:tr w:rsidR="00697573" w:rsidTr="00697573">
        <w:tc>
          <w:tcPr>
            <w:tcW w:w="520"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rPr>
                <w:rFonts w:ascii="Times New Roman" w:hAnsi="Times New Roman"/>
                <w:sz w:val="24"/>
                <w:szCs w:val="24"/>
                <w:lang w:val="uk-UA"/>
              </w:rPr>
            </w:pPr>
            <w:r>
              <w:rPr>
                <w:rFonts w:ascii="Times New Roman" w:hAnsi="Times New Roman"/>
                <w:sz w:val="24"/>
                <w:szCs w:val="24"/>
                <w:lang w:val="uk-UA"/>
              </w:rPr>
              <w:lastRenderedPageBreak/>
              <w:t>9</w:t>
            </w:r>
          </w:p>
        </w:tc>
        <w:tc>
          <w:tcPr>
            <w:tcW w:w="5145"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jc w:val="both"/>
              <w:rPr>
                <w:rFonts w:ascii="Times New Roman" w:hAnsi="Times New Roman"/>
                <w:b/>
                <w:bCs/>
                <w:sz w:val="24"/>
                <w:szCs w:val="24"/>
                <w:u w:val="single"/>
                <w:lang w:val="uk-UA"/>
              </w:rPr>
            </w:pPr>
            <w:r>
              <w:rPr>
                <w:rFonts w:ascii="Times New Roman" w:hAnsi="Times New Roman"/>
                <w:b/>
                <w:bCs/>
                <w:sz w:val="24"/>
                <w:szCs w:val="24"/>
                <w:u w:val="single"/>
                <w:lang w:val="uk-UA"/>
              </w:rPr>
              <w:t xml:space="preserve">Відзначення дня народження Ліни Василівни Костенко </w:t>
            </w:r>
          </w:p>
          <w:p w:rsidR="00697573" w:rsidRDefault="00697573" w:rsidP="00697573">
            <w:pPr>
              <w:pStyle w:val="a4"/>
              <w:spacing w:line="256" w:lineRule="auto"/>
              <w:jc w:val="both"/>
              <w:rPr>
                <w:rFonts w:ascii="Times New Roman" w:hAnsi="Times New Roman"/>
                <w:b/>
                <w:bCs/>
                <w:sz w:val="24"/>
                <w:szCs w:val="24"/>
                <w:u w:val="single"/>
                <w:lang w:val="uk-UA"/>
              </w:rPr>
            </w:pPr>
            <w:r>
              <w:rPr>
                <w:rFonts w:ascii="Times New Roman" w:hAnsi="Times New Roman"/>
                <w:b/>
                <w:bCs/>
                <w:sz w:val="24"/>
                <w:szCs w:val="24"/>
                <w:u w:val="single"/>
                <w:lang w:val="uk-UA"/>
              </w:rPr>
              <w:t>Проведення конкурсу малюнків-ілюстрацій та майстер-класу:</w:t>
            </w:r>
          </w:p>
          <w:p w:rsidR="00697573" w:rsidRDefault="00697573" w:rsidP="00697573">
            <w:pPr>
              <w:pStyle w:val="a4"/>
              <w:spacing w:line="256" w:lineRule="auto"/>
              <w:jc w:val="both"/>
              <w:rPr>
                <w:rFonts w:ascii="Times New Roman" w:hAnsi="Times New Roman"/>
                <w:sz w:val="24"/>
                <w:szCs w:val="24"/>
                <w:lang w:val="uk-UA"/>
              </w:rPr>
            </w:pPr>
            <w:r>
              <w:rPr>
                <w:rFonts w:ascii="Times New Roman" w:hAnsi="Times New Roman"/>
                <w:sz w:val="24"/>
                <w:szCs w:val="24"/>
                <w:lang w:val="uk-UA"/>
              </w:rPr>
              <w:t>-виготовлення друкованої та сувенірної продукції для учасників заходу;</w:t>
            </w:r>
          </w:p>
          <w:p w:rsidR="00697573" w:rsidRDefault="00697573" w:rsidP="00697573">
            <w:pPr>
              <w:pStyle w:val="a4"/>
              <w:spacing w:line="256" w:lineRule="auto"/>
              <w:jc w:val="both"/>
              <w:rPr>
                <w:rFonts w:ascii="Times New Roman" w:hAnsi="Times New Roman"/>
                <w:sz w:val="24"/>
                <w:szCs w:val="24"/>
                <w:lang w:val="uk-UA"/>
              </w:rPr>
            </w:pPr>
            <w:r>
              <w:rPr>
                <w:rFonts w:ascii="Times New Roman" w:hAnsi="Times New Roman"/>
                <w:sz w:val="24"/>
                <w:szCs w:val="24"/>
                <w:lang w:val="uk-UA"/>
              </w:rPr>
              <w:t>-придбання подарункової продукції та частувань для конкурсної програми;</w:t>
            </w:r>
          </w:p>
          <w:p w:rsidR="00697573" w:rsidRDefault="00697573" w:rsidP="00697573">
            <w:pPr>
              <w:pStyle w:val="a4"/>
              <w:spacing w:line="256" w:lineRule="auto"/>
              <w:jc w:val="both"/>
              <w:rPr>
                <w:rFonts w:ascii="Times New Roman" w:hAnsi="Times New Roman"/>
                <w:sz w:val="24"/>
                <w:szCs w:val="24"/>
                <w:lang w:val="uk-UA"/>
              </w:rPr>
            </w:pPr>
            <w:r>
              <w:rPr>
                <w:rFonts w:ascii="Times New Roman" w:hAnsi="Times New Roman"/>
                <w:sz w:val="24"/>
                <w:szCs w:val="24"/>
                <w:lang w:val="uk-UA"/>
              </w:rPr>
              <w:t xml:space="preserve">- </w:t>
            </w:r>
            <w:r>
              <w:rPr>
                <w:sz w:val="24"/>
                <w:szCs w:val="24"/>
                <w:lang w:val="uk-UA"/>
              </w:rPr>
              <w:t xml:space="preserve"> </w:t>
            </w:r>
            <w:r>
              <w:rPr>
                <w:rFonts w:ascii="Times New Roman" w:hAnsi="Times New Roman"/>
                <w:sz w:val="24"/>
                <w:szCs w:val="24"/>
                <w:lang w:val="uk-UA"/>
              </w:rPr>
              <w:t>закупівля витратних матеріалів для проведення майстер-класів;</w:t>
            </w:r>
          </w:p>
          <w:p w:rsidR="00697573" w:rsidRDefault="00697573" w:rsidP="00697573">
            <w:pPr>
              <w:pStyle w:val="a4"/>
              <w:spacing w:line="256" w:lineRule="auto"/>
              <w:ind w:left="63"/>
              <w:jc w:val="both"/>
              <w:rPr>
                <w:rFonts w:ascii="Times New Roman" w:hAnsi="Times New Roman"/>
                <w:sz w:val="24"/>
                <w:szCs w:val="24"/>
                <w:lang w:val="uk-UA"/>
              </w:rPr>
            </w:pPr>
            <w:r>
              <w:rPr>
                <w:rFonts w:ascii="Times New Roman" w:hAnsi="Times New Roman"/>
                <w:sz w:val="24"/>
                <w:szCs w:val="24"/>
                <w:lang w:val="uk-UA"/>
              </w:rPr>
              <w:t xml:space="preserve">- </w:t>
            </w:r>
            <w:r>
              <w:rPr>
                <w:sz w:val="24"/>
                <w:szCs w:val="24"/>
                <w:lang w:val="uk-UA"/>
              </w:rPr>
              <w:t xml:space="preserve"> </w:t>
            </w:r>
            <w:r>
              <w:rPr>
                <w:rFonts w:ascii="Times New Roman" w:hAnsi="Times New Roman"/>
                <w:sz w:val="24"/>
                <w:szCs w:val="24"/>
                <w:lang w:val="uk-UA"/>
              </w:rPr>
              <w:t xml:space="preserve"> інші організаційні витрати, пов’язані з проведенням культурного заходу.</w:t>
            </w:r>
          </w:p>
        </w:tc>
        <w:tc>
          <w:tcPr>
            <w:tcW w:w="1276"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rPr>
                <w:rFonts w:ascii="Times New Roman" w:hAnsi="Times New Roman"/>
                <w:sz w:val="24"/>
                <w:szCs w:val="24"/>
                <w:lang w:val="uk-UA"/>
              </w:rPr>
            </w:pPr>
            <w:r>
              <w:rPr>
                <w:rFonts w:ascii="Times New Roman" w:hAnsi="Times New Roman"/>
                <w:sz w:val="24"/>
                <w:szCs w:val="24"/>
                <w:lang w:val="uk-UA"/>
              </w:rPr>
              <w:t>березень</w:t>
            </w:r>
          </w:p>
        </w:tc>
        <w:tc>
          <w:tcPr>
            <w:tcW w:w="992"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rPr>
                <w:rFonts w:ascii="Times New Roman" w:hAnsi="Times New Roman"/>
                <w:sz w:val="24"/>
                <w:szCs w:val="24"/>
                <w:lang w:val="uk-UA"/>
              </w:rPr>
            </w:pPr>
            <w:r>
              <w:rPr>
                <w:rFonts w:ascii="Times New Roman" w:hAnsi="Times New Roman"/>
                <w:sz w:val="24"/>
                <w:szCs w:val="24"/>
                <w:lang w:val="uk-UA"/>
              </w:rPr>
              <w:t xml:space="preserve">     -</w:t>
            </w:r>
          </w:p>
        </w:tc>
        <w:tc>
          <w:tcPr>
            <w:tcW w:w="993" w:type="dxa"/>
            <w:tcBorders>
              <w:top w:val="single" w:sz="4" w:space="0" w:color="auto"/>
              <w:left w:val="single" w:sz="4" w:space="0" w:color="auto"/>
              <w:bottom w:val="single" w:sz="4" w:space="0" w:color="auto"/>
              <w:right w:val="single" w:sz="4" w:space="0" w:color="auto"/>
            </w:tcBorders>
            <w:hideMark/>
          </w:tcPr>
          <w:p w:rsidR="00697573" w:rsidRDefault="00697573" w:rsidP="00697573">
            <w:pPr>
              <w:spacing w:after="160" w:line="256" w:lineRule="auto"/>
              <w:ind w:right="-9"/>
              <w:rPr>
                <w:rFonts w:ascii="Times New Roman" w:hAnsi="Times New Roman" w:cs="Times New Roman"/>
                <w:sz w:val="24"/>
                <w:szCs w:val="24"/>
                <w:lang w:val="uk-UA"/>
              </w:rPr>
            </w:pPr>
            <w:r>
              <w:rPr>
                <w:rFonts w:ascii="Times New Roman" w:hAnsi="Times New Roman" w:cs="Times New Roman"/>
                <w:sz w:val="24"/>
                <w:szCs w:val="24"/>
              </w:rPr>
              <w:t>5,0</w:t>
            </w:r>
          </w:p>
        </w:tc>
        <w:tc>
          <w:tcPr>
            <w:tcW w:w="992" w:type="dxa"/>
            <w:tcBorders>
              <w:top w:val="single" w:sz="4" w:space="0" w:color="auto"/>
              <w:left w:val="single" w:sz="4" w:space="0" w:color="auto"/>
              <w:bottom w:val="single" w:sz="4" w:space="0" w:color="auto"/>
              <w:right w:val="single" w:sz="4" w:space="0" w:color="auto"/>
            </w:tcBorders>
            <w:hideMark/>
          </w:tcPr>
          <w:p w:rsidR="00697573" w:rsidRDefault="00697573" w:rsidP="00697573">
            <w:pPr>
              <w:spacing w:after="160" w:line="256" w:lineRule="auto"/>
              <w:rPr>
                <w:rFonts w:ascii="Times New Roman" w:hAnsi="Times New Roman" w:cs="Times New Roman"/>
                <w:sz w:val="24"/>
                <w:szCs w:val="24"/>
                <w:lang w:val="uk-UA"/>
              </w:rPr>
            </w:pPr>
            <w:r>
              <w:rPr>
                <w:rFonts w:ascii="Times New Roman" w:hAnsi="Times New Roman" w:cs="Times New Roman"/>
                <w:sz w:val="24"/>
                <w:szCs w:val="24"/>
              </w:rPr>
              <w:t>5,0</w:t>
            </w:r>
          </w:p>
        </w:tc>
        <w:tc>
          <w:tcPr>
            <w:tcW w:w="992" w:type="dxa"/>
            <w:tcBorders>
              <w:top w:val="single" w:sz="4" w:space="0" w:color="auto"/>
              <w:left w:val="single" w:sz="4" w:space="0" w:color="auto"/>
              <w:bottom w:val="single" w:sz="4" w:space="0" w:color="auto"/>
              <w:right w:val="single" w:sz="4" w:space="0" w:color="auto"/>
            </w:tcBorders>
            <w:hideMark/>
          </w:tcPr>
          <w:p w:rsidR="00697573" w:rsidRDefault="00697573" w:rsidP="00697573">
            <w:pPr>
              <w:spacing w:after="160" w:line="256" w:lineRule="auto"/>
              <w:rPr>
                <w:rFonts w:ascii="Times New Roman" w:hAnsi="Times New Roman" w:cs="Times New Roman"/>
                <w:sz w:val="24"/>
                <w:szCs w:val="24"/>
                <w:lang w:val="uk-UA"/>
              </w:rPr>
            </w:pPr>
            <w:r>
              <w:rPr>
                <w:rFonts w:ascii="Times New Roman" w:hAnsi="Times New Roman" w:cs="Times New Roman"/>
                <w:sz w:val="24"/>
                <w:szCs w:val="24"/>
              </w:rPr>
              <w:t>5,0</w:t>
            </w:r>
          </w:p>
        </w:tc>
        <w:tc>
          <w:tcPr>
            <w:tcW w:w="992"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rPr>
                <w:rFonts w:ascii="Times New Roman" w:hAnsi="Times New Roman"/>
                <w:sz w:val="24"/>
                <w:szCs w:val="24"/>
                <w:lang w:val="uk-UA"/>
              </w:rPr>
            </w:pPr>
            <w:r>
              <w:rPr>
                <w:rFonts w:ascii="Times New Roman" w:hAnsi="Times New Roman"/>
                <w:sz w:val="24"/>
                <w:szCs w:val="24"/>
                <w:lang w:val="uk-UA"/>
              </w:rPr>
              <w:t>5,0</w:t>
            </w:r>
          </w:p>
        </w:tc>
        <w:tc>
          <w:tcPr>
            <w:tcW w:w="1134" w:type="dxa"/>
            <w:tcBorders>
              <w:top w:val="single" w:sz="4" w:space="0" w:color="auto"/>
              <w:left w:val="single" w:sz="4" w:space="0" w:color="auto"/>
              <w:bottom w:val="single" w:sz="4" w:space="0" w:color="auto"/>
              <w:right w:val="single" w:sz="4" w:space="0" w:color="auto"/>
            </w:tcBorders>
            <w:hideMark/>
          </w:tcPr>
          <w:p w:rsidR="00697573" w:rsidRDefault="00697573" w:rsidP="00697573">
            <w:pPr>
              <w:spacing w:after="160" w:line="256" w:lineRule="auto"/>
              <w:rPr>
                <w:rFonts w:ascii="Times New Roman" w:hAnsi="Times New Roman" w:cs="Times New Roman"/>
                <w:b/>
                <w:bCs/>
                <w:sz w:val="24"/>
                <w:szCs w:val="24"/>
                <w:lang w:val="uk-UA"/>
              </w:rPr>
            </w:pPr>
            <w:r>
              <w:rPr>
                <w:rFonts w:ascii="Times New Roman" w:hAnsi="Times New Roman" w:cs="Times New Roman"/>
                <w:b/>
                <w:bCs/>
                <w:sz w:val="24"/>
                <w:szCs w:val="24"/>
              </w:rPr>
              <w:t>20,0</w:t>
            </w:r>
          </w:p>
        </w:tc>
        <w:tc>
          <w:tcPr>
            <w:tcW w:w="1843"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rPr>
                <w:rFonts w:ascii="Times New Roman" w:hAnsi="Times New Roman"/>
                <w:sz w:val="24"/>
                <w:szCs w:val="24"/>
                <w:lang w:val="uk-UA"/>
              </w:rPr>
            </w:pPr>
            <w:r>
              <w:rPr>
                <w:rFonts w:ascii="Times New Roman" w:hAnsi="Times New Roman"/>
                <w:sz w:val="24"/>
                <w:szCs w:val="24"/>
                <w:lang w:val="uk-UA"/>
              </w:rPr>
              <w:t xml:space="preserve">Кошти бюджету громади  та інші джерела  не заборонені законодавством </w:t>
            </w:r>
          </w:p>
          <w:p w:rsidR="00697573" w:rsidRDefault="00697573" w:rsidP="00697573">
            <w:pPr>
              <w:pStyle w:val="a4"/>
              <w:spacing w:line="256" w:lineRule="auto"/>
              <w:rPr>
                <w:rFonts w:ascii="Times New Roman" w:hAnsi="Times New Roman"/>
                <w:sz w:val="24"/>
                <w:szCs w:val="24"/>
                <w:lang w:val="uk-UA"/>
              </w:rPr>
            </w:pPr>
          </w:p>
        </w:tc>
      </w:tr>
      <w:tr w:rsidR="00697573" w:rsidTr="00697573">
        <w:tc>
          <w:tcPr>
            <w:tcW w:w="520"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rPr>
                <w:rFonts w:ascii="Times New Roman" w:hAnsi="Times New Roman"/>
                <w:sz w:val="24"/>
                <w:szCs w:val="24"/>
                <w:lang w:val="uk-UA"/>
              </w:rPr>
            </w:pPr>
            <w:r>
              <w:rPr>
                <w:rFonts w:ascii="Times New Roman" w:hAnsi="Times New Roman"/>
                <w:sz w:val="24"/>
                <w:szCs w:val="24"/>
                <w:lang w:val="uk-UA"/>
              </w:rPr>
              <w:t>10</w:t>
            </w:r>
          </w:p>
        </w:tc>
        <w:tc>
          <w:tcPr>
            <w:tcW w:w="5145"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jc w:val="both"/>
              <w:rPr>
                <w:rFonts w:ascii="Times New Roman" w:hAnsi="Times New Roman"/>
                <w:b/>
                <w:bCs/>
                <w:sz w:val="24"/>
                <w:szCs w:val="24"/>
                <w:u w:val="single"/>
                <w:lang w:val="uk-UA"/>
              </w:rPr>
            </w:pPr>
            <w:r>
              <w:rPr>
                <w:rFonts w:ascii="Times New Roman" w:hAnsi="Times New Roman"/>
                <w:b/>
                <w:bCs/>
                <w:sz w:val="24"/>
                <w:szCs w:val="24"/>
                <w:u w:val="single"/>
                <w:lang w:val="uk-UA"/>
              </w:rPr>
              <w:t>Міжнародний день пам’яті жертв радіаційних аварій і катастроф (Міжнародний день пам’яті про чорнобильську катастрофу):</w:t>
            </w:r>
          </w:p>
          <w:p w:rsidR="00697573" w:rsidRDefault="00697573" w:rsidP="00697573">
            <w:pPr>
              <w:pStyle w:val="a4"/>
              <w:spacing w:line="256" w:lineRule="auto"/>
              <w:jc w:val="both"/>
              <w:rPr>
                <w:rFonts w:ascii="Times New Roman" w:hAnsi="Times New Roman"/>
                <w:sz w:val="24"/>
                <w:szCs w:val="24"/>
                <w:lang w:val="uk-UA"/>
              </w:rPr>
            </w:pPr>
            <w:r>
              <w:rPr>
                <w:rFonts w:ascii="Times New Roman" w:hAnsi="Times New Roman"/>
                <w:sz w:val="24"/>
                <w:szCs w:val="24"/>
                <w:lang w:val="uk-UA"/>
              </w:rPr>
              <w:t>-</w:t>
            </w:r>
            <w:r>
              <w:rPr>
                <w:sz w:val="24"/>
                <w:szCs w:val="24"/>
                <w:lang w:val="uk-UA"/>
              </w:rPr>
              <w:t xml:space="preserve"> </w:t>
            </w:r>
            <w:r>
              <w:rPr>
                <w:rFonts w:ascii="Times New Roman" w:hAnsi="Times New Roman"/>
                <w:sz w:val="24"/>
                <w:szCs w:val="24"/>
                <w:lang w:val="uk-UA"/>
              </w:rPr>
              <w:t>транспортні послуги для екскурсії в Чорнобиль;</w:t>
            </w:r>
          </w:p>
          <w:p w:rsidR="00697573" w:rsidRDefault="00697573" w:rsidP="00697573">
            <w:pPr>
              <w:pStyle w:val="a4"/>
              <w:spacing w:line="256" w:lineRule="auto"/>
              <w:jc w:val="both"/>
              <w:rPr>
                <w:rFonts w:ascii="Times New Roman" w:hAnsi="Times New Roman"/>
                <w:sz w:val="24"/>
                <w:szCs w:val="24"/>
                <w:lang w:val="uk-UA"/>
              </w:rPr>
            </w:pPr>
            <w:r>
              <w:rPr>
                <w:rFonts w:ascii="Times New Roman" w:hAnsi="Times New Roman"/>
                <w:sz w:val="24"/>
                <w:szCs w:val="24"/>
                <w:lang w:val="uk-UA"/>
              </w:rPr>
              <w:t>-</w:t>
            </w:r>
            <w:r>
              <w:rPr>
                <w:sz w:val="24"/>
                <w:szCs w:val="24"/>
                <w:lang w:val="uk-UA"/>
              </w:rPr>
              <w:t xml:space="preserve"> </w:t>
            </w:r>
            <w:r>
              <w:rPr>
                <w:rFonts w:ascii="Times New Roman" w:hAnsi="Times New Roman"/>
                <w:sz w:val="24"/>
                <w:szCs w:val="24"/>
                <w:lang w:val="uk-UA"/>
              </w:rPr>
              <w:t>послуги з організації харчування (кейтеринг) для учасників заходу;</w:t>
            </w:r>
          </w:p>
          <w:p w:rsidR="00697573" w:rsidRDefault="00697573" w:rsidP="00697573">
            <w:pPr>
              <w:pStyle w:val="a4"/>
              <w:spacing w:line="256" w:lineRule="auto"/>
              <w:ind w:left="63"/>
              <w:jc w:val="both"/>
              <w:rPr>
                <w:rFonts w:ascii="Times New Roman" w:hAnsi="Times New Roman"/>
                <w:sz w:val="24"/>
                <w:szCs w:val="24"/>
                <w:lang w:val="uk-UA"/>
              </w:rPr>
            </w:pPr>
            <w:r>
              <w:rPr>
                <w:rFonts w:ascii="Times New Roman" w:hAnsi="Times New Roman"/>
                <w:sz w:val="24"/>
                <w:szCs w:val="24"/>
                <w:lang w:val="uk-UA"/>
              </w:rPr>
              <w:t xml:space="preserve">- </w:t>
            </w:r>
            <w:r>
              <w:rPr>
                <w:sz w:val="24"/>
                <w:szCs w:val="24"/>
                <w:lang w:val="uk-UA"/>
              </w:rPr>
              <w:t xml:space="preserve"> </w:t>
            </w:r>
            <w:r>
              <w:rPr>
                <w:rFonts w:ascii="Times New Roman" w:hAnsi="Times New Roman"/>
                <w:sz w:val="24"/>
                <w:szCs w:val="24"/>
                <w:lang w:val="uk-UA"/>
              </w:rPr>
              <w:t xml:space="preserve"> інші організаційні витрати, пов’язані з проведенням культурного заходу.</w:t>
            </w:r>
          </w:p>
        </w:tc>
        <w:tc>
          <w:tcPr>
            <w:tcW w:w="1276" w:type="dxa"/>
            <w:tcBorders>
              <w:top w:val="single" w:sz="4" w:space="0" w:color="auto"/>
              <w:left w:val="single" w:sz="4" w:space="0" w:color="auto"/>
              <w:bottom w:val="single" w:sz="4" w:space="0" w:color="auto"/>
              <w:right w:val="single" w:sz="4" w:space="0" w:color="auto"/>
            </w:tcBorders>
          </w:tcPr>
          <w:p w:rsidR="00697573" w:rsidRDefault="00697573" w:rsidP="00697573">
            <w:pPr>
              <w:pStyle w:val="a4"/>
              <w:spacing w:line="256" w:lineRule="auto"/>
              <w:rPr>
                <w:rFonts w:ascii="Times New Roman" w:hAnsi="Times New Roman"/>
                <w:sz w:val="24"/>
                <w:szCs w:val="24"/>
                <w:lang w:val="uk-UA"/>
              </w:rPr>
            </w:pPr>
            <w:r>
              <w:rPr>
                <w:rFonts w:ascii="Times New Roman" w:hAnsi="Times New Roman"/>
                <w:sz w:val="24"/>
                <w:szCs w:val="24"/>
                <w:lang w:val="uk-UA"/>
              </w:rPr>
              <w:t xml:space="preserve">квітень </w:t>
            </w:r>
          </w:p>
          <w:p w:rsidR="00697573" w:rsidRDefault="00697573" w:rsidP="00697573">
            <w:pPr>
              <w:pStyle w:val="a4"/>
              <w:spacing w:line="256" w:lineRule="auto"/>
              <w:rPr>
                <w:rFonts w:ascii="Times New Roman" w:hAnsi="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tcPr>
          <w:p w:rsidR="00697573" w:rsidRDefault="00697573" w:rsidP="00697573">
            <w:pPr>
              <w:pStyle w:val="a4"/>
              <w:spacing w:line="256" w:lineRule="auto"/>
              <w:rPr>
                <w:rFonts w:ascii="Times New Roman" w:hAnsi="Times New Roman"/>
                <w:sz w:val="24"/>
                <w:szCs w:val="24"/>
                <w:lang w:val="uk-UA"/>
              </w:rPr>
            </w:pPr>
            <w:r>
              <w:rPr>
                <w:rFonts w:ascii="Times New Roman" w:hAnsi="Times New Roman"/>
                <w:sz w:val="24"/>
                <w:szCs w:val="24"/>
                <w:lang w:val="uk-UA"/>
              </w:rPr>
              <w:t xml:space="preserve">     -</w:t>
            </w:r>
          </w:p>
          <w:p w:rsidR="00697573" w:rsidRDefault="00697573" w:rsidP="00697573">
            <w:pPr>
              <w:pStyle w:val="a4"/>
              <w:spacing w:line="256" w:lineRule="auto"/>
              <w:rPr>
                <w:rFonts w:ascii="Times New Roman" w:hAnsi="Times New Roman"/>
                <w:sz w:val="24"/>
                <w:szCs w:val="24"/>
                <w:lang w:val="uk-UA"/>
              </w:rPr>
            </w:pPr>
          </w:p>
        </w:tc>
        <w:tc>
          <w:tcPr>
            <w:tcW w:w="993" w:type="dxa"/>
            <w:tcBorders>
              <w:top w:val="single" w:sz="4" w:space="0" w:color="auto"/>
              <w:left w:val="single" w:sz="4" w:space="0" w:color="auto"/>
              <w:bottom w:val="single" w:sz="4" w:space="0" w:color="auto"/>
              <w:right w:val="single" w:sz="4" w:space="0" w:color="auto"/>
            </w:tcBorders>
            <w:hideMark/>
          </w:tcPr>
          <w:p w:rsidR="00697573" w:rsidRDefault="00697573" w:rsidP="00697573">
            <w:pPr>
              <w:spacing w:after="160" w:line="256" w:lineRule="auto"/>
              <w:ind w:right="-9"/>
              <w:rPr>
                <w:rFonts w:ascii="Times New Roman" w:hAnsi="Times New Roman" w:cs="Times New Roman"/>
                <w:sz w:val="24"/>
                <w:szCs w:val="24"/>
                <w:lang w:val="uk-UA"/>
              </w:rPr>
            </w:pPr>
            <w:r>
              <w:rPr>
                <w:rFonts w:ascii="Times New Roman" w:hAnsi="Times New Roman" w:cs="Times New Roman"/>
                <w:sz w:val="24"/>
                <w:szCs w:val="24"/>
              </w:rPr>
              <w:t>15,0</w:t>
            </w:r>
          </w:p>
        </w:tc>
        <w:tc>
          <w:tcPr>
            <w:tcW w:w="992" w:type="dxa"/>
            <w:tcBorders>
              <w:top w:val="single" w:sz="4" w:space="0" w:color="auto"/>
              <w:left w:val="single" w:sz="4" w:space="0" w:color="auto"/>
              <w:bottom w:val="single" w:sz="4" w:space="0" w:color="auto"/>
              <w:right w:val="single" w:sz="4" w:space="0" w:color="auto"/>
            </w:tcBorders>
            <w:hideMark/>
          </w:tcPr>
          <w:p w:rsidR="00697573" w:rsidRDefault="00697573" w:rsidP="00697573">
            <w:pPr>
              <w:spacing w:after="160" w:line="256" w:lineRule="auto"/>
              <w:rPr>
                <w:rFonts w:ascii="Times New Roman" w:hAnsi="Times New Roman" w:cs="Times New Roman"/>
                <w:sz w:val="24"/>
                <w:szCs w:val="24"/>
                <w:lang w:val="uk-UA"/>
              </w:rPr>
            </w:pPr>
            <w:r>
              <w:rPr>
                <w:rFonts w:ascii="Times New Roman" w:hAnsi="Times New Roman" w:cs="Times New Roman"/>
                <w:sz w:val="24"/>
                <w:szCs w:val="24"/>
              </w:rPr>
              <w:t>15,0</w:t>
            </w:r>
          </w:p>
        </w:tc>
        <w:tc>
          <w:tcPr>
            <w:tcW w:w="992" w:type="dxa"/>
            <w:tcBorders>
              <w:top w:val="single" w:sz="4" w:space="0" w:color="auto"/>
              <w:left w:val="single" w:sz="4" w:space="0" w:color="auto"/>
              <w:bottom w:val="single" w:sz="4" w:space="0" w:color="auto"/>
              <w:right w:val="single" w:sz="4" w:space="0" w:color="auto"/>
            </w:tcBorders>
            <w:hideMark/>
          </w:tcPr>
          <w:p w:rsidR="00697573" w:rsidRDefault="00697573" w:rsidP="00697573">
            <w:pPr>
              <w:spacing w:after="160" w:line="256" w:lineRule="auto"/>
              <w:rPr>
                <w:rFonts w:ascii="Times New Roman" w:hAnsi="Times New Roman" w:cs="Times New Roman"/>
                <w:sz w:val="24"/>
                <w:szCs w:val="24"/>
                <w:lang w:val="uk-UA"/>
              </w:rPr>
            </w:pPr>
            <w:r>
              <w:rPr>
                <w:rFonts w:ascii="Times New Roman" w:hAnsi="Times New Roman" w:cs="Times New Roman"/>
                <w:sz w:val="24"/>
                <w:szCs w:val="24"/>
              </w:rPr>
              <w:t>15,0</w:t>
            </w:r>
          </w:p>
        </w:tc>
        <w:tc>
          <w:tcPr>
            <w:tcW w:w="992" w:type="dxa"/>
            <w:tcBorders>
              <w:top w:val="single" w:sz="4" w:space="0" w:color="auto"/>
              <w:left w:val="single" w:sz="4" w:space="0" w:color="auto"/>
              <w:bottom w:val="single" w:sz="4" w:space="0" w:color="auto"/>
              <w:right w:val="single" w:sz="4" w:space="0" w:color="auto"/>
            </w:tcBorders>
            <w:hideMark/>
          </w:tcPr>
          <w:p w:rsidR="00697573" w:rsidRDefault="00697573" w:rsidP="00697573">
            <w:pPr>
              <w:spacing w:after="160" w:line="256" w:lineRule="auto"/>
              <w:rPr>
                <w:rFonts w:ascii="Times New Roman" w:hAnsi="Times New Roman" w:cs="Times New Roman"/>
                <w:sz w:val="24"/>
                <w:szCs w:val="24"/>
                <w:lang w:val="uk-UA"/>
              </w:rPr>
            </w:pPr>
            <w:r>
              <w:rPr>
                <w:rFonts w:ascii="Times New Roman" w:hAnsi="Times New Roman" w:cs="Times New Roman"/>
                <w:sz w:val="24"/>
                <w:szCs w:val="24"/>
              </w:rPr>
              <w:t>15,0</w:t>
            </w:r>
          </w:p>
        </w:tc>
        <w:tc>
          <w:tcPr>
            <w:tcW w:w="1134" w:type="dxa"/>
            <w:tcBorders>
              <w:top w:val="single" w:sz="4" w:space="0" w:color="auto"/>
              <w:left w:val="single" w:sz="4" w:space="0" w:color="auto"/>
              <w:bottom w:val="single" w:sz="4" w:space="0" w:color="auto"/>
              <w:right w:val="single" w:sz="4" w:space="0" w:color="auto"/>
            </w:tcBorders>
            <w:hideMark/>
          </w:tcPr>
          <w:p w:rsidR="00697573" w:rsidRDefault="00697573" w:rsidP="00697573">
            <w:pPr>
              <w:spacing w:after="160" w:line="256" w:lineRule="auto"/>
              <w:rPr>
                <w:rFonts w:ascii="Times New Roman" w:hAnsi="Times New Roman" w:cs="Times New Roman"/>
                <w:b/>
                <w:bCs/>
                <w:sz w:val="24"/>
                <w:szCs w:val="24"/>
                <w:lang w:val="uk-UA"/>
              </w:rPr>
            </w:pPr>
            <w:r>
              <w:rPr>
                <w:rFonts w:ascii="Times New Roman" w:hAnsi="Times New Roman" w:cs="Times New Roman"/>
                <w:b/>
                <w:bCs/>
                <w:sz w:val="24"/>
                <w:szCs w:val="24"/>
              </w:rPr>
              <w:t>60,0</w:t>
            </w:r>
          </w:p>
        </w:tc>
        <w:tc>
          <w:tcPr>
            <w:tcW w:w="1843"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rPr>
                <w:rFonts w:ascii="Times New Roman" w:hAnsi="Times New Roman"/>
                <w:sz w:val="24"/>
                <w:szCs w:val="24"/>
                <w:lang w:val="uk-UA"/>
              </w:rPr>
            </w:pPr>
            <w:r>
              <w:rPr>
                <w:rFonts w:ascii="Times New Roman" w:hAnsi="Times New Roman"/>
                <w:sz w:val="24"/>
                <w:szCs w:val="24"/>
                <w:lang w:val="uk-UA"/>
              </w:rPr>
              <w:t xml:space="preserve">Кошти бюджету громади  та інші джерела  не заборонені законодавством </w:t>
            </w:r>
          </w:p>
          <w:p w:rsidR="00697573" w:rsidRDefault="00697573" w:rsidP="00697573">
            <w:pPr>
              <w:pStyle w:val="a4"/>
              <w:spacing w:line="256" w:lineRule="auto"/>
              <w:rPr>
                <w:rFonts w:ascii="Times New Roman" w:hAnsi="Times New Roman"/>
                <w:sz w:val="24"/>
                <w:szCs w:val="24"/>
                <w:lang w:val="uk-UA"/>
              </w:rPr>
            </w:pPr>
          </w:p>
        </w:tc>
      </w:tr>
      <w:tr w:rsidR="00697573" w:rsidTr="00697573">
        <w:tc>
          <w:tcPr>
            <w:tcW w:w="520"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rPr>
                <w:rFonts w:ascii="Times New Roman" w:hAnsi="Times New Roman"/>
                <w:sz w:val="24"/>
                <w:szCs w:val="24"/>
                <w:lang w:val="uk-UA"/>
              </w:rPr>
            </w:pPr>
            <w:r>
              <w:rPr>
                <w:rFonts w:ascii="Times New Roman" w:hAnsi="Times New Roman"/>
                <w:sz w:val="24"/>
                <w:szCs w:val="24"/>
                <w:lang w:val="uk-UA"/>
              </w:rPr>
              <w:t>11</w:t>
            </w:r>
          </w:p>
        </w:tc>
        <w:tc>
          <w:tcPr>
            <w:tcW w:w="5145"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jc w:val="both"/>
              <w:rPr>
                <w:rFonts w:ascii="Times New Roman" w:hAnsi="Times New Roman"/>
                <w:b/>
                <w:bCs/>
                <w:sz w:val="24"/>
                <w:szCs w:val="24"/>
                <w:u w:val="single"/>
                <w:lang w:val="uk-UA"/>
              </w:rPr>
            </w:pPr>
            <w:r>
              <w:rPr>
                <w:rFonts w:ascii="Times New Roman" w:hAnsi="Times New Roman"/>
                <w:b/>
                <w:bCs/>
                <w:sz w:val="24"/>
                <w:szCs w:val="24"/>
                <w:u w:val="single"/>
                <w:lang w:val="uk-UA"/>
              </w:rPr>
              <w:t>День довкілля (толока):</w:t>
            </w:r>
          </w:p>
          <w:p w:rsidR="00697573" w:rsidRDefault="00697573" w:rsidP="00697573">
            <w:pPr>
              <w:pStyle w:val="a4"/>
              <w:spacing w:line="256" w:lineRule="auto"/>
              <w:jc w:val="both"/>
              <w:rPr>
                <w:rFonts w:ascii="Times New Roman" w:hAnsi="Times New Roman"/>
                <w:sz w:val="24"/>
                <w:szCs w:val="24"/>
                <w:lang w:val="uk-UA"/>
              </w:rPr>
            </w:pPr>
            <w:r>
              <w:rPr>
                <w:rFonts w:ascii="Times New Roman" w:hAnsi="Times New Roman"/>
                <w:sz w:val="24"/>
                <w:szCs w:val="24"/>
                <w:lang w:val="uk-UA"/>
              </w:rPr>
              <w:t xml:space="preserve">- </w:t>
            </w:r>
            <w:r>
              <w:rPr>
                <w:sz w:val="24"/>
                <w:szCs w:val="24"/>
                <w:lang w:val="uk-UA"/>
              </w:rPr>
              <w:t xml:space="preserve"> </w:t>
            </w:r>
            <w:r>
              <w:rPr>
                <w:rFonts w:ascii="Times New Roman" w:hAnsi="Times New Roman"/>
                <w:sz w:val="24"/>
                <w:szCs w:val="24"/>
                <w:lang w:val="uk-UA"/>
              </w:rPr>
              <w:t>закупівля витратних матеріалів для проведення толоки;</w:t>
            </w:r>
          </w:p>
          <w:p w:rsidR="00697573" w:rsidRDefault="00697573" w:rsidP="00697573">
            <w:pPr>
              <w:pStyle w:val="a4"/>
              <w:spacing w:line="256" w:lineRule="auto"/>
              <w:jc w:val="both"/>
              <w:rPr>
                <w:rFonts w:ascii="Times New Roman" w:hAnsi="Times New Roman"/>
                <w:sz w:val="24"/>
                <w:szCs w:val="24"/>
                <w:lang w:val="uk-UA"/>
              </w:rPr>
            </w:pPr>
            <w:r>
              <w:rPr>
                <w:rFonts w:ascii="Times New Roman" w:hAnsi="Times New Roman"/>
                <w:sz w:val="24"/>
                <w:szCs w:val="24"/>
                <w:lang w:val="uk-UA"/>
              </w:rPr>
              <w:t xml:space="preserve">- </w:t>
            </w:r>
            <w:r>
              <w:rPr>
                <w:sz w:val="24"/>
                <w:szCs w:val="24"/>
                <w:lang w:val="uk-UA"/>
              </w:rPr>
              <w:t xml:space="preserve"> </w:t>
            </w:r>
            <w:r>
              <w:rPr>
                <w:rFonts w:ascii="Times New Roman" w:hAnsi="Times New Roman"/>
                <w:sz w:val="24"/>
                <w:szCs w:val="24"/>
                <w:lang w:val="uk-UA"/>
              </w:rPr>
              <w:t>послуги з організації харчування (кейтеринг) для учасників толоки:</w:t>
            </w:r>
          </w:p>
          <w:p w:rsidR="00697573" w:rsidRDefault="00697573" w:rsidP="00697573">
            <w:pPr>
              <w:pStyle w:val="a4"/>
              <w:spacing w:line="256" w:lineRule="auto"/>
              <w:jc w:val="both"/>
              <w:rPr>
                <w:rFonts w:ascii="Times New Roman" w:hAnsi="Times New Roman"/>
                <w:sz w:val="24"/>
                <w:szCs w:val="24"/>
                <w:lang w:val="uk-UA"/>
              </w:rPr>
            </w:pPr>
            <w:r>
              <w:rPr>
                <w:rFonts w:ascii="Times New Roman" w:hAnsi="Times New Roman"/>
                <w:sz w:val="24"/>
                <w:szCs w:val="24"/>
                <w:lang w:val="uk-UA"/>
              </w:rPr>
              <w:t xml:space="preserve">- </w:t>
            </w:r>
            <w:r>
              <w:rPr>
                <w:sz w:val="24"/>
                <w:szCs w:val="24"/>
                <w:lang w:val="uk-UA"/>
              </w:rPr>
              <w:t xml:space="preserve"> </w:t>
            </w:r>
            <w:r>
              <w:rPr>
                <w:rFonts w:ascii="Times New Roman" w:hAnsi="Times New Roman"/>
                <w:sz w:val="24"/>
                <w:szCs w:val="24"/>
                <w:lang w:val="uk-UA"/>
              </w:rPr>
              <w:t>придбання саджанців та квітів для озеленення;</w:t>
            </w:r>
          </w:p>
          <w:p w:rsidR="00697573" w:rsidRDefault="00697573" w:rsidP="00697573">
            <w:pPr>
              <w:pStyle w:val="a4"/>
              <w:spacing w:line="256" w:lineRule="auto"/>
              <w:jc w:val="both"/>
              <w:rPr>
                <w:rFonts w:ascii="Times New Roman" w:hAnsi="Times New Roman"/>
                <w:sz w:val="24"/>
                <w:szCs w:val="24"/>
                <w:lang w:val="uk-UA"/>
              </w:rPr>
            </w:pPr>
            <w:r>
              <w:rPr>
                <w:rFonts w:ascii="Times New Roman" w:hAnsi="Times New Roman"/>
                <w:sz w:val="24"/>
                <w:szCs w:val="24"/>
                <w:lang w:val="uk-UA"/>
              </w:rPr>
              <w:lastRenderedPageBreak/>
              <w:t>-</w:t>
            </w:r>
            <w:r>
              <w:rPr>
                <w:sz w:val="24"/>
                <w:szCs w:val="24"/>
                <w:lang w:val="uk-UA"/>
              </w:rPr>
              <w:t xml:space="preserve"> </w:t>
            </w:r>
            <w:r>
              <w:rPr>
                <w:rFonts w:ascii="Times New Roman" w:hAnsi="Times New Roman"/>
                <w:sz w:val="24"/>
                <w:szCs w:val="24"/>
                <w:lang w:val="uk-UA"/>
              </w:rPr>
              <w:t xml:space="preserve"> інші організаційні витрати, пов’язані з проведенням культурного заходу.</w:t>
            </w:r>
          </w:p>
        </w:tc>
        <w:tc>
          <w:tcPr>
            <w:tcW w:w="1276"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rPr>
                <w:rFonts w:ascii="Times New Roman" w:hAnsi="Times New Roman"/>
                <w:sz w:val="24"/>
                <w:szCs w:val="24"/>
                <w:lang w:val="uk-UA"/>
              </w:rPr>
            </w:pPr>
            <w:r>
              <w:rPr>
                <w:rFonts w:ascii="Times New Roman" w:hAnsi="Times New Roman"/>
                <w:sz w:val="24"/>
                <w:szCs w:val="24"/>
                <w:lang w:val="uk-UA"/>
              </w:rPr>
              <w:lastRenderedPageBreak/>
              <w:t>квітень</w:t>
            </w:r>
          </w:p>
        </w:tc>
        <w:tc>
          <w:tcPr>
            <w:tcW w:w="992"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rPr>
                <w:rFonts w:ascii="Times New Roman" w:hAnsi="Times New Roman"/>
                <w:sz w:val="24"/>
                <w:szCs w:val="24"/>
                <w:lang w:val="uk-UA"/>
              </w:rPr>
            </w:pPr>
            <w:r>
              <w:rPr>
                <w:rFonts w:ascii="Times New Roman" w:hAnsi="Times New Roman"/>
                <w:sz w:val="24"/>
                <w:szCs w:val="24"/>
                <w:lang w:val="uk-UA"/>
              </w:rPr>
              <w:t xml:space="preserve">    -</w:t>
            </w:r>
          </w:p>
        </w:tc>
        <w:tc>
          <w:tcPr>
            <w:tcW w:w="993" w:type="dxa"/>
            <w:tcBorders>
              <w:top w:val="single" w:sz="4" w:space="0" w:color="auto"/>
              <w:left w:val="single" w:sz="4" w:space="0" w:color="auto"/>
              <w:bottom w:val="single" w:sz="4" w:space="0" w:color="auto"/>
              <w:right w:val="single" w:sz="4" w:space="0" w:color="auto"/>
            </w:tcBorders>
            <w:hideMark/>
          </w:tcPr>
          <w:p w:rsidR="00697573" w:rsidRDefault="00697573" w:rsidP="00697573">
            <w:pPr>
              <w:spacing w:after="160" w:line="256" w:lineRule="auto"/>
              <w:ind w:right="-9"/>
              <w:rPr>
                <w:rFonts w:ascii="Times New Roman" w:hAnsi="Times New Roman" w:cs="Times New Roman"/>
                <w:sz w:val="24"/>
                <w:szCs w:val="24"/>
                <w:lang w:val="uk-UA"/>
              </w:rPr>
            </w:pPr>
            <w:r>
              <w:rPr>
                <w:rFonts w:ascii="Times New Roman" w:hAnsi="Times New Roman" w:cs="Times New Roman"/>
                <w:sz w:val="24"/>
                <w:szCs w:val="24"/>
              </w:rPr>
              <w:t>5,0</w:t>
            </w:r>
          </w:p>
        </w:tc>
        <w:tc>
          <w:tcPr>
            <w:tcW w:w="992" w:type="dxa"/>
            <w:tcBorders>
              <w:top w:val="single" w:sz="4" w:space="0" w:color="auto"/>
              <w:left w:val="single" w:sz="4" w:space="0" w:color="auto"/>
              <w:bottom w:val="single" w:sz="4" w:space="0" w:color="auto"/>
              <w:right w:val="single" w:sz="4" w:space="0" w:color="auto"/>
            </w:tcBorders>
            <w:hideMark/>
          </w:tcPr>
          <w:p w:rsidR="00697573" w:rsidRDefault="00697573" w:rsidP="00697573">
            <w:pPr>
              <w:spacing w:after="160" w:line="256" w:lineRule="auto"/>
              <w:rPr>
                <w:rFonts w:ascii="Times New Roman" w:hAnsi="Times New Roman" w:cs="Times New Roman"/>
                <w:sz w:val="24"/>
                <w:szCs w:val="24"/>
                <w:lang w:val="uk-UA"/>
              </w:rPr>
            </w:pPr>
            <w:r>
              <w:rPr>
                <w:rFonts w:ascii="Times New Roman" w:hAnsi="Times New Roman" w:cs="Times New Roman"/>
                <w:sz w:val="24"/>
                <w:szCs w:val="24"/>
              </w:rPr>
              <w:t>5,0</w:t>
            </w:r>
          </w:p>
        </w:tc>
        <w:tc>
          <w:tcPr>
            <w:tcW w:w="992" w:type="dxa"/>
            <w:tcBorders>
              <w:top w:val="single" w:sz="4" w:space="0" w:color="auto"/>
              <w:left w:val="single" w:sz="4" w:space="0" w:color="auto"/>
              <w:bottom w:val="single" w:sz="4" w:space="0" w:color="auto"/>
              <w:right w:val="single" w:sz="4" w:space="0" w:color="auto"/>
            </w:tcBorders>
            <w:hideMark/>
          </w:tcPr>
          <w:p w:rsidR="00697573" w:rsidRDefault="00697573" w:rsidP="00697573">
            <w:pPr>
              <w:spacing w:after="160" w:line="256" w:lineRule="auto"/>
              <w:rPr>
                <w:rFonts w:ascii="Times New Roman" w:hAnsi="Times New Roman" w:cs="Times New Roman"/>
                <w:sz w:val="24"/>
                <w:szCs w:val="24"/>
                <w:lang w:val="uk-UA"/>
              </w:rPr>
            </w:pPr>
            <w:r>
              <w:rPr>
                <w:rFonts w:ascii="Times New Roman" w:hAnsi="Times New Roman" w:cs="Times New Roman"/>
                <w:sz w:val="24"/>
                <w:szCs w:val="24"/>
              </w:rPr>
              <w:t>5,0</w:t>
            </w:r>
          </w:p>
        </w:tc>
        <w:tc>
          <w:tcPr>
            <w:tcW w:w="992" w:type="dxa"/>
            <w:tcBorders>
              <w:top w:val="single" w:sz="4" w:space="0" w:color="auto"/>
              <w:left w:val="single" w:sz="4" w:space="0" w:color="auto"/>
              <w:bottom w:val="single" w:sz="4" w:space="0" w:color="auto"/>
              <w:right w:val="single" w:sz="4" w:space="0" w:color="auto"/>
            </w:tcBorders>
            <w:hideMark/>
          </w:tcPr>
          <w:p w:rsidR="00697573" w:rsidRDefault="00697573" w:rsidP="00697573">
            <w:pPr>
              <w:spacing w:after="160" w:line="256" w:lineRule="auto"/>
              <w:rPr>
                <w:rFonts w:ascii="Times New Roman" w:hAnsi="Times New Roman" w:cs="Times New Roman"/>
                <w:sz w:val="24"/>
                <w:szCs w:val="24"/>
                <w:lang w:val="uk-UA"/>
              </w:rPr>
            </w:pPr>
            <w:r>
              <w:rPr>
                <w:rFonts w:ascii="Times New Roman" w:hAnsi="Times New Roman" w:cs="Times New Roman"/>
                <w:sz w:val="24"/>
                <w:szCs w:val="24"/>
              </w:rPr>
              <w:t>5,0</w:t>
            </w:r>
          </w:p>
        </w:tc>
        <w:tc>
          <w:tcPr>
            <w:tcW w:w="1134" w:type="dxa"/>
            <w:tcBorders>
              <w:top w:val="single" w:sz="4" w:space="0" w:color="auto"/>
              <w:left w:val="single" w:sz="4" w:space="0" w:color="auto"/>
              <w:bottom w:val="single" w:sz="4" w:space="0" w:color="auto"/>
              <w:right w:val="single" w:sz="4" w:space="0" w:color="auto"/>
            </w:tcBorders>
            <w:hideMark/>
          </w:tcPr>
          <w:p w:rsidR="00697573" w:rsidRDefault="00697573" w:rsidP="00697573">
            <w:pPr>
              <w:spacing w:after="160" w:line="256" w:lineRule="auto"/>
              <w:rPr>
                <w:rFonts w:ascii="Times New Roman" w:hAnsi="Times New Roman" w:cs="Times New Roman"/>
                <w:b/>
                <w:bCs/>
                <w:sz w:val="24"/>
                <w:szCs w:val="24"/>
                <w:lang w:val="uk-UA"/>
              </w:rPr>
            </w:pPr>
            <w:r>
              <w:rPr>
                <w:rFonts w:ascii="Times New Roman" w:hAnsi="Times New Roman" w:cs="Times New Roman"/>
                <w:b/>
                <w:bCs/>
                <w:sz w:val="24"/>
                <w:szCs w:val="24"/>
              </w:rPr>
              <w:t>20,0</w:t>
            </w:r>
          </w:p>
        </w:tc>
        <w:tc>
          <w:tcPr>
            <w:tcW w:w="1843"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rPr>
                <w:rFonts w:ascii="Times New Roman" w:hAnsi="Times New Roman"/>
                <w:sz w:val="24"/>
                <w:szCs w:val="24"/>
                <w:lang w:val="uk-UA"/>
              </w:rPr>
            </w:pPr>
            <w:r>
              <w:rPr>
                <w:rFonts w:ascii="Times New Roman" w:hAnsi="Times New Roman"/>
                <w:sz w:val="24"/>
                <w:szCs w:val="24"/>
                <w:lang w:val="uk-UA"/>
              </w:rPr>
              <w:t>Кошти міської ТГ та інші кошти не заборонені законодавством</w:t>
            </w:r>
          </w:p>
        </w:tc>
      </w:tr>
      <w:tr w:rsidR="00697573" w:rsidTr="00697573">
        <w:trPr>
          <w:trHeight w:val="1410"/>
        </w:trPr>
        <w:tc>
          <w:tcPr>
            <w:tcW w:w="520"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rPr>
                <w:rFonts w:ascii="Times New Roman" w:hAnsi="Times New Roman"/>
                <w:sz w:val="24"/>
                <w:szCs w:val="24"/>
                <w:lang w:val="uk-UA"/>
              </w:rPr>
            </w:pPr>
            <w:r>
              <w:rPr>
                <w:rFonts w:ascii="Times New Roman" w:hAnsi="Times New Roman"/>
                <w:sz w:val="24"/>
                <w:szCs w:val="24"/>
                <w:lang w:val="uk-UA"/>
              </w:rPr>
              <w:lastRenderedPageBreak/>
              <w:t>12</w:t>
            </w:r>
          </w:p>
        </w:tc>
        <w:tc>
          <w:tcPr>
            <w:tcW w:w="5145"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jc w:val="both"/>
              <w:rPr>
                <w:rFonts w:ascii="Times New Roman" w:hAnsi="Times New Roman"/>
                <w:b/>
                <w:bCs/>
                <w:sz w:val="24"/>
                <w:szCs w:val="24"/>
                <w:u w:val="single"/>
                <w:lang w:val="uk-UA"/>
              </w:rPr>
            </w:pPr>
            <w:r>
              <w:rPr>
                <w:rFonts w:ascii="Times New Roman" w:hAnsi="Times New Roman"/>
                <w:b/>
                <w:bCs/>
                <w:sz w:val="24"/>
                <w:szCs w:val="24"/>
                <w:u w:val="single"/>
                <w:lang w:val="uk-UA"/>
              </w:rPr>
              <w:t>День пам'яті та перемоги над нацизмом у Другій світовій війні:</w:t>
            </w:r>
          </w:p>
          <w:p w:rsidR="00697573" w:rsidRDefault="00697573" w:rsidP="00697573">
            <w:pPr>
              <w:pStyle w:val="a4"/>
              <w:spacing w:line="256" w:lineRule="auto"/>
              <w:jc w:val="both"/>
              <w:rPr>
                <w:rFonts w:ascii="Times New Roman" w:hAnsi="Times New Roman"/>
                <w:sz w:val="24"/>
                <w:szCs w:val="24"/>
                <w:lang w:val="uk-UA"/>
              </w:rPr>
            </w:pPr>
            <w:r>
              <w:rPr>
                <w:rFonts w:ascii="Times New Roman" w:hAnsi="Times New Roman"/>
                <w:sz w:val="24"/>
                <w:szCs w:val="24"/>
                <w:lang w:val="uk-UA"/>
              </w:rPr>
              <w:t>-</w:t>
            </w:r>
            <w:r>
              <w:rPr>
                <w:sz w:val="24"/>
                <w:szCs w:val="24"/>
                <w:lang w:val="uk-UA"/>
              </w:rPr>
              <w:t xml:space="preserve"> </w:t>
            </w:r>
            <w:r>
              <w:rPr>
                <w:rFonts w:ascii="Times New Roman" w:hAnsi="Times New Roman"/>
                <w:sz w:val="24"/>
                <w:szCs w:val="24"/>
                <w:lang w:val="uk-UA"/>
              </w:rPr>
              <w:t>виготовлення поліграфічної та сувенірної продукції для Дня пам'яті та перемоги;</w:t>
            </w:r>
          </w:p>
          <w:p w:rsidR="00697573" w:rsidRDefault="00697573" w:rsidP="009A26B6">
            <w:pPr>
              <w:pStyle w:val="a4"/>
              <w:numPr>
                <w:ilvl w:val="0"/>
                <w:numId w:val="61"/>
              </w:numPr>
              <w:spacing w:line="256" w:lineRule="auto"/>
              <w:ind w:left="142" w:hanging="142"/>
              <w:jc w:val="both"/>
              <w:rPr>
                <w:rFonts w:ascii="Times New Roman" w:hAnsi="Times New Roman"/>
                <w:sz w:val="24"/>
                <w:szCs w:val="24"/>
                <w:lang w:val="uk-UA"/>
              </w:rPr>
            </w:pPr>
            <w:r>
              <w:rPr>
                <w:rFonts w:ascii="Times New Roman" w:hAnsi="Times New Roman"/>
                <w:sz w:val="24"/>
                <w:szCs w:val="24"/>
                <w:lang w:val="uk-UA"/>
              </w:rPr>
              <w:t>оформлення території заходу в м. Ржищів та с. Балико-Щучинка;</w:t>
            </w:r>
          </w:p>
          <w:p w:rsidR="00697573" w:rsidRDefault="00697573" w:rsidP="009A26B6">
            <w:pPr>
              <w:pStyle w:val="a4"/>
              <w:numPr>
                <w:ilvl w:val="0"/>
                <w:numId w:val="61"/>
              </w:numPr>
              <w:spacing w:line="256" w:lineRule="auto"/>
              <w:ind w:left="142" w:hanging="142"/>
              <w:jc w:val="both"/>
              <w:rPr>
                <w:rFonts w:ascii="Times New Roman" w:hAnsi="Times New Roman"/>
                <w:sz w:val="24"/>
                <w:szCs w:val="24"/>
                <w:lang w:val="uk-UA"/>
              </w:rPr>
            </w:pPr>
            <w:r>
              <w:rPr>
                <w:rFonts w:ascii="Times New Roman" w:hAnsi="Times New Roman"/>
                <w:sz w:val="24"/>
                <w:szCs w:val="24"/>
                <w:lang w:val="uk-UA"/>
              </w:rPr>
              <w:t>перевезення учасників (артистів, творчих колективів) та гостей заходу;</w:t>
            </w:r>
          </w:p>
          <w:p w:rsidR="00697573" w:rsidRDefault="00697573" w:rsidP="009A26B6">
            <w:pPr>
              <w:pStyle w:val="a4"/>
              <w:numPr>
                <w:ilvl w:val="0"/>
                <w:numId w:val="61"/>
              </w:numPr>
              <w:spacing w:line="256" w:lineRule="auto"/>
              <w:ind w:left="142" w:hanging="142"/>
              <w:jc w:val="both"/>
              <w:rPr>
                <w:rFonts w:ascii="Times New Roman" w:hAnsi="Times New Roman"/>
                <w:sz w:val="24"/>
                <w:szCs w:val="24"/>
                <w:lang w:val="uk-UA"/>
              </w:rPr>
            </w:pPr>
            <w:r>
              <w:rPr>
                <w:rFonts w:ascii="Times New Roman" w:hAnsi="Times New Roman"/>
                <w:sz w:val="24"/>
                <w:szCs w:val="24"/>
                <w:lang w:val="uk-UA"/>
              </w:rPr>
              <w:t>транспортування обладнання та апаратури для заходу;</w:t>
            </w:r>
          </w:p>
          <w:p w:rsidR="00697573" w:rsidRDefault="00697573" w:rsidP="00697573">
            <w:pPr>
              <w:pStyle w:val="a4"/>
              <w:spacing w:line="256" w:lineRule="auto"/>
              <w:jc w:val="both"/>
              <w:rPr>
                <w:rFonts w:ascii="Times New Roman" w:hAnsi="Times New Roman"/>
                <w:sz w:val="24"/>
                <w:szCs w:val="24"/>
                <w:lang w:val="uk-UA"/>
              </w:rPr>
            </w:pPr>
            <w:r>
              <w:rPr>
                <w:rFonts w:ascii="Times New Roman" w:hAnsi="Times New Roman"/>
                <w:sz w:val="24"/>
                <w:szCs w:val="24"/>
                <w:lang w:val="uk-UA"/>
              </w:rPr>
              <w:t>-</w:t>
            </w:r>
            <w:r>
              <w:rPr>
                <w:sz w:val="24"/>
                <w:szCs w:val="24"/>
                <w:lang w:val="uk-UA"/>
              </w:rPr>
              <w:t xml:space="preserve"> </w:t>
            </w:r>
            <w:r>
              <w:rPr>
                <w:rFonts w:ascii="Times New Roman" w:hAnsi="Times New Roman"/>
                <w:sz w:val="24"/>
                <w:szCs w:val="24"/>
                <w:lang w:val="uk-UA"/>
              </w:rPr>
              <w:t>послуги з організації харчування (кейтеринг) для учасників заходу;</w:t>
            </w:r>
          </w:p>
          <w:p w:rsidR="00697573" w:rsidRDefault="00697573" w:rsidP="009A26B6">
            <w:pPr>
              <w:pStyle w:val="a4"/>
              <w:numPr>
                <w:ilvl w:val="0"/>
                <w:numId w:val="61"/>
              </w:numPr>
              <w:spacing w:line="256" w:lineRule="auto"/>
              <w:ind w:left="142" w:hanging="142"/>
              <w:jc w:val="both"/>
              <w:rPr>
                <w:rFonts w:ascii="Times New Roman" w:hAnsi="Times New Roman"/>
                <w:sz w:val="24"/>
                <w:szCs w:val="24"/>
                <w:lang w:val="uk-UA"/>
              </w:rPr>
            </w:pPr>
            <w:r>
              <w:rPr>
                <w:rFonts w:ascii="Times New Roman" w:hAnsi="Times New Roman"/>
                <w:sz w:val="24"/>
                <w:szCs w:val="24"/>
                <w:lang w:val="uk-UA"/>
              </w:rPr>
              <w:t>інші організаційні витрати, пов’язані з проведенням культурного заходу.</w:t>
            </w:r>
          </w:p>
        </w:tc>
        <w:tc>
          <w:tcPr>
            <w:tcW w:w="1276" w:type="dxa"/>
            <w:tcBorders>
              <w:top w:val="single" w:sz="4" w:space="0" w:color="auto"/>
              <w:left w:val="single" w:sz="4" w:space="0" w:color="auto"/>
              <w:bottom w:val="single" w:sz="4" w:space="0" w:color="auto"/>
              <w:right w:val="single" w:sz="4" w:space="0" w:color="auto"/>
            </w:tcBorders>
          </w:tcPr>
          <w:p w:rsidR="00697573" w:rsidRDefault="00697573" w:rsidP="00697573">
            <w:pPr>
              <w:pStyle w:val="a4"/>
              <w:spacing w:line="256" w:lineRule="auto"/>
              <w:rPr>
                <w:rFonts w:ascii="Times New Roman" w:hAnsi="Times New Roman"/>
                <w:sz w:val="24"/>
                <w:szCs w:val="24"/>
                <w:lang w:val="uk-UA"/>
              </w:rPr>
            </w:pPr>
            <w:r>
              <w:rPr>
                <w:rFonts w:ascii="Times New Roman" w:hAnsi="Times New Roman"/>
                <w:sz w:val="24"/>
                <w:szCs w:val="24"/>
                <w:lang w:val="uk-UA"/>
              </w:rPr>
              <w:t xml:space="preserve">травень </w:t>
            </w:r>
          </w:p>
          <w:p w:rsidR="00697573" w:rsidRDefault="00697573" w:rsidP="00697573">
            <w:pPr>
              <w:pStyle w:val="a4"/>
              <w:spacing w:line="256" w:lineRule="auto"/>
              <w:rPr>
                <w:rFonts w:ascii="Times New Roman" w:hAnsi="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rPr>
                <w:rFonts w:ascii="Times New Roman" w:hAnsi="Times New Roman"/>
                <w:sz w:val="24"/>
                <w:szCs w:val="24"/>
                <w:lang w:val="uk-UA"/>
              </w:rPr>
            </w:pPr>
            <w:r>
              <w:rPr>
                <w:rFonts w:ascii="Times New Roman" w:hAnsi="Times New Roman"/>
                <w:sz w:val="24"/>
                <w:szCs w:val="24"/>
                <w:lang w:val="uk-UA"/>
              </w:rPr>
              <w:t xml:space="preserve">     -</w:t>
            </w:r>
          </w:p>
        </w:tc>
        <w:tc>
          <w:tcPr>
            <w:tcW w:w="993" w:type="dxa"/>
            <w:tcBorders>
              <w:top w:val="single" w:sz="4" w:space="0" w:color="auto"/>
              <w:left w:val="single" w:sz="4" w:space="0" w:color="auto"/>
              <w:bottom w:val="single" w:sz="4" w:space="0" w:color="auto"/>
              <w:right w:val="single" w:sz="4" w:space="0" w:color="auto"/>
            </w:tcBorders>
            <w:hideMark/>
          </w:tcPr>
          <w:p w:rsidR="00697573" w:rsidRDefault="00697573" w:rsidP="00697573">
            <w:pPr>
              <w:spacing w:after="160" w:line="256" w:lineRule="auto"/>
              <w:ind w:right="-9"/>
              <w:rPr>
                <w:rFonts w:ascii="Times New Roman" w:hAnsi="Times New Roman" w:cs="Times New Roman"/>
                <w:sz w:val="24"/>
                <w:szCs w:val="24"/>
                <w:lang w:val="uk-UA"/>
              </w:rPr>
            </w:pPr>
            <w:r>
              <w:rPr>
                <w:rFonts w:ascii="Times New Roman" w:hAnsi="Times New Roman" w:cs="Times New Roman"/>
                <w:sz w:val="24"/>
                <w:szCs w:val="24"/>
              </w:rPr>
              <w:t>50,0</w:t>
            </w:r>
          </w:p>
        </w:tc>
        <w:tc>
          <w:tcPr>
            <w:tcW w:w="992" w:type="dxa"/>
            <w:tcBorders>
              <w:top w:val="single" w:sz="4" w:space="0" w:color="auto"/>
              <w:left w:val="single" w:sz="4" w:space="0" w:color="auto"/>
              <w:bottom w:val="single" w:sz="4" w:space="0" w:color="auto"/>
              <w:right w:val="single" w:sz="4" w:space="0" w:color="auto"/>
            </w:tcBorders>
            <w:hideMark/>
          </w:tcPr>
          <w:p w:rsidR="00697573" w:rsidRDefault="00697573" w:rsidP="00697573">
            <w:pPr>
              <w:spacing w:after="160" w:line="256" w:lineRule="auto"/>
              <w:rPr>
                <w:rFonts w:ascii="Times New Roman" w:hAnsi="Times New Roman" w:cs="Times New Roman"/>
                <w:sz w:val="24"/>
                <w:szCs w:val="24"/>
                <w:lang w:val="uk-UA"/>
              </w:rPr>
            </w:pPr>
            <w:r>
              <w:rPr>
                <w:rFonts w:ascii="Times New Roman" w:hAnsi="Times New Roman" w:cs="Times New Roman"/>
                <w:sz w:val="24"/>
                <w:szCs w:val="24"/>
              </w:rPr>
              <w:t>50,0</w:t>
            </w:r>
          </w:p>
        </w:tc>
        <w:tc>
          <w:tcPr>
            <w:tcW w:w="992" w:type="dxa"/>
            <w:tcBorders>
              <w:top w:val="single" w:sz="4" w:space="0" w:color="auto"/>
              <w:left w:val="single" w:sz="4" w:space="0" w:color="auto"/>
              <w:bottom w:val="single" w:sz="4" w:space="0" w:color="auto"/>
              <w:right w:val="single" w:sz="4" w:space="0" w:color="auto"/>
            </w:tcBorders>
            <w:hideMark/>
          </w:tcPr>
          <w:p w:rsidR="00697573" w:rsidRDefault="00697573" w:rsidP="00697573">
            <w:pPr>
              <w:spacing w:after="160" w:line="256" w:lineRule="auto"/>
              <w:rPr>
                <w:rFonts w:ascii="Times New Roman" w:hAnsi="Times New Roman" w:cs="Times New Roman"/>
                <w:sz w:val="24"/>
                <w:szCs w:val="24"/>
                <w:lang w:val="uk-UA"/>
              </w:rPr>
            </w:pPr>
            <w:r>
              <w:rPr>
                <w:rFonts w:ascii="Times New Roman" w:hAnsi="Times New Roman" w:cs="Times New Roman"/>
                <w:sz w:val="24"/>
                <w:szCs w:val="24"/>
              </w:rPr>
              <w:t>50,0</w:t>
            </w:r>
          </w:p>
        </w:tc>
        <w:tc>
          <w:tcPr>
            <w:tcW w:w="992" w:type="dxa"/>
            <w:tcBorders>
              <w:top w:val="single" w:sz="4" w:space="0" w:color="auto"/>
              <w:left w:val="single" w:sz="4" w:space="0" w:color="auto"/>
              <w:bottom w:val="single" w:sz="4" w:space="0" w:color="auto"/>
              <w:right w:val="single" w:sz="4" w:space="0" w:color="auto"/>
            </w:tcBorders>
            <w:hideMark/>
          </w:tcPr>
          <w:p w:rsidR="00697573" w:rsidRDefault="00697573" w:rsidP="00697573">
            <w:pPr>
              <w:spacing w:after="160" w:line="256" w:lineRule="auto"/>
              <w:rPr>
                <w:rFonts w:ascii="Times New Roman" w:hAnsi="Times New Roman" w:cs="Times New Roman"/>
                <w:sz w:val="24"/>
                <w:szCs w:val="24"/>
                <w:lang w:val="uk-UA"/>
              </w:rPr>
            </w:pPr>
            <w:r>
              <w:rPr>
                <w:rFonts w:ascii="Times New Roman" w:hAnsi="Times New Roman" w:cs="Times New Roman"/>
                <w:sz w:val="24"/>
                <w:szCs w:val="24"/>
              </w:rPr>
              <w:t>50,0</w:t>
            </w:r>
          </w:p>
        </w:tc>
        <w:tc>
          <w:tcPr>
            <w:tcW w:w="1134" w:type="dxa"/>
            <w:tcBorders>
              <w:top w:val="single" w:sz="4" w:space="0" w:color="auto"/>
              <w:left w:val="single" w:sz="4" w:space="0" w:color="auto"/>
              <w:bottom w:val="single" w:sz="4" w:space="0" w:color="auto"/>
              <w:right w:val="single" w:sz="4" w:space="0" w:color="auto"/>
            </w:tcBorders>
            <w:hideMark/>
          </w:tcPr>
          <w:p w:rsidR="00697573" w:rsidRDefault="00697573" w:rsidP="00697573">
            <w:pPr>
              <w:spacing w:after="160" w:line="256" w:lineRule="auto"/>
              <w:rPr>
                <w:rFonts w:ascii="Times New Roman" w:hAnsi="Times New Roman" w:cs="Times New Roman"/>
                <w:b/>
                <w:bCs/>
                <w:sz w:val="24"/>
                <w:szCs w:val="24"/>
                <w:lang w:val="uk-UA"/>
              </w:rPr>
            </w:pPr>
            <w:r>
              <w:rPr>
                <w:rFonts w:ascii="Times New Roman" w:hAnsi="Times New Roman" w:cs="Times New Roman"/>
                <w:b/>
                <w:bCs/>
                <w:sz w:val="24"/>
                <w:szCs w:val="24"/>
              </w:rPr>
              <w:t>200,0</w:t>
            </w:r>
          </w:p>
        </w:tc>
        <w:tc>
          <w:tcPr>
            <w:tcW w:w="1843"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rPr>
                <w:rFonts w:ascii="Times New Roman" w:hAnsi="Times New Roman"/>
                <w:sz w:val="24"/>
                <w:szCs w:val="24"/>
                <w:lang w:val="uk-UA"/>
              </w:rPr>
            </w:pPr>
            <w:r>
              <w:rPr>
                <w:rFonts w:ascii="Times New Roman" w:hAnsi="Times New Roman"/>
                <w:sz w:val="24"/>
                <w:szCs w:val="24"/>
                <w:lang w:val="uk-UA"/>
              </w:rPr>
              <w:t xml:space="preserve">Кошти бюджету громади  та інші джерела  не заборонені законодавством </w:t>
            </w:r>
          </w:p>
          <w:p w:rsidR="00697573" w:rsidRDefault="00697573" w:rsidP="00697573">
            <w:pPr>
              <w:pStyle w:val="a4"/>
              <w:spacing w:line="256" w:lineRule="auto"/>
              <w:rPr>
                <w:rFonts w:ascii="Times New Roman" w:hAnsi="Times New Roman"/>
                <w:sz w:val="24"/>
                <w:szCs w:val="24"/>
                <w:lang w:val="uk-UA"/>
              </w:rPr>
            </w:pPr>
          </w:p>
        </w:tc>
      </w:tr>
      <w:tr w:rsidR="00697573" w:rsidTr="00697573">
        <w:trPr>
          <w:trHeight w:val="1410"/>
        </w:trPr>
        <w:tc>
          <w:tcPr>
            <w:tcW w:w="520"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rPr>
                <w:rFonts w:ascii="Times New Roman" w:hAnsi="Times New Roman"/>
                <w:sz w:val="24"/>
                <w:szCs w:val="24"/>
                <w:lang w:val="uk-UA"/>
              </w:rPr>
            </w:pPr>
            <w:r>
              <w:rPr>
                <w:rFonts w:ascii="Times New Roman" w:hAnsi="Times New Roman"/>
                <w:sz w:val="24"/>
                <w:szCs w:val="24"/>
                <w:lang w:val="uk-UA"/>
              </w:rPr>
              <w:t>13</w:t>
            </w:r>
          </w:p>
        </w:tc>
        <w:tc>
          <w:tcPr>
            <w:tcW w:w="5145"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jc w:val="both"/>
              <w:rPr>
                <w:rFonts w:ascii="Times New Roman" w:hAnsi="Times New Roman"/>
                <w:b/>
                <w:bCs/>
                <w:sz w:val="24"/>
                <w:szCs w:val="24"/>
                <w:u w:val="single"/>
                <w:lang w:val="uk-UA"/>
              </w:rPr>
            </w:pPr>
            <w:r>
              <w:rPr>
                <w:rFonts w:ascii="Times New Roman" w:hAnsi="Times New Roman"/>
                <w:b/>
                <w:bCs/>
                <w:sz w:val="24"/>
                <w:szCs w:val="24"/>
                <w:u w:val="single"/>
                <w:lang w:val="uk-UA"/>
              </w:rPr>
              <w:t>Міжнародний день музеїв:</w:t>
            </w:r>
          </w:p>
          <w:p w:rsidR="00697573" w:rsidRDefault="00697573" w:rsidP="00697573">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rPr>
              <w:t>- виготовлення поліграфічної та сувенірної продукції для Дня музеїв;</w:t>
            </w:r>
          </w:p>
          <w:p w:rsidR="00697573" w:rsidRDefault="00697573" w:rsidP="009A26B6">
            <w:pPr>
              <w:pStyle w:val="a4"/>
              <w:numPr>
                <w:ilvl w:val="0"/>
                <w:numId w:val="61"/>
              </w:numPr>
              <w:spacing w:line="256" w:lineRule="auto"/>
              <w:ind w:left="142" w:hanging="142"/>
              <w:jc w:val="both"/>
              <w:rPr>
                <w:rFonts w:ascii="Times New Roman" w:hAnsi="Times New Roman"/>
                <w:sz w:val="24"/>
                <w:szCs w:val="24"/>
                <w:lang w:val="uk-UA"/>
              </w:rPr>
            </w:pPr>
            <w:r>
              <w:rPr>
                <w:rFonts w:ascii="Times New Roman" w:hAnsi="Times New Roman"/>
                <w:sz w:val="24"/>
                <w:szCs w:val="24"/>
                <w:lang w:val="uk-UA"/>
              </w:rPr>
              <w:t>перевезення учасників (артистів, творчих колективів) та гостей заходу;</w:t>
            </w:r>
          </w:p>
          <w:p w:rsidR="00697573" w:rsidRDefault="00697573" w:rsidP="009A26B6">
            <w:pPr>
              <w:pStyle w:val="a4"/>
              <w:numPr>
                <w:ilvl w:val="0"/>
                <w:numId w:val="61"/>
              </w:numPr>
              <w:spacing w:line="256" w:lineRule="auto"/>
              <w:ind w:left="142" w:hanging="142"/>
              <w:jc w:val="both"/>
              <w:rPr>
                <w:rFonts w:ascii="Times New Roman" w:hAnsi="Times New Roman"/>
                <w:sz w:val="24"/>
                <w:szCs w:val="24"/>
                <w:lang w:val="uk-UA"/>
              </w:rPr>
            </w:pPr>
            <w:r>
              <w:rPr>
                <w:rFonts w:ascii="Times New Roman" w:hAnsi="Times New Roman"/>
                <w:sz w:val="24"/>
                <w:szCs w:val="24"/>
                <w:lang w:val="uk-UA"/>
              </w:rPr>
              <w:t>оплата транспортних послуг у рамках професійної екскурсійної поїздки музейних працівників для обміну досвідом;</w:t>
            </w:r>
          </w:p>
          <w:p w:rsidR="00697573" w:rsidRDefault="00697573" w:rsidP="00697573">
            <w:pPr>
              <w:pStyle w:val="a4"/>
              <w:spacing w:line="256" w:lineRule="auto"/>
              <w:jc w:val="both"/>
              <w:rPr>
                <w:rFonts w:ascii="Times New Roman" w:hAnsi="Times New Roman"/>
                <w:sz w:val="24"/>
                <w:szCs w:val="24"/>
                <w:lang w:val="uk-UA"/>
              </w:rPr>
            </w:pPr>
            <w:r>
              <w:rPr>
                <w:rFonts w:ascii="Times New Roman" w:hAnsi="Times New Roman"/>
                <w:sz w:val="24"/>
                <w:szCs w:val="24"/>
                <w:lang w:val="uk-UA"/>
              </w:rPr>
              <w:t>-</w:t>
            </w:r>
            <w:r>
              <w:rPr>
                <w:sz w:val="24"/>
                <w:szCs w:val="24"/>
                <w:lang w:val="uk-UA"/>
              </w:rPr>
              <w:t xml:space="preserve"> </w:t>
            </w:r>
            <w:r>
              <w:rPr>
                <w:rFonts w:ascii="Times New Roman" w:hAnsi="Times New Roman"/>
                <w:sz w:val="24"/>
                <w:szCs w:val="24"/>
                <w:lang w:val="uk-UA"/>
              </w:rPr>
              <w:t>послуги з організації харчування (кейтеринг) для учасників заходу;</w:t>
            </w:r>
          </w:p>
          <w:p w:rsidR="00697573" w:rsidRDefault="00697573" w:rsidP="00697573">
            <w:pPr>
              <w:pStyle w:val="a4"/>
              <w:spacing w:line="256" w:lineRule="auto"/>
              <w:jc w:val="both"/>
              <w:rPr>
                <w:rFonts w:ascii="Times New Roman" w:hAnsi="Times New Roman"/>
                <w:sz w:val="24"/>
                <w:szCs w:val="24"/>
                <w:lang w:val="uk-UA"/>
              </w:rPr>
            </w:pPr>
            <w:r>
              <w:rPr>
                <w:rFonts w:ascii="Times New Roman" w:hAnsi="Times New Roman"/>
                <w:sz w:val="24"/>
                <w:szCs w:val="24"/>
                <w:lang w:val="uk-UA"/>
              </w:rPr>
              <w:t>-  інші організаційні витрати, пов’язані з проведенням культурного заходу.</w:t>
            </w:r>
          </w:p>
        </w:tc>
        <w:tc>
          <w:tcPr>
            <w:tcW w:w="1276"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rPr>
                <w:rFonts w:ascii="Times New Roman" w:hAnsi="Times New Roman"/>
                <w:sz w:val="24"/>
                <w:szCs w:val="24"/>
                <w:lang w:val="uk-UA"/>
              </w:rPr>
            </w:pPr>
            <w:r>
              <w:rPr>
                <w:rFonts w:ascii="Times New Roman" w:hAnsi="Times New Roman"/>
                <w:sz w:val="24"/>
                <w:szCs w:val="24"/>
                <w:lang w:val="uk-UA"/>
              </w:rPr>
              <w:t>травень</w:t>
            </w:r>
          </w:p>
        </w:tc>
        <w:tc>
          <w:tcPr>
            <w:tcW w:w="992"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rPr>
                <w:rFonts w:ascii="Times New Roman" w:hAnsi="Times New Roman"/>
                <w:sz w:val="24"/>
                <w:szCs w:val="24"/>
                <w:lang w:val="uk-UA"/>
              </w:rPr>
            </w:pPr>
            <w:r>
              <w:rPr>
                <w:rFonts w:ascii="Times New Roman" w:hAnsi="Times New Roman"/>
                <w:sz w:val="24"/>
                <w:szCs w:val="24"/>
                <w:lang w:val="uk-UA"/>
              </w:rPr>
              <w:t xml:space="preserve">     5,0</w:t>
            </w:r>
          </w:p>
        </w:tc>
        <w:tc>
          <w:tcPr>
            <w:tcW w:w="993" w:type="dxa"/>
            <w:tcBorders>
              <w:top w:val="single" w:sz="4" w:space="0" w:color="auto"/>
              <w:left w:val="single" w:sz="4" w:space="0" w:color="auto"/>
              <w:bottom w:val="single" w:sz="4" w:space="0" w:color="auto"/>
              <w:right w:val="single" w:sz="4" w:space="0" w:color="auto"/>
            </w:tcBorders>
            <w:hideMark/>
          </w:tcPr>
          <w:p w:rsidR="00697573" w:rsidRDefault="00697573" w:rsidP="00697573">
            <w:pPr>
              <w:spacing w:after="160" w:line="256" w:lineRule="auto"/>
              <w:ind w:right="-9"/>
              <w:rPr>
                <w:rFonts w:ascii="Times New Roman" w:hAnsi="Times New Roman" w:cs="Times New Roman"/>
                <w:sz w:val="24"/>
                <w:szCs w:val="24"/>
                <w:lang w:val="uk-UA"/>
              </w:rPr>
            </w:pPr>
            <w:r>
              <w:rPr>
                <w:rFonts w:ascii="Times New Roman" w:hAnsi="Times New Roman" w:cs="Times New Roman"/>
                <w:sz w:val="24"/>
                <w:szCs w:val="24"/>
              </w:rPr>
              <w:t>5,0</w:t>
            </w:r>
          </w:p>
        </w:tc>
        <w:tc>
          <w:tcPr>
            <w:tcW w:w="992" w:type="dxa"/>
            <w:tcBorders>
              <w:top w:val="single" w:sz="4" w:space="0" w:color="auto"/>
              <w:left w:val="single" w:sz="4" w:space="0" w:color="auto"/>
              <w:bottom w:val="single" w:sz="4" w:space="0" w:color="auto"/>
              <w:right w:val="single" w:sz="4" w:space="0" w:color="auto"/>
            </w:tcBorders>
            <w:hideMark/>
          </w:tcPr>
          <w:p w:rsidR="00697573" w:rsidRDefault="00697573" w:rsidP="00697573">
            <w:pPr>
              <w:spacing w:after="160" w:line="256" w:lineRule="auto"/>
              <w:rPr>
                <w:rFonts w:ascii="Times New Roman" w:hAnsi="Times New Roman" w:cs="Times New Roman"/>
                <w:sz w:val="24"/>
                <w:szCs w:val="24"/>
                <w:lang w:val="uk-UA"/>
              </w:rPr>
            </w:pPr>
            <w:r>
              <w:rPr>
                <w:rFonts w:ascii="Times New Roman" w:hAnsi="Times New Roman" w:cs="Times New Roman"/>
                <w:sz w:val="24"/>
                <w:szCs w:val="24"/>
              </w:rPr>
              <w:t>5,0</w:t>
            </w:r>
          </w:p>
        </w:tc>
        <w:tc>
          <w:tcPr>
            <w:tcW w:w="992" w:type="dxa"/>
            <w:tcBorders>
              <w:top w:val="single" w:sz="4" w:space="0" w:color="auto"/>
              <w:left w:val="single" w:sz="4" w:space="0" w:color="auto"/>
              <w:bottom w:val="single" w:sz="4" w:space="0" w:color="auto"/>
              <w:right w:val="single" w:sz="4" w:space="0" w:color="auto"/>
            </w:tcBorders>
            <w:hideMark/>
          </w:tcPr>
          <w:p w:rsidR="00697573" w:rsidRDefault="00697573" w:rsidP="00697573">
            <w:pPr>
              <w:spacing w:after="160" w:line="256" w:lineRule="auto"/>
              <w:rPr>
                <w:rFonts w:ascii="Times New Roman" w:hAnsi="Times New Roman" w:cs="Times New Roman"/>
                <w:sz w:val="24"/>
                <w:szCs w:val="24"/>
                <w:lang w:val="uk-UA"/>
              </w:rPr>
            </w:pPr>
            <w:r>
              <w:rPr>
                <w:rFonts w:ascii="Times New Roman" w:hAnsi="Times New Roman" w:cs="Times New Roman"/>
                <w:sz w:val="24"/>
                <w:szCs w:val="24"/>
              </w:rPr>
              <w:t>5,0</w:t>
            </w:r>
          </w:p>
        </w:tc>
        <w:tc>
          <w:tcPr>
            <w:tcW w:w="992" w:type="dxa"/>
            <w:tcBorders>
              <w:top w:val="single" w:sz="4" w:space="0" w:color="auto"/>
              <w:left w:val="single" w:sz="4" w:space="0" w:color="auto"/>
              <w:bottom w:val="single" w:sz="4" w:space="0" w:color="auto"/>
              <w:right w:val="single" w:sz="4" w:space="0" w:color="auto"/>
            </w:tcBorders>
            <w:hideMark/>
          </w:tcPr>
          <w:p w:rsidR="00697573" w:rsidRDefault="00697573" w:rsidP="00697573">
            <w:pPr>
              <w:spacing w:after="160" w:line="256" w:lineRule="auto"/>
              <w:rPr>
                <w:rFonts w:ascii="Times New Roman" w:hAnsi="Times New Roman" w:cs="Times New Roman"/>
                <w:sz w:val="24"/>
                <w:szCs w:val="24"/>
                <w:lang w:val="uk-UA"/>
              </w:rPr>
            </w:pPr>
            <w:r>
              <w:rPr>
                <w:rFonts w:ascii="Times New Roman" w:hAnsi="Times New Roman" w:cs="Times New Roman"/>
                <w:sz w:val="24"/>
                <w:szCs w:val="24"/>
              </w:rPr>
              <w:t>5,0</w:t>
            </w:r>
          </w:p>
        </w:tc>
        <w:tc>
          <w:tcPr>
            <w:tcW w:w="1134" w:type="dxa"/>
            <w:tcBorders>
              <w:top w:val="single" w:sz="4" w:space="0" w:color="auto"/>
              <w:left w:val="single" w:sz="4" w:space="0" w:color="auto"/>
              <w:bottom w:val="single" w:sz="4" w:space="0" w:color="auto"/>
              <w:right w:val="single" w:sz="4" w:space="0" w:color="auto"/>
            </w:tcBorders>
            <w:hideMark/>
          </w:tcPr>
          <w:p w:rsidR="00697573" w:rsidRDefault="00697573" w:rsidP="00697573">
            <w:pPr>
              <w:spacing w:after="160" w:line="256" w:lineRule="auto"/>
              <w:rPr>
                <w:rFonts w:ascii="Times New Roman" w:hAnsi="Times New Roman" w:cs="Times New Roman"/>
                <w:b/>
                <w:bCs/>
                <w:sz w:val="24"/>
                <w:szCs w:val="24"/>
                <w:lang w:val="uk-UA"/>
              </w:rPr>
            </w:pPr>
            <w:r>
              <w:rPr>
                <w:rFonts w:ascii="Times New Roman" w:hAnsi="Times New Roman" w:cs="Times New Roman"/>
                <w:b/>
                <w:bCs/>
                <w:sz w:val="24"/>
                <w:szCs w:val="24"/>
              </w:rPr>
              <w:t>25,0</w:t>
            </w:r>
          </w:p>
        </w:tc>
        <w:tc>
          <w:tcPr>
            <w:tcW w:w="1843"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rPr>
                <w:rFonts w:ascii="Times New Roman" w:hAnsi="Times New Roman"/>
                <w:sz w:val="24"/>
                <w:szCs w:val="24"/>
                <w:lang w:val="uk-UA"/>
              </w:rPr>
            </w:pPr>
            <w:r>
              <w:rPr>
                <w:rFonts w:ascii="Times New Roman" w:hAnsi="Times New Roman"/>
                <w:sz w:val="24"/>
                <w:szCs w:val="24"/>
                <w:lang w:val="uk-UA"/>
              </w:rPr>
              <w:t xml:space="preserve">Кошти бюджету громади  та інші джерела  не заборонені законодавством </w:t>
            </w:r>
          </w:p>
          <w:p w:rsidR="00697573" w:rsidRDefault="00697573" w:rsidP="00697573">
            <w:pPr>
              <w:pStyle w:val="a4"/>
              <w:spacing w:line="256" w:lineRule="auto"/>
              <w:rPr>
                <w:rFonts w:ascii="Times New Roman" w:hAnsi="Times New Roman"/>
                <w:sz w:val="24"/>
                <w:szCs w:val="24"/>
                <w:lang w:val="uk-UA"/>
              </w:rPr>
            </w:pPr>
          </w:p>
        </w:tc>
      </w:tr>
      <w:tr w:rsidR="00697573" w:rsidTr="00697573">
        <w:trPr>
          <w:trHeight w:val="1410"/>
        </w:trPr>
        <w:tc>
          <w:tcPr>
            <w:tcW w:w="520"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rPr>
                <w:rFonts w:ascii="Times New Roman" w:hAnsi="Times New Roman"/>
                <w:sz w:val="24"/>
                <w:szCs w:val="24"/>
                <w:lang w:val="uk-UA"/>
              </w:rPr>
            </w:pPr>
            <w:r>
              <w:rPr>
                <w:rFonts w:ascii="Times New Roman" w:hAnsi="Times New Roman"/>
                <w:sz w:val="24"/>
                <w:szCs w:val="24"/>
                <w:lang w:val="uk-UA"/>
              </w:rPr>
              <w:t>14</w:t>
            </w:r>
          </w:p>
        </w:tc>
        <w:tc>
          <w:tcPr>
            <w:tcW w:w="5145"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jc w:val="both"/>
              <w:rPr>
                <w:rFonts w:ascii="Times New Roman" w:hAnsi="Times New Roman"/>
                <w:b/>
                <w:bCs/>
                <w:sz w:val="24"/>
                <w:szCs w:val="24"/>
                <w:u w:val="single"/>
                <w:lang w:val="uk-UA"/>
              </w:rPr>
            </w:pPr>
            <w:r>
              <w:rPr>
                <w:rFonts w:ascii="Times New Roman" w:hAnsi="Times New Roman"/>
                <w:b/>
                <w:bCs/>
                <w:sz w:val="24"/>
                <w:szCs w:val="24"/>
                <w:u w:val="single"/>
                <w:lang w:val="uk-UA"/>
              </w:rPr>
              <w:t>День Героїв в Україні:</w:t>
            </w:r>
          </w:p>
          <w:p w:rsidR="00697573" w:rsidRDefault="00697573" w:rsidP="00697573">
            <w:pPr>
              <w:pStyle w:val="a4"/>
              <w:spacing w:line="256" w:lineRule="auto"/>
              <w:jc w:val="both"/>
              <w:rPr>
                <w:rFonts w:ascii="Times New Roman" w:hAnsi="Times New Roman"/>
                <w:sz w:val="24"/>
                <w:szCs w:val="24"/>
                <w:lang w:val="uk-UA"/>
              </w:rPr>
            </w:pPr>
            <w:r>
              <w:rPr>
                <w:rFonts w:ascii="Times New Roman" w:hAnsi="Times New Roman"/>
                <w:sz w:val="24"/>
                <w:szCs w:val="24"/>
                <w:lang w:val="uk-UA"/>
              </w:rPr>
              <w:t>-</w:t>
            </w:r>
            <w:r>
              <w:rPr>
                <w:sz w:val="24"/>
                <w:szCs w:val="24"/>
                <w:lang w:val="uk-UA"/>
              </w:rPr>
              <w:t xml:space="preserve"> </w:t>
            </w:r>
            <w:r>
              <w:rPr>
                <w:rFonts w:ascii="Times New Roman" w:hAnsi="Times New Roman"/>
                <w:sz w:val="24"/>
                <w:szCs w:val="24"/>
                <w:lang w:val="uk-UA"/>
              </w:rPr>
              <w:t>роздатковий матеріал для учасників майстер-класів до Дня Героїв;</w:t>
            </w:r>
          </w:p>
          <w:p w:rsidR="00697573" w:rsidRDefault="00697573" w:rsidP="00697573">
            <w:pPr>
              <w:pStyle w:val="a4"/>
              <w:spacing w:line="256" w:lineRule="auto"/>
              <w:jc w:val="both"/>
              <w:rPr>
                <w:rFonts w:ascii="Times New Roman" w:hAnsi="Times New Roman"/>
                <w:sz w:val="24"/>
                <w:szCs w:val="24"/>
                <w:u w:val="single"/>
                <w:lang w:val="uk-UA"/>
              </w:rPr>
            </w:pPr>
            <w:r>
              <w:rPr>
                <w:rFonts w:ascii="Times New Roman" w:hAnsi="Times New Roman"/>
                <w:sz w:val="24"/>
                <w:szCs w:val="24"/>
                <w:lang w:val="uk-UA"/>
              </w:rPr>
              <w:t>-</w:t>
            </w:r>
            <w:r>
              <w:rPr>
                <w:sz w:val="24"/>
                <w:szCs w:val="24"/>
                <w:lang w:val="uk-UA"/>
              </w:rPr>
              <w:t xml:space="preserve"> </w:t>
            </w:r>
            <w:r>
              <w:rPr>
                <w:rFonts w:ascii="Times New Roman" w:hAnsi="Times New Roman"/>
                <w:sz w:val="24"/>
                <w:szCs w:val="24"/>
                <w:lang w:val="uk-UA"/>
              </w:rPr>
              <w:t xml:space="preserve"> інші організаційні витрати, пов’язані з проведенням культурного заходу.</w:t>
            </w:r>
          </w:p>
        </w:tc>
        <w:tc>
          <w:tcPr>
            <w:tcW w:w="1276"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rPr>
                <w:rFonts w:ascii="Times New Roman" w:hAnsi="Times New Roman"/>
                <w:sz w:val="24"/>
                <w:szCs w:val="24"/>
                <w:lang w:val="uk-UA"/>
              </w:rPr>
            </w:pPr>
            <w:r>
              <w:rPr>
                <w:rFonts w:ascii="Times New Roman" w:hAnsi="Times New Roman"/>
                <w:sz w:val="24"/>
                <w:szCs w:val="24"/>
                <w:lang w:val="uk-UA"/>
              </w:rPr>
              <w:t>травень</w:t>
            </w:r>
          </w:p>
        </w:tc>
        <w:tc>
          <w:tcPr>
            <w:tcW w:w="992"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rPr>
                <w:rFonts w:ascii="Times New Roman" w:hAnsi="Times New Roman"/>
                <w:sz w:val="24"/>
                <w:szCs w:val="24"/>
                <w:lang w:val="uk-UA"/>
              </w:rPr>
            </w:pPr>
            <w:r>
              <w:rPr>
                <w:rFonts w:ascii="Times New Roman" w:hAnsi="Times New Roman"/>
                <w:sz w:val="24"/>
                <w:szCs w:val="24"/>
                <w:lang w:val="uk-UA"/>
              </w:rPr>
              <w:t>2,0</w:t>
            </w:r>
          </w:p>
        </w:tc>
        <w:tc>
          <w:tcPr>
            <w:tcW w:w="993" w:type="dxa"/>
            <w:tcBorders>
              <w:top w:val="single" w:sz="4" w:space="0" w:color="auto"/>
              <w:left w:val="single" w:sz="4" w:space="0" w:color="auto"/>
              <w:bottom w:val="single" w:sz="4" w:space="0" w:color="auto"/>
              <w:right w:val="single" w:sz="4" w:space="0" w:color="auto"/>
            </w:tcBorders>
            <w:hideMark/>
          </w:tcPr>
          <w:p w:rsidR="00697573" w:rsidRDefault="00697573" w:rsidP="00697573">
            <w:pPr>
              <w:spacing w:after="160" w:line="256" w:lineRule="auto"/>
              <w:ind w:right="-9"/>
              <w:rPr>
                <w:rFonts w:ascii="Times New Roman" w:hAnsi="Times New Roman" w:cs="Times New Roman"/>
                <w:sz w:val="24"/>
                <w:szCs w:val="24"/>
                <w:lang w:val="uk-UA"/>
              </w:rPr>
            </w:pPr>
            <w:r>
              <w:rPr>
                <w:rFonts w:ascii="Times New Roman" w:hAnsi="Times New Roman" w:cs="Times New Roman"/>
                <w:sz w:val="24"/>
                <w:szCs w:val="24"/>
              </w:rPr>
              <w:t>2,0</w:t>
            </w:r>
          </w:p>
        </w:tc>
        <w:tc>
          <w:tcPr>
            <w:tcW w:w="992" w:type="dxa"/>
            <w:tcBorders>
              <w:top w:val="single" w:sz="4" w:space="0" w:color="auto"/>
              <w:left w:val="single" w:sz="4" w:space="0" w:color="auto"/>
              <w:bottom w:val="single" w:sz="4" w:space="0" w:color="auto"/>
              <w:right w:val="single" w:sz="4" w:space="0" w:color="auto"/>
            </w:tcBorders>
            <w:hideMark/>
          </w:tcPr>
          <w:p w:rsidR="00697573" w:rsidRDefault="00697573" w:rsidP="00697573">
            <w:pPr>
              <w:spacing w:after="160" w:line="256" w:lineRule="auto"/>
              <w:rPr>
                <w:rFonts w:ascii="Times New Roman" w:hAnsi="Times New Roman" w:cs="Times New Roman"/>
                <w:sz w:val="24"/>
                <w:szCs w:val="24"/>
                <w:lang w:val="uk-UA"/>
              </w:rPr>
            </w:pPr>
            <w:r>
              <w:rPr>
                <w:rFonts w:ascii="Times New Roman" w:hAnsi="Times New Roman" w:cs="Times New Roman"/>
                <w:sz w:val="24"/>
                <w:szCs w:val="24"/>
              </w:rPr>
              <w:t>2,0</w:t>
            </w:r>
          </w:p>
        </w:tc>
        <w:tc>
          <w:tcPr>
            <w:tcW w:w="992" w:type="dxa"/>
            <w:tcBorders>
              <w:top w:val="single" w:sz="4" w:space="0" w:color="auto"/>
              <w:left w:val="single" w:sz="4" w:space="0" w:color="auto"/>
              <w:bottom w:val="single" w:sz="4" w:space="0" w:color="auto"/>
              <w:right w:val="single" w:sz="4" w:space="0" w:color="auto"/>
            </w:tcBorders>
            <w:hideMark/>
          </w:tcPr>
          <w:p w:rsidR="00697573" w:rsidRDefault="00697573" w:rsidP="00697573">
            <w:pPr>
              <w:spacing w:after="160" w:line="256" w:lineRule="auto"/>
              <w:rPr>
                <w:rFonts w:ascii="Times New Roman" w:hAnsi="Times New Roman" w:cs="Times New Roman"/>
                <w:sz w:val="24"/>
                <w:szCs w:val="24"/>
                <w:lang w:val="uk-UA"/>
              </w:rPr>
            </w:pPr>
            <w:r>
              <w:rPr>
                <w:rFonts w:ascii="Times New Roman" w:hAnsi="Times New Roman" w:cs="Times New Roman"/>
                <w:sz w:val="24"/>
                <w:szCs w:val="24"/>
              </w:rPr>
              <w:t>2,0</w:t>
            </w:r>
          </w:p>
        </w:tc>
        <w:tc>
          <w:tcPr>
            <w:tcW w:w="992" w:type="dxa"/>
            <w:tcBorders>
              <w:top w:val="single" w:sz="4" w:space="0" w:color="auto"/>
              <w:left w:val="single" w:sz="4" w:space="0" w:color="auto"/>
              <w:bottom w:val="single" w:sz="4" w:space="0" w:color="auto"/>
              <w:right w:val="single" w:sz="4" w:space="0" w:color="auto"/>
            </w:tcBorders>
            <w:hideMark/>
          </w:tcPr>
          <w:p w:rsidR="00697573" w:rsidRDefault="00697573" w:rsidP="00697573">
            <w:pPr>
              <w:spacing w:after="160" w:line="256" w:lineRule="auto"/>
              <w:rPr>
                <w:rFonts w:ascii="Times New Roman" w:hAnsi="Times New Roman" w:cs="Times New Roman"/>
                <w:sz w:val="24"/>
                <w:szCs w:val="24"/>
                <w:lang w:val="uk-UA"/>
              </w:rPr>
            </w:pPr>
            <w:r>
              <w:rPr>
                <w:rFonts w:ascii="Times New Roman" w:hAnsi="Times New Roman" w:cs="Times New Roman"/>
                <w:sz w:val="24"/>
                <w:szCs w:val="24"/>
              </w:rPr>
              <w:t>2,0</w:t>
            </w:r>
          </w:p>
        </w:tc>
        <w:tc>
          <w:tcPr>
            <w:tcW w:w="1134" w:type="dxa"/>
            <w:tcBorders>
              <w:top w:val="single" w:sz="4" w:space="0" w:color="auto"/>
              <w:left w:val="single" w:sz="4" w:space="0" w:color="auto"/>
              <w:bottom w:val="single" w:sz="4" w:space="0" w:color="auto"/>
              <w:right w:val="single" w:sz="4" w:space="0" w:color="auto"/>
            </w:tcBorders>
            <w:hideMark/>
          </w:tcPr>
          <w:p w:rsidR="00697573" w:rsidRDefault="00697573" w:rsidP="00697573">
            <w:pPr>
              <w:spacing w:after="160" w:line="256" w:lineRule="auto"/>
              <w:rPr>
                <w:rFonts w:ascii="Times New Roman" w:hAnsi="Times New Roman" w:cs="Times New Roman"/>
                <w:b/>
                <w:bCs/>
                <w:sz w:val="24"/>
                <w:szCs w:val="24"/>
                <w:lang w:val="uk-UA"/>
              </w:rPr>
            </w:pPr>
            <w:r>
              <w:rPr>
                <w:rFonts w:ascii="Times New Roman" w:hAnsi="Times New Roman" w:cs="Times New Roman"/>
                <w:b/>
                <w:bCs/>
                <w:sz w:val="24"/>
                <w:szCs w:val="24"/>
              </w:rPr>
              <w:t>10,0</w:t>
            </w:r>
          </w:p>
        </w:tc>
        <w:tc>
          <w:tcPr>
            <w:tcW w:w="1843"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rPr>
                <w:rFonts w:ascii="Times New Roman" w:hAnsi="Times New Roman"/>
                <w:sz w:val="24"/>
                <w:szCs w:val="24"/>
                <w:lang w:val="uk-UA"/>
              </w:rPr>
            </w:pPr>
            <w:r>
              <w:rPr>
                <w:rFonts w:ascii="Times New Roman" w:hAnsi="Times New Roman"/>
                <w:sz w:val="24"/>
                <w:szCs w:val="24"/>
                <w:lang w:val="uk-UA"/>
              </w:rPr>
              <w:t xml:space="preserve">Кошти бюджету громади  та інші джерела  не заборонені </w:t>
            </w:r>
            <w:r>
              <w:rPr>
                <w:rFonts w:ascii="Times New Roman" w:hAnsi="Times New Roman"/>
                <w:sz w:val="24"/>
                <w:szCs w:val="24"/>
                <w:lang w:val="uk-UA"/>
              </w:rPr>
              <w:lastRenderedPageBreak/>
              <w:t xml:space="preserve">законодавством </w:t>
            </w:r>
          </w:p>
          <w:p w:rsidR="00697573" w:rsidRDefault="00697573" w:rsidP="00697573">
            <w:pPr>
              <w:pStyle w:val="a4"/>
              <w:spacing w:line="256" w:lineRule="auto"/>
              <w:rPr>
                <w:rFonts w:ascii="Times New Roman" w:hAnsi="Times New Roman"/>
                <w:sz w:val="24"/>
                <w:szCs w:val="24"/>
                <w:lang w:val="uk-UA"/>
              </w:rPr>
            </w:pPr>
          </w:p>
        </w:tc>
      </w:tr>
      <w:tr w:rsidR="00697573" w:rsidTr="00697573">
        <w:tc>
          <w:tcPr>
            <w:tcW w:w="520"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rPr>
                <w:rFonts w:ascii="Times New Roman" w:hAnsi="Times New Roman"/>
                <w:sz w:val="24"/>
                <w:szCs w:val="24"/>
                <w:highlight w:val="yellow"/>
                <w:lang w:val="uk-UA"/>
              </w:rPr>
            </w:pPr>
            <w:r>
              <w:rPr>
                <w:rFonts w:ascii="Times New Roman" w:hAnsi="Times New Roman"/>
                <w:sz w:val="24"/>
                <w:szCs w:val="24"/>
                <w:lang w:val="uk-UA"/>
              </w:rPr>
              <w:lastRenderedPageBreak/>
              <w:t>15</w:t>
            </w:r>
          </w:p>
        </w:tc>
        <w:tc>
          <w:tcPr>
            <w:tcW w:w="5145"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jc w:val="both"/>
              <w:rPr>
                <w:rFonts w:ascii="Times New Roman" w:hAnsi="Times New Roman"/>
                <w:b/>
                <w:bCs/>
                <w:sz w:val="24"/>
                <w:szCs w:val="24"/>
                <w:u w:val="single"/>
                <w:lang w:val="uk-UA"/>
              </w:rPr>
            </w:pPr>
            <w:r>
              <w:rPr>
                <w:rFonts w:ascii="Times New Roman" w:hAnsi="Times New Roman"/>
                <w:b/>
                <w:bCs/>
                <w:sz w:val="24"/>
                <w:szCs w:val="24"/>
                <w:u w:val="single"/>
                <w:lang w:val="uk-UA"/>
              </w:rPr>
              <w:t>День села Гребені:</w:t>
            </w:r>
          </w:p>
          <w:p w:rsidR="00697573" w:rsidRDefault="00697573" w:rsidP="00697573">
            <w:pPr>
              <w:pStyle w:val="a4"/>
              <w:spacing w:line="256" w:lineRule="auto"/>
              <w:jc w:val="both"/>
              <w:rPr>
                <w:rFonts w:ascii="Times New Roman" w:hAnsi="Times New Roman"/>
                <w:sz w:val="24"/>
                <w:szCs w:val="24"/>
                <w:u w:val="single"/>
                <w:lang w:val="uk-UA"/>
              </w:rPr>
            </w:pPr>
            <w:r>
              <w:rPr>
                <w:rFonts w:ascii="Times New Roman" w:hAnsi="Times New Roman"/>
                <w:sz w:val="24"/>
                <w:szCs w:val="24"/>
                <w:lang w:val="uk-UA"/>
              </w:rPr>
              <w:t>- виготовлення друкованої та сувенірної продукції для учасників заходу;</w:t>
            </w:r>
          </w:p>
          <w:p w:rsidR="00697573" w:rsidRDefault="00697573" w:rsidP="00697573">
            <w:pPr>
              <w:pStyle w:val="a4"/>
              <w:spacing w:line="256" w:lineRule="auto"/>
              <w:jc w:val="both"/>
              <w:rPr>
                <w:rFonts w:ascii="Times New Roman" w:hAnsi="Times New Roman"/>
                <w:sz w:val="24"/>
                <w:szCs w:val="24"/>
                <w:lang w:val="uk-UA"/>
              </w:rPr>
            </w:pPr>
            <w:r>
              <w:rPr>
                <w:rFonts w:ascii="Times New Roman" w:hAnsi="Times New Roman"/>
                <w:sz w:val="24"/>
                <w:szCs w:val="24"/>
                <w:lang w:val="uk-UA"/>
              </w:rPr>
              <w:t>- оформлення території заходу до Дня села;</w:t>
            </w:r>
          </w:p>
          <w:p w:rsidR="00697573" w:rsidRDefault="00697573" w:rsidP="009A26B6">
            <w:pPr>
              <w:pStyle w:val="a4"/>
              <w:numPr>
                <w:ilvl w:val="0"/>
                <w:numId w:val="61"/>
              </w:numPr>
              <w:spacing w:line="256" w:lineRule="auto"/>
              <w:ind w:left="284" w:hanging="284"/>
              <w:jc w:val="both"/>
              <w:rPr>
                <w:rFonts w:ascii="Times New Roman" w:hAnsi="Times New Roman"/>
                <w:sz w:val="24"/>
                <w:szCs w:val="24"/>
                <w:lang w:val="uk-UA"/>
              </w:rPr>
            </w:pPr>
            <w:r>
              <w:rPr>
                <w:rFonts w:ascii="Times New Roman" w:hAnsi="Times New Roman"/>
                <w:sz w:val="24"/>
                <w:szCs w:val="24"/>
                <w:lang w:val="uk-UA"/>
              </w:rPr>
              <w:t>перевезення учасників, апаратури та обладнання для заходу;</w:t>
            </w:r>
          </w:p>
          <w:p w:rsidR="00697573" w:rsidRDefault="00697573" w:rsidP="009A26B6">
            <w:pPr>
              <w:pStyle w:val="a4"/>
              <w:numPr>
                <w:ilvl w:val="0"/>
                <w:numId w:val="61"/>
              </w:numPr>
              <w:spacing w:line="256" w:lineRule="auto"/>
              <w:ind w:left="284" w:hanging="284"/>
              <w:jc w:val="both"/>
              <w:rPr>
                <w:rFonts w:ascii="Times New Roman" w:hAnsi="Times New Roman"/>
                <w:sz w:val="24"/>
                <w:szCs w:val="24"/>
                <w:lang w:val="uk-UA"/>
              </w:rPr>
            </w:pPr>
            <w:r>
              <w:rPr>
                <w:rFonts w:ascii="Times New Roman" w:hAnsi="Times New Roman"/>
                <w:sz w:val="24"/>
                <w:szCs w:val="24"/>
                <w:lang w:val="uk-UA"/>
              </w:rPr>
              <w:t>підготовка сценічних декорацій та інших елементів для заходу;</w:t>
            </w:r>
          </w:p>
          <w:p w:rsidR="00697573" w:rsidRDefault="00697573" w:rsidP="009A26B6">
            <w:pPr>
              <w:pStyle w:val="a4"/>
              <w:numPr>
                <w:ilvl w:val="0"/>
                <w:numId w:val="61"/>
              </w:numPr>
              <w:spacing w:line="256" w:lineRule="auto"/>
              <w:ind w:left="284" w:hanging="284"/>
              <w:jc w:val="both"/>
              <w:rPr>
                <w:rFonts w:ascii="Times New Roman" w:hAnsi="Times New Roman"/>
                <w:sz w:val="24"/>
                <w:szCs w:val="24"/>
                <w:lang w:val="uk-UA"/>
              </w:rPr>
            </w:pPr>
            <w:r>
              <w:rPr>
                <w:rFonts w:ascii="Times New Roman" w:hAnsi="Times New Roman"/>
                <w:sz w:val="24"/>
                <w:szCs w:val="24"/>
                <w:lang w:val="uk-UA"/>
              </w:rPr>
              <w:t>інші організаційні витрати, пов’язані з проведенням культурного заходу.</w:t>
            </w:r>
          </w:p>
        </w:tc>
        <w:tc>
          <w:tcPr>
            <w:tcW w:w="1276"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rPr>
                <w:rFonts w:ascii="Times New Roman" w:hAnsi="Times New Roman"/>
                <w:sz w:val="24"/>
                <w:szCs w:val="24"/>
                <w:lang w:val="uk-UA"/>
              </w:rPr>
            </w:pPr>
            <w:r>
              <w:rPr>
                <w:rFonts w:ascii="Times New Roman" w:hAnsi="Times New Roman"/>
                <w:sz w:val="24"/>
                <w:szCs w:val="24"/>
                <w:lang w:val="uk-UA"/>
              </w:rPr>
              <w:t>травень (09)</w:t>
            </w:r>
          </w:p>
        </w:tc>
        <w:tc>
          <w:tcPr>
            <w:tcW w:w="992" w:type="dxa"/>
            <w:tcBorders>
              <w:top w:val="single" w:sz="4" w:space="0" w:color="auto"/>
              <w:left w:val="single" w:sz="4" w:space="0" w:color="auto"/>
              <w:bottom w:val="single" w:sz="4" w:space="0" w:color="auto"/>
              <w:right w:val="single" w:sz="4" w:space="0" w:color="auto"/>
            </w:tcBorders>
          </w:tcPr>
          <w:p w:rsidR="00697573" w:rsidRDefault="00697573" w:rsidP="00697573">
            <w:pPr>
              <w:pStyle w:val="a4"/>
              <w:spacing w:line="256" w:lineRule="auto"/>
              <w:rPr>
                <w:rFonts w:ascii="Times New Roman" w:hAnsi="Times New Roman"/>
                <w:sz w:val="24"/>
                <w:szCs w:val="24"/>
                <w:lang w:val="uk-UA"/>
              </w:rPr>
            </w:pPr>
            <w:r>
              <w:rPr>
                <w:rFonts w:ascii="Times New Roman" w:hAnsi="Times New Roman"/>
                <w:sz w:val="24"/>
                <w:szCs w:val="24"/>
                <w:lang w:val="uk-UA"/>
              </w:rPr>
              <w:t>15,0</w:t>
            </w:r>
          </w:p>
          <w:p w:rsidR="00697573" w:rsidRDefault="00697573" w:rsidP="00697573">
            <w:pPr>
              <w:pStyle w:val="a4"/>
              <w:spacing w:line="256" w:lineRule="auto"/>
              <w:rPr>
                <w:rFonts w:ascii="Times New Roman" w:hAnsi="Times New Roman"/>
                <w:sz w:val="24"/>
                <w:szCs w:val="24"/>
                <w:lang w:val="uk-UA"/>
              </w:rPr>
            </w:pPr>
          </w:p>
        </w:tc>
        <w:tc>
          <w:tcPr>
            <w:tcW w:w="993" w:type="dxa"/>
            <w:tcBorders>
              <w:top w:val="single" w:sz="4" w:space="0" w:color="auto"/>
              <w:left w:val="single" w:sz="4" w:space="0" w:color="auto"/>
              <w:bottom w:val="single" w:sz="4" w:space="0" w:color="auto"/>
              <w:right w:val="single" w:sz="4" w:space="0" w:color="auto"/>
            </w:tcBorders>
            <w:hideMark/>
          </w:tcPr>
          <w:p w:rsidR="00697573" w:rsidRDefault="00697573" w:rsidP="00697573">
            <w:pPr>
              <w:spacing w:after="160" w:line="256" w:lineRule="auto"/>
              <w:ind w:right="-9"/>
              <w:rPr>
                <w:rFonts w:ascii="Times New Roman" w:hAnsi="Times New Roman" w:cs="Times New Roman"/>
                <w:sz w:val="24"/>
                <w:szCs w:val="24"/>
                <w:lang w:val="uk-UA"/>
              </w:rPr>
            </w:pPr>
            <w:r>
              <w:rPr>
                <w:rFonts w:ascii="Times New Roman" w:hAnsi="Times New Roman" w:cs="Times New Roman"/>
                <w:sz w:val="24"/>
                <w:szCs w:val="24"/>
              </w:rPr>
              <w:t>15,0</w:t>
            </w:r>
          </w:p>
        </w:tc>
        <w:tc>
          <w:tcPr>
            <w:tcW w:w="992" w:type="dxa"/>
            <w:tcBorders>
              <w:top w:val="single" w:sz="4" w:space="0" w:color="auto"/>
              <w:left w:val="single" w:sz="4" w:space="0" w:color="auto"/>
              <w:bottom w:val="single" w:sz="4" w:space="0" w:color="auto"/>
              <w:right w:val="single" w:sz="4" w:space="0" w:color="auto"/>
            </w:tcBorders>
            <w:hideMark/>
          </w:tcPr>
          <w:p w:rsidR="00697573" w:rsidRDefault="00697573" w:rsidP="00697573">
            <w:pPr>
              <w:spacing w:after="160" w:line="256" w:lineRule="auto"/>
              <w:rPr>
                <w:rFonts w:ascii="Times New Roman" w:hAnsi="Times New Roman" w:cs="Times New Roman"/>
                <w:sz w:val="24"/>
                <w:szCs w:val="24"/>
                <w:lang w:val="uk-UA"/>
              </w:rPr>
            </w:pPr>
            <w:r>
              <w:rPr>
                <w:rFonts w:ascii="Times New Roman" w:hAnsi="Times New Roman" w:cs="Times New Roman"/>
                <w:sz w:val="24"/>
                <w:szCs w:val="24"/>
              </w:rPr>
              <w:t>15,0</w:t>
            </w:r>
          </w:p>
        </w:tc>
        <w:tc>
          <w:tcPr>
            <w:tcW w:w="992" w:type="dxa"/>
            <w:tcBorders>
              <w:top w:val="single" w:sz="4" w:space="0" w:color="auto"/>
              <w:left w:val="single" w:sz="4" w:space="0" w:color="auto"/>
              <w:bottom w:val="single" w:sz="4" w:space="0" w:color="auto"/>
              <w:right w:val="single" w:sz="4" w:space="0" w:color="auto"/>
            </w:tcBorders>
            <w:hideMark/>
          </w:tcPr>
          <w:p w:rsidR="00697573" w:rsidRDefault="00697573" w:rsidP="00697573">
            <w:pPr>
              <w:spacing w:after="160" w:line="256" w:lineRule="auto"/>
              <w:rPr>
                <w:rFonts w:ascii="Times New Roman" w:hAnsi="Times New Roman" w:cs="Times New Roman"/>
                <w:sz w:val="24"/>
                <w:szCs w:val="24"/>
                <w:lang w:val="uk-UA"/>
              </w:rPr>
            </w:pPr>
            <w:r>
              <w:rPr>
                <w:rFonts w:ascii="Times New Roman" w:hAnsi="Times New Roman" w:cs="Times New Roman"/>
                <w:sz w:val="24"/>
                <w:szCs w:val="24"/>
              </w:rPr>
              <w:t>15,0</w:t>
            </w:r>
          </w:p>
        </w:tc>
        <w:tc>
          <w:tcPr>
            <w:tcW w:w="992" w:type="dxa"/>
            <w:tcBorders>
              <w:top w:val="single" w:sz="4" w:space="0" w:color="auto"/>
              <w:left w:val="single" w:sz="4" w:space="0" w:color="auto"/>
              <w:bottom w:val="single" w:sz="4" w:space="0" w:color="auto"/>
              <w:right w:val="single" w:sz="4" w:space="0" w:color="auto"/>
            </w:tcBorders>
            <w:hideMark/>
          </w:tcPr>
          <w:p w:rsidR="00697573" w:rsidRDefault="00697573" w:rsidP="00697573">
            <w:pPr>
              <w:spacing w:after="160" w:line="256" w:lineRule="auto"/>
              <w:rPr>
                <w:rFonts w:ascii="Times New Roman" w:hAnsi="Times New Roman" w:cs="Times New Roman"/>
                <w:sz w:val="24"/>
                <w:szCs w:val="24"/>
                <w:lang w:val="uk-UA"/>
              </w:rPr>
            </w:pPr>
            <w:r>
              <w:rPr>
                <w:rFonts w:ascii="Times New Roman" w:hAnsi="Times New Roman" w:cs="Times New Roman"/>
                <w:sz w:val="24"/>
                <w:szCs w:val="24"/>
              </w:rPr>
              <w:t>15,0</w:t>
            </w:r>
          </w:p>
        </w:tc>
        <w:tc>
          <w:tcPr>
            <w:tcW w:w="1134" w:type="dxa"/>
            <w:tcBorders>
              <w:top w:val="single" w:sz="4" w:space="0" w:color="auto"/>
              <w:left w:val="single" w:sz="4" w:space="0" w:color="auto"/>
              <w:bottom w:val="single" w:sz="4" w:space="0" w:color="auto"/>
              <w:right w:val="single" w:sz="4" w:space="0" w:color="auto"/>
            </w:tcBorders>
            <w:hideMark/>
          </w:tcPr>
          <w:p w:rsidR="00697573" w:rsidRDefault="00697573" w:rsidP="00697573">
            <w:pPr>
              <w:spacing w:after="160" w:line="256" w:lineRule="auto"/>
              <w:rPr>
                <w:rFonts w:ascii="Times New Roman" w:hAnsi="Times New Roman" w:cs="Times New Roman"/>
                <w:b/>
                <w:bCs/>
                <w:sz w:val="24"/>
                <w:szCs w:val="24"/>
                <w:lang w:val="uk-UA"/>
              </w:rPr>
            </w:pPr>
            <w:r>
              <w:rPr>
                <w:rFonts w:ascii="Times New Roman" w:hAnsi="Times New Roman" w:cs="Times New Roman"/>
                <w:b/>
                <w:bCs/>
                <w:sz w:val="24"/>
                <w:szCs w:val="24"/>
              </w:rPr>
              <w:t>75,0</w:t>
            </w:r>
          </w:p>
        </w:tc>
        <w:tc>
          <w:tcPr>
            <w:tcW w:w="1843"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rPr>
                <w:rFonts w:ascii="Times New Roman" w:hAnsi="Times New Roman"/>
                <w:sz w:val="24"/>
                <w:szCs w:val="24"/>
                <w:lang w:val="uk-UA"/>
              </w:rPr>
            </w:pPr>
            <w:r>
              <w:rPr>
                <w:rFonts w:ascii="Times New Roman" w:hAnsi="Times New Roman"/>
                <w:sz w:val="24"/>
                <w:szCs w:val="24"/>
                <w:lang w:val="uk-UA"/>
              </w:rPr>
              <w:t xml:space="preserve">Кошти бюджету громади  та інші джерела  не заборонені законодавством </w:t>
            </w:r>
          </w:p>
          <w:p w:rsidR="00697573" w:rsidRDefault="00697573" w:rsidP="00697573">
            <w:pPr>
              <w:pStyle w:val="a4"/>
              <w:spacing w:line="256" w:lineRule="auto"/>
              <w:rPr>
                <w:rFonts w:ascii="Times New Roman" w:hAnsi="Times New Roman"/>
                <w:sz w:val="24"/>
                <w:szCs w:val="24"/>
                <w:lang w:val="uk-UA"/>
              </w:rPr>
            </w:pPr>
          </w:p>
        </w:tc>
      </w:tr>
      <w:tr w:rsidR="00697573" w:rsidTr="00697573">
        <w:tc>
          <w:tcPr>
            <w:tcW w:w="520"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rPr>
                <w:rFonts w:ascii="Times New Roman" w:hAnsi="Times New Roman"/>
                <w:sz w:val="24"/>
                <w:szCs w:val="24"/>
                <w:lang w:val="uk-UA"/>
              </w:rPr>
            </w:pPr>
            <w:r>
              <w:rPr>
                <w:rFonts w:ascii="Times New Roman" w:hAnsi="Times New Roman"/>
                <w:sz w:val="24"/>
                <w:szCs w:val="24"/>
                <w:lang w:val="uk-UA"/>
              </w:rPr>
              <w:t>16</w:t>
            </w:r>
          </w:p>
        </w:tc>
        <w:tc>
          <w:tcPr>
            <w:tcW w:w="5145"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jc w:val="both"/>
              <w:rPr>
                <w:rFonts w:ascii="Times New Roman" w:hAnsi="Times New Roman"/>
                <w:b/>
                <w:bCs/>
                <w:sz w:val="24"/>
                <w:szCs w:val="24"/>
                <w:u w:val="single"/>
                <w:lang w:val="uk-UA"/>
              </w:rPr>
            </w:pPr>
            <w:r>
              <w:rPr>
                <w:rFonts w:ascii="Times New Roman" w:hAnsi="Times New Roman"/>
                <w:b/>
                <w:bCs/>
                <w:sz w:val="24"/>
                <w:szCs w:val="24"/>
                <w:u w:val="single"/>
                <w:lang w:val="uk-UA"/>
              </w:rPr>
              <w:t>День міста Ржищів:</w:t>
            </w:r>
          </w:p>
          <w:p w:rsidR="00697573" w:rsidRDefault="00697573" w:rsidP="009A26B6">
            <w:pPr>
              <w:pStyle w:val="a4"/>
              <w:numPr>
                <w:ilvl w:val="0"/>
                <w:numId w:val="61"/>
              </w:numPr>
              <w:spacing w:line="256" w:lineRule="auto"/>
              <w:ind w:left="284" w:hanging="284"/>
              <w:jc w:val="both"/>
              <w:rPr>
                <w:rFonts w:ascii="Times New Roman" w:hAnsi="Times New Roman"/>
                <w:sz w:val="24"/>
                <w:szCs w:val="24"/>
                <w:lang w:val="uk-UA"/>
              </w:rPr>
            </w:pPr>
            <w:r>
              <w:rPr>
                <w:rFonts w:ascii="Times New Roman" w:hAnsi="Times New Roman"/>
                <w:sz w:val="24"/>
                <w:szCs w:val="24"/>
                <w:lang w:val="uk-UA"/>
              </w:rPr>
              <w:t>виготовлення поліграфічної та сувенірної продукції для святкування Дня міста Ржищів;</w:t>
            </w:r>
          </w:p>
          <w:p w:rsidR="00697573" w:rsidRDefault="00697573" w:rsidP="009A26B6">
            <w:pPr>
              <w:pStyle w:val="a4"/>
              <w:numPr>
                <w:ilvl w:val="0"/>
                <w:numId w:val="61"/>
              </w:numPr>
              <w:spacing w:line="256" w:lineRule="auto"/>
              <w:ind w:left="284" w:hanging="284"/>
              <w:jc w:val="both"/>
              <w:rPr>
                <w:rFonts w:ascii="Times New Roman" w:hAnsi="Times New Roman"/>
                <w:sz w:val="24"/>
                <w:szCs w:val="24"/>
                <w:lang w:val="uk-UA"/>
              </w:rPr>
            </w:pPr>
            <w:r>
              <w:rPr>
                <w:rFonts w:ascii="Times New Roman" w:hAnsi="Times New Roman"/>
                <w:sz w:val="24"/>
                <w:szCs w:val="24"/>
                <w:lang w:val="uk-UA"/>
              </w:rPr>
              <w:t>придбання подарунків та призів для учасників заходу;</w:t>
            </w:r>
          </w:p>
          <w:p w:rsidR="00697573" w:rsidRDefault="00697573" w:rsidP="009A26B6">
            <w:pPr>
              <w:pStyle w:val="a4"/>
              <w:numPr>
                <w:ilvl w:val="0"/>
                <w:numId w:val="61"/>
              </w:numPr>
              <w:spacing w:line="256" w:lineRule="auto"/>
              <w:ind w:left="284" w:hanging="284"/>
              <w:jc w:val="both"/>
              <w:rPr>
                <w:rFonts w:ascii="Times New Roman" w:hAnsi="Times New Roman"/>
                <w:sz w:val="24"/>
                <w:szCs w:val="24"/>
                <w:lang w:val="uk-UA"/>
              </w:rPr>
            </w:pPr>
            <w:r>
              <w:rPr>
                <w:rFonts w:ascii="Times New Roman" w:hAnsi="Times New Roman"/>
                <w:sz w:val="24"/>
                <w:szCs w:val="24"/>
                <w:lang w:val="uk-UA"/>
              </w:rPr>
              <w:t>оформлення території святкування (сцена та інші локації);</w:t>
            </w:r>
          </w:p>
          <w:p w:rsidR="00697573" w:rsidRDefault="00697573" w:rsidP="009A26B6">
            <w:pPr>
              <w:pStyle w:val="a4"/>
              <w:numPr>
                <w:ilvl w:val="0"/>
                <w:numId w:val="61"/>
              </w:numPr>
              <w:spacing w:line="256" w:lineRule="auto"/>
              <w:ind w:left="284" w:hanging="284"/>
              <w:jc w:val="both"/>
              <w:rPr>
                <w:rFonts w:ascii="Times New Roman" w:hAnsi="Times New Roman"/>
                <w:sz w:val="24"/>
                <w:szCs w:val="24"/>
                <w:lang w:val="uk-UA"/>
              </w:rPr>
            </w:pPr>
            <w:r>
              <w:rPr>
                <w:rFonts w:ascii="Times New Roman" w:hAnsi="Times New Roman"/>
                <w:sz w:val="24"/>
                <w:szCs w:val="24"/>
                <w:lang w:val="uk-UA"/>
              </w:rPr>
              <w:t>перевезення учасників заходу (артистів, творчих колективів);</w:t>
            </w:r>
          </w:p>
          <w:p w:rsidR="00697573" w:rsidRDefault="00697573" w:rsidP="00697573">
            <w:pPr>
              <w:pStyle w:val="a4"/>
              <w:spacing w:line="256" w:lineRule="auto"/>
              <w:jc w:val="both"/>
              <w:rPr>
                <w:rFonts w:ascii="Times New Roman" w:hAnsi="Times New Roman"/>
                <w:sz w:val="24"/>
                <w:szCs w:val="24"/>
                <w:lang w:val="uk-UA"/>
              </w:rPr>
            </w:pPr>
            <w:r>
              <w:rPr>
                <w:rFonts w:ascii="Times New Roman" w:hAnsi="Times New Roman"/>
                <w:sz w:val="24"/>
                <w:szCs w:val="24"/>
                <w:lang w:val="uk-UA"/>
              </w:rPr>
              <w:t>-</w:t>
            </w:r>
            <w:r>
              <w:rPr>
                <w:sz w:val="24"/>
                <w:szCs w:val="24"/>
                <w:lang w:val="uk-UA"/>
              </w:rPr>
              <w:t xml:space="preserve"> </w:t>
            </w:r>
            <w:r>
              <w:rPr>
                <w:rFonts w:ascii="Times New Roman" w:hAnsi="Times New Roman"/>
                <w:sz w:val="24"/>
                <w:szCs w:val="24"/>
                <w:lang w:val="uk-UA"/>
              </w:rPr>
              <w:t>послуги з організації харчування (кейтеринг) для учасників заходу;</w:t>
            </w:r>
          </w:p>
          <w:p w:rsidR="00697573" w:rsidRDefault="00697573" w:rsidP="009A26B6">
            <w:pPr>
              <w:pStyle w:val="a4"/>
              <w:numPr>
                <w:ilvl w:val="0"/>
                <w:numId w:val="61"/>
              </w:numPr>
              <w:spacing w:line="256" w:lineRule="auto"/>
              <w:ind w:left="284" w:hanging="284"/>
              <w:jc w:val="both"/>
              <w:rPr>
                <w:rFonts w:ascii="Times New Roman" w:hAnsi="Times New Roman"/>
                <w:sz w:val="24"/>
                <w:szCs w:val="24"/>
                <w:lang w:val="uk-UA"/>
              </w:rPr>
            </w:pPr>
            <w:r>
              <w:rPr>
                <w:rFonts w:ascii="Times New Roman" w:hAnsi="Times New Roman"/>
                <w:sz w:val="24"/>
                <w:szCs w:val="24"/>
                <w:lang w:val="uk-UA"/>
              </w:rPr>
              <w:t>підготовка сценічних декорацій та інших елементів оформлення;</w:t>
            </w:r>
          </w:p>
          <w:p w:rsidR="00697573" w:rsidRDefault="00697573" w:rsidP="00697573">
            <w:pPr>
              <w:pStyle w:val="a4"/>
              <w:spacing w:line="256" w:lineRule="auto"/>
              <w:ind w:left="284"/>
              <w:jc w:val="both"/>
              <w:rPr>
                <w:rFonts w:ascii="Times New Roman" w:hAnsi="Times New Roman"/>
                <w:sz w:val="24"/>
                <w:szCs w:val="24"/>
                <w:lang w:val="uk-UA"/>
              </w:rPr>
            </w:pPr>
            <w:r>
              <w:rPr>
                <w:rFonts w:ascii="Times New Roman" w:hAnsi="Times New Roman"/>
                <w:sz w:val="24"/>
                <w:szCs w:val="24"/>
                <w:lang w:val="uk-UA"/>
              </w:rPr>
              <w:t xml:space="preserve">- </w:t>
            </w:r>
            <w:r>
              <w:rPr>
                <w:sz w:val="24"/>
                <w:szCs w:val="24"/>
                <w:lang w:val="uk-UA"/>
              </w:rPr>
              <w:t xml:space="preserve"> </w:t>
            </w:r>
            <w:r>
              <w:rPr>
                <w:rFonts w:ascii="Times New Roman" w:hAnsi="Times New Roman"/>
                <w:sz w:val="24"/>
                <w:szCs w:val="24"/>
                <w:lang w:val="uk-UA"/>
              </w:rPr>
              <w:t xml:space="preserve"> інші організаційні витрати, пов’язані з проведенням культурного заходу.</w:t>
            </w:r>
          </w:p>
        </w:tc>
        <w:tc>
          <w:tcPr>
            <w:tcW w:w="1276" w:type="dxa"/>
            <w:tcBorders>
              <w:top w:val="single" w:sz="4" w:space="0" w:color="auto"/>
              <w:left w:val="single" w:sz="4" w:space="0" w:color="auto"/>
              <w:bottom w:val="single" w:sz="4" w:space="0" w:color="auto"/>
              <w:right w:val="single" w:sz="4" w:space="0" w:color="auto"/>
            </w:tcBorders>
          </w:tcPr>
          <w:p w:rsidR="00697573" w:rsidRDefault="00697573" w:rsidP="00697573">
            <w:pPr>
              <w:pStyle w:val="a4"/>
              <w:spacing w:line="256" w:lineRule="auto"/>
              <w:rPr>
                <w:rFonts w:ascii="Times New Roman" w:hAnsi="Times New Roman"/>
                <w:sz w:val="24"/>
                <w:szCs w:val="24"/>
                <w:lang w:val="uk-UA"/>
              </w:rPr>
            </w:pPr>
            <w:r>
              <w:rPr>
                <w:rFonts w:ascii="Times New Roman" w:hAnsi="Times New Roman"/>
                <w:sz w:val="24"/>
                <w:szCs w:val="24"/>
                <w:lang w:val="uk-UA"/>
              </w:rPr>
              <w:t>У День Святої Трійці -</w:t>
            </w:r>
          </w:p>
          <w:p w:rsidR="00697573" w:rsidRDefault="00697573" w:rsidP="00697573">
            <w:pPr>
              <w:pStyle w:val="a4"/>
              <w:spacing w:line="256" w:lineRule="auto"/>
              <w:rPr>
                <w:rFonts w:ascii="Times New Roman" w:hAnsi="Times New Roman"/>
                <w:sz w:val="24"/>
                <w:szCs w:val="24"/>
                <w:lang w:val="uk-UA"/>
              </w:rPr>
            </w:pPr>
            <w:r>
              <w:rPr>
                <w:rFonts w:ascii="Times New Roman" w:hAnsi="Times New Roman"/>
                <w:sz w:val="24"/>
                <w:szCs w:val="24"/>
                <w:lang w:val="uk-UA"/>
              </w:rPr>
              <w:t>травень,</w:t>
            </w:r>
          </w:p>
          <w:p w:rsidR="00697573" w:rsidRDefault="00697573" w:rsidP="00697573">
            <w:pPr>
              <w:pStyle w:val="a4"/>
              <w:spacing w:line="256" w:lineRule="auto"/>
              <w:rPr>
                <w:rFonts w:ascii="Times New Roman" w:hAnsi="Times New Roman"/>
                <w:sz w:val="24"/>
                <w:szCs w:val="24"/>
                <w:lang w:val="uk-UA"/>
              </w:rPr>
            </w:pPr>
            <w:r>
              <w:rPr>
                <w:rFonts w:ascii="Times New Roman" w:hAnsi="Times New Roman"/>
                <w:sz w:val="24"/>
                <w:szCs w:val="24"/>
                <w:lang w:val="uk-UA"/>
              </w:rPr>
              <w:t xml:space="preserve">червень </w:t>
            </w:r>
          </w:p>
          <w:p w:rsidR="00697573" w:rsidRDefault="00697573" w:rsidP="00697573">
            <w:pPr>
              <w:pStyle w:val="a4"/>
              <w:spacing w:line="256" w:lineRule="auto"/>
              <w:rPr>
                <w:rFonts w:ascii="Times New Roman" w:hAnsi="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rPr>
                <w:rFonts w:ascii="Times New Roman" w:hAnsi="Times New Roman"/>
                <w:sz w:val="24"/>
                <w:szCs w:val="24"/>
                <w:lang w:val="uk-UA"/>
              </w:rPr>
            </w:pPr>
            <w:r>
              <w:rPr>
                <w:rFonts w:ascii="Times New Roman" w:hAnsi="Times New Roman"/>
                <w:sz w:val="24"/>
                <w:szCs w:val="24"/>
                <w:lang w:val="uk-UA"/>
              </w:rPr>
              <w:t>300,0</w:t>
            </w:r>
          </w:p>
          <w:p w:rsidR="00697573" w:rsidRDefault="00697573" w:rsidP="00697573">
            <w:pPr>
              <w:pStyle w:val="a4"/>
              <w:spacing w:line="256" w:lineRule="auto"/>
              <w:rPr>
                <w:rFonts w:ascii="Times New Roman" w:hAnsi="Times New Roman"/>
                <w:sz w:val="24"/>
                <w:szCs w:val="24"/>
                <w:lang w:val="uk-UA"/>
              </w:rPr>
            </w:pPr>
            <w:r>
              <w:rPr>
                <w:rFonts w:ascii="Times New Roman" w:hAnsi="Times New Roman"/>
                <w:sz w:val="24"/>
                <w:szCs w:val="24"/>
                <w:lang w:val="uk-UA"/>
              </w:rPr>
              <w:t xml:space="preserve"> </w:t>
            </w:r>
          </w:p>
        </w:tc>
        <w:tc>
          <w:tcPr>
            <w:tcW w:w="993" w:type="dxa"/>
            <w:tcBorders>
              <w:top w:val="single" w:sz="4" w:space="0" w:color="auto"/>
              <w:left w:val="single" w:sz="4" w:space="0" w:color="auto"/>
              <w:bottom w:val="single" w:sz="4" w:space="0" w:color="auto"/>
              <w:right w:val="single" w:sz="4" w:space="0" w:color="auto"/>
            </w:tcBorders>
            <w:hideMark/>
          </w:tcPr>
          <w:p w:rsidR="00697573" w:rsidRDefault="00697573" w:rsidP="00697573">
            <w:pPr>
              <w:spacing w:after="160" w:line="256" w:lineRule="auto"/>
              <w:ind w:right="-9"/>
              <w:rPr>
                <w:rFonts w:ascii="Times New Roman" w:hAnsi="Times New Roman" w:cs="Times New Roman"/>
                <w:sz w:val="24"/>
                <w:szCs w:val="24"/>
                <w:lang w:val="uk-UA"/>
              </w:rPr>
            </w:pPr>
            <w:r>
              <w:rPr>
                <w:rFonts w:ascii="Times New Roman" w:hAnsi="Times New Roman" w:cs="Times New Roman"/>
                <w:sz w:val="24"/>
                <w:szCs w:val="24"/>
              </w:rPr>
              <w:t>300,0</w:t>
            </w:r>
          </w:p>
        </w:tc>
        <w:tc>
          <w:tcPr>
            <w:tcW w:w="992"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rPr>
                <w:rFonts w:ascii="Times New Roman" w:hAnsi="Times New Roman"/>
                <w:sz w:val="24"/>
                <w:szCs w:val="24"/>
                <w:lang w:val="uk-UA"/>
              </w:rPr>
            </w:pPr>
            <w:r>
              <w:rPr>
                <w:rFonts w:ascii="Times New Roman" w:hAnsi="Times New Roman"/>
                <w:sz w:val="24"/>
                <w:szCs w:val="24"/>
                <w:lang w:val="uk-UA"/>
              </w:rPr>
              <w:t>300,0</w:t>
            </w:r>
          </w:p>
          <w:p w:rsidR="00697573" w:rsidRDefault="00697573" w:rsidP="00697573">
            <w:pPr>
              <w:spacing w:after="160" w:line="256" w:lineRule="auto"/>
              <w:ind w:left="-104" w:right="-105"/>
              <w:rPr>
                <w:rFonts w:ascii="Times New Roman" w:hAnsi="Times New Roman" w:cs="Times New Roman"/>
                <w:sz w:val="24"/>
                <w:szCs w:val="24"/>
                <w:lang w:val="uk-UA"/>
              </w:rPr>
            </w:pPr>
            <w:r>
              <w:rPr>
                <w:rFonts w:ascii="Times New Roman" w:hAnsi="Times New Roman" w:cs="Times New Roman"/>
                <w:sz w:val="24"/>
                <w:szCs w:val="24"/>
              </w:rPr>
              <w:t xml:space="preserve"> </w:t>
            </w:r>
          </w:p>
        </w:tc>
        <w:tc>
          <w:tcPr>
            <w:tcW w:w="992" w:type="dxa"/>
            <w:tcBorders>
              <w:top w:val="single" w:sz="4" w:space="0" w:color="auto"/>
              <w:left w:val="single" w:sz="4" w:space="0" w:color="auto"/>
              <w:bottom w:val="single" w:sz="4" w:space="0" w:color="auto"/>
              <w:right w:val="single" w:sz="4" w:space="0" w:color="auto"/>
            </w:tcBorders>
            <w:hideMark/>
          </w:tcPr>
          <w:p w:rsidR="00697573" w:rsidRDefault="00697573" w:rsidP="00697573">
            <w:pPr>
              <w:spacing w:after="160" w:line="256" w:lineRule="auto"/>
              <w:rPr>
                <w:rFonts w:ascii="Times New Roman" w:hAnsi="Times New Roman" w:cs="Times New Roman"/>
                <w:sz w:val="24"/>
                <w:szCs w:val="24"/>
                <w:lang w:val="uk-UA"/>
              </w:rPr>
            </w:pPr>
            <w:r>
              <w:rPr>
                <w:rFonts w:ascii="Times New Roman" w:hAnsi="Times New Roman" w:cs="Times New Roman"/>
                <w:sz w:val="24"/>
                <w:szCs w:val="24"/>
              </w:rPr>
              <w:t>300,0</w:t>
            </w:r>
          </w:p>
        </w:tc>
        <w:tc>
          <w:tcPr>
            <w:tcW w:w="992" w:type="dxa"/>
            <w:tcBorders>
              <w:top w:val="single" w:sz="4" w:space="0" w:color="auto"/>
              <w:left w:val="single" w:sz="4" w:space="0" w:color="auto"/>
              <w:bottom w:val="single" w:sz="4" w:space="0" w:color="auto"/>
              <w:right w:val="single" w:sz="4" w:space="0" w:color="auto"/>
            </w:tcBorders>
            <w:hideMark/>
          </w:tcPr>
          <w:p w:rsidR="00697573" w:rsidRDefault="00697573" w:rsidP="00697573">
            <w:pPr>
              <w:spacing w:after="160" w:line="256" w:lineRule="auto"/>
              <w:rPr>
                <w:rFonts w:ascii="Times New Roman" w:hAnsi="Times New Roman" w:cs="Times New Roman"/>
                <w:sz w:val="24"/>
                <w:szCs w:val="24"/>
                <w:lang w:val="uk-UA"/>
              </w:rPr>
            </w:pPr>
            <w:r>
              <w:rPr>
                <w:rFonts w:ascii="Times New Roman" w:hAnsi="Times New Roman" w:cs="Times New Roman"/>
                <w:sz w:val="24"/>
                <w:szCs w:val="24"/>
              </w:rPr>
              <w:t>300,0</w:t>
            </w:r>
          </w:p>
        </w:tc>
        <w:tc>
          <w:tcPr>
            <w:tcW w:w="1134" w:type="dxa"/>
            <w:tcBorders>
              <w:top w:val="single" w:sz="4" w:space="0" w:color="auto"/>
              <w:left w:val="single" w:sz="4" w:space="0" w:color="auto"/>
              <w:bottom w:val="single" w:sz="4" w:space="0" w:color="auto"/>
              <w:right w:val="single" w:sz="4" w:space="0" w:color="auto"/>
            </w:tcBorders>
            <w:hideMark/>
          </w:tcPr>
          <w:p w:rsidR="00697573" w:rsidRDefault="00697573" w:rsidP="00697573">
            <w:pPr>
              <w:spacing w:after="160" w:line="256" w:lineRule="auto"/>
              <w:rPr>
                <w:rFonts w:ascii="Times New Roman" w:hAnsi="Times New Roman" w:cs="Times New Roman"/>
                <w:b/>
                <w:bCs/>
                <w:sz w:val="24"/>
                <w:szCs w:val="24"/>
                <w:lang w:val="uk-UA"/>
              </w:rPr>
            </w:pPr>
            <w:r>
              <w:rPr>
                <w:rFonts w:ascii="Times New Roman" w:hAnsi="Times New Roman" w:cs="Times New Roman"/>
                <w:b/>
                <w:bCs/>
                <w:sz w:val="24"/>
                <w:szCs w:val="24"/>
              </w:rPr>
              <w:t>1500,0</w:t>
            </w:r>
          </w:p>
        </w:tc>
        <w:tc>
          <w:tcPr>
            <w:tcW w:w="1843"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rPr>
                <w:rFonts w:ascii="Times New Roman" w:hAnsi="Times New Roman"/>
                <w:sz w:val="24"/>
                <w:szCs w:val="24"/>
                <w:lang w:val="uk-UA"/>
              </w:rPr>
            </w:pPr>
            <w:r>
              <w:rPr>
                <w:rFonts w:ascii="Times New Roman" w:hAnsi="Times New Roman"/>
                <w:sz w:val="24"/>
                <w:szCs w:val="24"/>
                <w:lang w:val="uk-UA"/>
              </w:rPr>
              <w:t xml:space="preserve">Кошти бюджету громади  та інші джерела  не заборонені законодавством </w:t>
            </w:r>
          </w:p>
          <w:p w:rsidR="00697573" w:rsidRDefault="00697573" w:rsidP="00697573">
            <w:pPr>
              <w:pStyle w:val="a4"/>
              <w:spacing w:line="256" w:lineRule="auto"/>
              <w:rPr>
                <w:rFonts w:ascii="Times New Roman" w:hAnsi="Times New Roman"/>
                <w:sz w:val="24"/>
                <w:szCs w:val="24"/>
                <w:lang w:val="uk-UA"/>
              </w:rPr>
            </w:pPr>
          </w:p>
        </w:tc>
      </w:tr>
      <w:tr w:rsidR="00697573" w:rsidTr="00697573">
        <w:tc>
          <w:tcPr>
            <w:tcW w:w="520"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rPr>
                <w:rFonts w:ascii="Times New Roman" w:hAnsi="Times New Roman"/>
                <w:sz w:val="24"/>
                <w:szCs w:val="24"/>
                <w:lang w:val="uk-UA"/>
              </w:rPr>
            </w:pPr>
            <w:r>
              <w:rPr>
                <w:rFonts w:ascii="Times New Roman" w:hAnsi="Times New Roman"/>
                <w:sz w:val="24"/>
                <w:szCs w:val="24"/>
                <w:lang w:val="uk-UA"/>
              </w:rPr>
              <w:t>17</w:t>
            </w:r>
          </w:p>
        </w:tc>
        <w:tc>
          <w:tcPr>
            <w:tcW w:w="5145"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jc w:val="both"/>
              <w:rPr>
                <w:rFonts w:ascii="Times New Roman" w:hAnsi="Times New Roman"/>
                <w:b/>
                <w:bCs/>
                <w:sz w:val="24"/>
                <w:szCs w:val="24"/>
                <w:u w:val="single"/>
                <w:lang w:val="uk-UA"/>
              </w:rPr>
            </w:pPr>
            <w:r>
              <w:rPr>
                <w:rFonts w:ascii="Times New Roman" w:hAnsi="Times New Roman"/>
                <w:b/>
                <w:bCs/>
                <w:sz w:val="24"/>
                <w:szCs w:val="24"/>
                <w:u w:val="single"/>
                <w:lang w:val="uk-UA"/>
              </w:rPr>
              <w:t>Міжнародний день захисту дітей:</w:t>
            </w:r>
          </w:p>
          <w:p w:rsidR="00697573" w:rsidRDefault="00697573" w:rsidP="00697573">
            <w:pPr>
              <w:pStyle w:val="a4"/>
              <w:spacing w:line="256" w:lineRule="auto"/>
              <w:jc w:val="both"/>
              <w:rPr>
                <w:rFonts w:ascii="Times New Roman" w:hAnsi="Times New Roman"/>
                <w:sz w:val="24"/>
                <w:szCs w:val="24"/>
                <w:lang w:val="uk-UA"/>
              </w:rPr>
            </w:pPr>
            <w:r>
              <w:rPr>
                <w:rFonts w:ascii="Times New Roman" w:hAnsi="Times New Roman"/>
                <w:sz w:val="24"/>
                <w:szCs w:val="24"/>
                <w:lang w:val="uk-UA"/>
              </w:rPr>
              <w:t xml:space="preserve">-виготовлення друкованої та сувенірної </w:t>
            </w:r>
            <w:r>
              <w:rPr>
                <w:rFonts w:ascii="Times New Roman" w:hAnsi="Times New Roman"/>
                <w:sz w:val="24"/>
                <w:szCs w:val="24"/>
                <w:lang w:val="uk-UA"/>
              </w:rPr>
              <w:lastRenderedPageBreak/>
              <w:t>продукції для учасників заходу;</w:t>
            </w:r>
          </w:p>
          <w:p w:rsidR="00697573" w:rsidRDefault="00697573" w:rsidP="00697573">
            <w:pPr>
              <w:pStyle w:val="a4"/>
              <w:spacing w:line="256" w:lineRule="auto"/>
              <w:jc w:val="both"/>
              <w:rPr>
                <w:rFonts w:ascii="Times New Roman" w:hAnsi="Times New Roman"/>
                <w:sz w:val="24"/>
                <w:szCs w:val="24"/>
                <w:lang w:val="uk-UA"/>
              </w:rPr>
            </w:pPr>
            <w:r>
              <w:rPr>
                <w:rFonts w:ascii="Times New Roman" w:hAnsi="Times New Roman"/>
                <w:sz w:val="24"/>
                <w:szCs w:val="24"/>
                <w:lang w:val="uk-UA"/>
              </w:rPr>
              <w:t>-придбання подарункової продукції та частувань для конкурсної програми;</w:t>
            </w:r>
          </w:p>
          <w:p w:rsidR="00697573" w:rsidRDefault="00697573" w:rsidP="00697573">
            <w:pPr>
              <w:pStyle w:val="a4"/>
              <w:spacing w:line="256" w:lineRule="auto"/>
              <w:jc w:val="both"/>
              <w:rPr>
                <w:rFonts w:ascii="Times New Roman" w:hAnsi="Times New Roman"/>
                <w:sz w:val="24"/>
                <w:szCs w:val="24"/>
                <w:lang w:val="uk-UA"/>
              </w:rPr>
            </w:pPr>
            <w:r>
              <w:rPr>
                <w:rFonts w:ascii="Times New Roman" w:hAnsi="Times New Roman"/>
                <w:sz w:val="24"/>
                <w:szCs w:val="24"/>
                <w:lang w:val="uk-UA"/>
              </w:rPr>
              <w:t xml:space="preserve">- </w:t>
            </w:r>
            <w:r>
              <w:rPr>
                <w:sz w:val="24"/>
                <w:szCs w:val="24"/>
                <w:lang w:val="uk-UA"/>
              </w:rPr>
              <w:t xml:space="preserve"> </w:t>
            </w:r>
            <w:r>
              <w:rPr>
                <w:rFonts w:ascii="Times New Roman" w:hAnsi="Times New Roman"/>
                <w:sz w:val="24"/>
                <w:szCs w:val="24"/>
                <w:lang w:val="uk-UA"/>
              </w:rPr>
              <w:t>закупівля витратних матеріалів для проведення майстер-класів;</w:t>
            </w:r>
          </w:p>
          <w:p w:rsidR="00697573" w:rsidRDefault="00697573" w:rsidP="00697573">
            <w:pPr>
              <w:pStyle w:val="a4"/>
              <w:spacing w:line="256" w:lineRule="auto"/>
              <w:jc w:val="both"/>
              <w:rPr>
                <w:rFonts w:ascii="Times New Roman" w:hAnsi="Times New Roman"/>
                <w:sz w:val="24"/>
                <w:szCs w:val="24"/>
                <w:u w:val="single"/>
                <w:lang w:val="uk-UA"/>
              </w:rPr>
            </w:pPr>
            <w:r>
              <w:rPr>
                <w:rFonts w:ascii="Times New Roman" w:hAnsi="Times New Roman"/>
                <w:sz w:val="24"/>
                <w:szCs w:val="24"/>
                <w:lang w:val="uk-UA"/>
              </w:rPr>
              <w:t xml:space="preserve">- </w:t>
            </w:r>
            <w:r>
              <w:rPr>
                <w:sz w:val="24"/>
                <w:szCs w:val="24"/>
                <w:lang w:val="uk-UA"/>
              </w:rPr>
              <w:t xml:space="preserve"> </w:t>
            </w:r>
            <w:r>
              <w:rPr>
                <w:rFonts w:ascii="Times New Roman" w:hAnsi="Times New Roman"/>
                <w:sz w:val="24"/>
                <w:szCs w:val="24"/>
                <w:lang w:val="uk-UA"/>
              </w:rPr>
              <w:t xml:space="preserve"> інші організаційні витрати, пов’язані з проведенням культурного заходу.</w:t>
            </w:r>
          </w:p>
        </w:tc>
        <w:tc>
          <w:tcPr>
            <w:tcW w:w="1276"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rPr>
                <w:rFonts w:ascii="Times New Roman" w:hAnsi="Times New Roman"/>
                <w:sz w:val="24"/>
                <w:szCs w:val="24"/>
                <w:lang w:val="uk-UA"/>
              </w:rPr>
            </w:pPr>
            <w:r>
              <w:rPr>
                <w:rFonts w:ascii="Times New Roman" w:hAnsi="Times New Roman"/>
                <w:sz w:val="24"/>
                <w:szCs w:val="24"/>
                <w:lang w:val="uk-UA"/>
              </w:rPr>
              <w:lastRenderedPageBreak/>
              <w:t>червень</w:t>
            </w:r>
          </w:p>
        </w:tc>
        <w:tc>
          <w:tcPr>
            <w:tcW w:w="992"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rPr>
                <w:rFonts w:ascii="Times New Roman" w:hAnsi="Times New Roman"/>
                <w:sz w:val="24"/>
                <w:szCs w:val="24"/>
                <w:lang w:val="uk-UA"/>
              </w:rPr>
            </w:pPr>
            <w:r>
              <w:rPr>
                <w:rFonts w:ascii="Times New Roman" w:hAnsi="Times New Roman"/>
                <w:sz w:val="24"/>
                <w:szCs w:val="24"/>
                <w:lang w:val="uk-UA"/>
              </w:rPr>
              <w:t>3,0</w:t>
            </w:r>
          </w:p>
        </w:tc>
        <w:tc>
          <w:tcPr>
            <w:tcW w:w="993" w:type="dxa"/>
            <w:tcBorders>
              <w:top w:val="single" w:sz="4" w:space="0" w:color="auto"/>
              <w:left w:val="single" w:sz="4" w:space="0" w:color="auto"/>
              <w:bottom w:val="single" w:sz="4" w:space="0" w:color="auto"/>
              <w:right w:val="single" w:sz="4" w:space="0" w:color="auto"/>
            </w:tcBorders>
            <w:hideMark/>
          </w:tcPr>
          <w:p w:rsidR="00697573" w:rsidRDefault="00697573" w:rsidP="00697573">
            <w:pPr>
              <w:spacing w:after="160" w:line="256" w:lineRule="auto"/>
              <w:ind w:right="-9"/>
              <w:rPr>
                <w:rFonts w:ascii="Times New Roman" w:hAnsi="Times New Roman" w:cs="Times New Roman"/>
                <w:sz w:val="24"/>
                <w:szCs w:val="24"/>
                <w:lang w:val="uk-UA"/>
              </w:rPr>
            </w:pPr>
            <w:r>
              <w:rPr>
                <w:rFonts w:ascii="Times New Roman" w:hAnsi="Times New Roman" w:cs="Times New Roman"/>
                <w:sz w:val="24"/>
                <w:szCs w:val="24"/>
              </w:rPr>
              <w:t>3,0</w:t>
            </w:r>
          </w:p>
        </w:tc>
        <w:tc>
          <w:tcPr>
            <w:tcW w:w="992"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rPr>
                <w:rFonts w:ascii="Times New Roman" w:hAnsi="Times New Roman"/>
                <w:sz w:val="24"/>
                <w:szCs w:val="24"/>
                <w:lang w:val="uk-UA"/>
              </w:rPr>
            </w:pPr>
            <w:r>
              <w:rPr>
                <w:rFonts w:ascii="Times New Roman" w:hAnsi="Times New Roman"/>
                <w:sz w:val="24"/>
                <w:szCs w:val="24"/>
                <w:lang w:val="uk-UA"/>
              </w:rPr>
              <w:t>3,0</w:t>
            </w:r>
          </w:p>
        </w:tc>
        <w:tc>
          <w:tcPr>
            <w:tcW w:w="992" w:type="dxa"/>
            <w:tcBorders>
              <w:top w:val="single" w:sz="4" w:space="0" w:color="auto"/>
              <w:left w:val="single" w:sz="4" w:space="0" w:color="auto"/>
              <w:bottom w:val="single" w:sz="4" w:space="0" w:color="auto"/>
              <w:right w:val="single" w:sz="4" w:space="0" w:color="auto"/>
            </w:tcBorders>
            <w:hideMark/>
          </w:tcPr>
          <w:p w:rsidR="00697573" w:rsidRDefault="00697573" w:rsidP="00697573">
            <w:pPr>
              <w:spacing w:after="160" w:line="256" w:lineRule="auto"/>
              <w:rPr>
                <w:rFonts w:ascii="Times New Roman" w:hAnsi="Times New Roman" w:cs="Times New Roman"/>
                <w:sz w:val="24"/>
                <w:szCs w:val="24"/>
                <w:lang w:val="uk-UA"/>
              </w:rPr>
            </w:pPr>
            <w:r>
              <w:rPr>
                <w:rFonts w:ascii="Times New Roman" w:hAnsi="Times New Roman" w:cs="Times New Roman"/>
                <w:sz w:val="24"/>
                <w:szCs w:val="24"/>
              </w:rPr>
              <w:t>3,0</w:t>
            </w:r>
          </w:p>
        </w:tc>
        <w:tc>
          <w:tcPr>
            <w:tcW w:w="992" w:type="dxa"/>
            <w:tcBorders>
              <w:top w:val="single" w:sz="4" w:space="0" w:color="auto"/>
              <w:left w:val="single" w:sz="4" w:space="0" w:color="auto"/>
              <w:bottom w:val="single" w:sz="4" w:space="0" w:color="auto"/>
              <w:right w:val="single" w:sz="4" w:space="0" w:color="auto"/>
            </w:tcBorders>
            <w:hideMark/>
          </w:tcPr>
          <w:p w:rsidR="00697573" w:rsidRDefault="00697573" w:rsidP="00697573">
            <w:pPr>
              <w:spacing w:after="160" w:line="256" w:lineRule="auto"/>
              <w:rPr>
                <w:rFonts w:ascii="Times New Roman" w:hAnsi="Times New Roman" w:cs="Times New Roman"/>
                <w:sz w:val="24"/>
                <w:szCs w:val="24"/>
                <w:lang w:val="uk-UA"/>
              </w:rPr>
            </w:pPr>
            <w:r>
              <w:rPr>
                <w:rFonts w:ascii="Times New Roman" w:hAnsi="Times New Roman" w:cs="Times New Roman"/>
                <w:sz w:val="24"/>
                <w:szCs w:val="24"/>
              </w:rPr>
              <w:t>3,0</w:t>
            </w:r>
          </w:p>
        </w:tc>
        <w:tc>
          <w:tcPr>
            <w:tcW w:w="1134" w:type="dxa"/>
            <w:tcBorders>
              <w:top w:val="single" w:sz="4" w:space="0" w:color="auto"/>
              <w:left w:val="single" w:sz="4" w:space="0" w:color="auto"/>
              <w:bottom w:val="single" w:sz="4" w:space="0" w:color="auto"/>
              <w:right w:val="single" w:sz="4" w:space="0" w:color="auto"/>
            </w:tcBorders>
            <w:hideMark/>
          </w:tcPr>
          <w:p w:rsidR="00697573" w:rsidRDefault="00697573" w:rsidP="00697573">
            <w:pPr>
              <w:spacing w:after="160" w:line="256" w:lineRule="auto"/>
              <w:rPr>
                <w:rFonts w:ascii="Times New Roman" w:hAnsi="Times New Roman" w:cs="Times New Roman"/>
                <w:b/>
                <w:bCs/>
                <w:sz w:val="24"/>
                <w:szCs w:val="24"/>
                <w:lang w:val="uk-UA"/>
              </w:rPr>
            </w:pPr>
            <w:r>
              <w:rPr>
                <w:rFonts w:ascii="Times New Roman" w:hAnsi="Times New Roman" w:cs="Times New Roman"/>
                <w:b/>
                <w:bCs/>
                <w:sz w:val="24"/>
                <w:szCs w:val="24"/>
              </w:rPr>
              <w:t>15,0</w:t>
            </w:r>
          </w:p>
        </w:tc>
        <w:tc>
          <w:tcPr>
            <w:tcW w:w="1843"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rPr>
                <w:rFonts w:ascii="Times New Roman" w:hAnsi="Times New Roman"/>
                <w:sz w:val="24"/>
                <w:szCs w:val="24"/>
                <w:lang w:val="uk-UA"/>
              </w:rPr>
            </w:pPr>
            <w:r>
              <w:rPr>
                <w:rFonts w:ascii="Times New Roman" w:hAnsi="Times New Roman"/>
                <w:sz w:val="24"/>
                <w:szCs w:val="24"/>
                <w:lang w:val="uk-UA"/>
              </w:rPr>
              <w:t xml:space="preserve">Кошти бюджету </w:t>
            </w:r>
            <w:r>
              <w:rPr>
                <w:rFonts w:ascii="Times New Roman" w:hAnsi="Times New Roman"/>
                <w:sz w:val="24"/>
                <w:szCs w:val="24"/>
                <w:lang w:val="uk-UA"/>
              </w:rPr>
              <w:lastRenderedPageBreak/>
              <w:t xml:space="preserve">громади  та інші джерела  не заборонені законодавством </w:t>
            </w:r>
          </w:p>
          <w:p w:rsidR="00697573" w:rsidRDefault="00697573" w:rsidP="00697573">
            <w:pPr>
              <w:pStyle w:val="a4"/>
              <w:spacing w:line="256" w:lineRule="auto"/>
              <w:rPr>
                <w:rFonts w:ascii="Times New Roman" w:hAnsi="Times New Roman"/>
                <w:sz w:val="24"/>
                <w:szCs w:val="24"/>
                <w:lang w:val="uk-UA"/>
              </w:rPr>
            </w:pPr>
          </w:p>
        </w:tc>
      </w:tr>
      <w:tr w:rsidR="00697573" w:rsidTr="00697573">
        <w:tc>
          <w:tcPr>
            <w:tcW w:w="520"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rPr>
                <w:rFonts w:ascii="Times New Roman" w:hAnsi="Times New Roman"/>
                <w:sz w:val="24"/>
                <w:szCs w:val="24"/>
                <w:lang w:val="uk-UA"/>
              </w:rPr>
            </w:pPr>
            <w:r>
              <w:rPr>
                <w:rFonts w:ascii="Times New Roman" w:hAnsi="Times New Roman"/>
                <w:sz w:val="24"/>
                <w:szCs w:val="24"/>
                <w:lang w:val="uk-UA"/>
              </w:rPr>
              <w:lastRenderedPageBreak/>
              <w:t>18</w:t>
            </w:r>
          </w:p>
        </w:tc>
        <w:tc>
          <w:tcPr>
            <w:tcW w:w="5145"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jc w:val="both"/>
              <w:rPr>
                <w:rStyle w:val="afa"/>
                <w:rFonts w:eastAsia="MS Mincho"/>
                <w:b/>
                <w:bCs/>
                <w:sz w:val="24"/>
                <w:u w:val="single"/>
                <w:shd w:val="clear" w:color="auto" w:fill="FFFFFF"/>
              </w:rPr>
            </w:pPr>
            <w:r>
              <w:rPr>
                <w:rFonts w:ascii="Times New Roman" w:hAnsi="Times New Roman"/>
                <w:b/>
                <w:bCs/>
                <w:sz w:val="24"/>
                <w:szCs w:val="24"/>
                <w:u w:val="single"/>
                <w:lang w:val="uk-UA"/>
              </w:rPr>
              <w:t>День скорботи і вшанування пам'яті жертв війни в Україні</w:t>
            </w:r>
            <w:r>
              <w:rPr>
                <w:rStyle w:val="afa"/>
                <w:rFonts w:eastAsia="MS Mincho"/>
                <w:sz w:val="24"/>
              </w:rPr>
              <w:t>:</w:t>
            </w:r>
          </w:p>
          <w:p w:rsidR="00697573" w:rsidRDefault="00697573" w:rsidP="009A26B6">
            <w:pPr>
              <w:pStyle w:val="a4"/>
              <w:numPr>
                <w:ilvl w:val="0"/>
                <w:numId w:val="61"/>
              </w:numPr>
              <w:spacing w:line="256" w:lineRule="auto"/>
              <w:ind w:left="142" w:hanging="142"/>
              <w:jc w:val="both"/>
              <w:rPr>
                <w:rFonts w:ascii="Times New Roman" w:hAnsi="Times New Roman"/>
              </w:rPr>
            </w:pPr>
            <w:r>
              <w:rPr>
                <w:rFonts w:ascii="Times New Roman" w:hAnsi="Times New Roman"/>
                <w:sz w:val="24"/>
                <w:szCs w:val="24"/>
                <w:lang w:val="uk-UA"/>
              </w:rPr>
              <w:t>перевезення учасників (артистів, творчих колективів) та гостей заходу;</w:t>
            </w:r>
          </w:p>
          <w:p w:rsidR="00697573" w:rsidRDefault="00697573" w:rsidP="009A26B6">
            <w:pPr>
              <w:pStyle w:val="a4"/>
              <w:numPr>
                <w:ilvl w:val="0"/>
                <w:numId w:val="61"/>
              </w:numPr>
              <w:spacing w:line="256" w:lineRule="auto"/>
              <w:ind w:left="142" w:hanging="142"/>
              <w:jc w:val="both"/>
              <w:rPr>
                <w:rFonts w:ascii="Times New Roman" w:hAnsi="Times New Roman"/>
                <w:sz w:val="24"/>
                <w:szCs w:val="24"/>
                <w:lang w:val="uk-UA"/>
              </w:rPr>
            </w:pPr>
            <w:r>
              <w:rPr>
                <w:rFonts w:ascii="Times New Roman" w:hAnsi="Times New Roman"/>
                <w:sz w:val="24"/>
                <w:szCs w:val="24"/>
                <w:lang w:val="uk-UA"/>
              </w:rPr>
              <w:t>транспортування обладнання та апаратури для заходу;</w:t>
            </w:r>
          </w:p>
          <w:p w:rsidR="00697573" w:rsidRDefault="00697573" w:rsidP="009A26B6">
            <w:pPr>
              <w:pStyle w:val="a4"/>
              <w:numPr>
                <w:ilvl w:val="0"/>
                <w:numId w:val="61"/>
              </w:numPr>
              <w:spacing w:line="256" w:lineRule="auto"/>
              <w:ind w:left="284"/>
              <w:jc w:val="both"/>
              <w:rPr>
                <w:rFonts w:ascii="Times New Roman" w:hAnsi="Times New Roman"/>
                <w:sz w:val="24"/>
                <w:szCs w:val="24"/>
                <w:lang w:val="uk-UA"/>
              </w:rPr>
            </w:pPr>
            <w:r>
              <w:rPr>
                <w:rFonts w:ascii="Times New Roman" w:hAnsi="Times New Roman"/>
                <w:sz w:val="24"/>
                <w:szCs w:val="24"/>
                <w:lang w:val="uk-UA"/>
              </w:rPr>
              <w:t>інші організаційні витрати, пов’язані з проведенням культурного заходу.</w:t>
            </w:r>
          </w:p>
        </w:tc>
        <w:tc>
          <w:tcPr>
            <w:tcW w:w="1276" w:type="dxa"/>
            <w:tcBorders>
              <w:top w:val="single" w:sz="4" w:space="0" w:color="auto"/>
              <w:left w:val="single" w:sz="4" w:space="0" w:color="auto"/>
              <w:bottom w:val="single" w:sz="4" w:space="0" w:color="auto"/>
              <w:right w:val="single" w:sz="4" w:space="0" w:color="auto"/>
            </w:tcBorders>
          </w:tcPr>
          <w:p w:rsidR="00697573" w:rsidRDefault="00697573" w:rsidP="00697573">
            <w:pPr>
              <w:pStyle w:val="a4"/>
              <w:spacing w:line="256" w:lineRule="auto"/>
              <w:rPr>
                <w:rFonts w:ascii="Times New Roman" w:hAnsi="Times New Roman"/>
                <w:sz w:val="24"/>
                <w:szCs w:val="24"/>
                <w:lang w:val="uk-UA"/>
              </w:rPr>
            </w:pPr>
            <w:r>
              <w:rPr>
                <w:rFonts w:ascii="Times New Roman" w:hAnsi="Times New Roman"/>
                <w:sz w:val="24"/>
                <w:szCs w:val="24"/>
                <w:lang w:val="uk-UA"/>
              </w:rPr>
              <w:t>червень</w:t>
            </w:r>
          </w:p>
          <w:p w:rsidR="00697573" w:rsidRDefault="00697573" w:rsidP="00697573">
            <w:pPr>
              <w:pStyle w:val="a4"/>
              <w:spacing w:line="256" w:lineRule="auto"/>
              <w:rPr>
                <w:rFonts w:ascii="Times New Roman" w:hAnsi="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tcPr>
          <w:p w:rsidR="00697573" w:rsidRDefault="00697573" w:rsidP="00697573">
            <w:pPr>
              <w:pStyle w:val="a4"/>
              <w:spacing w:line="256" w:lineRule="auto"/>
              <w:rPr>
                <w:rFonts w:ascii="Times New Roman" w:hAnsi="Times New Roman"/>
                <w:sz w:val="24"/>
                <w:szCs w:val="24"/>
                <w:lang w:val="uk-UA"/>
              </w:rPr>
            </w:pPr>
            <w:r>
              <w:rPr>
                <w:rFonts w:ascii="Times New Roman" w:hAnsi="Times New Roman"/>
                <w:sz w:val="24"/>
                <w:szCs w:val="24"/>
                <w:lang w:val="uk-UA"/>
              </w:rPr>
              <w:t xml:space="preserve"> 1,0 </w:t>
            </w:r>
          </w:p>
          <w:p w:rsidR="00697573" w:rsidRDefault="00697573" w:rsidP="00697573">
            <w:pPr>
              <w:pStyle w:val="a4"/>
              <w:spacing w:line="256" w:lineRule="auto"/>
              <w:rPr>
                <w:rFonts w:ascii="Times New Roman" w:hAnsi="Times New Roman"/>
                <w:sz w:val="24"/>
                <w:szCs w:val="24"/>
                <w:lang w:val="uk-UA"/>
              </w:rPr>
            </w:pPr>
          </w:p>
        </w:tc>
        <w:tc>
          <w:tcPr>
            <w:tcW w:w="993" w:type="dxa"/>
            <w:tcBorders>
              <w:top w:val="single" w:sz="4" w:space="0" w:color="auto"/>
              <w:left w:val="single" w:sz="4" w:space="0" w:color="auto"/>
              <w:bottom w:val="single" w:sz="4" w:space="0" w:color="auto"/>
              <w:right w:val="single" w:sz="4" w:space="0" w:color="auto"/>
            </w:tcBorders>
            <w:hideMark/>
          </w:tcPr>
          <w:p w:rsidR="00697573" w:rsidRDefault="00697573" w:rsidP="00697573">
            <w:pPr>
              <w:spacing w:after="160" w:line="240" w:lineRule="auto"/>
              <w:ind w:right="-9"/>
              <w:rPr>
                <w:rFonts w:ascii="Times New Roman" w:hAnsi="Times New Roman" w:cs="Times New Roman"/>
                <w:sz w:val="24"/>
                <w:szCs w:val="24"/>
                <w:lang w:val="uk-UA"/>
              </w:rPr>
            </w:pPr>
            <w:r>
              <w:rPr>
                <w:rFonts w:ascii="Times New Roman" w:hAnsi="Times New Roman" w:cs="Times New Roman"/>
                <w:sz w:val="24"/>
                <w:szCs w:val="24"/>
              </w:rPr>
              <w:t>1,0</w:t>
            </w:r>
          </w:p>
        </w:tc>
        <w:tc>
          <w:tcPr>
            <w:tcW w:w="992" w:type="dxa"/>
            <w:tcBorders>
              <w:top w:val="single" w:sz="4" w:space="0" w:color="auto"/>
              <w:left w:val="single" w:sz="4" w:space="0" w:color="auto"/>
              <w:bottom w:val="single" w:sz="4" w:space="0" w:color="auto"/>
              <w:right w:val="single" w:sz="4" w:space="0" w:color="auto"/>
            </w:tcBorders>
          </w:tcPr>
          <w:p w:rsidR="00697573" w:rsidRDefault="00697573" w:rsidP="00697573">
            <w:pPr>
              <w:spacing w:line="240" w:lineRule="auto"/>
              <w:rPr>
                <w:rFonts w:ascii="Times New Roman" w:hAnsi="Times New Roman" w:cs="Times New Roman"/>
                <w:sz w:val="24"/>
                <w:szCs w:val="24"/>
              </w:rPr>
            </w:pPr>
            <w:r>
              <w:rPr>
                <w:rFonts w:ascii="Times New Roman" w:hAnsi="Times New Roman" w:cs="Times New Roman"/>
                <w:sz w:val="24"/>
                <w:szCs w:val="24"/>
              </w:rPr>
              <w:t xml:space="preserve">1,0 </w:t>
            </w:r>
          </w:p>
          <w:p w:rsidR="00697573" w:rsidRDefault="00697573" w:rsidP="00697573">
            <w:pPr>
              <w:spacing w:line="240" w:lineRule="auto"/>
              <w:rPr>
                <w:rFonts w:ascii="Times New Roman" w:hAnsi="Times New Roman" w:cs="Times New Roman"/>
                <w:sz w:val="24"/>
                <w:szCs w:val="24"/>
              </w:rPr>
            </w:pPr>
          </w:p>
          <w:p w:rsidR="00697573" w:rsidRDefault="00697573" w:rsidP="00697573">
            <w:pPr>
              <w:pStyle w:val="a4"/>
              <w:spacing w:line="256" w:lineRule="auto"/>
              <w:rPr>
                <w:rFonts w:ascii="Times New Roman" w:hAnsi="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tcPr>
          <w:p w:rsidR="00697573" w:rsidRDefault="00697573" w:rsidP="00697573">
            <w:pPr>
              <w:spacing w:line="240" w:lineRule="auto"/>
              <w:rPr>
                <w:rFonts w:ascii="Times New Roman" w:hAnsi="Times New Roman" w:cs="Times New Roman"/>
                <w:sz w:val="24"/>
                <w:szCs w:val="24"/>
              </w:rPr>
            </w:pPr>
            <w:r>
              <w:rPr>
                <w:rFonts w:ascii="Times New Roman" w:hAnsi="Times New Roman" w:cs="Times New Roman"/>
                <w:sz w:val="24"/>
                <w:szCs w:val="24"/>
              </w:rPr>
              <w:t xml:space="preserve">1,0 </w:t>
            </w:r>
          </w:p>
          <w:p w:rsidR="00697573" w:rsidRDefault="00697573" w:rsidP="00697573">
            <w:pPr>
              <w:spacing w:line="240" w:lineRule="auto"/>
              <w:rPr>
                <w:rFonts w:ascii="Times New Roman" w:hAnsi="Times New Roman" w:cs="Times New Roman"/>
                <w:sz w:val="24"/>
                <w:szCs w:val="24"/>
              </w:rPr>
            </w:pPr>
          </w:p>
          <w:p w:rsidR="00697573" w:rsidRDefault="00697573" w:rsidP="00697573">
            <w:pPr>
              <w:pStyle w:val="a4"/>
              <w:spacing w:line="256" w:lineRule="auto"/>
              <w:rPr>
                <w:rFonts w:ascii="Times New Roman" w:hAnsi="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hideMark/>
          </w:tcPr>
          <w:p w:rsidR="00697573" w:rsidRDefault="00697573" w:rsidP="00697573">
            <w:pPr>
              <w:spacing w:after="160" w:line="256" w:lineRule="auto"/>
              <w:rPr>
                <w:rFonts w:ascii="Times New Roman" w:hAnsi="Times New Roman" w:cs="Times New Roman"/>
                <w:b/>
                <w:bCs/>
                <w:sz w:val="24"/>
                <w:szCs w:val="24"/>
                <w:lang w:val="uk-UA"/>
              </w:rPr>
            </w:pPr>
            <w:r>
              <w:rPr>
                <w:rFonts w:ascii="Times New Roman" w:hAnsi="Times New Roman" w:cs="Times New Roman"/>
                <w:sz w:val="24"/>
                <w:szCs w:val="24"/>
              </w:rPr>
              <w:t>1,0</w:t>
            </w:r>
          </w:p>
        </w:tc>
        <w:tc>
          <w:tcPr>
            <w:tcW w:w="1134"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rPr>
                <w:rFonts w:ascii="Times New Roman" w:hAnsi="Times New Roman"/>
                <w:b/>
                <w:bCs/>
                <w:sz w:val="24"/>
                <w:szCs w:val="24"/>
                <w:lang w:val="uk-UA"/>
              </w:rPr>
            </w:pPr>
            <w:r>
              <w:rPr>
                <w:rFonts w:ascii="Times New Roman" w:hAnsi="Times New Roman"/>
                <w:b/>
                <w:bCs/>
                <w:sz w:val="24"/>
                <w:szCs w:val="24"/>
                <w:lang w:val="uk-UA"/>
              </w:rPr>
              <w:t>5,0</w:t>
            </w:r>
          </w:p>
        </w:tc>
        <w:tc>
          <w:tcPr>
            <w:tcW w:w="1843"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rPr>
                <w:rFonts w:ascii="Times New Roman" w:hAnsi="Times New Roman"/>
                <w:sz w:val="24"/>
                <w:szCs w:val="24"/>
                <w:lang w:val="uk-UA"/>
              </w:rPr>
            </w:pPr>
            <w:r>
              <w:rPr>
                <w:rFonts w:ascii="Times New Roman" w:hAnsi="Times New Roman"/>
                <w:sz w:val="24"/>
                <w:szCs w:val="24"/>
                <w:lang w:val="uk-UA"/>
              </w:rPr>
              <w:t xml:space="preserve">Кошти бюджету громади  та інші джерела  не заборонені законодавством </w:t>
            </w:r>
          </w:p>
          <w:p w:rsidR="00697573" w:rsidRDefault="00697573" w:rsidP="00697573">
            <w:pPr>
              <w:pStyle w:val="a4"/>
              <w:spacing w:line="256" w:lineRule="auto"/>
              <w:rPr>
                <w:rFonts w:ascii="Times New Roman" w:hAnsi="Times New Roman"/>
                <w:sz w:val="24"/>
                <w:szCs w:val="24"/>
                <w:lang w:val="uk-UA"/>
              </w:rPr>
            </w:pPr>
          </w:p>
        </w:tc>
      </w:tr>
      <w:tr w:rsidR="00697573" w:rsidTr="00697573">
        <w:tc>
          <w:tcPr>
            <w:tcW w:w="520"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rPr>
                <w:rFonts w:ascii="Times New Roman" w:hAnsi="Times New Roman"/>
                <w:sz w:val="24"/>
                <w:szCs w:val="24"/>
                <w:lang w:val="uk-UA"/>
              </w:rPr>
            </w:pPr>
            <w:r>
              <w:rPr>
                <w:rFonts w:ascii="Times New Roman" w:hAnsi="Times New Roman"/>
                <w:sz w:val="24"/>
                <w:szCs w:val="24"/>
                <w:lang w:val="uk-UA"/>
              </w:rPr>
              <w:t>19</w:t>
            </w:r>
          </w:p>
        </w:tc>
        <w:tc>
          <w:tcPr>
            <w:tcW w:w="5145"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jc w:val="both"/>
              <w:rPr>
                <w:rFonts w:ascii="Times New Roman" w:hAnsi="Times New Roman"/>
                <w:b/>
                <w:bCs/>
                <w:sz w:val="24"/>
                <w:szCs w:val="24"/>
                <w:u w:val="single"/>
                <w:lang w:val="uk-UA"/>
              </w:rPr>
            </w:pPr>
            <w:r>
              <w:rPr>
                <w:rFonts w:ascii="Times New Roman" w:hAnsi="Times New Roman"/>
                <w:b/>
                <w:bCs/>
                <w:sz w:val="24"/>
                <w:szCs w:val="24"/>
                <w:u w:val="single"/>
                <w:lang w:val="uk-UA"/>
              </w:rPr>
              <w:t>День Конституції України:</w:t>
            </w:r>
          </w:p>
          <w:p w:rsidR="00697573" w:rsidRDefault="00697573" w:rsidP="00697573">
            <w:pPr>
              <w:pStyle w:val="a4"/>
              <w:spacing w:line="256" w:lineRule="auto"/>
              <w:jc w:val="both"/>
              <w:rPr>
                <w:rFonts w:ascii="Times New Roman" w:hAnsi="Times New Roman"/>
                <w:sz w:val="24"/>
                <w:szCs w:val="24"/>
                <w:lang w:val="uk-UA"/>
              </w:rPr>
            </w:pPr>
            <w:r>
              <w:rPr>
                <w:rFonts w:ascii="Times New Roman" w:hAnsi="Times New Roman"/>
                <w:sz w:val="24"/>
                <w:szCs w:val="24"/>
                <w:lang w:val="uk-UA"/>
              </w:rPr>
              <w:t>-виготовлення друкованої та сувенірної продукції для учасників заходу;</w:t>
            </w:r>
          </w:p>
          <w:p w:rsidR="00697573" w:rsidRDefault="00697573" w:rsidP="009A26B6">
            <w:pPr>
              <w:pStyle w:val="a4"/>
              <w:numPr>
                <w:ilvl w:val="0"/>
                <w:numId w:val="61"/>
              </w:numPr>
              <w:spacing w:line="256" w:lineRule="auto"/>
              <w:ind w:left="284" w:hanging="284"/>
              <w:jc w:val="both"/>
              <w:rPr>
                <w:rFonts w:ascii="Times New Roman" w:hAnsi="Times New Roman"/>
                <w:sz w:val="24"/>
                <w:szCs w:val="24"/>
                <w:lang w:val="uk-UA"/>
              </w:rPr>
            </w:pPr>
            <w:r>
              <w:rPr>
                <w:rFonts w:ascii="Times New Roman" w:hAnsi="Times New Roman"/>
                <w:sz w:val="24"/>
                <w:szCs w:val="24"/>
                <w:lang w:val="uk-UA"/>
              </w:rPr>
              <w:t>придбання подарунків та призів для учасників заходу;</w:t>
            </w:r>
          </w:p>
          <w:p w:rsidR="00697573" w:rsidRDefault="00697573" w:rsidP="009A26B6">
            <w:pPr>
              <w:pStyle w:val="a4"/>
              <w:numPr>
                <w:ilvl w:val="0"/>
                <w:numId w:val="61"/>
              </w:numPr>
              <w:spacing w:line="256" w:lineRule="auto"/>
              <w:ind w:left="142" w:hanging="142"/>
              <w:jc w:val="both"/>
              <w:rPr>
                <w:rFonts w:ascii="Times New Roman" w:hAnsi="Times New Roman"/>
                <w:sz w:val="24"/>
                <w:szCs w:val="24"/>
                <w:lang w:val="uk-UA"/>
              </w:rPr>
            </w:pPr>
            <w:r>
              <w:rPr>
                <w:rFonts w:ascii="Times New Roman" w:hAnsi="Times New Roman"/>
                <w:sz w:val="24"/>
                <w:szCs w:val="24"/>
                <w:lang w:val="uk-UA"/>
              </w:rPr>
              <w:t>оформлення території святкування (сцена та інші локації);</w:t>
            </w:r>
          </w:p>
          <w:p w:rsidR="00697573" w:rsidRDefault="00697573" w:rsidP="00697573">
            <w:pPr>
              <w:pStyle w:val="a4"/>
              <w:spacing w:line="256" w:lineRule="auto"/>
              <w:jc w:val="both"/>
              <w:rPr>
                <w:rFonts w:ascii="Times New Roman" w:hAnsi="Times New Roman"/>
                <w:sz w:val="24"/>
                <w:szCs w:val="24"/>
                <w:lang w:val="uk-UA"/>
              </w:rPr>
            </w:pPr>
            <w:r>
              <w:rPr>
                <w:rFonts w:ascii="Times New Roman" w:hAnsi="Times New Roman"/>
                <w:sz w:val="24"/>
                <w:szCs w:val="24"/>
                <w:lang w:val="uk-UA"/>
              </w:rPr>
              <w:t xml:space="preserve">- </w:t>
            </w:r>
            <w:r>
              <w:rPr>
                <w:sz w:val="24"/>
                <w:szCs w:val="24"/>
                <w:lang w:val="uk-UA"/>
              </w:rPr>
              <w:t xml:space="preserve"> </w:t>
            </w:r>
            <w:r>
              <w:rPr>
                <w:rFonts w:ascii="Times New Roman" w:hAnsi="Times New Roman"/>
                <w:sz w:val="24"/>
                <w:szCs w:val="24"/>
                <w:lang w:val="uk-UA"/>
              </w:rPr>
              <w:t>закупівля витратних матеріалів для проведення майстер-класів;</w:t>
            </w:r>
          </w:p>
          <w:p w:rsidR="00697573" w:rsidRDefault="00697573" w:rsidP="009A26B6">
            <w:pPr>
              <w:pStyle w:val="a4"/>
              <w:numPr>
                <w:ilvl w:val="0"/>
                <w:numId w:val="61"/>
              </w:numPr>
              <w:spacing w:line="256" w:lineRule="auto"/>
              <w:ind w:left="142" w:hanging="142"/>
              <w:jc w:val="both"/>
              <w:rPr>
                <w:rFonts w:ascii="Times New Roman" w:hAnsi="Times New Roman"/>
                <w:sz w:val="24"/>
                <w:szCs w:val="24"/>
                <w:lang w:val="uk-UA"/>
              </w:rPr>
            </w:pPr>
            <w:r>
              <w:rPr>
                <w:rFonts w:ascii="Times New Roman" w:hAnsi="Times New Roman"/>
                <w:sz w:val="24"/>
                <w:szCs w:val="24"/>
                <w:lang w:val="uk-UA"/>
              </w:rPr>
              <w:t>перевезення (артистів, творчих колективів) та гостей заходу;</w:t>
            </w:r>
          </w:p>
          <w:p w:rsidR="00697573" w:rsidRDefault="00697573" w:rsidP="009A26B6">
            <w:pPr>
              <w:pStyle w:val="a4"/>
              <w:numPr>
                <w:ilvl w:val="0"/>
                <w:numId w:val="61"/>
              </w:numPr>
              <w:spacing w:line="256" w:lineRule="auto"/>
              <w:ind w:left="142" w:hanging="142"/>
              <w:jc w:val="both"/>
              <w:rPr>
                <w:rFonts w:ascii="Times New Roman" w:hAnsi="Times New Roman"/>
                <w:sz w:val="24"/>
                <w:szCs w:val="24"/>
                <w:lang w:val="uk-UA"/>
              </w:rPr>
            </w:pPr>
            <w:r>
              <w:rPr>
                <w:rFonts w:ascii="Times New Roman" w:hAnsi="Times New Roman"/>
                <w:sz w:val="24"/>
                <w:szCs w:val="24"/>
                <w:lang w:val="uk-UA"/>
              </w:rPr>
              <w:t>транспортування обладнання та апаратури для заходу;</w:t>
            </w:r>
          </w:p>
          <w:p w:rsidR="00697573" w:rsidRDefault="00697573" w:rsidP="009A26B6">
            <w:pPr>
              <w:pStyle w:val="a4"/>
              <w:numPr>
                <w:ilvl w:val="0"/>
                <w:numId w:val="61"/>
              </w:numPr>
              <w:spacing w:line="256" w:lineRule="auto"/>
              <w:ind w:left="284"/>
              <w:jc w:val="both"/>
              <w:rPr>
                <w:rFonts w:ascii="Times New Roman" w:hAnsi="Times New Roman"/>
                <w:sz w:val="24"/>
                <w:szCs w:val="24"/>
                <w:lang w:val="uk-UA"/>
              </w:rPr>
            </w:pPr>
            <w:r>
              <w:rPr>
                <w:rFonts w:ascii="Times New Roman" w:hAnsi="Times New Roman"/>
                <w:sz w:val="24"/>
                <w:szCs w:val="24"/>
                <w:lang w:val="uk-UA"/>
              </w:rPr>
              <w:t>інші організаційні витрати, пов’язані з проведенням культурного заходу.</w:t>
            </w:r>
          </w:p>
        </w:tc>
        <w:tc>
          <w:tcPr>
            <w:tcW w:w="1276"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rPr>
                <w:rFonts w:ascii="Times New Roman" w:hAnsi="Times New Roman"/>
                <w:sz w:val="24"/>
                <w:szCs w:val="24"/>
                <w:lang w:val="uk-UA"/>
              </w:rPr>
            </w:pPr>
            <w:r>
              <w:rPr>
                <w:rFonts w:ascii="Times New Roman" w:hAnsi="Times New Roman"/>
                <w:sz w:val="24"/>
                <w:szCs w:val="24"/>
                <w:lang w:val="uk-UA"/>
              </w:rPr>
              <w:t xml:space="preserve">червень </w:t>
            </w:r>
          </w:p>
        </w:tc>
        <w:tc>
          <w:tcPr>
            <w:tcW w:w="992" w:type="dxa"/>
            <w:tcBorders>
              <w:top w:val="single" w:sz="4" w:space="0" w:color="auto"/>
              <w:left w:val="single" w:sz="4" w:space="0" w:color="auto"/>
              <w:bottom w:val="single" w:sz="4" w:space="0" w:color="auto"/>
              <w:right w:val="single" w:sz="4" w:space="0" w:color="auto"/>
            </w:tcBorders>
          </w:tcPr>
          <w:p w:rsidR="00697573" w:rsidRDefault="00697573" w:rsidP="00697573">
            <w:pPr>
              <w:pStyle w:val="a4"/>
              <w:spacing w:line="256" w:lineRule="auto"/>
              <w:rPr>
                <w:rFonts w:ascii="Times New Roman" w:hAnsi="Times New Roman"/>
                <w:sz w:val="24"/>
                <w:szCs w:val="24"/>
                <w:lang w:val="uk-UA"/>
              </w:rPr>
            </w:pPr>
            <w:r>
              <w:rPr>
                <w:rFonts w:ascii="Times New Roman" w:hAnsi="Times New Roman"/>
                <w:sz w:val="24"/>
                <w:szCs w:val="24"/>
                <w:lang w:val="uk-UA"/>
              </w:rPr>
              <w:t>5,0</w:t>
            </w:r>
          </w:p>
          <w:p w:rsidR="00697573" w:rsidRDefault="00697573" w:rsidP="00697573">
            <w:pPr>
              <w:pStyle w:val="a4"/>
              <w:spacing w:line="256" w:lineRule="auto"/>
              <w:rPr>
                <w:rFonts w:ascii="Times New Roman" w:hAnsi="Times New Roman"/>
                <w:sz w:val="24"/>
                <w:szCs w:val="24"/>
                <w:lang w:val="uk-UA"/>
              </w:rPr>
            </w:pPr>
          </w:p>
        </w:tc>
        <w:tc>
          <w:tcPr>
            <w:tcW w:w="993" w:type="dxa"/>
            <w:tcBorders>
              <w:top w:val="single" w:sz="4" w:space="0" w:color="auto"/>
              <w:left w:val="single" w:sz="4" w:space="0" w:color="auto"/>
              <w:bottom w:val="single" w:sz="4" w:space="0" w:color="auto"/>
              <w:right w:val="single" w:sz="4" w:space="0" w:color="auto"/>
            </w:tcBorders>
            <w:hideMark/>
          </w:tcPr>
          <w:p w:rsidR="00697573" w:rsidRDefault="00697573" w:rsidP="00697573">
            <w:pPr>
              <w:spacing w:after="160" w:line="256" w:lineRule="auto"/>
              <w:ind w:right="-9"/>
              <w:rPr>
                <w:rFonts w:ascii="Times New Roman" w:hAnsi="Times New Roman" w:cs="Times New Roman"/>
                <w:sz w:val="24"/>
                <w:szCs w:val="24"/>
                <w:lang w:val="uk-UA"/>
              </w:rPr>
            </w:pPr>
            <w:r>
              <w:rPr>
                <w:rFonts w:ascii="Times New Roman" w:hAnsi="Times New Roman" w:cs="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hideMark/>
          </w:tcPr>
          <w:p w:rsidR="00697573" w:rsidRDefault="00697573" w:rsidP="00697573">
            <w:pPr>
              <w:spacing w:after="160" w:line="256" w:lineRule="auto"/>
              <w:rPr>
                <w:rFonts w:ascii="Times New Roman" w:hAnsi="Times New Roman" w:cs="Times New Roman"/>
                <w:sz w:val="24"/>
                <w:szCs w:val="24"/>
                <w:lang w:val="uk-UA"/>
              </w:rPr>
            </w:pPr>
            <w:r>
              <w:rPr>
                <w:rFonts w:ascii="Times New Roman" w:hAnsi="Times New Roman" w:cs="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hideMark/>
          </w:tcPr>
          <w:p w:rsidR="00697573" w:rsidRDefault="00697573" w:rsidP="00697573">
            <w:pPr>
              <w:spacing w:after="160" w:line="256" w:lineRule="auto"/>
              <w:rPr>
                <w:rFonts w:ascii="Times New Roman" w:hAnsi="Times New Roman" w:cs="Times New Roman"/>
                <w:sz w:val="24"/>
                <w:szCs w:val="24"/>
                <w:lang w:val="uk-UA"/>
              </w:rPr>
            </w:pPr>
            <w:r>
              <w:rPr>
                <w:rFonts w:ascii="Times New Roman" w:hAnsi="Times New Roman" w:cs="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hideMark/>
          </w:tcPr>
          <w:p w:rsidR="00697573" w:rsidRDefault="00697573" w:rsidP="00697573">
            <w:pPr>
              <w:spacing w:after="160" w:line="256" w:lineRule="auto"/>
              <w:rPr>
                <w:rFonts w:ascii="Times New Roman" w:hAnsi="Times New Roman" w:cs="Times New Roman"/>
                <w:sz w:val="24"/>
                <w:szCs w:val="24"/>
                <w:lang w:val="uk-UA"/>
              </w:rPr>
            </w:pPr>
            <w:r>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hideMark/>
          </w:tcPr>
          <w:p w:rsidR="00697573" w:rsidRDefault="00697573" w:rsidP="00697573">
            <w:pPr>
              <w:spacing w:after="160" w:line="256" w:lineRule="auto"/>
              <w:rPr>
                <w:rFonts w:ascii="Times New Roman" w:hAnsi="Times New Roman" w:cs="Times New Roman"/>
                <w:b/>
                <w:bCs/>
                <w:sz w:val="24"/>
                <w:szCs w:val="24"/>
                <w:lang w:val="uk-UA"/>
              </w:rPr>
            </w:pPr>
            <w:r>
              <w:rPr>
                <w:rFonts w:ascii="Times New Roman" w:hAnsi="Times New Roman" w:cs="Times New Roman"/>
                <w:b/>
                <w:bCs/>
                <w:sz w:val="24"/>
                <w:szCs w:val="24"/>
              </w:rPr>
              <w:t>45,0</w:t>
            </w:r>
          </w:p>
        </w:tc>
        <w:tc>
          <w:tcPr>
            <w:tcW w:w="1843"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rPr>
                <w:rFonts w:ascii="Times New Roman" w:hAnsi="Times New Roman"/>
                <w:sz w:val="24"/>
                <w:szCs w:val="24"/>
                <w:lang w:val="uk-UA"/>
              </w:rPr>
            </w:pPr>
            <w:r>
              <w:rPr>
                <w:rFonts w:ascii="Times New Roman" w:hAnsi="Times New Roman"/>
                <w:sz w:val="24"/>
                <w:szCs w:val="24"/>
                <w:lang w:val="uk-UA"/>
              </w:rPr>
              <w:t xml:space="preserve">Кошти бюджету громади  та інші джерела  не заборонені законодавством </w:t>
            </w:r>
          </w:p>
          <w:p w:rsidR="00697573" w:rsidRDefault="00697573" w:rsidP="00697573">
            <w:pPr>
              <w:pStyle w:val="a4"/>
              <w:spacing w:line="256" w:lineRule="auto"/>
              <w:rPr>
                <w:rFonts w:ascii="Times New Roman" w:hAnsi="Times New Roman"/>
                <w:sz w:val="24"/>
                <w:szCs w:val="24"/>
                <w:lang w:val="uk-UA"/>
              </w:rPr>
            </w:pPr>
          </w:p>
        </w:tc>
      </w:tr>
      <w:tr w:rsidR="00697573" w:rsidTr="00697573">
        <w:trPr>
          <w:trHeight w:val="699"/>
        </w:trPr>
        <w:tc>
          <w:tcPr>
            <w:tcW w:w="520"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rPr>
                <w:rFonts w:ascii="Times New Roman" w:hAnsi="Times New Roman"/>
                <w:sz w:val="24"/>
                <w:szCs w:val="24"/>
                <w:lang w:val="uk-UA"/>
              </w:rPr>
            </w:pPr>
            <w:r>
              <w:rPr>
                <w:rFonts w:ascii="Times New Roman" w:hAnsi="Times New Roman"/>
                <w:sz w:val="24"/>
                <w:szCs w:val="24"/>
                <w:lang w:val="uk-UA"/>
              </w:rPr>
              <w:t>20</w:t>
            </w:r>
          </w:p>
        </w:tc>
        <w:tc>
          <w:tcPr>
            <w:tcW w:w="5145"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jc w:val="both"/>
              <w:rPr>
                <w:rFonts w:ascii="Times New Roman" w:hAnsi="Times New Roman"/>
                <w:b/>
                <w:sz w:val="24"/>
                <w:szCs w:val="24"/>
                <w:u w:val="single"/>
                <w:lang w:val="uk-UA"/>
              </w:rPr>
            </w:pPr>
            <w:r>
              <w:rPr>
                <w:rFonts w:ascii="Times New Roman" w:hAnsi="Times New Roman"/>
                <w:b/>
                <w:sz w:val="24"/>
                <w:szCs w:val="24"/>
                <w:u w:val="single"/>
                <w:lang w:val="uk-UA"/>
              </w:rPr>
              <w:t>Обласний фольклорно – етнографічний фестиваль «Ржищівський вінок:</w:t>
            </w:r>
          </w:p>
          <w:p w:rsidR="00697573" w:rsidRDefault="00697573" w:rsidP="009A26B6">
            <w:pPr>
              <w:pStyle w:val="a4"/>
              <w:numPr>
                <w:ilvl w:val="0"/>
                <w:numId w:val="61"/>
              </w:numPr>
              <w:spacing w:line="256" w:lineRule="auto"/>
              <w:ind w:left="284" w:hanging="284"/>
              <w:jc w:val="both"/>
              <w:rPr>
                <w:rFonts w:ascii="Times New Roman" w:hAnsi="Times New Roman"/>
                <w:sz w:val="24"/>
                <w:szCs w:val="24"/>
                <w:lang w:val="uk-UA"/>
              </w:rPr>
            </w:pPr>
            <w:r>
              <w:rPr>
                <w:rFonts w:ascii="Times New Roman" w:hAnsi="Times New Roman"/>
                <w:sz w:val="24"/>
                <w:szCs w:val="24"/>
                <w:lang w:val="uk-UA"/>
              </w:rPr>
              <w:t xml:space="preserve">виготовлення поліграфічної та сувенірної </w:t>
            </w:r>
            <w:r>
              <w:rPr>
                <w:rFonts w:ascii="Times New Roman" w:hAnsi="Times New Roman"/>
                <w:sz w:val="24"/>
                <w:szCs w:val="24"/>
                <w:lang w:val="uk-UA"/>
              </w:rPr>
              <w:lastRenderedPageBreak/>
              <w:t>продукції до фестивалю «Ржищівський вінок»;</w:t>
            </w:r>
          </w:p>
          <w:p w:rsidR="00697573" w:rsidRDefault="00697573" w:rsidP="009A26B6">
            <w:pPr>
              <w:pStyle w:val="a4"/>
              <w:numPr>
                <w:ilvl w:val="0"/>
                <w:numId w:val="61"/>
              </w:numPr>
              <w:spacing w:line="256" w:lineRule="auto"/>
              <w:ind w:left="284" w:hanging="284"/>
              <w:jc w:val="both"/>
              <w:rPr>
                <w:rFonts w:ascii="Times New Roman" w:hAnsi="Times New Roman"/>
                <w:sz w:val="24"/>
                <w:szCs w:val="24"/>
                <w:lang w:val="uk-UA"/>
              </w:rPr>
            </w:pPr>
            <w:r>
              <w:rPr>
                <w:rFonts w:ascii="Times New Roman" w:hAnsi="Times New Roman"/>
                <w:sz w:val="24"/>
                <w:szCs w:val="24"/>
                <w:lang w:val="uk-UA"/>
              </w:rPr>
              <w:t>придбання подарунків та призів для учасників фестивалю;</w:t>
            </w:r>
          </w:p>
          <w:p w:rsidR="00697573" w:rsidRDefault="00697573" w:rsidP="00697573">
            <w:pPr>
              <w:pStyle w:val="a4"/>
              <w:spacing w:line="256" w:lineRule="auto"/>
              <w:jc w:val="both"/>
              <w:rPr>
                <w:rFonts w:ascii="Times New Roman" w:hAnsi="Times New Roman"/>
                <w:sz w:val="24"/>
                <w:szCs w:val="24"/>
                <w:lang w:val="uk-UA"/>
              </w:rPr>
            </w:pPr>
            <w:r>
              <w:rPr>
                <w:rFonts w:ascii="Times New Roman" w:hAnsi="Times New Roman"/>
                <w:sz w:val="24"/>
                <w:szCs w:val="24"/>
                <w:lang w:val="uk-UA"/>
              </w:rPr>
              <w:t>- закупівля витратних матеріалів для проведення майстер-класів;</w:t>
            </w:r>
          </w:p>
          <w:p w:rsidR="00697573" w:rsidRDefault="00697573" w:rsidP="009A26B6">
            <w:pPr>
              <w:pStyle w:val="a4"/>
              <w:numPr>
                <w:ilvl w:val="0"/>
                <w:numId w:val="61"/>
              </w:numPr>
              <w:spacing w:line="256" w:lineRule="auto"/>
              <w:ind w:left="284" w:hanging="284"/>
              <w:jc w:val="both"/>
              <w:rPr>
                <w:rFonts w:ascii="Times New Roman" w:hAnsi="Times New Roman"/>
                <w:sz w:val="24"/>
                <w:szCs w:val="24"/>
                <w:lang w:val="uk-UA"/>
              </w:rPr>
            </w:pPr>
            <w:r>
              <w:rPr>
                <w:rFonts w:ascii="Times New Roman" w:hAnsi="Times New Roman"/>
                <w:sz w:val="24"/>
                <w:szCs w:val="24"/>
                <w:lang w:val="uk-UA"/>
              </w:rPr>
              <w:t>оформлення території святкування (сцена та інші локації);</w:t>
            </w:r>
          </w:p>
          <w:p w:rsidR="00697573" w:rsidRDefault="00697573" w:rsidP="00697573">
            <w:pPr>
              <w:pStyle w:val="a4"/>
              <w:spacing w:line="256" w:lineRule="auto"/>
              <w:jc w:val="both"/>
              <w:rPr>
                <w:rFonts w:ascii="Times New Roman" w:hAnsi="Times New Roman"/>
                <w:sz w:val="24"/>
                <w:szCs w:val="24"/>
                <w:lang w:val="uk-UA"/>
              </w:rPr>
            </w:pPr>
            <w:r>
              <w:rPr>
                <w:rFonts w:ascii="Times New Roman" w:hAnsi="Times New Roman"/>
                <w:sz w:val="24"/>
                <w:szCs w:val="24"/>
                <w:lang w:val="uk-UA"/>
              </w:rPr>
              <w:t>-</w:t>
            </w:r>
            <w:r>
              <w:rPr>
                <w:sz w:val="24"/>
                <w:szCs w:val="24"/>
                <w:lang w:val="uk-UA"/>
              </w:rPr>
              <w:t xml:space="preserve"> </w:t>
            </w:r>
            <w:r>
              <w:rPr>
                <w:rFonts w:ascii="Times New Roman" w:hAnsi="Times New Roman"/>
                <w:sz w:val="24"/>
                <w:szCs w:val="24"/>
                <w:lang w:val="uk-UA"/>
              </w:rPr>
              <w:t>послуги з організації харчування (кейтеринг) для учасників заходу;</w:t>
            </w:r>
          </w:p>
          <w:p w:rsidR="00697573" w:rsidRDefault="00697573" w:rsidP="009A26B6">
            <w:pPr>
              <w:pStyle w:val="a4"/>
              <w:numPr>
                <w:ilvl w:val="0"/>
                <w:numId w:val="61"/>
              </w:numPr>
              <w:spacing w:line="256" w:lineRule="auto"/>
              <w:ind w:left="284" w:hanging="284"/>
              <w:jc w:val="both"/>
              <w:rPr>
                <w:rFonts w:ascii="Times New Roman" w:hAnsi="Times New Roman"/>
                <w:sz w:val="24"/>
                <w:szCs w:val="24"/>
                <w:lang w:val="uk-UA"/>
              </w:rPr>
            </w:pPr>
            <w:r>
              <w:rPr>
                <w:rFonts w:ascii="Times New Roman" w:hAnsi="Times New Roman"/>
                <w:sz w:val="24"/>
                <w:szCs w:val="24"/>
                <w:lang w:val="uk-UA"/>
              </w:rPr>
              <w:t>перевезення учасників заходу (артистів, творчих колективів);</w:t>
            </w:r>
          </w:p>
          <w:p w:rsidR="00697573" w:rsidRDefault="00697573" w:rsidP="009A26B6">
            <w:pPr>
              <w:pStyle w:val="a4"/>
              <w:numPr>
                <w:ilvl w:val="0"/>
                <w:numId w:val="61"/>
              </w:numPr>
              <w:spacing w:line="256" w:lineRule="auto"/>
              <w:ind w:left="284" w:hanging="284"/>
              <w:jc w:val="both"/>
              <w:rPr>
                <w:rFonts w:ascii="Times New Roman" w:hAnsi="Times New Roman"/>
                <w:sz w:val="24"/>
                <w:szCs w:val="24"/>
                <w:lang w:val="uk-UA"/>
              </w:rPr>
            </w:pPr>
            <w:r>
              <w:rPr>
                <w:rFonts w:ascii="Times New Roman" w:hAnsi="Times New Roman"/>
                <w:sz w:val="24"/>
                <w:szCs w:val="24"/>
                <w:lang w:val="uk-UA"/>
              </w:rPr>
              <w:t>підготовка сценічних декорацій та інших елементів оформлення;</w:t>
            </w:r>
          </w:p>
          <w:p w:rsidR="00697573" w:rsidRDefault="00697573" w:rsidP="009A26B6">
            <w:pPr>
              <w:pStyle w:val="a4"/>
              <w:numPr>
                <w:ilvl w:val="0"/>
                <w:numId w:val="61"/>
              </w:numPr>
              <w:spacing w:line="256" w:lineRule="auto"/>
              <w:ind w:left="284" w:hanging="284"/>
              <w:jc w:val="both"/>
              <w:rPr>
                <w:rFonts w:ascii="Times New Roman" w:hAnsi="Times New Roman"/>
                <w:sz w:val="24"/>
                <w:szCs w:val="24"/>
                <w:lang w:val="uk-UA"/>
              </w:rPr>
            </w:pPr>
            <w:r>
              <w:rPr>
                <w:rFonts w:ascii="Times New Roman" w:hAnsi="Times New Roman"/>
                <w:sz w:val="24"/>
                <w:szCs w:val="24"/>
                <w:lang w:val="uk-UA"/>
              </w:rPr>
              <w:t>Оплата виступу артиста (хедлайнера) до святкових заходів;</w:t>
            </w:r>
          </w:p>
          <w:p w:rsidR="00697573" w:rsidRDefault="00697573" w:rsidP="00697573">
            <w:pPr>
              <w:pStyle w:val="a4"/>
              <w:spacing w:line="256" w:lineRule="auto"/>
              <w:ind w:left="63"/>
              <w:jc w:val="both"/>
              <w:rPr>
                <w:rFonts w:ascii="Times New Roman" w:hAnsi="Times New Roman"/>
                <w:sz w:val="24"/>
                <w:szCs w:val="24"/>
                <w:lang w:val="uk-UA"/>
              </w:rPr>
            </w:pPr>
            <w:r>
              <w:rPr>
                <w:rFonts w:ascii="Times New Roman" w:hAnsi="Times New Roman"/>
                <w:sz w:val="24"/>
                <w:szCs w:val="24"/>
                <w:lang w:val="uk-UA"/>
              </w:rPr>
              <w:t>-  інші організаційні витрати, пов’язані з проведенням культурного заходу.</w:t>
            </w:r>
          </w:p>
        </w:tc>
        <w:tc>
          <w:tcPr>
            <w:tcW w:w="1276"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rPr>
                <w:rFonts w:ascii="Times New Roman" w:hAnsi="Times New Roman"/>
                <w:sz w:val="24"/>
                <w:szCs w:val="24"/>
                <w:lang w:val="uk-UA"/>
              </w:rPr>
            </w:pPr>
            <w:r>
              <w:rPr>
                <w:rFonts w:ascii="Times New Roman" w:hAnsi="Times New Roman"/>
                <w:sz w:val="24"/>
                <w:szCs w:val="24"/>
                <w:lang w:val="uk-UA"/>
              </w:rPr>
              <w:lastRenderedPageBreak/>
              <w:t xml:space="preserve">липень </w:t>
            </w:r>
          </w:p>
        </w:tc>
        <w:tc>
          <w:tcPr>
            <w:tcW w:w="992"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rPr>
                <w:rFonts w:ascii="Times New Roman" w:hAnsi="Times New Roman"/>
                <w:sz w:val="24"/>
                <w:szCs w:val="24"/>
                <w:lang w:val="uk-UA"/>
              </w:rPr>
            </w:pPr>
            <w:r>
              <w:rPr>
                <w:rFonts w:ascii="Times New Roman" w:hAnsi="Times New Roman"/>
                <w:sz w:val="24"/>
                <w:szCs w:val="24"/>
                <w:lang w:val="uk-UA"/>
              </w:rPr>
              <w:t>300,0</w:t>
            </w:r>
          </w:p>
          <w:p w:rsidR="00697573" w:rsidRDefault="00697573" w:rsidP="00697573">
            <w:pPr>
              <w:pStyle w:val="a4"/>
              <w:spacing w:line="256" w:lineRule="auto"/>
              <w:rPr>
                <w:rFonts w:ascii="Times New Roman" w:hAnsi="Times New Roman"/>
                <w:sz w:val="24"/>
                <w:szCs w:val="24"/>
                <w:lang w:val="uk-UA"/>
              </w:rPr>
            </w:pPr>
            <w:r>
              <w:rPr>
                <w:rFonts w:ascii="Times New Roman" w:hAnsi="Times New Roman"/>
                <w:sz w:val="24"/>
                <w:szCs w:val="24"/>
                <w:lang w:val="uk-UA"/>
              </w:rPr>
              <w:t xml:space="preserve"> </w:t>
            </w:r>
          </w:p>
        </w:tc>
        <w:tc>
          <w:tcPr>
            <w:tcW w:w="993"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ind w:right="-9"/>
              <w:rPr>
                <w:rFonts w:ascii="Times New Roman" w:hAnsi="Times New Roman"/>
                <w:sz w:val="24"/>
                <w:szCs w:val="24"/>
                <w:lang w:val="uk-UA"/>
              </w:rPr>
            </w:pPr>
            <w:r>
              <w:rPr>
                <w:rFonts w:ascii="Times New Roman" w:hAnsi="Times New Roman"/>
                <w:sz w:val="24"/>
                <w:szCs w:val="24"/>
                <w:lang w:val="uk-UA"/>
              </w:rPr>
              <w:t>300,0</w:t>
            </w:r>
          </w:p>
        </w:tc>
        <w:tc>
          <w:tcPr>
            <w:tcW w:w="992"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rPr>
                <w:rFonts w:ascii="Times New Roman" w:hAnsi="Times New Roman"/>
                <w:sz w:val="24"/>
                <w:szCs w:val="24"/>
                <w:lang w:val="uk-UA"/>
              </w:rPr>
            </w:pPr>
            <w:r>
              <w:rPr>
                <w:rFonts w:ascii="Times New Roman" w:hAnsi="Times New Roman"/>
                <w:sz w:val="24"/>
                <w:szCs w:val="24"/>
                <w:lang w:val="uk-UA"/>
              </w:rPr>
              <w:t>300,0</w:t>
            </w:r>
          </w:p>
          <w:p w:rsidR="00697573" w:rsidRDefault="00697573" w:rsidP="00697573">
            <w:pPr>
              <w:pStyle w:val="a4"/>
              <w:spacing w:line="256" w:lineRule="auto"/>
              <w:rPr>
                <w:rFonts w:ascii="Times New Roman" w:hAnsi="Times New Roman"/>
                <w:sz w:val="24"/>
                <w:szCs w:val="24"/>
                <w:lang w:val="uk-UA"/>
              </w:rPr>
            </w:pPr>
            <w:r>
              <w:rPr>
                <w:rFonts w:ascii="Times New Roman" w:hAnsi="Times New Roman"/>
                <w:sz w:val="24"/>
                <w:szCs w:val="24"/>
                <w:lang w:val="uk-UA"/>
              </w:rPr>
              <w:t xml:space="preserve"> </w:t>
            </w:r>
          </w:p>
        </w:tc>
        <w:tc>
          <w:tcPr>
            <w:tcW w:w="992"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ind w:right="-9"/>
              <w:rPr>
                <w:rFonts w:ascii="Times New Roman" w:hAnsi="Times New Roman"/>
                <w:sz w:val="24"/>
                <w:szCs w:val="24"/>
                <w:lang w:val="uk-UA"/>
              </w:rPr>
            </w:pPr>
            <w:r>
              <w:rPr>
                <w:rFonts w:ascii="Times New Roman" w:hAnsi="Times New Roman"/>
                <w:sz w:val="24"/>
                <w:szCs w:val="24"/>
                <w:lang w:val="uk-UA"/>
              </w:rPr>
              <w:t>300,0</w:t>
            </w:r>
          </w:p>
        </w:tc>
        <w:tc>
          <w:tcPr>
            <w:tcW w:w="992" w:type="dxa"/>
            <w:tcBorders>
              <w:top w:val="single" w:sz="4" w:space="0" w:color="auto"/>
              <w:left w:val="single" w:sz="4" w:space="0" w:color="auto"/>
              <w:bottom w:val="single" w:sz="4" w:space="0" w:color="auto"/>
              <w:right w:val="single" w:sz="4" w:space="0" w:color="auto"/>
            </w:tcBorders>
            <w:hideMark/>
          </w:tcPr>
          <w:p w:rsidR="00697573" w:rsidRDefault="00697573" w:rsidP="00697573">
            <w:pPr>
              <w:spacing w:after="160" w:line="256" w:lineRule="auto"/>
              <w:rPr>
                <w:rFonts w:ascii="Times New Roman" w:hAnsi="Times New Roman" w:cs="Times New Roman"/>
                <w:sz w:val="24"/>
                <w:szCs w:val="24"/>
                <w:lang w:val="uk-UA"/>
              </w:rPr>
            </w:pPr>
            <w:r>
              <w:rPr>
                <w:rFonts w:ascii="Times New Roman" w:hAnsi="Times New Roman" w:cs="Times New Roman"/>
                <w:sz w:val="24"/>
                <w:szCs w:val="24"/>
              </w:rPr>
              <w:t>300,0</w:t>
            </w:r>
          </w:p>
        </w:tc>
        <w:tc>
          <w:tcPr>
            <w:tcW w:w="1134"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rPr>
                <w:rFonts w:ascii="Times New Roman" w:hAnsi="Times New Roman"/>
                <w:sz w:val="24"/>
                <w:szCs w:val="24"/>
                <w:lang w:val="uk-UA"/>
              </w:rPr>
            </w:pPr>
            <w:r>
              <w:rPr>
                <w:rFonts w:ascii="Times New Roman" w:hAnsi="Times New Roman"/>
                <w:b/>
                <w:bCs/>
                <w:sz w:val="24"/>
                <w:szCs w:val="24"/>
                <w:lang w:val="uk-UA"/>
              </w:rPr>
              <w:t>1500,0</w:t>
            </w:r>
          </w:p>
        </w:tc>
        <w:tc>
          <w:tcPr>
            <w:tcW w:w="1843" w:type="dxa"/>
            <w:tcBorders>
              <w:top w:val="single" w:sz="4" w:space="0" w:color="auto"/>
              <w:left w:val="single" w:sz="4" w:space="0" w:color="auto"/>
              <w:bottom w:val="single" w:sz="4" w:space="0" w:color="auto"/>
              <w:right w:val="single" w:sz="4" w:space="0" w:color="auto"/>
            </w:tcBorders>
          </w:tcPr>
          <w:p w:rsidR="00697573" w:rsidRDefault="00697573" w:rsidP="00697573">
            <w:pPr>
              <w:pStyle w:val="a4"/>
              <w:spacing w:line="256" w:lineRule="auto"/>
              <w:rPr>
                <w:rFonts w:ascii="Times New Roman" w:hAnsi="Times New Roman"/>
                <w:sz w:val="24"/>
                <w:szCs w:val="24"/>
                <w:lang w:val="uk-UA"/>
              </w:rPr>
            </w:pPr>
            <w:r>
              <w:rPr>
                <w:rFonts w:ascii="Times New Roman" w:hAnsi="Times New Roman"/>
                <w:sz w:val="24"/>
                <w:szCs w:val="24"/>
                <w:lang w:val="uk-UA"/>
              </w:rPr>
              <w:t xml:space="preserve">Кошти бюджету громади  та </w:t>
            </w:r>
            <w:r>
              <w:rPr>
                <w:rFonts w:ascii="Times New Roman" w:hAnsi="Times New Roman"/>
                <w:sz w:val="24"/>
                <w:szCs w:val="24"/>
                <w:lang w:val="uk-UA"/>
              </w:rPr>
              <w:lastRenderedPageBreak/>
              <w:t xml:space="preserve">інші джерела  не заборонені законодавством </w:t>
            </w:r>
          </w:p>
          <w:p w:rsidR="00697573" w:rsidRDefault="00697573" w:rsidP="00697573">
            <w:pPr>
              <w:pStyle w:val="a4"/>
              <w:spacing w:line="256" w:lineRule="auto"/>
              <w:rPr>
                <w:rFonts w:ascii="Times New Roman" w:hAnsi="Times New Roman"/>
                <w:sz w:val="24"/>
                <w:szCs w:val="24"/>
                <w:lang w:val="uk-UA"/>
              </w:rPr>
            </w:pPr>
          </w:p>
          <w:p w:rsidR="00697573" w:rsidRDefault="00697573" w:rsidP="00697573">
            <w:pPr>
              <w:pStyle w:val="a4"/>
              <w:spacing w:line="256" w:lineRule="auto"/>
              <w:rPr>
                <w:rFonts w:ascii="Times New Roman" w:hAnsi="Times New Roman"/>
                <w:sz w:val="24"/>
                <w:szCs w:val="24"/>
                <w:lang w:val="uk-UA"/>
              </w:rPr>
            </w:pPr>
          </w:p>
          <w:p w:rsidR="00697573" w:rsidRDefault="00697573" w:rsidP="00697573">
            <w:pPr>
              <w:pStyle w:val="a4"/>
              <w:spacing w:line="256" w:lineRule="auto"/>
              <w:rPr>
                <w:rFonts w:ascii="Times New Roman" w:hAnsi="Times New Roman"/>
                <w:sz w:val="24"/>
                <w:szCs w:val="24"/>
                <w:lang w:val="uk-UA"/>
              </w:rPr>
            </w:pPr>
          </w:p>
          <w:p w:rsidR="00697573" w:rsidRDefault="00697573" w:rsidP="00697573">
            <w:pPr>
              <w:pStyle w:val="a4"/>
              <w:spacing w:line="256" w:lineRule="auto"/>
              <w:rPr>
                <w:rFonts w:ascii="Times New Roman" w:hAnsi="Times New Roman"/>
                <w:sz w:val="24"/>
                <w:szCs w:val="24"/>
                <w:lang w:val="uk-UA"/>
              </w:rPr>
            </w:pPr>
          </w:p>
          <w:p w:rsidR="00697573" w:rsidRDefault="00697573" w:rsidP="00697573">
            <w:pPr>
              <w:pStyle w:val="a4"/>
              <w:spacing w:line="256" w:lineRule="auto"/>
              <w:rPr>
                <w:rFonts w:ascii="Times New Roman" w:hAnsi="Times New Roman"/>
                <w:sz w:val="24"/>
                <w:szCs w:val="24"/>
                <w:lang w:val="uk-UA"/>
              </w:rPr>
            </w:pPr>
          </w:p>
          <w:p w:rsidR="00697573" w:rsidRDefault="00697573" w:rsidP="00697573">
            <w:pPr>
              <w:pStyle w:val="a4"/>
              <w:spacing w:line="256" w:lineRule="auto"/>
              <w:rPr>
                <w:rFonts w:ascii="Times New Roman" w:hAnsi="Times New Roman"/>
                <w:sz w:val="24"/>
                <w:szCs w:val="24"/>
                <w:lang w:val="uk-UA"/>
              </w:rPr>
            </w:pPr>
          </w:p>
          <w:p w:rsidR="00697573" w:rsidRDefault="00697573" w:rsidP="00697573">
            <w:pPr>
              <w:pStyle w:val="a4"/>
              <w:spacing w:line="256" w:lineRule="auto"/>
              <w:rPr>
                <w:rFonts w:ascii="Times New Roman" w:hAnsi="Times New Roman"/>
                <w:sz w:val="24"/>
                <w:szCs w:val="24"/>
                <w:lang w:val="uk-UA"/>
              </w:rPr>
            </w:pPr>
          </w:p>
          <w:p w:rsidR="00697573" w:rsidRDefault="00697573" w:rsidP="00697573">
            <w:pPr>
              <w:pStyle w:val="a4"/>
              <w:spacing w:line="256" w:lineRule="auto"/>
              <w:rPr>
                <w:rFonts w:ascii="Times New Roman" w:hAnsi="Times New Roman"/>
                <w:sz w:val="24"/>
                <w:szCs w:val="24"/>
                <w:lang w:val="uk-UA"/>
              </w:rPr>
            </w:pPr>
          </w:p>
          <w:p w:rsidR="00697573" w:rsidRDefault="00697573" w:rsidP="00697573">
            <w:pPr>
              <w:pStyle w:val="a4"/>
              <w:spacing w:line="256" w:lineRule="auto"/>
              <w:rPr>
                <w:rFonts w:ascii="Times New Roman" w:hAnsi="Times New Roman"/>
                <w:sz w:val="24"/>
                <w:szCs w:val="24"/>
                <w:lang w:val="uk-UA"/>
              </w:rPr>
            </w:pPr>
          </w:p>
          <w:p w:rsidR="00697573" w:rsidRDefault="00697573" w:rsidP="00697573">
            <w:pPr>
              <w:pStyle w:val="a4"/>
              <w:spacing w:line="256" w:lineRule="auto"/>
              <w:rPr>
                <w:rFonts w:ascii="Times New Roman" w:hAnsi="Times New Roman"/>
                <w:sz w:val="24"/>
                <w:szCs w:val="24"/>
                <w:lang w:val="uk-UA"/>
              </w:rPr>
            </w:pPr>
          </w:p>
          <w:p w:rsidR="00697573" w:rsidRDefault="00697573" w:rsidP="00697573">
            <w:pPr>
              <w:pStyle w:val="a4"/>
              <w:spacing w:line="256" w:lineRule="auto"/>
              <w:rPr>
                <w:rFonts w:ascii="Times New Roman" w:hAnsi="Times New Roman"/>
                <w:sz w:val="24"/>
                <w:szCs w:val="24"/>
                <w:lang w:val="uk-UA"/>
              </w:rPr>
            </w:pPr>
          </w:p>
          <w:p w:rsidR="00697573" w:rsidRDefault="00697573" w:rsidP="00697573">
            <w:pPr>
              <w:pStyle w:val="a4"/>
              <w:spacing w:line="256" w:lineRule="auto"/>
              <w:rPr>
                <w:rFonts w:ascii="Times New Roman" w:hAnsi="Times New Roman"/>
                <w:sz w:val="24"/>
                <w:szCs w:val="24"/>
                <w:lang w:val="uk-UA"/>
              </w:rPr>
            </w:pPr>
          </w:p>
        </w:tc>
      </w:tr>
      <w:tr w:rsidR="00697573" w:rsidTr="00697573">
        <w:tc>
          <w:tcPr>
            <w:tcW w:w="520"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rPr>
                <w:rFonts w:ascii="Times New Roman" w:hAnsi="Times New Roman"/>
                <w:sz w:val="24"/>
                <w:szCs w:val="24"/>
                <w:lang w:val="uk-UA"/>
              </w:rPr>
            </w:pPr>
            <w:r>
              <w:rPr>
                <w:rFonts w:ascii="Times New Roman" w:hAnsi="Times New Roman"/>
                <w:sz w:val="24"/>
                <w:szCs w:val="24"/>
                <w:lang w:val="uk-UA"/>
              </w:rPr>
              <w:lastRenderedPageBreak/>
              <w:t>21</w:t>
            </w:r>
          </w:p>
        </w:tc>
        <w:tc>
          <w:tcPr>
            <w:tcW w:w="5145"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jc w:val="both"/>
              <w:rPr>
                <w:rFonts w:ascii="Times New Roman" w:hAnsi="Times New Roman"/>
                <w:b/>
                <w:bCs/>
                <w:sz w:val="24"/>
                <w:szCs w:val="24"/>
                <w:u w:val="single"/>
                <w:lang w:val="uk-UA"/>
              </w:rPr>
            </w:pPr>
            <w:r>
              <w:rPr>
                <w:rFonts w:ascii="Times New Roman" w:hAnsi="Times New Roman"/>
                <w:b/>
                <w:bCs/>
                <w:sz w:val="24"/>
                <w:szCs w:val="24"/>
                <w:u w:val="single"/>
                <w:lang w:val="uk-UA"/>
              </w:rPr>
              <w:t>День села Уляники:</w:t>
            </w:r>
          </w:p>
          <w:p w:rsidR="00697573" w:rsidRDefault="00697573" w:rsidP="00697573">
            <w:pPr>
              <w:pStyle w:val="a4"/>
              <w:spacing w:line="256" w:lineRule="auto"/>
              <w:jc w:val="both"/>
              <w:rPr>
                <w:rFonts w:ascii="Times New Roman" w:hAnsi="Times New Roman"/>
                <w:sz w:val="24"/>
                <w:szCs w:val="24"/>
                <w:u w:val="single"/>
                <w:lang w:val="uk-UA"/>
              </w:rPr>
            </w:pPr>
            <w:r>
              <w:rPr>
                <w:rFonts w:ascii="Times New Roman" w:hAnsi="Times New Roman"/>
                <w:sz w:val="24"/>
                <w:szCs w:val="24"/>
                <w:lang w:val="uk-UA"/>
              </w:rPr>
              <w:t>- виготовлення друкованої та сувенірної продукції для учасників заходу;</w:t>
            </w:r>
          </w:p>
          <w:p w:rsidR="00697573" w:rsidRDefault="00697573" w:rsidP="00697573">
            <w:pPr>
              <w:pStyle w:val="a4"/>
              <w:spacing w:line="256" w:lineRule="auto"/>
              <w:jc w:val="both"/>
              <w:rPr>
                <w:rFonts w:ascii="Times New Roman" w:hAnsi="Times New Roman"/>
                <w:sz w:val="24"/>
                <w:szCs w:val="24"/>
                <w:lang w:val="uk-UA"/>
              </w:rPr>
            </w:pPr>
            <w:r>
              <w:rPr>
                <w:rFonts w:ascii="Times New Roman" w:hAnsi="Times New Roman"/>
                <w:sz w:val="24"/>
                <w:szCs w:val="24"/>
                <w:lang w:val="uk-UA"/>
              </w:rPr>
              <w:t>- оформлення території заходу до Дня села;</w:t>
            </w:r>
          </w:p>
          <w:p w:rsidR="00697573" w:rsidRDefault="00697573" w:rsidP="009A26B6">
            <w:pPr>
              <w:pStyle w:val="a4"/>
              <w:numPr>
                <w:ilvl w:val="0"/>
                <w:numId w:val="61"/>
              </w:numPr>
              <w:spacing w:line="256" w:lineRule="auto"/>
              <w:ind w:left="284" w:hanging="284"/>
              <w:jc w:val="both"/>
              <w:rPr>
                <w:rFonts w:ascii="Times New Roman" w:hAnsi="Times New Roman"/>
                <w:sz w:val="24"/>
                <w:szCs w:val="24"/>
                <w:lang w:val="uk-UA"/>
              </w:rPr>
            </w:pPr>
            <w:r>
              <w:rPr>
                <w:rFonts w:ascii="Times New Roman" w:hAnsi="Times New Roman"/>
                <w:sz w:val="24"/>
                <w:szCs w:val="24"/>
                <w:lang w:val="uk-UA"/>
              </w:rPr>
              <w:t>перевезення учасників, апаратури та обладнання для заходу;</w:t>
            </w:r>
          </w:p>
          <w:p w:rsidR="00697573" w:rsidRDefault="00697573" w:rsidP="009A26B6">
            <w:pPr>
              <w:pStyle w:val="a4"/>
              <w:numPr>
                <w:ilvl w:val="0"/>
                <w:numId w:val="61"/>
              </w:numPr>
              <w:spacing w:line="256" w:lineRule="auto"/>
              <w:ind w:left="284" w:hanging="284"/>
              <w:jc w:val="both"/>
              <w:rPr>
                <w:rFonts w:ascii="Times New Roman" w:hAnsi="Times New Roman"/>
                <w:sz w:val="24"/>
                <w:szCs w:val="24"/>
                <w:lang w:val="uk-UA"/>
              </w:rPr>
            </w:pPr>
            <w:r>
              <w:rPr>
                <w:rFonts w:ascii="Times New Roman" w:hAnsi="Times New Roman"/>
                <w:sz w:val="24"/>
                <w:szCs w:val="24"/>
                <w:lang w:val="uk-UA"/>
              </w:rPr>
              <w:t>підготовка сценічних декорацій та інших елементів для заходу;</w:t>
            </w:r>
          </w:p>
          <w:p w:rsidR="00697573" w:rsidRDefault="00697573" w:rsidP="009A26B6">
            <w:pPr>
              <w:pStyle w:val="a4"/>
              <w:numPr>
                <w:ilvl w:val="0"/>
                <w:numId w:val="61"/>
              </w:numPr>
              <w:spacing w:line="256" w:lineRule="auto"/>
              <w:ind w:left="284"/>
              <w:jc w:val="both"/>
              <w:rPr>
                <w:rFonts w:ascii="Times New Roman" w:hAnsi="Times New Roman"/>
                <w:sz w:val="24"/>
                <w:szCs w:val="24"/>
                <w:lang w:val="uk-UA"/>
              </w:rPr>
            </w:pPr>
            <w:r>
              <w:rPr>
                <w:rFonts w:ascii="Times New Roman" w:hAnsi="Times New Roman"/>
                <w:sz w:val="24"/>
                <w:szCs w:val="24"/>
                <w:lang w:val="uk-UA"/>
              </w:rPr>
              <w:t>інші організаційні витрати, пов’язані з проведенням культурного заходу.</w:t>
            </w:r>
          </w:p>
        </w:tc>
        <w:tc>
          <w:tcPr>
            <w:tcW w:w="1276"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rPr>
                <w:rFonts w:ascii="Times New Roman" w:hAnsi="Times New Roman"/>
                <w:sz w:val="24"/>
                <w:szCs w:val="24"/>
                <w:lang w:val="uk-UA"/>
              </w:rPr>
            </w:pPr>
            <w:r>
              <w:rPr>
                <w:rFonts w:ascii="Times New Roman" w:hAnsi="Times New Roman"/>
                <w:sz w:val="24"/>
                <w:szCs w:val="24"/>
                <w:lang w:val="uk-UA"/>
              </w:rPr>
              <w:t xml:space="preserve">липень </w:t>
            </w:r>
          </w:p>
        </w:tc>
        <w:tc>
          <w:tcPr>
            <w:tcW w:w="992" w:type="dxa"/>
            <w:tcBorders>
              <w:top w:val="single" w:sz="4" w:space="0" w:color="auto"/>
              <w:left w:val="single" w:sz="4" w:space="0" w:color="auto"/>
              <w:bottom w:val="single" w:sz="4" w:space="0" w:color="auto"/>
              <w:right w:val="single" w:sz="4" w:space="0" w:color="auto"/>
            </w:tcBorders>
          </w:tcPr>
          <w:p w:rsidR="00697573" w:rsidRDefault="00697573" w:rsidP="00697573">
            <w:pPr>
              <w:pStyle w:val="a4"/>
              <w:spacing w:line="256" w:lineRule="auto"/>
              <w:rPr>
                <w:rFonts w:ascii="Times New Roman" w:hAnsi="Times New Roman"/>
                <w:sz w:val="24"/>
                <w:szCs w:val="24"/>
                <w:lang w:val="uk-UA"/>
              </w:rPr>
            </w:pPr>
            <w:r>
              <w:rPr>
                <w:rFonts w:ascii="Times New Roman" w:hAnsi="Times New Roman"/>
                <w:sz w:val="24"/>
                <w:szCs w:val="24"/>
                <w:lang w:val="uk-UA"/>
              </w:rPr>
              <w:t>15,0</w:t>
            </w:r>
          </w:p>
          <w:p w:rsidR="00697573" w:rsidRDefault="00697573" w:rsidP="00697573">
            <w:pPr>
              <w:pStyle w:val="a4"/>
              <w:spacing w:line="256" w:lineRule="auto"/>
              <w:rPr>
                <w:rFonts w:ascii="Times New Roman" w:hAnsi="Times New Roman"/>
                <w:sz w:val="24"/>
                <w:szCs w:val="24"/>
                <w:lang w:val="uk-UA"/>
              </w:rPr>
            </w:pPr>
          </w:p>
        </w:tc>
        <w:tc>
          <w:tcPr>
            <w:tcW w:w="993" w:type="dxa"/>
            <w:tcBorders>
              <w:top w:val="single" w:sz="4" w:space="0" w:color="auto"/>
              <w:left w:val="single" w:sz="4" w:space="0" w:color="auto"/>
              <w:bottom w:val="single" w:sz="4" w:space="0" w:color="auto"/>
              <w:right w:val="single" w:sz="4" w:space="0" w:color="auto"/>
            </w:tcBorders>
            <w:hideMark/>
          </w:tcPr>
          <w:p w:rsidR="00697573" w:rsidRDefault="00697573" w:rsidP="00697573">
            <w:pPr>
              <w:spacing w:after="160" w:line="256" w:lineRule="auto"/>
              <w:ind w:right="-9"/>
              <w:rPr>
                <w:rFonts w:ascii="Times New Roman" w:hAnsi="Times New Roman" w:cs="Times New Roman"/>
                <w:sz w:val="24"/>
                <w:szCs w:val="24"/>
                <w:lang w:val="uk-UA"/>
              </w:rPr>
            </w:pPr>
            <w:r>
              <w:rPr>
                <w:rFonts w:ascii="Times New Roman" w:hAnsi="Times New Roman" w:cs="Times New Roman"/>
                <w:sz w:val="24"/>
                <w:szCs w:val="24"/>
              </w:rPr>
              <w:t>15,0</w:t>
            </w:r>
          </w:p>
        </w:tc>
        <w:tc>
          <w:tcPr>
            <w:tcW w:w="992" w:type="dxa"/>
            <w:tcBorders>
              <w:top w:val="single" w:sz="4" w:space="0" w:color="auto"/>
              <w:left w:val="single" w:sz="4" w:space="0" w:color="auto"/>
              <w:bottom w:val="single" w:sz="4" w:space="0" w:color="auto"/>
              <w:right w:val="single" w:sz="4" w:space="0" w:color="auto"/>
            </w:tcBorders>
            <w:hideMark/>
          </w:tcPr>
          <w:p w:rsidR="00697573" w:rsidRDefault="00697573" w:rsidP="00697573">
            <w:pPr>
              <w:spacing w:after="160" w:line="256" w:lineRule="auto"/>
              <w:rPr>
                <w:rFonts w:ascii="Times New Roman" w:hAnsi="Times New Roman" w:cs="Times New Roman"/>
                <w:sz w:val="24"/>
                <w:szCs w:val="24"/>
                <w:lang w:val="uk-UA"/>
              </w:rPr>
            </w:pPr>
            <w:r>
              <w:rPr>
                <w:rFonts w:ascii="Times New Roman" w:hAnsi="Times New Roman" w:cs="Times New Roman"/>
                <w:sz w:val="24"/>
                <w:szCs w:val="24"/>
              </w:rPr>
              <w:t>15,0</w:t>
            </w:r>
          </w:p>
        </w:tc>
        <w:tc>
          <w:tcPr>
            <w:tcW w:w="992" w:type="dxa"/>
            <w:tcBorders>
              <w:top w:val="single" w:sz="4" w:space="0" w:color="auto"/>
              <w:left w:val="single" w:sz="4" w:space="0" w:color="auto"/>
              <w:bottom w:val="single" w:sz="4" w:space="0" w:color="auto"/>
              <w:right w:val="single" w:sz="4" w:space="0" w:color="auto"/>
            </w:tcBorders>
            <w:hideMark/>
          </w:tcPr>
          <w:p w:rsidR="00697573" w:rsidRDefault="00697573" w:rsidP="00697573">
            <w:pPr>
              <w:spacing w:after="160" w:line="256" w:lineRule="auto"/>
              <w:rPr>
                <w:rFonts w:ascii="Times New Roman" w:hAnsi="Times New Roman" w:cs="Times New Roman"/>
                <w:sz w:val="24"/>
                <w:szCs w:val="24"/>
                <w:lang w:val="uk-UA"/>
              </w:rPr>
            </w:pPr>
            <w:r>
              <w:rPr>
                <w:rFonts w:ascii="Times New Roman" w:hAnsi="Times New Roman" w:cs="Times New Roman"/>
                <w:sz w:val="24"/>
                <w:szCs w:val="24"/>
              </w:rPr>
              <w:t>15,0</w:t>
            </w:r>
          </w:p>
        </w:tc>
        <w:tc>
          <w:tcPr>
            <w:tcW w:w="992" w:type="dxa"/>
            <w:tcBorders>
              <w:top w:val="single" w:sz="4" w:space="0" w:color="auto"/>
              <w:left w:val="single" w:sz="4" w:space="0" w:color="auto"/>
              <w:bottom w:val="single" w:sz="4" w:space="0" w:color="auto"/>
              <w:right w:val="single" w:sz="4" w:space="0" w:color="auto"/>
            </w:tcBorders>
            <w:hideMark/>
          </w:tcPr>
          <w:p w:rsidR="00697573" w:rsidRDefault="00697573" w:rsidP="00697573">
            <w:pPr>
              <w:spacing w:after="160" w:line="256" w:lineRule="auto"/>
              <w:rPr>
                <w:rFonts w:ascii="Times New Roman" w:hAnsi="Times New Roman" w:cs="Times New Roman"/>
                <w:sz w:val="24"/>
                <w:szCs w:val="24"/>
                <w:lang w:val="uk-UA"/>
              </w:rPr>
            </w:pPr>
            <w:r>
              <w:rPr>
                <w:rFonts w:ascii="Times New Roman" w:hAnsi="Times New Roman" w:cs="Times New Roman"/>
                <w:sz w:val="24"/>
                <w:szCs w:val="24"/>
              </w:rPr>
              <w:t>15,0</w:t>
            </w:r>
          </w:p>
        </w:tc>
        <w:tc>
          <w:tcPr>
            <w:tcW w:w="1134" w:type="dxa"/>
            <w:tcBorders>
              <w:top w:val="single" w:sz="4" w:space="0" w:color="auto"/>
              <w:left w:val="single" w:sz="4" w:space="0" w:color="auto"/>
              <w:bottom w:val="single" w:sz="4" w:space="0" w:color="auto"/>
              <w:right w:val="single" w:sz="4" w:space="0" w:color="auto"/>
            </w:tcBorders>
            <w:hideMark/>
          </w:tcPr>
          <w:p w:rsidR="00697573" w:rsidRDefault="00697573" w:rsidP="00697573">
            <w:pPr>
              <w:spacing w:after="160" w:line="256" w:lineRule="auto"/>
              <w:rPr>
                <w:rFonts w:ascii="Times New Roman" w:hAnsi="Times New Roman" w:cs="Times New Roman"/>
                <w:b/>
                <w:bCs/>
                <w:sz w:val="24"/>
                <w:szCs w:val="24"/>
                <w:lang w:val="uk-UA"/>
              </w:rPr>
            </w:pPr>
            <w:r>
              <w:rPr>
                <w:rFonts w:ascii="Times New Roman" w:hAnsi="Times New Roman" w:cs="Times New Roman"/>
                <w:b/>
                <w:bCs/>
                <w:sz w:val="24"/>
                <w:szCs w:val="24"/>
              </w:rPr>
              <w:t>75,0</w:t>
            </w:r>
          </w:p>
        </w:tc>
        <w:tc>
          <w:tcPr>
            <w:tcW w:w="1843"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rPr>
                <w:rFonts w:ascii="Times New Roman" w:hAnsi="Times New Roman"/>
                <w:sz w:val="24"/>
                <w:szCs w:val="24"/>
                <w:lang w:val="uk-UA"/>
              </w:rPr>
            </w:pPr>
            <w:r>
              <w:rPr>
                <w:rFonts w:ascii="Times New Roman" w:hAnsi="Times New Roman"/>
                <w:sz w:val="24"/>
                <w:szCs w:val="24"/>
                <w:lang w:val="uk-UA"/>
              </w:rPr>
              <w:t xml:space="preserve">Кошти бюджету громади  та інші джерела  не заборонені законодавством </w:t>
            </w:r>
          </w:p>
          <w:p w:rsidR="00697573" w:rsidRDefault="00697573" w:rsidP="00697573">
            <w:pPr>
              <w:pStyle w:val="a4"/>
              <w:spacing w:line="256" w:lineRule="auto"/>
              <w:rPr>
                <w:rFonts w:ascii="Times New Roman" w:hAnsi="Times New Roman"/>
                <w:sz w:val="24"/>
                <w:szCs w:val="24"/>
                <w:lang w:val="uk-UA"/>
              </w:rPr>
            </w:pPr>
          </w:p>
        </w:tc>
      </w:tr>
      <w:tr w:rsidR="00697573" w:rsidTr="00697573">
        <w:tc>
          <w:tcPr>
            <w:tcW w:w="520"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rPr>
                <w:rFonts w:ascii="Times New Roman" w:hAnsi="Times New Roman"/>
                <w:sz w:val="24"/>
                <w:szCs w:val="24"/>
                <w:lang w:val="uk-UA"/>
              </w:rPr>
            </w:pPr>
            <w:r>
              <w:rPr>
                <w:rFonts w:ascii="Times New Roman" w:hAnsi="Times New Roman"/>
                <w:sz w:val="24"/>
                <w:szCs w:val="24"/>
                <w:lang w:val="uk-UA"/>
              </w:rPr>
              <w:t>22</w:t>
            </w:r>
          </w:p>
        </w:tc>
        <w:tc>
          <w:tcPr>
            <w:tcW w:w="5145"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jc w:val="both"/>
              <w:rPr>
                <w:rFonts w:ascii="Times New Roman" w:hAnsi="Times New Roman"/>
                <w:b/>
                <w:bCs/>
                <w:sz w:val="24"/>
                <w:szCs w:val="24"/>
                <w:u w:val="single"/>
                <w:lang w:val="uk-UA"/>
              </w:rPr>
            </w:pPr>
            <w:r>
              <w:rPr>
                <w:rFonts w:ascii="Times New Roman" w:hAnsi="Times New Roman"/>
                <w:b/>
                <w:bCs/>
                <w:sz w:val="24"/>
                <w:szCs w:val="24"/>
                <w:u w:val="single"/>
                <w:lang w:val="uk-UA"/>
              </w:rPr>
              <w:t>День медичного працівника:</w:t>
            </w:r>
          </w:p>
          <w:p w:rsidR="00697573" w:rsidRDefault="00697573" w:rsidP="00697573">
            <w:pPr>
              <w:pStyle w:val="a4"/>
              <w:spacing w:line="256" w:lineRule="auto"/>
              <w:jc w:val="both"/>
              <w:rPr>
                <w:rFonts w:ascii="Times New Roman" w:hAnsi="Times New Roman"/>
                <w:sz w:val="24"/>
                <w:szCs w:val="24"/>
                <w:lang w:val="uk-UA"/>
              </w:rPr>
            </w:pPr>
            <w:r>
              <w:rPr>
                <w:rFonts w:ascii="Times New Roman" w:hAnsi="Times New Roman"/>
                <w:sz w:val="24"/>
                <w:szCs w:val="24"/>
                <w:lang w:val="uk-UA"/>
              </w:rPr>
              <w:t>- придбання друкованої та сувенірної продукції для забезпечення учасників заходу;</w:t>
            </w:r>
          </w:p>
          <w:p w:rsidR="00697573" w:rsidRDefault="00697573" w:rsidP="00697573">
            <w:pPr>
              <w:pStyle w:val="a4"/>
              <w:spacing w:line="256" w:lineRule="auto"/>
              <w:jc w:val="both"/>
              <w:rPr>
                <w:rFonts w:ascii="Times New Roman" w:hAnsi="Times New Roman"/>
                <w:sz w:val="24"/>
                <w:szCs w:val="24"/>
                <w:lang w:val="uk-UA"/>
              </w:rPr>
            </w:pPr>
            <w:r>
              <w:rPr>
                <w:rFonts w:ascii="Times New Roman" w:hAnsi="Times New Roman"/>
                <w:sz w:val="24"/>
                <w:szCs w:val="24"/>
                <w:lang w:val="uk-UA"/>
              </w:rPr>
              <w:t>- оплата транспортних послуг для перевезення учасників та гостей заходу;</w:t>
            </w:r>
          </w:p>
          <w:p w:rsidR="00697573" w:rsidRDefault="00697573" w:rsidP="00697573">
            <w:pPr>
              <w:pStyle w:val="a4"/>
              <w:spacing w:line="256" w:lineRule="auto"/>
              <w:jc w:val="both"/>
              <w:rPr>
                <w:rFonts w:ascii="Times New Roman" w:hAnsi="Times New Roman"/>
                <w:sz w:val="24"/>
                <w:szCs w:val="24"/>
                <w:lang w:val="uk-UA"/>
              </w:rPr>
            </w:pPr>
            <w:r>
              <w:rPr>
                <w:rFonts w:ascii="Times New Roman" w:hAnsi="Times New Roman"/>
                <w:sz w:val="24"/>
                <w:szCs w:val="24"/>
                <w:lang w:val="uk-UA"/>
              </w:rPr>
              <w:lastRenderedPageBreak/>
              <w:t>- Придбання квіткової продукції для оформлення та урочистого вручення під час заходу;</w:t>
            </w:r>
          </w:p>
          <w:p w:rsidR="00697573" w:rsidRDefault="00697573" w:rsidP="00697573">
            <w:pPr>
              <w:pStyle w:val="a4"/>
              <w:spacing w:line="256" w:lineRule="auto"/>
              <w:jc w:val="both"/>
              <w:rPr>
                <w:rFonts w:ascii="Times New Roman" w:hAnsi="Times New Roman"/>
                <w:sz w:val="24"/>
                <w:szCs w:val="24"/>
                <w:lang w:val="uk-UA"/>
              </w:rPr>
            </w:pPr>
            <w:r>
              <w:rPr>
                <w:rFonts w:ascii="Times New Roman" w:hAnsi="Times New Roman"/>
                <w:sz w:val="24"/>
                <w:szCs w:val="24"/>
                <w:lang w:val="uk-UA"/>
              </w:rPr>
              <w:t>- інші організаційні витрати, пов’язані з проведенням культурного заходу.</w:t>
            </w:r>
          </w:p>
        </w:tc>
        <w:tc>
          <w:tcPr>
            <w:tcW w:w="1276"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rPr>
                <w:rFonts w:ascii="Times New Roman" w:hAnsi="Times New Roman"/>
                <w:sz w:val="24"/>
                <w:szCs w:val="24"/>
                <w:lang w:val="uk-UA"/>
              </w:rPr>
            </w:pPr>
            <w:r>
              <w:rPr>
                <w:rFonts w:ascii="Times New Roman" w:hAnsi="Times New Roman"/>
                <w:sz w:val="24"/>
                <w:szCs w:val="24"/>
                <w:lang w:val="uk-UA"/>
              </w:rPr>
              <w:lastRenderedPageBreak/>
              <w:t xml:space="preserve">липень </w:t>
            </w:r>
          </w:p>
        </w:tc>
        <w:tc>
          <w:tcPr>
            <w:tcW w:w="992" w:type="dxa"/>
            <w:tcBorders>
              <w:top w:val="single" w:sz="4" w:space="0" w:color="auto"/>
              <w:left w:val="single" w:sz="4" w:space="0" w:color="auto"/>
              <w:bottom w:val="single" w:sz="4" w:space="0" w:color="auto"/>
              <w:right w:val="single" w:sz="4" w:space="0" w:color="auto"/>
            </w:tcBorders>
          </w:tcPr>
          <w:p w:rsidR="00697573" w:rsidRDefault="00697573" w:rsidP="00697573">
            <w:pPr>
              <w:pStyle w:val="a4"/>
              <w:spacing w:line="256" w:lineRule="auto"/>
              <w:rPr>
                <w:rFonts w:ascii="Times New Roman" w:hAnsi="Times New Roman"/>
                <w:sz w:val="24"/>
                <w:szCs w:val="24"/>
                <w:lang w:val="uk-UA"/>
              </w:rPr>
            </w:pPr>
            <w:r>
              <w:rPr>
                <w:rFonts w:ascii="Times New Roman" w:hAnsi="Times New Roman"/>
                <w:sz w:val="24"/>
                <w:szCs w:val="24"/>
                <w:lang w:val="uk-UA"/>
              </w:rPr>
              <w:t xml:space="preserve">     5,0</w:t>
            </w:r>
          </w:p>
          <w:p w:rsidR="00697573" w:rsidRDefault="00697573" w:rsidP="00697573">
            <w:pPr>
              <w:pStyle w:val="a4"/>
              <w:spacing w:line="256" w:lineRule="auto"/>
              <w:rPr>
                <w:rFonts w:ascii="Times New Roman" w:hAnsi="Times New Roman"/>
                <w:sz w:val="24"/>
                <w:szCs w:val="24"/>
                <w:lang w:val="uk-UA"/>
              </w:rPr>
            </w:pPr>
          </w:p>
        </w:tc>
        <w:tc>
          <w:tcPr>
            <w:tcW w:w="993" w:type="dxa"/>
            <w:tcBorders>
              <w:top w:val="single" w:sz="4" w:space="0" w:color="auto"/>
              <w:left w:val="single" w:sz="4" w:space="0" w:color="auto"/>
              <w:bottom w:val="single" w:sz="4" w:space="0" w:color="auto"/>
              <w:right w:val="single" w:sz="4" w:space="0" w:color="auto"/>
            </w:tcBorders>
            <w:hideMark/>
          </w:tcPr>
          <w:p w:rsidR="00697573" w:rsidRDefault="00697573" w:rsidP="00697573">
            <w:pPr>
              <w:spacing w:after="160" w:line="256" w:lineRule="auto"/>
              <w:ind w:right="-9"/>
              <w:rPr>
                <w:rFonts w:ascii="Times New Roman" w:hAnsi="Times New Roman" w:cs="Times New Roman"/>
                <w:sz w:val="24"/>
                <w:szCs w:val="24"/>
                <w:lang w:val="uk-UA"/>
              </w:rPr>
            </w:pPr>
            <w:r>
              <w:rPr>
                <w:rFonts w:ascii="Times New Roman" w:hAnsi="Times New Roman" w:cs="Times New Roman"/>
                <w:sz w:val="24"/>
                <w:szCs w:val="24"/>
              </w:rPr>
              <w:t xml:space="preserve">5,0 </w:t>
            </w:r>
          </w:p>
        </w:tc>
        <w:tc>
          <w:tcPr>
            <w:tcW w:w="992" w:type="dxa"/>
            <w:tcBorders>
              <w:top w:val="single" w:sz="4" w:space="0" w:color="auto"/>
              <w:left w:val="single" w:sz="4" w:space="0" w:color="auto"/>
              <w:bottom w:val="single" w:sz="4" w:space="0" w:color="auto"/>
              <w:right w:val="single" w:sz="4" w:space="0" w:color="auto"/>
            </w:tcBorders>
            <w:hideMark/>
          </w:tcPr>
          <w:p w:rsidR="00697573" w:rsidRDefault="00697573" w:rsidP="00697573">
            <w:pPr>
              <w:spacing w:after="160" w:line="256" w:lineRule="auto"/>
              <w:rPr>
                <w:rFonts w:ascii="Times New Roman" w:hAnsi="Times New Roman" w:cs="Times New Roman"/>
                <w:sz w:val="24"/>
                <w:szCs w:val="24"/>
                <w:lang w:val="uk-UA"/>
              </w:rPr>
            </w:pPr>
            <w:r>
              <w:rPr>
                <w:rFonts w:ascii="Times New Roman" w:hAnsi="Times New Roman" w:cs="Times New Roman"/>
                <w:sz w:val="24"/>
                <w:szCs w:val="24"/>
              </w:rPr>
              <w:t xml:space="preserve">5,0 </w:t>
            </w:r>
          </w:p>
        </w:tc>
        <w:tc>
          <w:tcPr>
            <w:tcW w:w="992" w:type="dxa"/>
            <w:tcBorders>
              <w:top w:val="single" w:sz="4" w:space="0" w:color="auto"/>
              <w:left w:val="single" w:sz="4" w:space="0" w:color="auto"/>
              <w:bottom w:val="single" w:sz="4" w:space="0" w:color="auto"/>
              <w:right w:val="single" w:sz="4" w:space="0" w:color="auto"/>
            </w:tcBorders>
            <w:hideMark/>
          </w:tcPr>
          <w:p w:rsidR="00697573" w:rsidRDefault="00697573" w:rsidP="00697573">
            <w:pPr>
              <w:spacing w:after="160" w:line="256" w:lineRule="auto"/>
              <w:rPr>
                <w:rFonts w:ascii="Times New Roman" w:hAnsi="Times New Roman" w:cs="Times New Roman"/>
                <w:sz w:val="24"/>
                <w:szCs w:val="24"/>
                <w:lang w:val="uk-UA"/>
              </w:rPr>
            </w:pPr>
            <w:r>
              <w:rPr>
                <w:rFonts w:ascii="Times New Roman" w:hAnsi="Times New Roman" w:cs="Times New Roman"/>
                <w:sz w:val="24"/>
                <w:szCs w:val="24"/>
              </w:rPr>
              <w:t xml:space="preserve">5,0 </w:t>
            </w:r>
          </w:p>
        </w:tc>
        <w:tc>
          <w:tcPr>
            <w:tcW w:w="992" w:type="dxa"/>
            <w:tcBorders>
              <w:top w:val="single" w:sz="4" w:space="0" w:color="auto"/>
              <w:left w:val="single" w:sz="4" w:space="0" w:color="auto"/>
              <w:bottom w:val="single" w:sz="4" w:space="0" w:color="auto"/>
              <w:right w:val="single" w:sz="4" w:space="0" w:color="auto"/>
            </w:tcBorders>
          </w:tcPr>
          <w:p w:rsidR="00697573" w:rsidRDefault="00697573" w:rsidP="00697573">
            <w:pPr>
              <w:pStyle w:val="a4"/>
              <w:spacing w:line="256" w:lineRule="auto"/>
              <w:rPr>
                <w:rFonts w:ascii="Times New Roman" w:hAnsi="Times New Roman"/>
                <w:sz w:val="24"/>
                <w:szCs w:val="24"/>
                <w:lang w:val="uk-UA"/>
              </w:rPr>
            </w:pPr>
            <w:r>
              <w:rPr>
                <w:rFonts w:ascii="Times New Roman" w:hAnsi="Times New Roman"/>
                <w:sz w:val="24"/>
                <w:szCs w:val="24"/>
                <w:lang w:val="uk-UA"/>
              </w:rPr>
              <w:t xml:space="preserve">5,0 </w:t>
            </w:r>
          </w:p>
          <w:p w:rsidR="00697573" w:rsidRDefault="00697573" w:rsidP="00697573">
            <w:pPr>
              <w:spacing w:after="160" w:line="256" w:lineRule="auto"/>
              <w:rPr>
                <w:rFonts w:ascii="Times New Roman" w:hAnsi="Times New Roman" w:cs="Times New Roman"/>
                <w:sz w:val="24"/>
                <w:szCs w:val="24"/>
                <w:lang w:val="uk-UA"/>
              </w:rPr>
            </w:pPr>
          </w:p>
        </w:tc>
        <w:tc>
          <w:tcPr>
            <w:tcW w:w="1134" w:type="dxa"/>
            <w:tcBorders>
              <w:top w:val="single" w:sz="4" w:space="0" w:color="auto"/>
              <w:left w:val="single" w:sz="4" w:space="0" w:color="auto"/>
              <w:bottom w:val="single" w:sz="4" w:space="0" w:color="auto"/>
              <w:right w:val="single" w:sz="4" w:space="0" w:color="auto"/>
            </w:tcBorders>
            <w:hideMark/>
          </w:tcPr>
          <w:p w:rsidR="00697573" w:rsidRDefault="00697573" w:rsidP="00697573">
            <w:pPr>
              <w:spacing w:after="160" w:line="256" w:lineRule="auto"/>
              <w:rPr>
                <w:rFonts w:ascii="Times New Roman" w:hAnsi="Times New Roman" w:cs="Times New Roman"/>
                <w:b/>
                <w:bCs/>
                <w:sz w:val="24"/>
                <w:szCs w:val="24"/>
                <w:lang w:val="uk-UA"/>
              </w:rPr>
            </w:pPr>
            <w:r>
              <w:rPr>
                <w:rFonts w:ascii="Times New Roman" w:hAnsi="Times New Roman" w:cs="Times New Roman"/>
                <w:b/>
                <w:bCs/>
                <w:sz w:val="24"/>
                <w:szCs w:val="24"/>
              </w:rPr>
              <w:t>25,0</w:t>
            </w:r>
          </w:p>
        </w:tc>
        <w:tc>
          <w:tcPr>
            <w:tcW w:w="1843"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rPr>
                <w:rFonts w:ascii="Times New Roman" w:hAnsi="Times New Roman"/>
                <w:sz w:val="24"/>
                <w:szCs w:val="24"/>
                <w:lang w:val="uk-UA"/>
              </w:rPr>
            </w:pPr>
            <w:r>
              <w:rPr>
                <w:rFonts w:ascii="Times New Roman" w:hAnsi="Times New Roman"/>
                <w:sz w:val="24"/>
                <w:szCs w:val="24"/>
                <w:lang w:val="uk-UA"/>
              </w:rPr>
              <w:t xml:space="preserve">Кошти бюджету громади  та інші джерела  не заборонені </w:t>
            </w:r>
            <w:r>
              <w:rPr>
                <w:rFonts w:ascii="Times New Roman" w:hAnsi="Times New Roman"/>
                <w:sz w:val="24"/>
                <w:szCs w:val="24"/>
                <w:lang w:val="uk-UA"/>
              </w:rPr>
              <w:lastRenderedPageBreak/>
              <w:t xml:space="preserve">законодавством </w:t>
            </w:r>
          </w:p>
          <w:p w:rsidR="00697573" w:rsidRDefault="00697573" w:rsidP="00697573">
            <w:pPr>
              <w:pStyle w:val="a4"/>
              <w:spacing w:line="256" w:lineRule="auto"/>
              <w:rPr>
                <w:rFonts w:ascii="Times New Roman" w:hAnsi="Times New Roman"/>
                <w:sz w:val="24"/>
                <w:szCs w:val="24"/>
                <w:lang w:val="uk-UA"/>
              </w:rPr>
            </w:pPr>
          </w:p>
        </w:tc>
      </w:tr>
      <w:tr w:rsidR="00697573" w:rsidTr="00697573">
        <w:tc>
          <w:tcPr>
            <w:tcW w:w="520"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rPr>
                <w:rFonts w:ascii="Times New Roman" w:hAnsi="Times New Roman"/>
                <w:sz w:val="24"/>
                <w:szCs w:val="24"/>
                <w:lang w:val="uk-UA"/>
              </w:rPr>
            </w:pPr>
            <w:r>
              <w:rPr>
                <w:rFonts w:ascii="Times New Roman" w:hAnsi="Times New Roman"/>
                <w:sz w:val="24"/>
                <w:szCs w:val="24"/>
                <w:lang w:val="uk-UA"/>
              </w:rPr>
              <w:lastRenderedPageBreak/>
              <w:t>23</w:t>
            </w:r>
          </w:p>
        </w:tc>
        <w:tc>
          <w:tcPr>
            <w:tcW w:w="5145" w:type="dxa"/>
            <w:tcBorders>
              <w:top w:val="single" w:sz="4" w:space="0" w:color="auto"/>
              <w:left w:val="single" w:sz="4" w:space="0" w:color="auto"/>
              <w:bottom w:val="single" w:sz="4" w:space="0" w:color="auto"/>
              <w:right w:val="single" w:sz="4" w:space="0" w:color="auto"/>
            </w:tcBorders>
            <w:hideMark/>
          </w:tcPr>
          <w:p w:rsidR="00697573" w:rsidRDefault="00697573" w:rsidP="00697573">
            <w:p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День сіл: Малий Букрин, Великий Букрин, Ромашки:</w:t>
            </w:r>
          </w:p>
          <w:p w:rsidR="00697573" w:rsidRDefault="00697573" w:rsidP="00697573">
            <w:pPr>
              <w:pStyle w:val="a4"/>
              <w:spacing w:line="256" w:lineRule="auto"/>
              <w:jc w:val="both"/>
              <w:rPr>
                <w:rFonts w:ascii="Times New Roman" w:hAnsi="Times New Roman"/>
                <w:sz w:val="24"/>
                <w:szCs w:val="24"/>
                <w:u w:val="single"/>
                <w:lang w:val="uk-UA"/>
              </w:rPr>
            </w:pPr>
            <w:r>
              <w:rPr>
                <w:rFonts w:ascii="Times New Roman" w:hAnsi="Times New Roman"/>
                <w:sz w:val="24"/>
                <w:szCs w:val="24"/>
                <w:lang w:val="uk-UA"/>
              </w:rPr>
              <w:t>- виготовлення друкованої та сувенірної продукції для учасників заходу;</w:t>
            </w:r>
          </w:p>
          <w:p w:rsidR="00697573" w:rsidRDefault="00697573" w:rsidP="00697573">
            <w:pPr>
              <w:pStyle w:val="a4"/>
              <w:spacing w:line="256" w:lineRule="auto"/>
              <w:jc w:val="both"/>
              <w:rPr>
                <w:rFonts w:ascii="Times New Roman" w:hAnsi="Times New Roman"/>
                <w:sz w:val="24"/>
                <w:szCs w:val="24"/>
                <w:lang w:val="uk-UA"/>
              </w:rPr>
            </w:pPr>
            <w:r>
              <w:rPr>
                <w:rFonts w:ascii="Times New Roman" w:hAnsi="Times New Roman"/>
                <w:sz w:val="24"/>
                <w:szCs w:val="24"/>
                <w:lang w:val="uk-UA"/>
              </w:rPr>
              <w:t>- оформлення території заходу до Днів сіл;</w:t>
            </w:r>
          </w:p>
          <w:p w:rsidR="00697573" w:rsidRDefault="00697573" w:rsidP="009A26B6">
            <w:pPr>
              <w:pStyle w:val="a4"/>
              <w:numPr>
                <w:ilvl w:val="0"/>
                <w:numId w:val="61"/>
              </w:numPr>
              <w:spacing w:line="256" w:lineRule="auto"/>
              <w:ind w:left="284" w:hanging="284"/>
              <w:jc w:val="both"/>
              <w:rPr>
                <w:rFonts w:ascii="Times New Roman" w:hAnsi="Times New Roman"/>
                <w:sz w:val="24"/>
                <w:szCs w:val="24"/>
                <w:lang w:val="uk-UA"/>
              </w:rPr>
            </w:pPr>
            <w:r>
              <w:rPr>
                <w:rFonts w:ascii="Times New Roman" w:hAnsi="Times New Roman"/>
                <w:sz w:val="24"/>
                <w:szCs w:val="24"/>
                <w:lang w:val="uk-UA"/>
              </w:rPr>
              <w:t>перевезення учасників, апаратури та обладнання для заходу;</w:t>
            </w:r>
          </w:p>
          <w:p w:rsidR="00697573" w:rsidRDefault="00697573" w:rsidP="009A26B6">
            <w:pPr>
              <w:pStyle w:val="a4"/>
              <w:numPr>
                <w:ilvl w:val="0"/>
                <w:numId w:val="61"/>
              </w:numPr>
              <w:spacing w:line="256" w:lineRule="auto"/>
              <w:ind w:left="284" w:hanging="284"/>
              <w:jc w:val="both"/>
              <w:rPr>
                <w:rFonts w:ascii="Times New Roman" w:hAnsi="Times New Roman"/>
                <w:sz w:val="24"/>
                <w:szCs w:val="24"/>
                <w:lang w:val="uk-UA"/>
              </w:rPr>
            </w:pPr>
            <w:r>
              <w:rPr>
                <w:rFonts w:ascii="Times New Roman" w:hAnsi="Times New Roman"/>
                <w:sz w:val="24"/>
                <w:szCs w:val="24"/>
                <w:lang w:val="uk-UA"/>
              </w:rPr>
              <w:t>підготовка сценічних декорацій та інших елементів для заходу;</w:t>
            </w:r>
          </w:p>
          <w:p w:rsidR="00697573" w:rsidRDefault="00697573" w:rsidP="009A26B6">
            <w:pPr>
              <w:pStyle w:val="a4"/>
              <w:numPr>
                <w:ilvl w:val="0"/>
                <w:numId w:val="61"/>
              </w:numPr>
              <w:spacing w:line="256" w:lineRule="auto"/>
              <w:ind w:left="284" w:hanging="284"/>
              <w:jc w:val="both"/>
              <w:rPr>
                <w:rFonts w:ascii="Times New Roman" w:hAnsi="Times New Roman"/>
                <w:sz w:val="24"/>
                <w:szCs w:val="24"/>
                <w:lang w:val="uk-UA"/>
              </w:rPr>
            </w:pPr>
            <w:r>
              <w:rPr>
                <w:rFonts w:ascii="Times New Roman" w:hAnsi="Times New Roman"/>
                <w:sz w:val="24"/>
                <w:szCs w:val="24"/>
                <w:lang w:val="uk-UA"/>
              </w:rPr>
              <w:t>інші організаційні витрати, пов’язані з проведенням культурного заходу.</w:t>
            </w:r>
          </w:p>
        </w:tc>
        <w:tc>
          <w:tcPr>
            <w:tcW w:w="1276"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rPr>
                <w:rFonts w:ascii="Times New Roman" w:hAnsi="Times New Roman"/>
                <w:sz w:val="24"/>
                <w:szCs w:val="24"/>
                <w:lang w:val="uk-UA"/>
              </w:rPr>
            </w:pPr>
            <w:r>
              <w:rPr>
                <w:rFonts w:ascii="Times New Roman" w:hAnsi="Times New Roman"/>
                <w:sz w:val="24"/>
                <w:szCs w:val="24"/>
                <w:lang w:val="uk-UA"/>
              </w:rPr>
              <w:t>серпень</w:t>
            </w:r>
          </w:p>
        </w:tc>
        <w:tc>
          <w:tcPr>
            <w:tcW w:w="992" w:type="dxa"/>
            <w:tcBorders>
              <w:top w:val="single" w:sz="4" w:space="0" w:color="auto"/>
              <w:left w:val="single" w:sz="4" w:space="0" w:color="auto"/>
              <w:bottom w:val="single" w:sz="4" w:space="0" w:color="auto"/>
              <w:right w:val="single" w:sz="4" w:space="0" w:color="auto"/>
            </w:tcBorders>
          </w:tcPr>
          <w:p w:rsidR="00697573" w:rsidRDefault="00697573" w:rsidP="00697573">
            <w:pPr>
              <w:pStyle w:val="a4"/>
              <w:spacing w:line="256" w:lineRule="auto"/>
              <w:rPr>
                <w:rFonts w:ascii="Times New Roman" w:hAnsi="Times New Roman"/>
                <w:sz w:val="24"/>
                <w:szCs w:val="24"/>
                <w:lang w:val="uk-UA"/>
              </w:rPr>
            </w:pPr>
            <w:r>
              <w:rPr>
                <w:rFonts w:ascii="Times New Roman" w:hAnsi="Times New Roman"/>
                <w:sz w:val="24"/>
                <w:szCs w:val="24"/>
                <w:lang w:val="uk-UA"/>
              </w:rPr>
              <w:t>15,0</w:t>
            </w:r>
          </w:p>
          <w:p w:rsidR="00697573" w:rsidRDefault="00697573" w:rsidP="00697573">
            <w:pPr>
              <w:pStyle w:val="a4"/>
              <w:spacing w:line="256" w:lineRule="auto"/>
              <w:rPr>
                <w:rFonts w:ascii="Times New Roman" w:hAnsi="Times New Roman"/>
                <w:sz w:val="24"/>
                <w:szCs w:val="24"/>
                <w:lang w:val="uk-UA"/>
              </w:rPr>
            </w:pPr>
          </w:p>
        </w:tc>
        <w:tc>
          <w:tcPr>
            <w:tcW w:w="993" w:type="dxa"/>
            <w:tcBorders>
              <w:top w:val="single" w:sz="4" w:space="0" w:color="auto"/>
              <w:left w:val="single" w:sz="4" w:space="0" w:color="auto"/>
              <w:bottom w:val="single" w:sz="4" w:space="0" w:color="auto"/>
              <w:right w:val="single" w:sz="4" w:space="0" w:color="auto"/>
            </w:tcBorders>
            <w:hideMark/>
          </w:tcPr>
          <w:p w:rsidR="00697573" w:rsidRDefault="00697573" w:rsidP="00697573">
            <w:pPr>
              <w:spacing w:after="160" w:line="256" w:lineRule="auto"/>
              <w:ind w:right="-9"/>
              <w:rPr>
                <w:rFonts w:ascii="Times New Roman" w:hAnsi="Times New Roman" w:cs="Times New Roman"/>
                <w:sz w:val="24"/>
                <w:szCs w:val="24"/>
                <w:lang w:val="uk-UA"/>
              </w:rPr>
            </w:pPr>
            <w:r>
              <w:rPr>
                <w:rFonts w:ascii="Times New Roman" w:hAnsi="Times New Roman" w:cs="Times New Roman"/>
                <w:sz w:val="24"/>
                <w:szCs w:val="24"/>
              </w:rPr>
              <w:t>15,0</w:t>
            </w:r>
          </w:p>
        </w:tc>
        <w:tc>
          <w:tcPr>
            <w:tcW w:w="992" w:type="dxa"/>
            <w:tcBorders>
              <w:top w:val="single" w:sz="4" w:space="0" w:color="auto"/>
              <w:left w:val="single" w:sz="4" w:space="0" w:color="auto"/>
              <w:bottom w:val="single" w:sz="4" w:space="0" w:color="auto"/>
              <w:right w:val="single" w:sz="4" w:space="0" w:color="auto"/>
            </w:tcBorders>
            <w:hideMark/>
          </w:tcPr>
          <w:p w:rsidR="00697573" w:rsidRDefault="00697573" w:rsidP="00697573">
            <w:pPr>
              <w:spacing w:after="160" w:line="256" w:lineRule="auto"/>
              <w:rPr>
                <w:rFonts w:ascii="Times New Roman" w:hAnsi="Times New Roman" w:cs="Times New Roman"/>
                <w:sz w:val="24"/>
                <w:szCs w:val="24"/>
                <w:lang w:val="uk-UA"/>
              </w:rPr>
            </w:pPr>
            <w:r>
              <w:rPr>
                <w:rFonts w:ascii="Times New Roman" w:hAnsi="Times New Roman" w:cs="Times New Roman"/>
                <w:sz w:val="24"/>
                <w:szCs w:val="24"/>
              </w:rPr>
              <w:t>15,0</w:t>
            </w:r>
          </w:p>
        </w:tc>
        <w:tc>
          <w:tcPr>
            <w:tcW w:w="992" w:type="dxa"/>
            <w:tcBorders>
              <w:top w:val="single" w:sz="4" w:space="0" w:color="auto"/>
              <w:left w:val="single" w:sz="4" w:space="0" w:color="auto"/>
              <w:bottom w:val="single" w:sz="4" w:space="0" w:color="auto"/>
              <w:right w:val="single" w:sz="4" w:space="0" w:color="auto"/>
            </w:tcBorders>
            <w:hideMark/>
          </w:tcPr>
          <w:p w:rsidR="00697573" w:rsidRDefault="00697573" w:rsidP="00697573">
            <w:pPr>
              <w:spacing w:after="160" w:line="256" w:lineRule="auto"/>
              <w:rPr>
                <w:rFonts w:ascii="Times New Roman" w:hAnsi="Times New Roman" w:cs="Times New Roman"/>
                <w:sz w:val="24"/>
                <w:szCs w:val="24"/>
                <w:lang w:val="uk-UA"/>
              </w:rPr>
            </w:pPr>
            <w:r>
              <w:rPr>
                <w:rFonts w:ascii="Times New Roman" w:hAnsi="Times New Roman" w:cs="Times New Roman"/>
                <w:sz w:val="24"/>
                <w:szCs w:val="24"/>
              </w:rPr>
              <w:t>15,0</w:t>
            </w:r>
          </w:p>
        </w:tc>
        <w:tc>
          <w:tcPr>
            <w:tcW w:w="992" w:type="dxa"/>
            <w:tcBorders>
              <w:top w:val="single" w:sz="4" w:space="0" w:color="auto"/>
              <w:left w:val="single" w:sz="4" w:space="0" w:color="auto"/>
              <w:bottom w:val="single" w:sz="4" w:space="0" w:color="auto"/>
              <w:right w:val="single" w:sz="4" w:space="0" w:color="auto"/>
            </w:tcBorders>
            <w:hideMark/>
          </w:tcPr>
          <w:p w:rsidR="00697573" w:rsidRDefault="00697573" w:rsidP="00697573">
            <w:pPr>
              <w:spacing w:after="160" w:line="256" w:lineRule="auto"/>
              <w:rPr>
                <w:rFonts w:ascii="Times New Roman" w:hAnsi="Times New Roman" w:cs="Times New Roman"/>
                <w:sz w:val="24"/>
                <w:szCs w:val="24"/>
                <w:lang w:val="uk-UA"/>
              </w:rPr>
            </w:pPr>
            <w:r>
              <w:rPr>
                <w:rFonts w:ascii="Times New Roman" w:hAnsi="Times New Roman" w:cs="Times New Roman"/>
                <w:sz w:val="24"/>
                <w:szCs w:val="24"/>
              </w:rPr>
              <w:t>15,0</w:t>
            </w:r>
          </w:p>
        </w:tc>
        <w:tc>
          <w:tcPr>
            <w:tcW w:w="1134" w:type="dxa"/>
            <w:tcBorders>
              <w:top w:val="single" w:sz="4" w:space="0" w:color="auto"/>
              <w:left w:val="single" w:sz="4" w:space="0" w:color="auto"/>
              <w:bottom w:val="single" w:sz="4" w:space="0" w:color="auto"/>
              <w:right w:val="single" w:sz="4" w:space="0" w:color="auto"/>
            </w:tcBorders>
            <w:hideMark/>
          </w:tcPr>
          <w:p w:rsidR="00697573" w:rsidRDefault="00697573" w:rsidP="00697573">
            <w:pPr>
              <w:spacing w:after="160" w:line="256" w:lineRule="auto"/>
              <w:rPr>
                <w:rFonts w:ascii="Times New Roman" w:hAnsi="Times New Roman" w:cs="Times New Roman"/>
                <w:b/>
                <w:bCs/>
                <w:sz w:val="24"/>
                <w:szCs w:val="24"/>
                <w:lang w:val="uk-UA"/>
              </w:rPr>
            </w:pPr>
            <w:r>
              <w:rPr>
                <w:rFonts w:ascii="Times New Roman" w:hAnsi="Times New Roman" w:cs="Times New Roman"/>
                <w:b/>
                <w:bCs/>
                <w:sz w:val="24"/>
                <w:szCs w:val="24"/>
              </w:rPr>
              <w:t>75,0</w:t>
            </w:r>
          </w:p>
        </w:tc>
        <w:tc>
          <w:tcPr>
            <w:tcW w:w="1843"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rPr>
                <w:rFonts w:ascii="Times New Roman" w:hAnsi="Times New Roman"/>
                <w:sz w:val="24"/>
                <w:szCs w:val="24"/>
                <w:lang w:val="uk-UA"/>
              </w:rPr>
            </w:pPr>
            <w:r>
              <w:rPr>
                <w:rFonts w:ascii="Times New Roman" w:hAnsi="Times New Roman"/>
                <w:sz w:val="24"/>
                <w:szCs w:val="24"/>
                <w:lang w:val="uk-UA"/>
              </w:rPr>
              <w:t xml:space="preserve">Кошти бюджету громади  та інші джерела  не заборонені законодавством </w:t>
            </w:r>
          </w:p>
          <w:p w:rsidR="00697573" w:rsidRDefault="00697573" w:rsidP="00697573">
            <w:pPr>
              <w:pStyle w:val="a4"/>
              <w:spacing w:line="256" w:lineRule="auto"/>
              <w:rPr>
                <w:rFonts w:ascii="Times New Roman" w:hAnsi="Times New Roman"/>
                <w:sz w:val="24"/>
                <w:szCs w:val="24"/>
                <w:lang w:val="uk-UA"/>
              </w:rPr>
            </w:pPr>
          </w:p>
        </w:tc>
      </w:tr>
      <w:tr w:rsidR="00697573" w:rsidTr="00697573">
        <w:tc>
          <w:tcPr>
            <w:tcW w:w="520"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rPr>
                <w:rFonts w:ascii="Times New Roman" w:hAnsi="Times New Roman"/>
                <w:sz w:val="24"/>
                <w:szCs w:val="24"/>
                <w:lang w:val="uk-UA"/>
              </w:rPr>
            </w:pPr>
            <w:r>
              <w:rPr>
                <w:rFonts w:ascii="Times New Roman" w:hAnsi="Times New Roman"/>
                <w:sz w:val="24"/>
                <w:szCs w:val="24"/>
                <w:lang w:val="uk-UA"/>
              </w:rPr>
              <w:t>24</w:t>
            </w:r>
          </w:p>
        </w:tc>
        <w:tc>
          <w:tcPr>
            <w:tcW w:w="5145" w:type="dxa"/>
            <w:tcBorders>
              <w:top w:val="single" w:sz="4" w:space="0" w:color="auto"/>
              <w:left w:val="single" w:sz="4" w:space="0" w:color="auto"/>
              <w:bottom w:val="single" w:sz="4" w:space="0" w:color="auto"/>
              <w:right w:val="single" w:sz="4" w:space="0" w:color="auto"/>
            </w:tcBorders>
            <w:hideMark/>
          </w:tcPr>
          <w:p w:rsidR="00697573" w:rsidRDefault="00697573" w:rsidP="00697573">
            <w:p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День села Липовий Ріг:</w:t>
            </w:r>
          </w:p>
          <w:p w:rsidR="00697573" w:rsidRDefault="00697573" w:rsidP="00697573">
            <w:pPr>
              <w:pStyle w:val="a4"/>
              <w:spacing w:line="256" w:lineRule="auto"/>
              <w:jc w:val="both"/>
              <w:rPr>
                <w:rFonts w:ascii="Times New Roman" w:hAnsi="Times New Roman"/>
                <w:sz w:val="24"/>
                <w:szCs w:val="24"/>
                <w:u w:val="single"/>
                <w:lang w:val="uk-UA"/>
              </w:rPr>
            </w:pPr>
            <w:r>
              <w:rPr>
                <w:rFonts w:ascii="Times New Roman" w:hAnsi="Times New Roman"/>
                <w:sz w:val="24"/>
                <w:szCs w:val="24"/>
                <w:lang w:val="uk-UA"/>
              </w:rPr>
              <w:t>- виготовлення друкованої та сувенірної продукції для учасників заходу;</w:t>
            </w:r>
          </w:p>
          <w:p w:rsidR="00697573" w:rsidRDefault="00697573" w:rsidP="00697573">
            <w:pPr>
              <w:pStyle w:val="a4"/>
              <w:spacing w:line="256" w:lineRule="auto"/>
              <w:jc w:val="both"/>
              <w:rPr>
                <w:rFonts w:ascii="Times New Roman" w:hAnsi="Times New Roman"/>
                <w:sz w:val="24"/>
                <w:szCs w:val="24"/>
                <w:lang w:val="uk-UA"/>
              </w:rPr>
            </w:pPr>
            <w:r>
              <w:rPr>
                <w:rFonts w:ascii="Times New Roman" w:hAnsi="Times New Roman"/>
                <w:sz w:val="24"/>
                <w:szCs w:val="24"/>
                <w:lang w:val="uk-UA"/>
              </w:rPr>
              <w:t>- оформлення території заходу до Дня села;</w:t>
            </w:r>
          </w:p>
          <w:p w:rsidR="00697573" w:rsidRDefault="00697573" w:rsidP="009A26B6">
            <w:pPr>
              <w:pStyle w:val="a4"/>
              <w:numPr>
                <w:ilvl w:val="0"/>
                <w:numId w:val="61"/>
              </w:numPr>
              <w:spacing w:line="256" w:lineRule="auto"/>
              <w:ind w:left="284" w:hanging="284"/>
              <w:jc w:val="both"/>
              <w:rPr>
                <w:rFonts w:ascii="Times New Roman" w:hAnsi="Times New Roman"/>
                <w:sz w:val="24"/>
                <w:szCs w:val="24"/>
                <w:lang w:val="uk-UA"/>
              </w:rPr>
            </w:pPr>
            <w:r>
              <w:rPr>
                <w:rFonts w:ascii="Times New Roman" w:hAnsi="Times New Roman"/>
                <w:sz w:val="24"/>
                <w:szCs w:val="24"/>
                <w:lang w:val="uk-UA"/>
              </w:rPr>
              <w:t>перевезення учасників, апаратури та обладнання для заходу;</w:t>
            </w:r>
          </w:p>
          <w:p w:rsidR="00697573" w:rsidRDefault="00697573" w:rsidP="009A26B6">
            <w:pPr>
              <w:pStyle w:val="a4"/>
              <w:numPr>
                <w:ilvl w:val="0"/>
                <w:numId w:val="61"/>
              </w:numPr>
              <w:spacing w:line="256" w:lineRule="auto"/>
              <w:ind w:left="284" w:hanging="284"/>
              <w:jc w:val="both"/>
              <w:rPr>
                <w:rFonts w:ascii="Times New Roman" w:hAnsi="Times New Roman"/>
                <w:sz w:val="24"/>
                <w:szCs w:val="24"/>
                <w:lang w:val="uk-UA"/>
              </w:rPr>
            </w:pPr>
            <w:r>
              <w:rPr>
                <w:rFonts w:ascii="Times New Roman" w:hAnsi="Times New Roman"/>
                <w:sz w:val="24"/>
                <w:szCs w:val="24"/>
                <w:lang w:val="uk-UA"/>
              </w:rPr>
              <w:t>підготовка сценічних декорацій та інших елементів для заходу;</w:t>
            </w:r>
          </w:p>
          <w:p w:rsidR="00697573" w:rsidRDefault="00697573" w:rsidP="009A26B6">
            <w:pPr>
              <w:pStyle w:val="a4"/>
              <w:numPr>
                <w:ilvl w:val="0"/>
                <w:numId w:val="61"/>
              </w:numPr>
              <w:spacing w:line="256" w:lineRule="auto"/>
              <w:ind w:left="284" w:hanging="284"/>
              <w:jc w:val="both"/>
              <w:rPr>
                <w:rFonts w:ascii="Times New Roman" w:hAnsi="Times New Roman"/>
                <w:sz w:val="24"/>
                <w:szCs w:val="24"/>
                <w:lang w:val="uk-UA"/>
              </w:rPr>
            </w:pPr>
            <w:r>
              <w:rPr>
                <w:rFonts w:ascii="Times New Roman" w:hAnsi="Times New Roman"/>
                <w:sz w:val="24"/>
                <w:szCs w:val="24"/>
                <w:lang w:val="uk-UA"/>
              </w:rPr>
              <w:t>інші організаційні витрати, пов’язані з проведенням культурного заходу.</w:t>
            </w:r>
          </w:p>
        </w:tc>
        <w:tc>
          <w:tcPr>
            <w:tcW w:w="1276"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rPr>
                <w:rFonts w:ascii="Times New Roman" w:hAnsi="Times New Roman"/>
                <w:sz w:val="24"/>
                <w:szCs w:val="24"/>
                <w:lang w:val="uk-UA"/>
              </w:rPr>
            </w:pPr>
            <w:r>
              <w:rPr>
                <w:rFonts w:ascii="Times New Roman" w:hAnsi="Times New Roman"/>
                <w:sz w:val="24"/>
                <w:szCs w:val="24"/>
                <w:lang w:val="uk-UA"/>
              </w:rPr>
              <w:t>серпень</w:t>
            </w:r>
          </w:p>
        </w:tc>
        <w:tc>
          <w:tcPr>
            <w:tcW w:w="992" w:type="dxa"/>
            <w:tcBorders>
              <w:top w:val="single" w:sz="4" w:space="0" w:color="auto"/>
              <w:left w:val="single" w:sz="4" w:space="0" w:color="auto"/>
              <w:bottom w:val="single" w:sz="4" w:space="0" w:color="auto"/>
              <w:right w:val="single" w:sz="4" w:space="0" w:color="auto"/>
            </w:tcBorders>
          </w:tcPr>
          <w:p w:rsidR="00697573" w:rsidRDefault="00697573" w:rsidP="00697573">
            <w:pPr>
              <w:pStyle w:val="a4"/>
              <w:spacing w:line="256" w:lineRule="auto"/>
              <w:rPr>
                <w:rFonts w:ascii="Times New Roman" w:hAnsi="Times New Roman"/>
                <w:sz w:val="24"/>
                <w:szCs w:val="24"/>
                <w:lang w:val="uk-UA"/>
              </w:rPr>
            </w:pPr>
            <w:r>
              <w:rPr>
                <w:rFonts w:ascii="Times New Roman" w:hAnsi="Times New Roman"/>
                <w:sz w:val="24"/>
                <w:szCs w:val="24"/>
                <w:lang w:val="uk-UA"/>
              </w:rPr>
              <w:t>15,0</w:t>
            </w:r>
          </w:p>
          <w:p w:rsidR="00697573" w:rsidRDefault="00697573" w:rsidP="00697573">
            <w:pPr>
              <w:pStyle w:val="a4"/>
              <w:spacing w:line="256" w:lineRule="auto"/>
              <w:rPr>
                <w:rFonts w:ascii="Times New Roman" w:hAnsi="Times New Roman"/>
                <w:sz w:val="24"/>
                <w:szCs w:val="24"/>
                <w:lang w:val="uk-UA"/>
              </w:rPr>
            </w:pPr>
          </w:p>
        </w:tc>
        <w:tc>
          <w:tcPr>
            <w:tcW w:w="993" w:type="dxa"/>
            <w:tcBorders>
              <w:top w:val="single" w:sz="4" w:space="0" w:color="auto"/>
              <w:left w:val="single" w:sz="4" w:space="0" w:color="auto"/>
              <w:bottom w:val="single" w:sz="4" w:space="0" w:color="auto"/>
              <w:right w:val="single" w:sz="4" w:space="0" w:color="auto"/>
            </w:tcBorders>
            <w:hideMark/>
          </w:tcPr>
          <w:p w:rsidR="00697573" w:rsidRDefault="00697573" w:rsidP="00697573">
            <w:pPr>
              <w:spacing w:after="160" w:line="256" w:lineRule="auto"/>
              <w:ind w:right="-9"/>
              <w:rPr>
                <w:rFonts w:ascii="Times New Roman" w:hAnsi="Times New Roman" w:cs="Times New Roman"/>
                <w:sz w:val="24"/>
                <w:szCs w:val="24"/>
                <w:lang w:val="uk-UA"/>
              </w:rPr>
            </w:pPr>
            <w:r>
              <w:rPr>
                <w:rFonts w:ascii="Times New Roman" w:hAnsi="Times New Roman" w:cs="Times New Roman"/>
                <w:sz w:val="24"/>
                <w:szCs w:val="24"/>
              </w:rPr>
              <w:t>15,0</w:t>
            </w:r>
          </w:p>
        </w:tc>
        <w:tc>
          <w:tcPr>
            <w:tcW w:w="992" w:type="dxa"/>
            <w:tcBorders>
              <w:top w:val="single" w:sz="4" w:space="0" w:color="auto"/>
              <w:left w:val="single" w:sz="4" w:space="0" w:color="auto"/>
              <w:bottom w:val="single" w:sz="4" w:space="0" w:color="auto"/>
              <w:right w:val="single" w:sz="4" w:space="0" w:color="auto"/>
            </w:tcBorders>
            <w:hideMark/>
          </w:tcPr>
          <w:p w:rsidR="00697573" w:rsidRDefault="00697573" w:rsidP="00697573">
            <w:pPr>
              <w:spacing w:after="160" w:line="256" w:lineRule="auto"/>
              <w:rPr>
                <w:rFonts w:ascii="Times New Roman" w:hAnsi="Times New Roman" w:cs="Times New Roman"/>
                <w:sz w:val="24"/>
                <w:szCs w:val="24"/>
                <w:lang w:val="uk-UA"/>
              </w:rPr>
            </w:pPr>
            <w:r>
              <w:rPr>
                <w:rFonts w:ascii="Times New Roman" w:hAnsi="Times New Roman" w:cs="Times New Roman"/>
                <w:sz w:val="24"/>
                <w:szCs w:val="24"/>
              </w:rPr>
              <w:t>15,0</w:t>
            </w:r>
          </w:p>
        </w:tc>
        <w:tc>
          <w:tcPr>
            <w:tcW w:w="992" w:type="dxa"/>
            <w:tcBorders>
              <w:top w:val="single" w:sz="4" w:space="0" w:color="auto"/>
              <w:left w:val="single" w:sz="4" w:space="0" w:color="auto"/>
              <w:bottom w:val="single" w:sz="4" w:space="0" w:color="auto"/>
              <w:right w:val="single" w:sz="4" w:space="0" w:color="auto"/>
            </w:tcBorders>
            <w:hideMark/>
          </w:tcPr>
          <w:p w:rsidR="00697573" w:rsidRDefault="00697573" w:rsidP="00697573">
            <w:pPr>
              <w:spacing w:after="160" w:line="256" w:lineRule="auto"/>
              <w:rPr>
                <w:rFonts w:ascii="Times New Roman" w:hAnsi="Times New Roman" w:cs="Times New Roman"/>
                <w:sz w:val="24"/>
                <w:szCs w:val="24"/>
                <w:lang w:val="uk-UA"/>
              </w:rPr>
            </w:pPr>
            <w:r>
              <w:rPr>
                <w:rFonts w:ascii="Times New Roman" w:hAnsi="Times New Roman" w:cs="Times New Roman"/>
                <w:sz w:val="24"/>
                <w:szCs w:val="24"/>
              </w:rPr>
              <w:t>15,0</w:t>
            </w:r>
          </w:p>
        </w:tc>
        <w:tc>
          <w:tcPr>
            <w:tcW w:w="992" w:type="dxa"/>
            <w:tcBorders>
              <w:top w:val="single" w:sz="4" w:space="0" w:color="auto"/>
              <w:left w:val="single" w:sz="4" w:space="0" w:color="auto"/>
              <w:bottom w:val="single" w:sz="4" w:space="0" w:color="auto"/>
              <w:right w:val="single" w:sz="4" w:space="0" w:color="auto"/>
            </w:tcBorders>
            <w:hideMark/>
          </w:tcPr>
          <w:p w:rsidR="00697573" w:rsidRDefault="00697573" w:rsidP="00697573">
            <w:pPr>
              <w:spacing w:after="160" w:line="256" w:lineRule="auto"/>
              <w:rPr>
                <w:rFonts w:ascii="Times New Roman" w:hAnsi="Times New Roman" w:cs="Times New Roman"/>
                <w:sz w:val="24"/>
                <w:szCs w:val="24"/>
                <w:lang w:val="uk-UA"/>
              </w:rPr>
            </w:pPr>
            <w:r>
              <w:rPr>
                <w:rFonts w:ascii="Times New Roman" w:hAnsi="Times New Roman" w:cs="Times New Roman"/>
                <w:sz w:val="24"/>
                <w:szCs w:val="24"/>
              </w:rPr>
              <w:t>15,0</w:t>
            </w:r>
          </w:p>
        </w:tc>
        <w:tc>
          <w:tcPr>
            <w:tcW w:w="1134" w:type="dxa"/>
            <w:tcBorders>
              <w:top w:val="single" w:sz="4" w:space="0" w:color="auto"/>
              <w:left w:val="single" w:sz="4" w:space="0" w:color="auto"/>
              <w:bottom w:val="single" w:sz="4" w:space="0" w:color="auto"/>
              <w:right w:val="single" w:sz="4" w:space="0" w:color="auto"/>
            </w:tcBorders>
            <w:hideMark/>
          </w:tcPr>
          <w:p w:rsidR="00697573" w:rsidRDefault="00697573" w:rsidP="00697573">
            <w:pPr>
              <w:spacing w:after="160" w:line="256" w:lineRule="auto"/>
              <w:rPr>
                <w:rFonts w:ascii="Times New Roman" w:hAnsi="Times New Roman" w:cs="Times New Roman"/>
                <w:b/>
                <w:bCs/>
                <w:sz w:val="24"/>
                <w:szCs w:val="24"/>
                <w:lang w:val="uk-UA"/>
              </w:rPr>
            </w:pPr>
            <w:r>
              <w:rPr>
                <w:rFonts w:ascii="Times New Roman" w:hAnsi="Times New Roman" w:cs="Times New Roman"/>
                <w:b/>
                <w:bCs/>
                <w:sz w:val="24"/>
                <w:szCs w:val="24"/>
              </w:rPr>
              <w:t>75,0</w:t>
            </w:r>
          </w:p>
        </w:tc>
        <w:tc>
          <w:tcPr>
            <w:tcW w:w="1843"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rPr>
                <w:rFonts w:ascii="Times New Roman" w:hAnsi="Times New Roman"/>
                <w:sz w:val="24"/>
                <w:szCs w:val="24"/>
                <w:lang w:val="uk-UA"/>
              </w:rPr>
            </w:pPr>
            <w:r>
              <w:rPr>
                <w:rFonts w:ascii="Times New Roman" w:hAnsi="Times New Roman"/>
                <w:sz w:val="24"/>
                <w:szCs w:val="24"/>
                <w:lang w:val="uk-UA"/>
              </w:rPr>
              <w:t xml:space="preserve">Кошти бюджету громади  та інші джерела  не заборонені законодавством </w:t>
            </w:r>
          </w:p>
          <w:p w:rsidR="00697573" w:rsidRDefault="00697573" w:rsidP="00697573">
            <w:pPr>
              <w:pStyle w:val="a4"/>
              <w:spacing w:line="256" w:lineRule="auto"/>
              <w:rPr>
                <w:rFonts w:ascii="Times New Roman" w:hAnsi="Times New Roman"/>
                <w:sz w:val="24"/>
                <w:szCs w:val="24"/>
                <w:lang w:val="uk-UA"/>
              </w:rPr>
            </w:pPr>
          </w:p>
        </w:tc>
      </w:tr>
      <w:tr w:rsidR="00697573" w:rsidTr="00697573">
        <w:tc>
          <w:tcPr>
            <w:tcW w:w="520"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rPr>
                <w:rFonts w:ascii="Times New Roman" w:hAnsi="Times New Roman"/>
                <w:sz w:val="24"/>
                <w:szCs w:val="24"/>
                <w:lang w:val="uk-UA"/>
              </w:rPr>
            </w:pPr>
            <w:r>
              <w:rPr>
                <w:rFonts w:ascii="Times New Roman" w:hAnsi="Times New Roman"/>
                <w:sz w:val="24"/>
                <w:szCs w:val="24"/>
                <w:lang w:val="uk-UA"/>
              </w:rPr>
              <w:t>25</w:t>
            </w:r>
          </w:p>
        </w:tc>
        <w:tc>
          <w:tcPr>
            <w:tcW w:w="5145" w:type="dxa"/>
            <w:tcBorders>
              <w:top w:val="single" w:sz="4" w:space="0" w:color="auto"/>
              <w:left w:val="single" w:sz="4" w:space="0" w:color="auto"/>
              <w:bottom w:val="single" w:sz="4" w:space="0" w:color="auto"/>
              <w:right w:val="single" w:sz="4" w:space="0" w:color="auto"/>
            </w:tcBorders>
            <w:hideMark/>
          </w:tcPr>
          <w:p w:rsidR="00697573" w:rsidRDefault="00697573" w:rsidP="00697573">
            <w:p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День села Великі Пріцьки:</w:t>
            </w:r>
          </w:p>
          <w:p w:rsidR="00697573" w:rsidRDefault="00697573" w:rsidP="00697573">
            <w:pPr>
              <w:pStyle w:val="a4"/>
              <w:spacing w:line="256" w:lineRule="auto"/>
              <w:jc w:val="both"/>
              <w:rPr>
                <w:rFonts w:ascii="Times New Roman" w:hAnsi="Times New Roman"/>
                <w:sz w:val="24"/>
                <w:szCs w:val="24"/>
                <w:u w:val="single"/>
                <w:lang w:val="uk-UA"/>
              </w:rPr>
            </w:pPr>
            <w:r>
              <w:rPr>
                <w:rFonts w:ascii="Times New Roman" w:hAnsi="Times New Roman"/>
                <w:sz w:val="24"/>
                <w:szCs w:val="24"/>
                <w:lang w:val="uk-UA"/>
              </w:rPr>
              <w:t>- виготовлення друкованої та сувенірної продукції для учасників заходу;</w:t>
            </w:r>
          </w:p>
          <w:p w:rsidR="00697573" w:rsidRDefault="00697573" w:rsidP="00697573">
            <w:pPr>
              <w:pStyle w:val="a4"/>
              <w:spacing w:line="256" w:lineRule="auto"/>
              <w:jc w:val="both"/>
              <w:rPr>
                <w:rFonts w:ascii="Times New Roman" w:hAnsi="Times New Roman"/>
                <w:sz w:val="24"/>
                <w:szCs w:val="24"/>
                <w:lang w:val="uk-UA"/>
              </w:rPr>
            </w:pPr>
            <w:r>
              <w:rPr>
                <w:rFonts w:ascii="Times New Roman" w:hAnsi="Times New Roman"/>
                <w:sz w:val="24"/>
                <w:szCs w:val="24"/>
                <w:lang w:val="uk-UA"/>
              </w:rPr>
              <w:t>- оформлення території заходу до Дня села;</w:t>
            </w:r>
          </w:p>
          <w:p w:rsidR="00697573" w:rsidRDefault="00697573" w:rsidP="009A26B6">
            <w:pPr>
              <w:pStyle w:val="a4"/>
              <w:numPr>
                <w:ilvl w:val="0"/>
                <w:numId w:val="61"/>
              </w:numPr>
              <w:spacing w:line="256" w:lineRule="auto"/>
              <w:ind w:left="284" w:hanging="284"/>
              <w:jc w:val="both"/>
              <w:rPr>
                <w:rFonts w:ascii="Times New Roman" w:hAnsi="Times New Roman"/>
                <w:sz w:val="24"/>
                <w:szCs w:val="24"/>
                <w:lang w:val="uk-UA"/>
              </w:rPr>
            </w:pPr>
            <w:r>
              <w:rPr>
                <w:rFonts w:ascii="Times New Roman" w:hAnsi="Times New Roman"/>
                <w:sz w:val="24"/>
                <w:szCs w:val="24"/>
                <w:lang w:val="uk-UA"/>
              </w:rPr>
              <w:t>перевезення учасників, апаратури та обладнання для заходу;</w:t>
            </w:r>
          </w:p>
          <w:p w:rsidR="00697573" w:rsidRDefault="00697573" w:rsidP="009A26B6">
            <w:pPr>
              <w:pStyle w:val="a4"/>
              <w:numPr>
                <w:ilvl w:val="0"/>
                <w:numId w:val="61"/>
              </w:numPr>
              <w:spacing w:line="256" w:lineRule="auto"/>
              <w:ind w:left="284" w:hanging="284"/>
              <w:jc w:val="both"/>
              <w:rPr>
                <w:rFonts w:ascii="Times New Roman" w:hAnsi="Times New Roman"/>
                <w:sz w:val="24"/>
                <w:szCs w:val="24"/>
                <w:lang w:val="uk-UA"/>
              </w:rPr>
            </w:pPr>
            <w:r>
              <w:rPr>
                <w:rFonts w:ascii="Times New Roman" w:hAnsi="Times New Roman"/>
                <w:sz w:val="24"/>
                <w:szCs w:val="24"/>
                <w:lang w:val="uk-UA"/>
              </w:rPr>
              <w:t xml:space="preserve">підготовка сценічних декорацій та інших </w:t>
            </w:r>
            <w:r>
              <w:rPr>
                <w:rFonts w:ascii="Times New Roman" w:hAnsi="Times New Roman"/>
                <w:sz w:val="24"/>
                <w:szCs w:val="24"/>
                <w:lang w:val="uk-UA"/>
              </w:rPr>
              <w:lastRenderedPageBreak/>
              <w:t>елементів для заходу;</w:t>
            </w:r>
          </w:p>
          <w:p w:rsidR="00697573" w:rsidRDefault="00697573" w:rsidP="009A26B6">
            <w:pPr>
              <w:pStyle w:val="a4"/>
              <w:numPr>
                <w:ilvl w:val="0"/>
                <w:numId w:val="61"/>
              </w:numPr>
              <w:spacing w:line="256" w:lineRule="auto"/>
              <w:ind w:left="284" w:hanging="284"/>
              <w:jc w:val="both"/>
              <w:rPr>
                <w:rFonts w:ascii="Times New Roman" w:hAnsi="Times New Roman"/>
                <w:sz w:val="24"/>
                <w:szCs w:val="24"/>
                <w:lang w:val="uk-UA"/>
              </w:rPr>
            </w:pPr>
            <w:r>
              <w:rPr>
                <w:rFonts w:ascii="Times New Roman" w:hAnsi="Times New Roman"/>
                <w:sz w:val="24"/>
                <w:szCs w:val="24"/>
                <w:lang w:val="uk-UA"/>
              </w:rPr>
              <w:t>інші організаційні витрати, пов’язані з проведенням культурного заходу.</w:t>
            </w:r>
          </w:p>
        </w:tc>
        <w:tc>
          <w:tcPr>
            <w:tcW w:w="1276"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rPr>
                <w:rFonts w:ascii="Times New Roman" w:hAnsi="Times New Roman"/>
                <w:sz w:val="24"/>
                <w:szCs w:val="24"/>
                <w:lang w:val="uk-UA"/>
              </w:rPr>
            </w:pPr>
            <w:r>
              <w:rPr>
                <w:rFonts w:ascii="Times New Roman" w:hAnsi="Times New Roman"/>
                <w:sz w:val="24"/>
                <w:szCs w:val="24"/>
                <w:lang w:val="uk-UA"/>
              </w:rPr>
              <w:lastRenderedPageBreak/>
              <w:t>серпень</w:t>
            </w:r>
          </w:p>
        </w:tc>
        <w:tc>
          <w:tcPr>
            <w:tcW w:w="992" w:type="dxa"/>
            <w:tcBorders>
              <w:top w:val="single" w:sz="4" w:space="0" w:color="auto"/>
              <w:left w:val="single" w:sz="4" w:space="0" w:color="auto"/>
              <w:bottom w:val="single" w:sz="4" w:space="0" w:color="auto"/>
              <w:right w:val="single" w:sz="4" w:space="0" w:color="auto"/>
            </w:tcBorders>
          </w:tcPr>
          <w:p w:rsidR="00697573" w:rsidRDefault="00697573" w:rsidP="00697573">
            <w:pPr>
              <w:pStyle w:val="a4"/>
              <w:spacing w:line="256" w:lineRule="auto"/>
              <w:rPr>
                <w:rFonts w:ascii="Times New Roman" w:hAnsi="Times New Roman"/>
                <w:sz w:val="24"/>
                <w:szCs w:val="24"/>
                <w:lang w:val="uk-UA"/>
              </w:rPr>
            </w:pPr>
            <w:r>
              <w:rPr>
                <w:rFonts w:ascii="Times New Roman" w:hAnsi="Times New Roman"/>
                <w:sz w:val="24"/>
                <w:szCs w:val="24"/>
                <w:lang w:val="uk-UA"/>
              </w:rPr>
              <w:t>15,0</w:t>
            </w:r>
          </w:p>
          <w:p w:rsidR="00697573" w:rsidRDefault="00697573" w:rsidP="00697573">
            <w:pPr>
              <w:pStyle w:val="a4"/>
              <w:spacing w:line="256" w:lineRule="auto"/>
              <w:rPr>
                <w:rFonts w:ascii="Times New Roman" w:hAnsi="Times New Roman"/>
                <w:sz w:val="24"/>
                <w:szCs w:val="24"/>
                <w:lang w:val="uk-UA"/>
              </w:rPr>
            </w:pPr>
          </w:p>
        </w:tc>
        <w:tc>
          <w:tcPr>
            <w:tcW w:w="993" w:type="dxa"/>
            <w:tcBorders>
              <w:top w:val="single" w:sz="4" w:space="0" w:color="auto"/>
              <w:left w:val="single" w:sz="4" w:space="0" w:color="auto"/>
              <w:bottom w:val="single" w:sz="4" w:space="0" w:color="auto"/>
              <w:right w:val="single" w:sz="4" w:space="0" w:color="auto"/>
            </w:tcBorders>
            <w:hideMark/>
          </w:tcPr>
          <w:p w:rsidR="00697573" w:rsidRDefault="00697573" w:rsidP="00697573">
            <w:pPr>
              <w:spacing w:after="160" w:line="256" w:lineRule="auto"/>
              <w:ind w:right="-9"/>
              <w:rPr>
                <w:rFonts w:ascii="Times New Roman" w:hAnsi="Times New Roman" w:cs="Times New Roman"/>
                <w:sz w:val="24"/>
                <w:szCs w:val="24"/>
                <w:lang w:val="uk-UA"/>
              </w:rPr>
            </w:pPr>
            <w:r>
              <w:rPr>
                <w:rFonts w:ascii="Times New Roman" w:hAnsi="Times New Roman" w:cs="Times New Roman"/>
                <w:sz w:val="24"/>
                <w:szCs w:val="24"/>
              </w:rPr>
              <w:t>15,0</w:t>
            </w:r>
          </w:p>
        </w:tc>
        <w:tc>
          <w:tcPr>
            <w:tcW w:w="992" w:type="dxa"/>
            <w:tcBorders>
              <w:top w:val="single" w:sz="4" w:space="0" w:color="auto"/>
              <w:left w:val="single" w:sz="4" w:space="0" w:color="auto"/>
              <w:bottom w:val="single" w:sz="4" w:space="0" w:color="auto"/>
              <w:right w:val="single" w:sz="4" w:space="0" w:color="auto"/>
            </w:tcBorders>
            <w:hideMark/>
          </w:tcPr>
          <w:p w:rsidR="00697573" w:rsidRDefault="00697573" w:rsidP="00697573">
            <w:pPr>
              <w:spacing w:after="160" w:line="256" w:lineRule="auto"/>
              <w:rPr>
                <w:rFonts w:ascii="Times New Roman" w:hAnsi="Times New Roman" w:cs="Times New Roman"/>
                <w:sz w:val="24"/>
                <w:szCs w:val="24"/>
                <w:lang w:val="uk-UA"/>
              </w:rPr>
            </w:pPr>
            <w:r>
              <w:rPr>
                <w:rFonts w:ascii="Times New Roman" w:hAnsi="Times New Roman" w:cs="Times New Roman"/>
                <w:sz w:val="24"/>
                <w:szCs w:val="24"/>
              </w:rPr>
              <w:t>15,0</w:t>
            </w:r>
          </w:p>
        </w:tc>
        <w:tc>
          <w:tcPr>
            <w:tcW w:w="992" w:type="dxa"/>
            <w:tcBorders>
              <w:top w:val="single" w:sz="4" w:space="0" w:color="auto"/>
              <w:left w:val="single" w:sz="4" w:space="0" w:color="auto"/>
              <w:bottom w:val="single" w:sz="4" w:space="0" w:color="auto"/>
              <w:right w:val="single" w:sz="4" w:space="0" w:color="auto"/>
            </w:tcBorders>
            <w:hideMark/>
          </w:tcPr>
          <w:p w:rsidR="00697573" w:rsidRDefault="00697573" w:rsidP="00697573">
            <w:pPr>
              <w:spacing w:after="160" w:line="256" w:lineRule="auto"/>
              <w:rPr>
                <w:rFonts w:ascii="Times New Roman" w:hAnsi="Times New Roman" w:cs="Times New Roman"/>
                <w:sz w:val="24"/>
                <w:szCs w:val="24"/>
                <w:lang w:val="uk-UA"/>
              </w:rPr>
            </w:pPr>
            <w:r>
              <w:rPr>
                <w:rFonts w:ascii="Times New Roman" w:hAnsi="Times New Roman" w:cs="Times New Roman"/>
                <w:sz w:val="24"/>
                <w:szCs w:val="24"/>
              </w:rPr>
              <w:t>15,0</w:t>
            </w:r>
          </w:p>
        </w:tc>
        <w:tc>
          <w:tcPr>
            <w:tcW w:w="992" w:type="dxa"/>
            <w:tcBorders>
              <w:top w:val="single" w:sz="4" w:space="0" w:color="auto"/>
              <w:left w:val="single" w:sz="4" w:space="0" w:color="auto"/>
              <w:bottom w:val="single" w:sz="4" w:space="0" w:color="auto"/>
              <w:right w:val="single" w:sz="4" w:space="0" w:color="auto"/>
            </w:tcBorders>
            <w:hideMark/>
          </w:tcPr>
          <w:p w:rsidR="00697573" w:rsidRDefault="00697573" w:rsidP="00697573">
            <w:pPr>
              <w:spacing w:after="160" w:line="256" w:lineRule="auto"/>
              <w:rPr>
                <w:rFonts w:ascii="Times New Roman" w:hAnsi="Times New Roman" w:cs="Times New Roman"/>
                <w:sz w:val="24"/>
                <w:szCs w:val="24"/>
                <w:lang w:val="uk-UA"/>
              </w:rPr>
            </w:pPr>
            <w:r>
              <w:rPr>
                <w:rFonts w:ascii="Times New Roman" w:hAnsi="Times New Roman" w:cs="Times New Roman"/>
                <w:sz w:val="24"/>
                <w:szCs w:val="24"/>
              </w:rPr>
              <w:t>15,0</w:t>
            </w:r>
          </w:p>
        </w:tc>
        <w:tc>
          <w:tcPr>
            <w:tcW w:w="1134" w:type="dxa"/>
            <w:tcBorders>
              <w:top w:val="single" w:sz="4" w:space="0" w:color="auto"/>
              <w:left w:val="single" w:sz="4" w:space="0" w:color="auto"/>
              <w:bottom w:val="single" w:sz="4" w:space="0" w:color="auto"/>
              <w:right w:val="single" w:sz="4" w:space="0" w:color="auto"/>
            </w:tcBorders>
            <w:hideMark/>
          </w:tcPr>
          <w:p w:rsidR="00697573" w:rsidRDefault="00697573" w:rsidP="00697573">
            <w:pPr>
              <w:spacing w:after="160" w:line="256" w:lineRule="auto"/>
              <w:rPr>
                <w:rFonts w:ascii="Times New Roman" w:hAnsi="Times New Roman" w:cs="Times New Roman"/>
                <w:b/>
                <w:bCs/>
                <w:sz w:val="24"/>
                <w:szCs w:val="24"/>
                <w:lang w:val="uk-UA"/>
              </w:rPr>
            </w:pPr>
            <w:r>
              <w:rPr>
                <w:rFonts w:ascii="Times New Roman" w:hAnsi="Times New Roman" w:cs="Times New Roman"/>
                <w:b/>
                <w:bCs/>
                <w:sz w:val="24"/>
                <w:szCs w:val="24"/>
              </w:rPr>
              <w:t>75,0</w:t>
            </w:r>
          </w:p>
        </w:tc>
        <w:tc>
          <w:tcPr>
            <w:tcW w:w="1843"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rPr>
                <w:rFonts w:ascii="Times New Roman" w:hAnsi="Times New Roman"/>
                <w:sz w:val="24"/>
                <w:szCs w:val="24"/>
                <w:lang w:val="uk-UA"/>
              </w:rPr>
            </w:pPr>
            <w:r>
              <w:rPr>
                <w:rFonts w:ascii="Times New Roman" w:hAnsi="Times New Roman"/>
                <w:sz w:val="24"/>
                <w:szCs w:val="24"/>
                <w:lang w:val="uk-UA"/>
              </w:rPr>
              <w:t xml:space="preserve">Кошти бюджету громади  та інші джерела  не заборонені законодавством </w:t>
            </w:r>
          </w:p>
          <w:p w:rsidR="00697573" w:rsidRDefault="00697573" w:rsidP="00697573">
            <w:pPr>
              <w:pStyle w:val="a4"/>
              <w:spacing w:line="256" w:lineRule="auto"/>
              <w:rPr>
                <w:rFonts w:ascii="Times New Roman" w:hAnsi="Times New Roman"/>
                <w:sz w:val="24"/>
                <w:szCs w:val="24"/>
                <w:lang w:val="uk-UA"/>
              </w:rPr>
            </w:pPr>
          </w:p>
        </w:tc>
      </w:tr>
      <w:tr w:rsidR="00697573" w:rsidTr="00697573">
        <w:tc>
          <w:tcPr>
            <w:tcW w:w="520"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rPr>
                <w:rFonts w:ascii="Times New Roman" w:hAnsi="Times New Roman"/>
                <w:sz w:val="24"/>
                <w:szCs w:val="24"/>
                <w:lang w:val="uk-UA"/>
              </w:rPr>
            </w:pPr>
            <w:r>
              <w:rPr>
                <w:rFonts w:ascii="Times New Roman" w:hAnsi="Times New Roman"/>
                <w:sz w:val="24"/>
                <w:szCs w:val="24"/>
                <w:lang w:val="uk-UA"/>
              </w:rPr>
              <w:lastRenderedPageBreak/>
              <w:t>26</w:t>
            </w:r>
          </w:p>
        </w:tc>
        <w:tc>
          <w:tcPr>
            <w:tcW w:w="5145" w:type="dxa"/>
            <w:tcBorders>
              <w:top w:val="single" w:sz="4" w:space="0" w:color="auto"/>
              <w:left w:val="single" w:sz="4" w:space="0" w:color="auto"/>
              <w:bottom w:val="single" w:sz="4" w:space="0" w:color="auto"/>
              <w:right w:val="single" w:sz="4" w:space="0" w:color="auto"/>
            </w:tcBorders>
            <w:hideMark/>
          </w:tcPr>
          <w:p w:rsidR="00697573" w:rsidRDefault="00697573" w:rsidP="00697573">
            <w:p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Міжнародний день молоді:</w:t>
            </w:r>
          </w:p>
          <w:p w:rsidR="00697573" w:rsidRDefault="00697573" w:rsidP="00697573">
            <w:pPr>
              <w:pStyle w:val="a4"/>
              <w:spacing w:line="256" w:lineRule="auto"/>
              <w:jc w:val="both"/>
              <w:rPr>
                <w:rFonts w:ascii="Times New Roman" w:hAnsi="Times New Roman"/>
                <w:sz w:val="24"/>
                <w:szCs w:val="24"/>
                <w:lang w:val="uk-UA"/>
              </w:rPr>
            </w:pPr>
            <w:r>
              <w:rPr>
                <w:rFonts w:ascii="Times New Roman" w:hAnsi="Times New Roman"/>
                <w:sz w:val="24"/>
                <w:szCs w:val="24"/>
                <w:lang w:val="uk-UA"/>
              </w:rPr>
              <w:t>-виготовлення друкованої та сувенірної продукції для учасників заходу;</w:t>
            </w:r>
          </w:p>
          <w:p w:rsidR="00697573" w:rsidRDefault="00697573" w:rsidP="009A26B6">
            <w:pPr>
              <w:pStyle w:val="a4"/>
              <w:numPr>
                <w:ilvl w:val="0"/>
                <w:numId w:val="61"/>
              </w:numPr>
              <w:spacing w:line="256" w:lineRule="auto"/>
              <w:ind w:left="284" w:hanging="284"/>
              <w:jc w:val="both"/>
              <w:rPr>
                <w:rFonts w:ascii="Times New Roman" w:hAnsi="Times New Roman"/>
                <w:sz w:val="24"/>
                <w:szCs w:val="24"/>
                <w:lang w:val="uk-UA"/>
              </w:rPr>
            </w:pPr>
            <w:r>
              <w:rPr>
                <w:rFonts w:ascii="Times New Roman" w:hAnsi="Times New Roman"/>
                <w:sz w:val="24"/>
                <w:szCs w:val="24"/>
                <w:lang w:val="uk-UA"/>
              </w:rPr>
              <w:t>придбання подарунків та призів для учасників заходу;</w:t>
            </w:r>
          </w:p>
          <w:p w:rsidR="00697573" w:rsidRDefault="00697573" w:rsidP="00697573">
            <w:pPr>
              <w:pStyle w:val="a4"/>
              <w:spacing w:line="256" w:lineRule="auto"/>
              <w:jc w:val="both"/>
              <w:rPr>
                <w:rFonts w:ascii="Times New Roman" w:hAnsi="Times New Roman"/>
                <w:sz w:val="24"/>
                <w:szCs w:val="24"/>
                <w:lang w:val="uk-UA"/>
              </w:rPr>
            </w:pPr>
            <w:r>
              <w:rPr>
                <w:rFonts w:ascii="Times New Roman" w:hAnsi="Times New Roman"/>
                <w:sz w:val="24"/>
                <w:szCs w:val="24"/>
                <w:lang w:val="uk-UA"/>
              </w:rPr>
              <w:t xml:space="preserve">- </w:t>
            </w:r>
            <w:r>
              <w:rPr>
                <w:sz w:val="24"/>
                <w:szCs w:val="24"/>
                <w:lang w:val="uk-UA"/>
              </w:rPr>
              <w:t xml:space="preserve"> </w:t>
            </w:r>
            <w:r>
              <w:rPr>
                <w:rFonts w:ascii="Times New Roman" w:hAnsi="Times New Roman"/>
                <w:sz w:val="24"/>
                <w:szCs w:val="24"/>
                <w:lang w:val="uk-UA"/>
              </w:rPr>
              <w:t>закупівля витратних матеріалів для проведення майстер-класів;</w:t>
            </w:r>
          </w:p>
          <w:p w:rsidR="00697573" w:rsidRDefault="00697573" w:rsidP="009A26B6">
            <w:pPr>
              <w:pStyle w:val="a4"/>
              <w:numPr>
                <w:ilvl w:val="0"/>
                <w:numId w:val="61"/>
              </w:numPr>
              <w:spacing w:line="256" w:lineRule="auto"/>
              <w:ind w:left="142" w:hanging="142"/>
              <w:jc w:val="both"/>
              <w:rPr>
                <w:rFonts w:ascii="Times New Roman" w:hAnsi="Times New Roman"/>
                <w:sz w:val="24"/>
                <w:szCs w:val="24"/>
                <w:lang w:val="uk-UA"/>
              </w:rPr>
            </w:pPr>
            <w:r>
              <w:rPr>
                <w:rFonts w:ascii="Times New Roman" w:hAnsi="Times New Roman"/>
                <w:sz w:val="24"/>
                <w:szCs w:val="24"/>
                <w:lang w:val="uk-UA"/>
              </w:rPr>
              <w:t>оформлення території святкування (сцена та інші локації);</w:t>
            </w:r>
          </w:p>
          <w:p w:rsidR="00697573" w:rsidRDefault="00697573" w:rsidP="009A26B6">
            <w:pPr>
              <w:pStyle w:val="a4"/>
              <w:numPr>
                <w:ilvl w:val="0"/>
                <w:numId w:val="61"/>
              </w:numPr>
              <w:spacing w:line="256" w:lineRule="auto"/>
              <w:ind w:left="142" w:hanging="142"/>
              <w:jc w:val="both"/>
              <w:rPr>
                <w:rFonts w:ascii="Times New Roman" w:hAnsi="Times New Roman"/>
                <w:sz w:val="24"/>
                <w:szCs w:val="24"/>
                <w:lang w:val="uk-UA"/>
              </w:rPr>
            </w:pPr>
            <w:r>
              <w:rPr>
                <w:rFonts w:ascii="Times New Roman" w:hAnsi="Times New Roman"/>
                <w:sz w:val="24"/>
                <w:szCs w:val="24"/>
                <w:lang w:val="uk-UA"/>
              </w:rPr>
              <w:t>перевезення (артистів, творчих колективів) та гостей заходу;</w:t>
            </w:r>
          </w:p>
          <w:p w:rsidR="00697573" w:rsidRDefault="00697573" w:rsidP="009A26B6">
            <w:pPr>
              <w:pStyle w:val="a4"/>
              <w:numPr>
                <w:ilvl w:val="0"/>
                <w:numId w:val="61"/>
              </w:numPr>
              <w:spacing w:line="256" w:lineRule="auto"/>
              <w:ind w:left="142" w:hanging="142"/>
              <w:jc w:val="both"/>
              <w:rPr>
                <w:rFonts w:ascii="Times New Roman" w:hAnsi="Times New Roman"/>
                <w:sz w:val="24"/>
                <w:szCs w:val="24"/>
                <w:lang w:val="uk-UA"/>
              </w:rPr>
            </w:pPr>
            <w:r>
              <w:rPr>
                <w:rFonts w:ascii="Times New Roman" w:hAnsi="Times New Roman"/>
                <w:sz w:val="24"/>
                <w:szCs w:val="24"/>
                <w:lang w:val="uk-UA"/>
              </w:rPr>
              <w:t>транспортування обладнання та апаратури для заходу;</w:t>
            </w:r>
          </w:p>
          <w:p w:rsidR="00697573" w:rsidRDefault="00697573" w:rsidP="009A26B6">
            <w:pPr>
              <w:pStyle w:val="a4"/>
              <w:numPr>
                <w:ilvl w:val="0"/>
                <w:numId w:val="61"/>
              </w:numPr>
              <w:spacing w:line="256" w:lineRule="auto"/>
              <w:ind w:left="142" w:hanging="142"/>
              <w:jc w:val="both"/>
              <w:rPr>
                <w:rFonts w:ascii="Times New Roman" w:hAnsi="Times New Roman"/>
                <w:sz w:val="24"/>
                <w:szCs w:val="24"/>
                <w:lang w:val="uk-UA"/>
              </w:rPr>
            </w:pPr>
            <w:r>
              <w:rPr>
                <w:rFonts w:ascii="Times New Roman" w:hAnsi="Times New Roman"/>
                <w:sz w:val="24"/>
                <w:szCs w:val="24"/>
                <w:lang w:val="uk-UA"/>
              </w:rPr>
              <w:t>інші організаційні витрати, пов’язані з проведенням культурного заходу.</w:t>
            </w:r>
          </w:p>
        </w:tc>
        <w:tc>
          <w:tcPr>
            <w:tcW w:w="1276"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rPr>
                <w:rFonts w:ascii="Times New Roman" w:hAnsi="Times New Roman"/>
                <w:sz w:val="24"/>
                <w:szCs w:val="24"/>
                <w:lang w:val="uk-UA"/>
              </w:rPr>
            </w:pPr>
            <w:r>
              <w:rPr>
                <w:rFonts w:ascii="Times New Roman" w:hAnsi="Times New Roman"/>
                <w:sz w:val="24"/>
                <w:szCs w:val="24"/>
                <w:lang w:val="uk-UA"/>
              </w:rPr>
              <w:t>серпень</w:t>
            </w:r>
          </w:p>
        </w:tc>
        <w:tc>
          <w:tcPr>
            <w:tcW w:w="992" w:type="dxa"/>
            <w:tcBorders>
              <w:top w:val="single" w:sz="4" w:space="0" w:color="auto"/>
              <w:left w:val="single" w:sz="4" w:space="0" w:color="auto"/>
              <w:bottom w:val="single" w:sz="4" w:space="0" w:color="auto"/>
              <w:right w:val="single" w:sz="4" w:space="0" w:color="auto"/>
            </w:tcBorders>
          </w:tcPr>
          <w:p w:rsidR="00697573" w:rsidRDefault="00697573" w:rsidP="00697573">
            <w:pPr>
              <w:pStyle w:val="a4"/>
              <w:spacing w:line="256" w:lineRule="auto"/>
              <w:rPr>
                <w:rFonts w:ascii="Times New Roman" w:hAnsi="Times New Roman"/>
                <w:sz w:val="24"/>
                <w:szCs w:val="24"/>
                <w:lang w:val="uk-UA"/>
              </w:rPr>
            </w:pPr>
            <w:r>
              <w:rPr>
                <w:rFonts w:ascii="Times New Roman" w:hAnsi="Times New Roman"/>
                <w:sz w:val="24"/>
                <w:szCs w:val="24"/>
                <w:lang w:val="uk-UA"/>
              </w:rPr>
              <w:t>5,0</w:t>
            </w:r>
          </w:p>
          <w:p w:rsidR="00697573" w:rsidRDefault="00697573" w:rsidP="00697573">
            <w:pPr>
              <w:pStyle w:val="a4"/>
              <w:spacing w:line="256" w:lineRule="auto"/>
              <w:rPr>
                <w:rFonts w:ascii="Times New Roman" w:hAnsi="Times New Roman"/>
                <w:sz w:val="24"/>
                <w:szCs w:val="24"/>
                <w:lang w:val="uk-UA"/>
              </w:rPr>
            </w:pPr>
          </w:p>
        </w:tc>
        <w:tc>
          <w:tcPr>
            <w:tcW w:w="993" w:type="dxa"/>
            <w:tcBorders>
              <w:top w:val="single" w:sz="4" w:space="0" w:color="auto"/>
              <w:left w:val="single" w:sz="4" w:space="0" w:color="auto"/>
              <w:bottom w:val="single" w:sz="4" w:space="0" w:color="auto"/>
              <w:right w:val="single" w:sz="4" w:space="0" w:color="auto"/>
            </w:tcBorders>
            <w:hideMark/>
          </w:tcPr>
          <w:p w:rsidR="00697573" w:rsidRDefault="00697573" w:rsidP="00697573">
            <w:pPr>
              <w:spacing w:after="160" w:line="256" w:lineRule="auto"/>
              <w:ind w:right="-9"/>
              <w:rPr>
                <w:rFonts w:ascii="Times New Roman" w:hAnsi="Times New Roman" w:cs="Times New Roman"/>
                <w:sz w:val="24"/>
                <w:szCs w:val="24"/>
                <w:lang w:val="uk-UA"/>
              </w:rPr>
            </w:pPr>
            <w:r>
              <w:rPr>
                <w:rFonts w:ascii="Times New Roman" w:hAnsi="Times New Roman" w:cs="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hideMark/>
          </w:tcPr>
          <w:p w:rsidR="00697573" w:rsidRDefault="00697573" w:rsidP="00697573">
            <w:pPr>
              <w:spacing w:after="160" w:line="256" w:lineRule="auto"/>
              <w:rPr>
                <w:rFonts w:ascii="Times New Roman" w:hAnsi="Times New Roman" w:cs="Times New Roman"/>
                <w:sz w:val="24"/>
                <w:szCs w:val="24"/>
                <w:lang w:val="uk-UA"/>
              </w:rPr>
            </w:pPr>
            <w:r>
              <w:rPr>
                <w:rFonts w:ascii="Times New Roman" w:hAnsi="Times New Roman" w:cs="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hideMark/>
          </w:tcPr>
          <w:p w:rsidR="00697573" w:rsidRDefault="00697573" w:rsidP="00697573">
            <w:pPr>
              <w:spacing w:after="160" w:line="256" w:lineRule="auto"/>
              <w:rPr>
                <w:rFonts w:ascii="Times New Roman" w:hAnsi="Times New Roman" w:cs="Times New Roman"/>
                <w:sz w:val="24"/>
                <w:szCs w:val="24"/>
                <w:lang w:val="uk-UA"/>
              </w:rPr>
            </w:pPr>
            <w:r>
              <w:rPr>
                <w:rFonts w:ascii="Times New Roman" w:hAnsi="Times New Roman" w:cs="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hideMark/>
          </w:tcPr>
          <w:p w:rsidR="00697573" w:rsidRDefault="00697573" w:rsidP="00697573">
            <w:pPr>
              <w:spacing w:after="160" w:line="256" w:lineRule="auto"/>
              <w:rPr>
                <w:rFonts w:ascii="Times New Roman" w:hAnsi="Times New Roman" w:cs="Times New Roman"/>
                <w:sz w:val="24"/>
                <w:szCs w:val="24"/>
                <w:lang w:val="uk-UA"/>
              </w:rPr>
            </w:pPr>
            <w:r>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hideMark/>
          </w:tcPr>
          <w:p w:rsidR="00697573" w:rsidRDefault="00697573" w:rsidP="00697573">
            <w:pPr>
              <w:spacing w:after="160" w:line="256" w:lineRule="auto"/>
              <w:rPr>
                <w:rFonts w:ascii="Times New Roman" w:hAnsi="Times New Roman" w:cs="Times New Roman"/>
                <w:b/>
                <w:bCs/>
                <w:sz w:val="24"/>
                <w:szCs w:val="24"/>
                <w:lang w:val="uk-UA"/>
              </w:rPr>
            </w:pPr>
            <w:r>
              <w:rPr>
                <w:rFonts w:ascii="Times New Roman" w:hAnsi="Times New Roman" w:cs="Times New Roman"/>
                <w:b/>
                <w:bCs/>
                <w:sz w:val="24"/>
                <w:szCs w:val="24"/>
              </w:rPr>
              <w:t>45,0</w:t>
            </w:r>
          </w:p>
        </w:tc>
        <w:tc>
          <w:tcPr>
            <w:tcW w:w="1843"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rPr>
                <w:rFonts w:ascii="Times New Roman" w:hAnsi="Times New Roman"/>
                <w:sz w:val="24"/>
                <w:szCs w:val="24"/>
                <w:lang w:val="uk-UA"/>
              </w:rPr>
            </w:pPr>
            <w:r>
              <w:rPr>
                <w:rFonts w:ascii="Times New Roman" w:hAnsi="Times New Roman"/>
                <w:sz w:val="24"/>
                <w:szCs w:val="24"/>
                <w:lang w:val="uk-UA"/>
              </w:rPr>
              <w:t xml:space="preserve">Кошти бюджету громади  та інші джерела  не заборонені законодавством </w:t>
            </w:r>
          </w:p>
          <w:p w:rsidR="00697573" w:rsidRDefault="00697573" w:rsidP="00697573">
            <w:pPr>
              <w:pStyle w:val="a4"/>
              <w:spacing w:line="256" w:lineRule="auto"/>
              <w:rPr>
                <w:rFonts w:ascii="Times New Roman" w:hAnsi="Times New Roman"/>
                <w:sz w:val="24"/>
                <w:szCs w:val="24"/>
                <w:lang w:val="uk-UA"/>
              </w:rPr>
            </w:pPr>
          </w:p>
        </w:tc>
      </w:tr>
      <w:tr w:rsidR="00697573" w:rsidTr="00697573">
        <w:tc>
          <w:tcPr>
            <w:tcW w:w="520"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rPr>
                <w:rFonts w:ascii="Times New Roman" w:hAnsi="Times New Roman"/>
                <w:sz w:val="24"/>
                <w:szCs w:val="24"/>
                <w:lang w:val="uk-UA"/>
              </w:rPr>
            </w:pPr>
            <w:r>
              <w:rPr>
                <w:rFonts w:ascii="Times New Roman" w:hAnsi="Times New Roman"/>
                <w:sz w:val="24"/>
                <w:szCs w:val="24"/>
                <w:lang w:val="uk-UA"/>
              </w:rPr>
              <w:t>27</w:t>
            </w:r>
          </w:p>
        </w:tc>
        <w:tc>
          <w:tcPr>
            <w:tcW w:w="5145"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jc w:val="both"/>
              <w:rPr>
                <w:rFonts w:ascii="Times New Roman" w:hAnsi="Times New Roman"/>
                <w:b/>
                <w:bCs/>
                <w:sz w:val="24"/>
                <w:szCs w:val="24"/>
                <w:u w:val="single"/>
                <w:lang w:val="uk-UA"/>
              </w:rPr>
            </w:pPr>
            <w:r>
              <w:rPr>
                <w:rFonts w:ascii="Times New Roman" w:hAnsi="Times New Roman"/>
                <w:b/>
                <w:bCs/>
                <w:sz w:val="24"/>
                <w:szCs w:val="24"/>
                <w:u w:val="single"/>
                <w:lang w:val="uk-UA"/>
              </w:rPr>
              <w:t>День села Пії:</w:t>
            </w:r>
          </w:p>
          <w:p w:rsidR="00697573" w:rsidRDefault="00697573" w:rsidP="00697573">
            <w:pPr>
              <w:pStyle w:val="a4"/>
              <w:spacing w:line="256" w:lineRule="auto"/>
              <w:jc w:val="both"/>
              <w:rPr>
                <w:rFonts w:ascii="Times New Roman" w:hAnsi="Times New Roman"/>
                <w:sz w:val="24"/>
                <w:szCs w:val="24"/>
                <w:u w:val="single"/>
                <w:lang w:val="uk-UA"/>
              </w:rPr>
            </w:pPr>
            <w:r>
              <w:rPr>
                <w:rFonts w:ascii="Times New Roman" w:hAnsi="Times New Roman"/>
                <w:sz w:val="24"/>
                <w:szCs w:val="24"/>
                <w:lang w:val="uk-UA"/>
              </w:rPr>
              <w:t>- виготовлення друкованої та сувенірної продукції для учасників заходу;</w:t>
            </w:r>
          </w:p>
          <w:p w:rsidR="00697573" w:rsidRDefault="00697573" w:rsidP="00697573">
            <w:pPr>
              <w:pStyle w:val="a4"/>
              <w:spacing w:line="256" w:lineRule="auto"/>
              <w:jc w:val="both"/>
              <w:rPr>
                <w:rFonts w:ascii="Times New Roman" w:hAnsi="Times New Roman"/>
                <w:sz w:val="24"/>
                <w:szCs w:val="24"/>
                <w:lang w:val="uk-UA"/>
              </w:rPr>
            </w:pPr>
            <w:r>
              <w:rPr>
                <w:rFonts w:ascii="Times New Roman" w:hAnsi="Times New Roman"/>
                <w:sz w:val="24"/>
                <w:szCs w:val="24"/>
                <w:lang w:val="uk-UA"/>
              </w:rPr>
              <w:t>- оформлення території заходу до Дня села;</w:t>
            </w:r>
          </w:p>
          <w:p w:rsidR="00697573" w:rsidRDefault="00697573" w:rsidP="009A26B6">
            <w:pPr>
              <w:pStyle w:val="a4"/>
              <w:numPr>
                <w:ilvl w:val="0"/>
                <w:numId w:val="61"/>
              </w:numPr>
              <w:spacing w:line="256" w:lineRule="auto"/>
              <w:ind w:left="284" w:hanging="284"/>
              <w:jc w:val="both"/>
              <w:rPr>
                <w:rFonts w:ascii="Times New Roman" w:hAnsi="Times New Roman"/>
                <w:sz w:val="24"/>
                <w:szCs w:val="24"/>
                <w:lang w:val="uk-UA"/>
              </w:rPr>
            </w:pPr>
            <w:r>
              <w:rPr>
                <w:rFonts w:ascii="Times New Roman" w:hAnsi="Times New Roman"/>
                <w:sz w:val="24"/>
                <w:szCs w:val="24"/>
                <w:lang w:val="uk-UA"/>
              </w:rPr>
              <w:t>перевезення учасників, апаратури та обладнання для заходу;</w:t>
            </w:r>
          </w:p>
          <w:p w:rsidR="00697573" w:rsidRDefault="00697573" w:rsidP="009A26B6">
            <w:pPr>
              <w:pStyle w:val="a4"/>
              <w:numPr>
                <w:ilvl w:val="0"/>
                <w:numId w:val="61"/>
              </w:numPr>
              <w:spacing w:line="256" w:lineRule="auto"/>
              <w:ind w:left="284" w:hanging="284"/>
              <w:jc w:val="both"/>
              <w:rPr>
                <w:rFonts w:ascii="Times New Roman" w:hAnsi="Times New Roman"/>
                <w:sz w:val="24"/>
                <w:szCs w:val="24"/>
                <w:lang w:val="uk-UA"/>
              </w:rPr>
            </w:pPr>
            <w:r>
              <w:rPr>
                <w:rFonts w:ascii="Times New Roman" w:hAnsi="Times New Roman"/>
                <w:sz w:val="24"/>
                <w:szCs w:val="24"/>
                <w:lang w:val="uk-UA"/>
              </w:rPr>
              <w:t>підготовка сценічних декорацій та інших елементів для заходу;</w:t>
            </w:r>
          </w:p>
          <w:p w:rsidR="00697573" w:rsidRDefault="00697573" w:rsidP="009A26B6">
            <w:pPr>
              <w:pStyle w:val="a4"/>
              <w:numPr>
                <w:ilvl w:val="0"/>
                <w:numId w:val="61"/>
              </w:numPr>
              <w:spacing w:line="256" w:lineRule="auto"/>
              <w:ind w:left="284" w:hanging="284"/>
              <w:jc w:val="both"/>
              <w:rPr>
                <w:rFonts w:ascii="Times New Roman" w:hAnsi="Times New Roman"/>
                <w:sz w:val="24"/>
                <w:szCs w:val="24"/>
                <w:lang w:val="uk-UA"/>
              </w:rPr>
            </w:pPr>
            <w:r>
              <w:rPr>
                <w:rFonts w:ascii="Times New Roman" w:hAnsi="Times New Roman"/>
                <w:sz w:val="24"/>
                <w:szCs w:val="24"/>
                <w:lang w:val="uk-UA"/>
              </w:rPr>
              <w:t>інші організаційні витрати, пов’язані з проведенням культурного заходу.</w:t>
            </w:r>
          </w:p>
        </w:tc>
        <w:tc>
          <w:tcPr>
            <w:tcW w:w="1276"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rPr>
                <w:rFonts w:ascii="Times New Roman" w:hAnsi="Times New Roman"/>
                <w:sz w:val="24"/>
                <w:szCs w:val="24"/>
                <w:lang w:val="uk-UA"/>
              </w:rPr>
            </w:pPr>
            <w:r>
              <w:rPr>
                <w:rFonts w:ascii="Times New Roman" w:hAnsi="Times New Roman"/>
                <w:sz w:val="24"/>
                <w:szCs w:val="24"/>
                <w:lang w:val="uk-UA"/>
              </w:rPr>
              <w:t>серпень</w:t>
            </w:r>
          </w:p>
        </w:tc>
        <w:tc>
          <w:tcPr>
            <w:tcW w:w="992" w:type="dxa"/>
            <w:tcBorders>
              <w:top w:val="single" w:sz="4" w:space="0" w:color="auto"/>
              <w:left w:val="single" w:sz="4" w:space="0" w:color="auto"/>
              <w:bottom w:val="single" w:sz="4" w:space="0" w:color="auto"/>
              <w:right w:val="single" w:sz="4" w:space="0" w:color="auto"/>
            </w:tcBorders>
          </w:tcPr>
          <w:p w:rsidR="00697573" w:rsidRDefault="00697573" w:rsidP="00697573">
            <w:pPr>
              <w:pStyle w:val="a4"/>
              <w:spacing w:line="256" w:lineRule="auto"/>
              <w:rPr>
                <w:rFonts w:ascii="Times New Roman" w:hAnsi="Times New Roman"/>
                <w:sz w:val="24"/>
                <w:szCs w:val="24"/>
                <w:lang w:val="uk-UA"/>
              </w:rPr>
            </w:pPr>
            <w:r>
              <w:rPr>
                <w:rFonts w:ascii="Times New Roman" w:hAnsi="Times New Roman"/>
                <w:sz w:val="24"/>
                <w:szCs w:val="24"/>
                <w:lang w:val="uk-UA"/>
              </w:rPr>
              <w:t>15,0</w:t>
            </w:r>
          </w:p>
          <w:p w:rsidR="00697573" w:rsidRDefault="00697573" w:rsidP="00697573">
            <w:pPr>
              <w:pStyle w:val="a4"/>
              <w:spacing w:line="256" w:lineRule="auto"/>
              <w:rPr>
                <w:rFonts w:ascii="Times New Roman" w:hAnsi="Times New Roman"/>
                <w:sz w:val="24"/>
                <w:szCs w:val="24"/>
                <w:lang w:val="uk-UA"/>
              </w:rPr>
            </w:pPr>
          </w:p>
        </w:tc>
        <w:tc>
          <w:tcPr>
            <w:tcW w:w="993" w:type="dxa"/>
            <w:tcBorders>
              <w:top w:val="single" w:sz="4" w:space="0" w:color="auto"/>
              <w:left w:val="single" w:sz="4" w:space="0" w:color="auto"/>
              <w:bottom w:val="single" w:sz="4" w:space="0" w:color="auto"/>
              <w:right w:val="single" w:sz="4" w:space="0" w:color="auto"/>
            </w:tcBorders>
            <w:hideMark/>
          </w:tcPr>
          <w:p w:rsidR="00697573" w:rsidRDefault="00697573" w:rsidP="00697573">
            <w:pPr>
              <w:spacing w:after="160" w:line="256" w:lineRule="auto"/>
              <w:ind w:right="-9"/>
              <w:rPr>
                <w:rFonts w:ascii="Times New Roman" w:hAnsi="Times New Roman" w:cs="Times New Roman"/>
                <w:sz w:val="24"/>
                <w:szCs w:val="24"/>
                <w:lang w:val="uk-UA"/>
              </w:rPr>
            </w:pPr>
            <w:r>
              <w:rPr>
                <w:rFonts w:ascii="Times New Roman" w:hAnsi="Times New Roman" w:cs="Times New Roman"/>
                <w:sz w:val="24"/>
                <w:szCs w:val="24"/>
              </w:rPr>
              <w:t>15,0</w:t>
            </w:r>
          </w:p>
        </w:tc>
        <w:tc>
          <w:tcPr>
            <w:tcW w:w="992" w:type="dxa"/>
            <w:tcBorders>
              <w:top w:val="single" w:sz="4" w:space="0" w:color="auto"/>
              <w:left w:val="single" w:sz="4" w:space="0" w:color="auto"/>
              <w:bottom w:val="single" w:sz="4" w:space="0" w:color="auto"/>
              <w:right w:val="single" w:sz="4" w:space="0" w:color="auto"/>
            </w:tcBorders>
            <w:hideMark/>
          </w:tcPr>
          <w:p w:rsidR="00697573" w:rsidRDefault="00697573" w:rsidP="00697573">
            <w:pPr>
              <w:spacing w:after="160" w:line="256" w:lineRule="auto"/>
              <w:rPr>
                <w:rFonts w:ascii="Times New Roman" w:hAnsi="Times New Roman" w:cs="Times New Roman"/>
                <w:sz w:val="24"/>
                <w:szCs w:val="24"/>
                <w:lang w:val="uk-UA"/>
              </w:rPr>
            </w:pPr>
            <w:r>
              <w:rPr>
                <w:rFonts w:ascii="Times New Roman" w:hAnsi="Times New Roman" w:cs="Times New Roman"/>
                <w:sz w:val="24"/>
                <w:szCs w:val="24"/>
              </w:rPr>
              <w:t>15,0</w:t>
            </w:r>
          </w:p>
        </w:tc>
        <w:tc>
          <w:tcPr>
            <w:tcW w:w="992" w:type="dxa"/>
            <w:tcBorders>
              <w:top w:val="single" w:sz="4" w:space="0" w:color="auto"/>
              <w:left w:val="single" w:sz="4" w:space="0" w:color="auto"/>
              <w:bottom w:val="single" w:sz="4" w:space="0" w:color="auto"/>
              <w:right w:val="single" w:sz="4" w:space="0" w:color="auto"/>
            </w:tcBorders>
            <w:hideMark/>
          </w:tcPr>
          <w:p w:rsidR="00697573" w:rsidRDefault="00697573" w:rsidP="00697573">
            <w:pPr>
              <w:spacing w:after="160" w:line="256" w:lineRule="auto"/>
              <w:rPr>
                <w:rFonts w:ascii="Times New Roman" w:hAnsi="Times New Roman" w:cs="Times New Roman"/>
                <w:sz w:val="24"/>
                <w:szCs w:val="24"/>
                <w:lang w:val="uk-UA"/>
              </w:rPr>
            </w:pPr>
            <w:r>
              <w:rPr>
                <w:rFonts w:ascii="Times New Roman" w:hAnsi="Times New Roman" w:cs="Times New Roman"/>
                <w:sz w:val="24"/>
                <w:szCs w:val="24"/>
              </w:rPr>
              <w:t>15,0</w:t>
            </w:r>
          </w:p>
        </w:tc>
        <w:tc>
          <w:tcPr>
            <w:tcW w:w="992" w:type="dxa"/>
            <w:tcBorders>
              <w:top w:val="single" w:sz="4" w:space="0" w:color="auto"/>
              <w:left w:val="single" w:sz="4" w:space="0" w:color="auto"/>
              <w:bottom w:val="single" w:sz="4" w:space="0" w:color="auto"/>
              <w:right w:val="single" w:sz="4" w:space="0" w:color="auto"/>
            </w:tcBorders>
            <w:hideMark/>
          </w:tcPr>
          <w:p w:rsidR="00697573" w:rsidRDefault="00697573" w:rsidP="00697573">
            <w:pPr>
              <w:spacing w:after="160" w:line="256" w:lineRule="auto"/>
              <w:rPr>
                <w:rFonts w:ascii="Times New Roman" w:hAnsi="Times New Roman" w:cs="Times New Roman"/>
                <w:sz w:val="24"/>
                <w:szCs w:val="24"/>
                <w:lang w:val="uk-UA"/>
              </w:rPr>
            </w:pPr>
            <w:r>
              <w:rPr>
                <w:rFonts w:ascii="Times New Roman" w:hAnsi="Times New Roman" w:cs="Times New Roman"/>
                <w:sz w:val="24"/>
                <w:szCs w:val="24"/>
              </w:rPr>
              <w:t>15,0</w:t>
            </w:r>
          </w:p>
        </w:tc>
        <w:tc>
          <w:tcPr>
            <w:tcW w:w="1134" w:type="dxa"/>
            <w:tcBorders>
              <w:top w:val="single" w:sz="4" w:space="0" w:color="auto"/>
              <w:left w:val="single" w:sz="4" w:space="0" w:color="auto"/>
              <w:bottom w:val="single" w:sz="4" w:space="0" w:color="auto"/>
              <w:right w:val="single" w:sz="4" w:space="0" w:color="auto"/>
            </w:tcBorders>
            <w:hideMark/>
          </w:tcPr>
          <w:p w:rsidR="00697573" w:rsidRDefault="00697573" w:rsidP="00697573">
            <w:pPr>
              <w:spacing w:after="160" w:line="256" w:lineRule="auto"/>
              <w:rPr>
                <w:rFonts w:ascii="Times New Roman" w:hAnsi="Times New Roman" w:cs="Times New Roman"/>
                <w:sz w:val="24"/>
                <w:szCs w:val="24"/>
                <w:lang w:val="uk-UA"/>
              </w:rPr>
            </w:pPr>
            <w:r>
              <w:rPr>
                <w:rFonts w:ascii="Times New Roman" w:hAnsi="Times New Roman" w:cs="Times New Roman"/>
                <w:b/>
                <w:bCs/>
                <w:sz w:val="24"/>
                <w:szCs w:val="24"/>
              </w:rPr>
              <w:t>75,0</w:t>
            </w:r>
          </w:p>
        </w:tc>
        <w:tc>
          <w:tcPr>
            <w:tcW w:w="1843"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rPr>
                <w:rFonts w:ascii="Times New Roman" w:hAnsi="Times New Roman"/>
                <w:sz w:val="24"/>
                <w:szCs w:val="24"/>
                <w:lang w:val="uk-UA"/>
              </w:rPr>
            </w:pPr>
            <w:r>
              <w:rPr>
                <w:rFonts w:ascii="Times New Roman" w:hAnsi="Times New Roman"/>
                <w:sz w:val="24"/>
                <w:szCs w:val="24"/>
                <w:lang w:val="uk-UA"/>
              </w:rPr>
              <w:t xml:space="preserve">Кошти бюджету громади  та інші джерела  не заборонені законодавством </w:t>
            </w:r>
          </w:p>
          <w:p w:rsidR="00697573" w:rsidRDefault="00697573" w:rsidP="00697573">
            <w:pPr>
              <w:pStyle w:val="a4"/>
              <w:spacing w:line="256" w:lineRule="auto"/>
              <w:rPr>
                <w:rFonts w:ascii="Times New Roman" w:hAnsi="Times New Roman"/>
                <w:sz w:val="24"/>
                <w:szCs w:val="24"/>
                <w:lang w:val="uk-UA"/>
              </w:rPr>
            </w:pPr>
          </w:p>
        </w:tc>
      </w:tr>
      <w:tr w:rsidR="00697573" w:rsidTr="00697573">
        <w:tc>
          <w:tcPr>
            <w:tcW w:w="520"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rPr>
                <w:rFonts w:ascii="Times New Roman" w:hAnsi="Times New Roman"/>
                <w:sz w:val="24"/>
                <w:szCs w:val="24"/>
                <w:lang w:val="uk-UA"/>
              </w:rPr>
            </w:pPr>
            <w:r>
              <w:rPr>
                <w:rFonts w:ascii="Times New Roman" w:hAnsi="Times New Roman"/>
                <w:sz w:val="24"/>
                <w:szCs w:val="24"/>
                <w:lang w:val="uk-UA"/>
              </w:rPr>
              <w:t>28</w:t>
            </w:r>
          </w:p>
        </w:tc>
        <w:tc>
          <w:tcPr>
            <w:tcW w:w="5145"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jc w:val="both"/>
              <w:rPr>
                <w:rFonts w:ascii="Times New Roman" w:hAnsi="Times New Roman"/>
                <w:b/>
                <w:bCs/>
                <w:color w:val="000000"/>
                <w:sz w:val="24"/>
                <w:szCs w:val="24"/>
                <w:u w:val="single"/>
                <w:lang w:val="uk-UA" w:eastAsia="uk-UA"/>
              </w:rPr>
            </w:pPr>
            <w:r>
              <w:rPr>
                <w:rFonts w:ascii="Times New Roman" w:hAnsi="Times New Roman"/>
                <w:b/>
                <w:bCs/>
                <w:color w:val="000000"/>
                <w:sz w:val="24"/>
                <w:szCs w:val="24"/>
                <w:u w:val="single"/>
                <w:lang w:val="uk-UA" w:eastAsia="uk-UA"/>
              </w:rPr>
              <w:t>День Державного Прапора та День Незалежності України:</w:t>
            </w:r>
          </w:p>
          <w:p w:rsidR="00697573" w:rsidRDefault="00697573" w:rsidP="009A26B6">
            <w:pPr>
              <w:pStyle w:val="a4"/>
              <w:numPr>
                <w:ilvl w:val="0"/>
                <w:numId w:val="61"/>
              </w:numPr>
              <w:spacing w:line="256" w:lineRule="auto"/>
              <w:ind w:left="284" w:hanging="284"/>
              <w:jc w:val="both"/>
              <w:rPr>
                <w:rFonts w:ascii="Times New Roman" w:hAnsi="Times New Roman"/>
                <w:sz w:val="24"/>
                <w:szCs w:val="24"/>
                <w:lang w:val="uk-UA"/>
              </w:rPr>
            </w:pPr>
            <w:r>
              <w:rPr>
                <w:rFonts w:ascii="Times New Roman" w:hAnsi="Times New Roman"/>
                <w:sz w:val="24"/>
                <w:szCs w:val="24"/>
                <w:lang w:val="uk-UA"/>
              </w:rPr>
              <w:t xml:space="preserve">виготовлення поліграфічної та сувенірної продукції до </w:t>
            </w:r>
            <w:r>
              <w:rPr>
                <w:rFonts w:ascii="Times New Roman" w:hAnsi="Times New Roman"/>
                <w:color w:val="000000"/>
                <w:sz w:val="24"/>
                <w:szCs w:val="24"/>
                <w:lang w:val="uk-UA" w:eastAsia="uk-UA"/>
              </w:rPr>
              <w:t>Дня Державного Прапора та Дня Незалежності України;</w:t>
            </w:r>
          </w:p>
          <w:p w:rsidR="00697573" w:rsidRDefault="00697573" w:rsidP="009A26B6">
            <w:pPr>
              <w:pStyle w:val="a4"/>
              <w:numPr>
                <w:ilvl w:val="0"/>
                <w:numId w:val="61"/>
              </w:numPr>
              <w:spacing w:line="256" w:lineRule="auto"/>
              <w:ind w:left="284" w:hanging="284"/>
              <w:jc w:val="both"/>
              <w:rPr>
                <w:rFonts w:ascii="Times New Roman" w:hAnsi="Times New Roman"/>
                <w:sz w:val="24"/>
                <w:szCs w:val="24"/>
                <w:lang w:val="uk-UA"/>
              </w:rPr>
            </w:pPr>
            <w:r>
              <w:rPr>
                <w:rFonts w:ascii="Times New Roman" w:hAnsi="Times New Roman"/>
                <w:sz w:val="24"/>
                <w:szCs w:val="24"/>
                <w:lang w:val="uk-UA"/>
              </w:rPr>
              <w:lastRenderedPageBreak/>
              <w:t>придбання подарунків та призів для учасників заходу;</w:t>
            </w:r>
          </w:p>
          <w:p w:rsidR="00697573" w:rsidRDefault="00697573" w:rsidP="00697573">
            <w:pPr>
              <w:pStyle w:val="a4"/>
              <w:spacing w:line="256" w:lineRule="auto"/>
              <w:jc w:val="both"/>
              <w:rPr>
                <w:rFonts w:ascii="Times New Roman" w:hAnsi="Times New Roman"/>
                <w:sz w:val="24"/>
                <w:szCs w:val="24"/>
                <w:lang w:val="uk-UA"/>
              </w:rPr>
            </w:pPr>
            <w:r>
              <w:rPr>
                <w:rFonts w:ascii="Times New Roman" w:hAnsi="Times New Roman"/>
                <w:sz w:val="24"/>
                <w:szCs w:val="24"/>
                <w:lang w:val="uk-UA"/>
              </w:rPr>
              <w:t xml:space="preserve">- </w:t>
            </w:r>
            <w:r>
              <w:rPr>
                <w:sz w:val="24"/>
                <w:szCs w:val="24"/>
                <w:lang w:val="uk-UA"/>
              </w:rPr>
              <w:t xml:space="preserve"> </w:t>
            </w:r>
            <w:r>
              <w:rPr>
                <w:rFonts w:ascii="Times New Roman" w:hAnsi="Times New Roman"/>
                <w:sz w:val="24"/>
                <w:szCs w:val="24"/>
                <w:lang w:val="uk-UA"/>
              </w:rPr>
              <w:t>закупівля витратних матеріалів для проведення майстер-класів;</w:t>
            </w:r>
          </w:p>
          <w:p w:rsidR="00697573" w:rsidRDefault="00697573" w:rsidP="009A26B6">
            <w:pPr>
              <w:pStyle w:val="a4"/>
              <w:numPr>
                <w:ilvl w:val="0"/>
                <w:numId w:val="61"/>
              </w:numPr>
              <w:spacing w:line="256" w:lineRule="auto"/>
              <w:ind w:left="284" w:hanging="284"/>
              <w:jc w:val="both"/>
              <w:rPr>
                <w:rFonts w:ascii="Times New Roman" w:hAnsi="Times New Roman"/>
                <w:sz w:val="24"/>
                <w:szCs w:val="24"/>
                <w:lang w:val="uk-UA"/>
              </w:rPr>
            </w:pPr>
            <w:r>
              <w:rPr>
                <w:rFonts w:ascii="Times New Roman" w:hAnsi="Times New Roman"/>
                <w:sz w:val="24"/>
                <w:szCs w:val="24"/>
                <w:lang w:val="uk-UA"/>
              </w:rPr>
              <w:t>оформлення території святкування (сцена та інші локації);</w:t>
            </w:r>
          </w:p>
          <w:p w:rsidR="00697573" w:rsidRDefault="00697573" w:rsidP="009A26B6">
            <w:pPr>
              <w:pStyle w:val="a4"/>
              <w:numPr>
                <w:ilvl w:val="0"/>
                <w:numId w:val="61"/>
              </w:numPr>
              <w:spacing w:line="256" w:lineRule="auto"/>
              <w:ind w:left="284" w:hanging="284"/>
              <w:jc w:val="both"/>
              <w:rPr>
                <w:rFonts w:ascii="Times New Roman" w:hAnsi="Times New Roman"/>
                <w:sz w:val="24"/>
                <w:szCs w:val="24"/>
                <w:lang w:val="uk-UA"/>
              </w:rPr>
            </w:pPr>
            <w:r>
              <w:rPr>
                <w:rFonts w:ascii="Times New Roman" w:hAnsi="Times New Roman"/>
                <w:sz w:val="24"/>
                <w:szCs w:val="24"/>
                <w:lang w:val="uk-UA"/>
              </w:rPr>
              <w:t>перевезення учасників патріотичного заходу (артистів, творчих колективів);</w:t>
            </w:r>
          </w:p>
          <w:p w:rsidR="00697573" w:rsidRDefault="00697573" w:rsidP="009A26B6">
            <w:pPr>
              <w:pStyle w:val="a4"/>
              <w:numPr>
                <w:ilvl w:val="0"/>
                <w:numId w:val="61"/>
              </w:numPr>
              <w:spacing w:line="256" w:lineRule="auto"/>
              <w:ind w:left="284" w:hanging="284"/>
              <w:jc w:val="both"/>
              <w:rPr>
                <w:rFonts w:ascii="Times New Roman" w:hAnsi="Times New Roman"/>
                <w:sz w:val="24"/>
                <w:szCs w:val="24"/>
                <w:lang w:val="uk-UA"/>
              </w:rPr>
            </w:pPr>
            <w:r>
              <w:rPr>
                <w:rFonts w:ascii="Times New Roman" w:hAnsi="Times New Roman"/>
                <w:sz w:val="24"/>
                <w:szCs w:val="24"/>
                <w:lang w:val="uk-UA"/>
              </w:rPr>
              <w:t>підготовка сценічних декорацій та інших елементів оформлення;</w:t>
            </w:r>
          </w:p>
          <w:p w:rsidR="00697573" w:rsidRDefault="00697573" w:rsidP="009A26B6">
            <w:pPr>
              <w:pStyle w:val="a4"/>
              <w:numPr>
                <w:ilvl w:val="0"/>
                <w:numId w:val="61"/>
              </w:numPr>
              <w:spacing w:line="256" w:lineRule="auto"/>
              <w:ind w:left="284" w:hanging="284"/>
              <w:jc w:val="both"/>
              <w:rPr>
                <w:rFonts w:ascii="Times New Roman" w:hAnsi="Times New Roman"/>
                <w:sz w:val="24"/>
                <w:szCs w:val="24"/>
                <w:lang w:val="uk-UA"/>
              </w:rPr>
            </w:pPr>
            <w:r>
              <w:rPr>
                <w:rFonts w:ascii="Times New Roman" w:hAnsi="Times New Roman"/>
                <w:sz w:val="24"/>
                <w:szCs w:val="24"/>
                <w:lang w:val="uk-UA"/>
              </w:rPr>
              <w:t>оплата виступу артиста (хедлайнера) до святкових заходів;</w:t>
            </w:r>
          </w:p>
          <w:p w:rsidR="00697573" w:rsidRDefault="00697573" w:rsidP="00697573">
            <w:pPr>
              <w:pStyle w:val="a4"/>
              <w:spacing w:line="256" w:lineRule="auto"/>
              <w:jc w:val="both"/>
              <w:rPr>
                <w:rFonts w:ascii="Times New Roman" w:hAnsi="Times New Roman"/>
                <w:sz w:val="24"/>
                <w:szCs w:val="24"/>
                <w:lang w:val="uk-UA"/>
              </w:rPr>
            </w:pPr>
            <w:r>
              <w:rPr>
                <w:rFonts w:ascii="Times New Roman" w:hAnsi="Times New Roman"/>
                <w:sz w:val="24"/>
                <w:szCs w:val="24"/>
                <w:lang w:val="uk-UA"/>
              </w:rPr>
              <w:t>-</w:t>
            </w:r>
            <w:r>
              <w:rPr>
                <w:sz w:val="24"/>
                <w:szCs w:val="24"/>
                <w:lang w:val="uk-UA"/>
              </w:rPr>
              <w:t xml:space="preserve"> </w:t>
            </w:r>
            <w:r>
              <w:rPr>
                <w:rFonts w:ascii="Times New Roman" w:hAnsi="Times New Roman"/>
                <w:sz w:val="24"/>
                <w:szCs w:val="24"/>
                <w:lang w:val="uk-UA"/>
              </w:rPr>
              <w:t>послуги з організації харчування (кейтеринг) для учасників заходу;</w:t>
            </w:r>
          </w:p>
          <w:p w:rsidR="00697573" w:rsidRDefault="00697573" w:rsidP="00697573">
            <w:pPr>
              <w:pStyle w:val="a4"/>
              <w:spacing w:line="256" w:lineRule="auto"/>
              <w:ind w:left="63"/>
              <w:jc w:val="both"/>
              <w:rPr>
                <w:rFonts w:ascii="Times New Roman" w:hAnsi="Times New Roman"/>
                <w:sz w:val="24"/>
                <w:szCs w:val="24"/>
                <w:lang w:val="uk-UA"/>
              </w:rPr>
            </w:pPr>
            <w:r>
              <w:rPr>
                <w:rFonts w:ascii="Times New Roman" w:hAnsi="Times New Roman"/>
                <w:sz w:val="24"/>
                <w:szCs w:val="24"/>
                <w:lang w:val="uk-UA"/>
              </w:rPr>
              <w:t>-  інші організаційні витрати, пов’язані з проведенням культурного заходу.</w:t>
            </w:r>
          </w:p>
        </w:tc>
        <w:tc>
          <w:tcPr>
            <w:tcW w:w="1276"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rPr>
                <w:rFonts w:ascii="Times New Roman" w:hAnsi="Times New Roman"/>
                <w:sz w:val="24"/>
                <w:szCs w:val="24"/>
                <w:lang w:val="uk-UA"/>
              </w:rPr>
            </w:pPr>
            <w:r>
              <w:rPr>
                <w:rFonts w:ascii="Times New Roman" w:hAnsi="Times New Roman"/>
                <w:sz w:val="24"/>
                <w:szCs w:val="24"/>
                <w:lang w:val="uk-UA"/>
              </w:rPr>
              <w:lastRenderedPageBreak/>
              <w:t>23-24 серпеня</w:t>
            </w:r>
          </w:p>
        </w:tc>
        <w:tc>
          <w:tcPr>
            <w:tcW w:w="992"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rPr>
                <w:rFonts w:ascii="Times New Roman" w:hAnsi="Times New Roman"/>
                <w:sz w:val="24"/>
                <w:szCs w:val="24"/>
                <w:lang w:val="uk-UA"/>
              </w:rPr>
            </w:pPr>
            <w:r>
              <w:rPr>
                <w:rFonts w:ascii="Times New Roman" w:hAnsi="Times New Roman"/>
                <w:sz w:val="24"/>
                <w:szCs w:val="24"/>
                <w:lang w:val="uk-UA"/>
              </w:rPr>
              <w:t>150,0</w:t>
            </w:r>
          </w:p>
          <w:p w:rsidR="00697573" w:rsidRDefault="00697573" w:rsidP="00697573">
            <w:pPr>
              <w:pStyle w:val="a4"/>
              <w:spacing w:line="256" w:lineRule="auto"/>
              <w:rPr>
                <w:rFonts w:ascii="Times New Roman" w:hAnsi="Times New Roman"/>
                <w:sz w:val="24"/>
                <w:szCs w:val="24"/>
                <w:lang w:val="uk-UA"/>
              </w:rPr>
            </w:pPr>
            <w:r>
              <w:rPr>
                <w:rFonts w:ascii="Times New Roman" w:hAnsi="Times New Roman"/>
                <w:sz w:val="24"/>
                <w:szCs w:val="24"/>
                <w:lang w:val="uk-UA"/>
              </w:rPr>
              <w:t xml:space="preserve"> </w:t>
            </w:r>
          </w:p>
        </w:tc>
        <w:tc>
          <w:tcPr>
            <w:tcW w:w="993" w:type="dxa"/>
            <w:tcBorders>
              <w:top w:val="single" w:sz="4" w:space="0" w:color="auto"/>
              <w:left w:val="single" w:sz="4" w:space="0" w:color="auto"/>
              <w:bottom w:val="single" w:sz="4" w:space="0" w:color="auto"/>
              <w:right w:val="single" w:sz="4" w:space="0" w:color="auto"/>
            </w:tcBorders>
          </w:tcPr>
          <w:p w:rsidR="00697573" w:rsidRDefault="00697573" w:rsidP="00697573">
            <w:pPr>
              <w:pStyle w:val="a4"/>
              <w:spacing w:line="256" w:lineRule="auto"/>
              <w:rPr>
                <w:rFonts w:ascii="Times New Roman" w:hAnsi="Times New Roman"/>
                <w:sz w:val="24"/>
                <w:szCs w:val="24"/>
                <w:lang w:val="uk-UA"/>
              </w:rPr>
            </w:pPr>
            <w:r>
              <w:rPr>
                <w:rFonts w:ascii="Times New Roman" w:hAnsi="Times New Roman"/>
                <w:sz w:val="24"/>
                <w:szCs w:val="24"/>
                <w:lang w:val="uk-UA"/>
              </w:rPr>
              <w:t>150,0</w:t>
            </w:r>
          </w:p>
          <w:p w:rsidR="00697573" w:rsidRDefault="00697573" w:rsidP="00697573">
            <w:pPr>
              <w:spacing w:after="160" w:line="256" w:lineRule="auto"/>
              <w:ind w:right="-9"/>
              <w:rPr>
                <w:rFonts w:ascii="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rPr>
                <w:rFonts w:ascii="Times New Roman" w:hAnsi="Times New Roman"/>
                <w:sz w:val="24"/>
                <w:szCs w:val="24"/>
                <w:lang w:val="uk-UA"/>
              </w:rPr>
            </w:pPr>
            <w:r>
              <w:rPr>
                <w:rFonts w:ascii="Times New Roman" w:hAnsi="Times New Roman"/>
                <w:sz w:val="24"/>
                <w:szCs w:val="24"/>
                <w:lang w:val="uk-UA"/>
              </w:rPr>
              <w:t>150,0</w:t>
            </w:r>
          </w:p>
          <w:p w:rsidR="00697573" w:rsidRDefault="00697573" w:rsidP="00697573">
            <w:pPr>
              <w:spacing w:after="160" w:line="256" w:lineRule="auto"/>
              <w:rPr>
                <w:rFonts w:ascii="Times New Roman" w:hAnsi="Times New Roman" w:cs="Times New Roman"/>
                <w:sz w:val="24"/>
                <w:szCs w:val="24"/>
                <w:lang w:val="uk-UA"/>
              </w:rPr>
            </w:pPr>
            <w:r>
              <w:rPr>
                <w:rFonts w:ascii="Times New Roman" w:hAnsi="Times New Roman" w:cs="Times New Roman"/>
                <w:sz w:val="24"/>
                <w:szCs w:val="24"/>
              </w:rPr>
              <w:t xml:space="preserve"> </w:t>
            </w:r>
          </w:p>
        </w:tc>
        <w:tc>
          <w:tcPr>
            <w:tcW w:w="992" w:type="dxa"/>
            <w:tcBorders>
              <w:top w:val="single" w:sz="4" w:space="0" w:color="auto"/>
              <w:left w:val="single" w:sz="4" w:space="0" w:color="auto"/>
              <w:bottom w:val="single" w:sz="4" w:space="0" w:color="auto"/>
              <w:right w:val="single" w:sz="4" w:space="0" w:color="auto"/>
            </w:tcBorders>
          </w:tcPr>
          <w:p w:rsidR="00697573" w:rsidRDefault="00697573" w:rsidP="00697573">
            <w:pPr>
              <w:pStyle w:val="a4"/>
              <w:spacing w:line="256" w:lineRule="auto"/>
              <w:rPr>
                <w:rFonts w:ascii="Times New Roman" w:hAnsi="Times New Roman"/>
                <w:sz w:val="24"/>
                <w:szCs w:val="24"/>
                <w:lang w:val="uk-UA"/>
              </w:rPr>
            </w:pPr>
            <w:r>
              <w:rPr>
                <w:rFonts w:ascii="Times New Roman" w:hAnsi="Times New Roman"/>
                <w:sz w:val="24"/>
                <w:szCs w:val="24"/>
                <w:lang w:val="uk-UA"/>
              </w:rPr>
              <w:t>150,0</w:t>
            </w:r>
          </w:p>
          <w:p w:rsidR="00697573" w:rsidRDefault="00697573" w:rsidP="00697573">
            <w:pPr>
              <w:spacing w:after="160" w:line="256" w:lineRule="auto"/>
              <w:rPr>
                <w:rFonts w:ascii="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tcPr>
          <w:p w:rsidR="00697573" w:rsidRDefault="00697573" w:rsidP="00697573">
            <w:pPr>
              <w:pStyle w:val="a4"/>
              <w:spacing w:line="256" w:lineRule="auto"/>
              <w:rPr>
                <w:rFonts w:ascii="Times New Roman" w:hAnsi="Times New Roman"/>
                <w:sz w:val="24"/>
                <w:szCs w:val="24"/>
                <w:lang w:val="uk-UA"/>
              </w:rPr>
            </w:pPr>
            <w:r>
              <w:rPr>
                <w:rFonts w:ascii="Times New Roman" w:hAnsi="Times New Roman"/>
                <w:sz w:val="24"/>
                <w:szCs w:val="24"/>
                <w:lang w:val="uk-UA"/>
              </w:rPr>
              <w:t>150,0</w:t>
            </w:r>
          </w:p>
          <w:p w:rsidR="00697573" w:rsidRDefault="00697573" w:rsidP="00697573">
            <w:pPr>
              <w:spacing w:after="160" w:line="256" w:lineRule="auto"/>
              <w:rPr>
                <w:rFonts w:ascii="Times New Roman" w:hAnsi="Times New Roman" w:cs="Times New Roman"/>
                <w:sz w:val="24"/>
                <w:szCs w:val="24"/>
                <w:lang w:val="uk-UA"/>
              </w:rPr>
            </w:pPr>
          </w:p>
        </w:tc>
        <w:tc>
          <w:tcPr>
            <w:tcW w:w="1134" w:type="dxa"/>
            <w:tcBorders>
              <w:top w:val="single" w:sz="4" w:space="0" w:color="auto"/>
              <w:left w:val="single" w:sz="4" w:space="0" w:color="auto"/>
              <w:bottom w:val="single" w:sz="4" w:space="0" w:color="auto"/>
              <w:right w:val="single" w:sz="4" w:space="0" w:color="auto"/>
            </w:tcBorders>
            <w:hideMark/>
          </w:tcPr>
          <w:p w:rsidR="00697573" w:rsidRDefault="00697573" w:rsidP="00697573">
            <w:pPr>
              <w:spacing w:after="160" w:line="256" w:lineRule="auto"/>
              <w:rPr>
                <w:rFonts w:ascii="Times New Roman" w:hAnsi="Times New Roman" w:cs="Times New Roman"/>
                <w:b/>
                <w:bCs/>
                <w:sz w:val="24"/>
                <w:szCs w:val="24"/>
                <w:lang w:val="uk-UA"/>
              </w:rPr>
            </w:pPr>
            <w:r>
              <w:rPr>
                <w:rFonts w:ascii="Times New Roman" w:hAnsi="Times New Roman" w:cs="Times New Roman"/>
                <w:b/>
                <w:bCs/>
                <w:sz w:val="24"/>
                <w:szCs w:val="24"/>
              </w:rPr>
              <w:t>750,0</w:t>
            </w:r>
          </w:p>
        </w:tc>
        <w:tc>
          <w:tcPr>
            <w:tcW w:w="1843"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rPr>
                <w:rFonts w:ascii="Times New Roman" w:hAnsi="Times New Roman"/>
                <w:sz w:val="24"/>
                <w:szCs w:val="24"/>
                <w:lang w:val="uk-UA"/>
              </w:rPr>
            </w:pPr>
            <w:r>
              <w:rPr>
                <w:rFonts w:ascii="Times New Roman" w:hAnsi="Times New Roman"/>
                <w:sz w:val="24"/>
                <w:szCs w:val="24"/>
                <w:lang w:val="uk-UA"/>
              </w:rPr>
              <w:t xml:space="preserve">Кошти бюджету громади  та інші джерела  не заборонені </w:t>
            </w:r>
            <w:r>
              <w:rPr>
                <w:rFonts w:ascii="Times New Roman" w:hAnsi="Times New Roman"/>
                <w:sz w:val="24"/>
                <w:szCs w:val="24"/>
                <w:lang w:val="uk-UA"/>
              </w:rPr>
              <w:lastRenderedPageBreak/>
              <w:t xml:space="preserve">законодавством </w:t>
            </w:r>
          </w:p>
          <w:p w:rsidR="00697573" w:rsidRDefault="00697573" w:rsidP="00697573">
            <w:pPr>
              <w:pStyle w:val="a4"/>
              <w:spacing w:line="256" w:lineRule="auto"/>
              <w:rPr>
                <w:rFonts w:ascii="Times New Roman" w:hAnsi="Times New Roman"/>
                <w:sz w:val="24"/>
                <w:szCs w:val="24"/>
                <w:lang w:val="uk-UA"/>
              </w:rPr>
            </w:pPr>
          </w:p>
        </w:tc>
      </w:tr>
      <w:tr w:rsidR="00697573" w:rsidTr="00697573">
        <w:tc>
          <w:tcPr>
            <w:tcW w:w="520"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rPr>
                <w:rFonts w:ascii="Times New Roman" w:hAnsi="Times New Roman"/>
                <w:sz w:val="24"/>
                <w:szCs w:val="24"/>
                <w:lang w:val="uk-UA"/>
              </w:rPr>
            </w:pPr>
            <w:r>
              <w:rPr>
                <w:rFonts w:ascii="Times New Roman" w:hAnsi="Times New Roman"/>
                <w:sz w:val="24"/>
                <w:szCs w:val="24"/>
                <w:lang w:val="uk-UA"/>
              </w:rPr>
              <w:lastRenderedPageBreak/>
              <w:t>29</w:t>
            </w:r>
          </w:p>
        </w:tc>
        <w:tc>
          <w:tcPr>
            <w:tcW w:w="5145"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jc w:val="both"/>
              <w:rPr>
                <w:rFonts w:ascii="Times New Roman" w:hAnsi="Times New Roman"/>
                <w:b/>
                <w:bCs/>
                <w:color w:val="000000"/>
                <w:sz w:val="24"/>
                <w:szCs w:val="24"/>
                <w:u w:val="single"/>
                <w:lang w:val="uk-UA" w:eastAsia="uk-UA"/>
              </w:rPr>
            </w:pPr>
            <w:r>
              <w:rPr>
                <w:rFonts w:ascii="Times New Roman" w:hAnsi="Times New Roman"/>
                <w:b/>
                <w:bCs/>
                <w:color w:val="000000"/>
                <w:sz w:val="24"/>
                <w:szCs w:val="24"/>
                <w:u w:val="single"/>
                <w:lang w:val="uk-UA" w:eastAsia="uk-UA"/>
              </w:rPr>
              <w:t>Річниця створення Ржищівської міської територіальної громади (2019):</w:t>
            </w:r>
          </w:p>
          <w:p w:rsidR="00697573" w:rsidRDefault="00697573" w:rsidP="009A26B6">
            <w:pPr>
              <w:pStyle w:val="a4"/>
              <w:numPr>
                <w:ilvl w:val="0"/>
                <w:numId w:val="61"/>
              </w:numPr>
              <w:spacing w:line="256" w:lineRule="auto"/>
              <w:ind w:left="284" w:hanging="284"/>
              <w:jc w:val="both"/>
              <w:rPr>
                <w:rFonts w:ascii="Times New Roman" w:hAnsi="Times New Roman"/>
                <w:sz w:val="24"/>
                <w:szCs w:val="24"/>
                <w:lang w:val="uk-UA"/>
              </w:rPr>
            </w:pPr>
            <w:r>
              <w:rPr>
                <w:rFonts w:ascii="Times New Roman" w:hAnsi="Times New Roman"/>
                <w:sz w:val="24"/>
                <w:szCs w:val="24"/>
                <w:lang w:val="uk-UA"/>
              </w:rPr>
              <w:t xml:space="preserve">виготовлення поліграфічної та сувенірної продукції до Дня </w:t>
            </w:r>
            <w:r>
              <w:rPr>
                <w:rFonts w:ascii="Times New Roman" w:hAnsi="Times New Roman"/>
                <w:color w:val="000000"/>
                <w:sz w:val="24"/>
                <w:szCs w:val="24"/>
                <w:lang w:val="uk-UA" w:eastAsia="uk-UA"/>
              </w:rPr>
              <w:t>Ржищівської громади</w:t>
            </w:r>
            <w:r>
              <w:rPr>
                <w:rFonts w:ascii="Times New Roman" w:hAnsi="Times New Roman"/>
                <w:sz w:val="24"/>
                <w:szCs w:val="24"/>
                <w:lang w:val="uk-UA"/>
              </w:rPr>
              <w:t>;</w:t>
            </w:r>
          </w:p>
          <w:p w:rsidR="00697573" w:rsidRDefault="00697573" w:rsidP="009A26B6">
            <w:pPr>
              <w:pStyle w:val="a4"/>
              <w:numPr>
                <w:ilvl w:val="0"/>
                <w:numId w:val="61"/>
              </w:numPr>
              <w:spacing w:line="256" w:lineRule="auto"/>
              <w:ind w:left="284" w:hanging="284"/>
              <w:jc w:val="both"/>
              <w:rPr>
                <w:rFonts w:ascii="Times New Roman" w:hAnsi="Times New Roman"/>
                <w:sz w:val="24"/>
                <w:szCs w:val="24"/>
                <w:lang w:val="uk-UA"/>
              </w:rPr>
            </w:pPr>
            <w:r>
              <w:rPr>
                <w:rFonts w:ascii="Times New Roman" w:hAnsi="Times New Roman"/>
                <w:sz w:val="24"/>
                <w:szCs w:val="24"/>
                <w:lang w:val="uk-UA"/>
              </w:rPr>
              <w:t>придбання подарунків та призів для учасників заходу;</w:t>
            </w:r>
          </w:p>
          <w:p w:rsidR="00697573" w:rsidRDefault="00697573" w:rsidP="00697573">
            <w:pPr>
              <w:pStyle w:val="a4"/>
              <w:spacing w:line="256" w:lineRule="auto"/>
              <w:jc w:val="both"/>
              <w:rPr>
                <w:rFonts w:ascii="Times New Roman" w:hAnsi="Times New Roman"/>
                <w:sz w:val="24"/>
                <w:szCs w:val="24"/>
                <w:lang w:val="uk-UA"/>
              </w:rPr>
            </w:pPr>
            <w:r>
              <w:rPr>
                <w:rFonts w:ascii="Times New Roman" w:hAnsi="Times New Roman"/>
                <w:sz w:val="24"/>
                <w:szCs w:val="24"/>
                <w:lang w:val="uk-UA"/>
              </w:rPr>
              <w:t>- закупівля витратних матеріалів для проведення майстер-класів;</w:t>
            </w:r>
          </w:p>
          <w:p w:rsidR="00697573" w:rsidRDefault="00697573" w:rsidP="009A26B6">
            <w:pPr>
              <w:pStyle w:val="a4"/>
              <w:numPr>
                <w:ilvl w:val="0"/>
                <w:numId w:val="61"/>
              </w:numPr>
              <w:spacing w:line="256" w:lineRule="auto"/>
              <w:ind w:left="284" w:hanging="284"/>
              <w:jc w:val="both"/>
              <w:rPr>
                <w:rFonts w:ascii="Times New Roman" w:hAnsi="Times New Roman"/>
                <w:sz w:val="24"/>
                <w:szCs w:val="24"/>
                <w:lang w:val="uk-UA"/>
              </w:rPr>
            </w:pPr>
            <w:r>
              <w:rPr>
                <w:rFonts w:ascii="Times New Roman" w:hAnsi="Times New Roman"/>
                <w:sz w:val="24"/>
                <w:szCs w:val="24"/>
                <w:lang w:val="uk-UA"/>
              </w:rPr>
              <w:t>оформлення території святкування (сцена та інші локації);</w:t>
            </w:r>
          </w:p>
          <w:p w:rsidR="00697573" w:rsidRDefault="00697573" w:rsidP="009A26B6">
            <w:pPr>
              <w:pStyle w:val="a4"/>
              <w:numPr>
                <w:ilvl w:val="0"/>
                <w:numId w:val="61"/>
              </w:numPr>
              <w:spacing w:line="256" w:lineRule="auto"/>
              <w:ind w:left="284" w:hanging="284"/>
              <w:jc w:val="both"/>
              <w:rPr>
                <w:rFonts w:ascii="Times New Roman" w:hAnsi="Times New Roman"/>
                <w:sz w:val="24"/>
                <w:szCs w:val="24"/>
                <w:lang w:val="uk-UA"/>
              </w:rPr>
            </w:pPr>
            <w:r>
              <w:rPr>
                <w:rFonts w:ascii="Times New Roman" w:hAnsi="Times New Roman"/>
                <w:sz w:val="24"/>
                <w:szCs w:val="24"/>
                <w:lang w:val="uk-UA"/>
              </w:rPr>
              <w:t>перевезення учасників заходу (артистів, творчих колективів);</w:t>
            </w:r>
          </w:p>
          <w:p w:rsidR="00697573" w:rsidRDefault="00697573" w:rsidP="009A26B6">
            <w:pPr>
              <w:pStyle w:val="a4"/>
              <w:numPr>
                <w:ilvl w:val="0"/>
                <w:numId w:val="61"/>
              </w:numPr>
              <w:spacing w:line="256" w:lineRule="auto"/>
              <w:ind w:left="284" w:hanging="284"/>
              <w:jc w:val="both"/>
              <w:rPr>
                <w:rFonts w:ascii="Times New Roman" w:hAnsi="Times New Roman"/>
                <w:sz w:val="24"/>
                <w:szCs w:val="24"/>
                <w:lang w:val="uk-UA"/>
              </w:rPr>
            </w:pPr>
            <w:r>
              <w:rPr>
                <w:rFonts w:ascii="Times New Roman" w:hAnsi="Times New Roman"/>
                <w:sz w:val="24"/>
                <w:szCs w:val="24"/>
                <w:lang w:val="uk-UA"/>
              </w:rPr>
              <w:t>підготовка сценічних декорацій та інших елементів оформлення;</w:t>
            </w:r>
          </w:p>
          <w:p w:rsidR="00697573" w:rsidRDefault="00697573" w:rsidP="009A26B6">
            <w:pPr>
              <w:pStyle w:val="a4"/>
              <w:numPr>
                <w:ilvl w:val="0"/>
                <w:numId w:val="61"/>
              </w:numPr>
              <w:spacing w:line="256" w:lineRule="auto"/>
              <w:ind w:left="284" w:hanging="284"/>
              <w:jc w:val="both"/>
              <w:rPr>
                <w:rFonts w:ascii="Times New Roman" w:hAnsi="Times New Roman"/>
                <w:sz w:val="24"/>
                <w:szCs w:val="24"/>
                <w:lang w:val="uk-UA"/>
              </w:rPr>
            </w:pPr>
            <w:r>
              <w:rPr>
                <w:rFonts w:ascii="Times New Roman" w:hAnsi="Times New Roman"/>
                <w:sz w:val="24"/>
                <w:szCs w:val="24"/>
                <w:lang w:val="uk-UA"/>
              </w:rPr>
              <w:t>оплата виступу артиста (хедлайнера) до святкових заходів;</w:t>
            </w:r>
          </w:p>
          <w:p w:rsidR="00697573" w:rsidRDefault="00697573" w:rsidP="00697573">
            <w:pPr>
              <w:pStyle w:val="a4"/>
              <w:spacing w:line="256" w:lineRule="auto"/>
              <w:jc w:val="both"/>
              <w:rPr>
                <w:rFonts w:ascii="Times New Roman" w:hAnsi="Times New Roman"/>
                <w:sz w:val="24"/>
                <w:szCs w:val="24"/>
                <w:lang w:val="uk-UA"/>
              </w:rPr>
            </w:pPr>
            <w:r>
              <w:rPr>
                <w:rFonts w:ascii="Times New Roman" w:hAnsi="Times New Roman"/>
                <w:sz w:val="24"/>
                <w:szCs w:val="24"/>
                <w:lang w:val="uk-UA"/>
              </w:rPr>
              <w:t>-</w:t>
            </w:r>
            <w:r>
              <w:rPr>
                <w:sz w:val="24"/>
                <w:szCs w:val="24"/>
                <w:lang w:val="uk-UA"/>
              </w:rPr>
              <w:t xml:space="preserve"> </w:t>
            </w:r>
            <w:r>
              <w:rPr>
                <w:rFonts w:ascii="Times New Roman" w:hAnsi="Times New Roman"/>
                <w:sz w:val="24"/>
                <w:szCs w:val="24"/>
                <w:lang w:val="uk-UA"/>
              </w:rPr>
              <w:t xml:space="preserve">послуги з організації харчування (кейтеринг) </w:t>
            </w:r>
            <w:r>
              <w:rPr>
                <w:rFonts w:ascii="Times New Roman" w:hAnsi="Times New Roman"/>
                <w:sz w:val="24"/>
                <w:szCs w:val="24"/>
                <w:lang w:val="uk-UA"/>
              </w:rPr>
              <w:lastRenderedPageBreak/>
              <w:t>для учасників заходу;</w:t>
            </w:r>
          </w:p>
          <w:p w:rsidR="00697573" w:rsidRDefault="00697573" w:rsidP="00697573">
            <w:pPr>
              <w:pStyle w:val="a4"/>
              <w:spacing w:line="256" w:lineRule="auto"/>
              <w:ind w:left="63"/>
              <w:jc w:val="both"/>
              <w:rPr>
                <w:rFonts w:ascii="Times New Roman" w:hAnsi="Times New Roman"/>
                <w:color w:val="000000"/>
                <w:sz w:val="24"/>
                <w:szCs w:val="24"/>
                <w:lang w:val="uk-UA" w:eastAsia="uk-UA"/>
              </w:rPr>
            </w:pPr>
            <w:r>
              <w:rPr>
                <w:rFonts w:ascii="Times New Roman" w:hAnsi="Times New Roman"/>
                <w:sz w:val="24"/>
                <w:szCs w:val="24"/>
                <w:lang w:val="uk-UA"/>
              </w:rPr>
              <w:t>-  інші організаційні витрати, пов’язані з проведенням культурного заходу.</w:t>
            </w:r>
          </w:p>
        </w:tc>
        <w:tc>
          <w:tcPr>
            <w:tcW w:w="1276"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rPr>
                <w:rFonts w:ascii="Times New Roman" w:hAnsi="Times New Roman"/>
                <w:sz w:val="24"/>
                <w:szCs w:val="24"/>
                <w:lang w:val="uk-UA"/>
              </w:rPr>
            </w:pPr>
            <w:r>
              <w:rPr>
                <w:rFonts w:ascii="Times New Roman" w:hAnsi="Times New Roman"/>
                <w:sz w:val="24"/>
                <w:szCs w:val="24"/>
                <w:lang w:val="uk-UA"/>
              </w:rPr>
              <w:lastRenderedPageBreak/>
              <w:t>23 серпеня</w:t>
            </w:r>
          </w:p>
        </w:tc>
        <w:tc>
          <w:tcPr>
            <w:tcW w:w="992"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rPr>
                <w:rFonts w:ascii="Times New Roman" w:hAnsi="Times New Roman"/>
                <w:sz w:val="24"/>
                <w:szCs w:val="24"/>
                <w:lang w:val="uk-UA"/>
              </w:rPr>
            </w:pPr>
            <w:r>
              <w:rPr>
                <w:rFonts w:ascii="Times New Roman" w:hAnsi="Times New Roman"/>
                <w:sz w:val="24"/>
                <w:szCs w:val="24"/>
                <w:lang w:val="uk-UA"/>
              </w:rPr>
              <w:t>150,0</w:t>
            </w:r>
          </w:p>
          <w:p w:rsidR="00697573" w:rsidRDefault="00697573" w:rsidP="00697573">
            <w:pPr>
              <w:pStyle w:val="a4"/>
              <w:spacing w:line="256" w:lineRule="auto"/>
              <w:rPr>
                <w:rFonts w:ascii="Times New Roman" w:hAnsi="Times New Roman"/>
                <w:sz w:val="24"/>
                <w:szCs w:val="24"/>
                <w:lang w:val="uk-UA"/>
              </w:rPr>
            </w:pPr>
            <w:r>
              <w:rPr>
                <w:rFonts w:ascii="Times New Roman" w:hAnsi="Times New Roman"/>
                <w:sz w:val="24"/>
                <w:szCs w:val="24"/>
                <w:lang w:val="uk-UA"/>
              </w:rPr>
              <w:t xml:space="preserve"> </w:t>
            </w:r>
          </w:p>
        </w:tc>
        <w:tc>
          <w:tcPr>
            <w:tcW w:w="993" w:type="dxa"/>
            <w:tcBorders>
              <w:top w:val="single" w:sz="4" w:space="0" w:color="auto"/>
              <w:left w:val="single" w:sz="4" w:space="0" w:color="auto"/>
              <w:bottom w:val="single" w:sz="4" w:space="0" w:color="auto"/>
              <w:right w:val="single" w:sz="4" w:space="0" w:color="auto"/>
            </w:tcBorders>
          </w:tcPr>
          <w:p w:rsidR="00697573" w:rsidRDefault="00697573" w:rsidP="00697573">
            <w:pPr>
              <w:pStyle w:val="a4"/>
              <w:spacing w:line="256" w:lineRule="auto"/>
              <w:rPr>
                <w:rFonts w:ascii="Times New Roman" w:hAnsi="Times New Roman"/>
                <w:sz w:val="24"/>
                <w:szCs w:val="24"/>
                <w:lang w:val="uk-UA"/>
              </w:rPr>
            </w:pPr>
            <w:r>
              <w:rPr>
                <w:rFonts w:ascii="Times New Roman" w:hAnsi="Times New Roman"/>
                <w:sz w:val="24"/>
                <w:szCs w:val="24"/>
                <w:lang w:val="uk-UA"/>
              </w:rPr>
              <w:t>150,0</w:t>
            </w:r>
          </w:p>
          <w:p w:rsidR="00697573" w:rsidRDefault="00697573" w:rsidP="00697573">
            <w:pPr>
              <w:spacing w:after="160" w:line="256" w:lineRule="auto"/>
              <w:ind w:right="-9"/>
              <w:rPr>
                <w:rFonts w:ascii="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rPr>
                <w:rFonts w:ascii="Times New Roman" w:hAnsi="Times New Roman"/>
                <w:sz w:val="24"/>
                <w:szCs w:val="24"/>
                <w:lang w:val="uk-UA"/>
              </w:rPr>
            </w:pPr>
            <w:r>
              <w:rPr>
                <w:rFonts w:ascii="Times New Roman" w:hAnsi="Times New Roman"/>
                <w:sz w:val="24"/>
                <w:szCs w:val="24"/>
                <w:lang w:val="uk-UA"/>
              </w:rPr>
              <w:t>150,0</w:t>
            </w:r>
          </w:p>
          <w:p w:rsidR="00697573" w:rsidRDefault="00697573" w:rsidP="00697573">
            <w:pPr>
              <w:spacing w:after="160" w:line="256" w:lineRule="auto"/>
              <w:rPr>
                <w:rFonts w:ascii="Times New Roman" w:hAnsi="Times New Roman" w:cs="Times New Roman"/>
                <w:sz w:val="24"/>
                <w:szCs w:val="24"/>
                <w:lang w:val="uk-UA"/>
              </w:rPr>
            </w:pPr>
            <w:r>
              <w:rPr>
                <w:rFonts w:ascii="Times New Roman" w:hAnsi="Times New Roman" w:cs="Times New Roman"/>
                <w:sz w:val="24"/>
                <w:szCs w:val="24"/>
              </w:rPr>
              <w:t xml:space="preserve"> </w:t>
            </w:r>
          </w:p>
        </w:tc>
        <w:tc>
          <w:tcPr>
            <w:tcW w:w="992" w:type="dxa"/>
            <w:tcBorders>
              <w:top w:val="single" w:sz="4" w:space="0" w:color="auto"/>
              <w:left w:val="single" w:sz="4" w:space="0" w:color="auto"/>
              <w:bottom w:val="single" w:sz="4" w:space="0" w:color="auto"/>
              <w:right w:val="single" w:sz="4" w:space="0" w:color="auto"/>
            </w:tcBorders>
          </w:tcPr>
          <w:p w:rsidR="00697573" w:rsidRDefault="00697573" w:rsidP="00697573">
            <w:pPr>
              <w:pStyle w:val="a4"/>
              <w:spacing w:line="256" w:lineRule="auto"/>
              <w:rPr>
                <w:rFonts w:ascii="Times New Roman" w:hAnsi="Times New Roman"/>
                <w:sz w:val="24"/>
                <w:szCs w:val="24"/>
                <w:lang w:val="uk-UA"/>
              </w:rPr>
            </w:pPr>
            <w:r>
              <w:rPr>
                <w:rFonts w:ascii="Times New Roman" w:hAnsi="Times New Roman"/>
                <w:sz w:val="24"/>
                <w:szCs w:val="24"/>
                <w:lang w:val="uk-UA"/>
              </w:rPr>
              <w:t>150,0</w:t>
            </w:r>
          </w:p>
          <w:p w:rsidR="00697573" w:rsidRDefault="00697573" w:rsidP="00697573">
            <w:pPr>
              <w:spacing w:after="160" w:line="256" w:lineRule="auto"/>
              <w:rPr>
                <w:rFonts w:ascii="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tcPr>
          <w:p w:rsidR="00697573" w:rsidRDefault="00697573" w:rsidP="00697573">
            <w:pPr>
              <w:pStyle w:val="a4"/>
              <w:spacing w:line="256" w:lineRule="auto"/>
              <w:rPr>
                <w:rFonts w:ascii="Times New Roman" w:hAnsi="Times New Roman"/>
                <w:sz w:val="24"/>
                <w:szCs w:val="24"/>
                <w:lang w:val="uk-UA"/>
              </w:rPr>
            </w:pPr>
            <w:r>
              <w:rPr>
                <w:rFonts w:ascii="Times New Roman" w:hAnsi="Times New Roman"/>
                <w:sz w:val="24"/>
                <w:szCs w:val="24"/>
                <w:lang w:val="uk-UA"/>
              </w:rPr>
              <w:t>150,0</w:t>
            </w:r>
          </w:p>
          <w:p w:rsidR="00697573" w:rsidRDefault="00697573" w:rsidP="00697573">
            <w:pPr>
              <w:spacing w:after="160" w:line="256" w:lineRule="auto"/>
              <w:rPr>
                <w:rFonts w:ascii="Times New Roman" w:hAnsi="Times New Roman" w:cs="Times New Roman"/>
                <w:sz w:val="24"/>
                <w:szCs w:val="24"/>
                <w:lang w:val="uk-UA"/>
              </w:rPr>
            </w:pPr>
          </w:p>
        </w:tc>
        <w:tc>
          <w:tcPr>
            <w:tcW w:w="1134" w:type="dxa"/>
            <w:tcBorders>
              <w:top w:val="single" w:sz="4" w:space="0" w:color="auto"/>
              <w:left w:val="single" w:sz="4" w:space="0" w:color="auto"/>
              <w:bottom w:val="single" w:sz="4" w:space="0" w:color="auto"/>
              <w:right w:val="single" w:sz="4" w:space="0" w:color="auto"/>
            </w:tcBorders>
            <w:hideMark/>
          </w:tcPr>
          <w:p w:rsidR="00697573" w:rsidRDefault="00697573" w:rsidP="00697573">
            <w:pPr>
              <w:spacing w:after="160" w:line="256" w:lineRule="auto"/>
              <w:rPr>
                <w:rFonts w:ascii="Times New Roman" w:hAnsi="Times New Roman" w:cs="Times New Roman"/>
                <w:b/>
                <w:bCs/>
                <w:sz w:val="24"/>
                <w:szCs w:val="24"/>
                <w:lang w:val="uk-UA"/>
              </w:rPr>
            </w:pPr>
            <w:r>
              <w:rPr>
                <w:rFonts w:ascii="Times New Roman" w:hAnsi="Times New Roman" w:cs="Times New Roman"/>
                <w:b/>
                <w:bCs/>
                <w:sz w:val="24"/>
                <w:szCs w:val="24"/>
              </w:rPr>
              <w:t>750,0</w:t>
            </w:r>
          </w:p>
        </w:tc>
        <w:tc>
          <w:tcPr>
            <w:tcW w:w="1843"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rPr>
                <w:rFonts w:ascii="Times New Roman" w:hAnsi="Times New Roman"/>
                <w:sz w:val="24"/>
                <w:szCs w:val="24"/>
                <w:lang w:val="uk-UA"/>
              </w:rPr>
            </w:pPr>
            <w:r>
              <w:rPr>
                <w:rFonts w:ascii="Times New Roman" w:hAnsi="Times New Roman"/>
                <w:sz w:val="24"/>
                <w:szCs w:val="24"/>
                <w:lang w:val="uk-UA"/>
              </w:rPr>
              <w:t xml:space="preserve">Кошти бюджету громади  та інші джерела  не заборонені законодавством </w:t>
            </w:r>
          </w:p>
          <w:p w:rsidR="00697573" w:rsidRDefault="00697573" w:rsidP="00697573">
            <w:pPr>
              <w:pStyle w:val="a4"/>
              <w:spacing w:line="256" w:lineRule="auto"/>
              <w:rPr>
                <w:rFonts w:ascii="Times New Roman" w:hAnsi="Times New Roman"/>
                <w:sz w:val="24"/>
                <w:szCs w:val="24"/>
                <w:lang w:val="uk-UA"/>
              </w:rPr>
            </w:pPr>
          </w:p>
        </w:tc>
      </w:tr>
      <w:tr w:rsidR="00697573" w:rsidTr="00697573">
        <w:tc>
          <w:tcPr>
            <w:tcW w:w="520"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rPr>
                <w:rFonts w:ascii="Times New Roman" w:hAnsi="Times New Roman"/>
                <w:sz w:val="24"/>
                <w:szCs w:val="24"/>
                <w:lang w:val="uk-UA"/>
              </w:rPr>
            </w:pPr>
            <w:r>
              <w:rPr>
                <w:rFonts w:ascii="Times New Roman" w:hAnsi="Times New Roman"/>
                <w:sz w:val="24"/>
                <w:szCs w:val="24"/>
                <w:lang w:val="uk-UA"/>
              </w:rPr>
              <w:lastRenderedPageBreak/>
              <w:t>30</w:t>
            </w:r>
          </w:p>
        </w:tc>
        <w:tc>
          <w:tcPr>
            <w:tcW w:w="5145"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jc w:val="both"/>
              <w:rPr>
                <w:rFonts w:ascii="Times New Roman" w:hAnsi="Times New Roman"/>
                <w:b/>
                <w:bCs/>
                <w:sz w:val="24"/>
                <w:szCs w:val="24"/>
                <w:u w:val="single"/>
                <w:lang w:val="uk-UA"/>
              </w:rPr>
            </w:pPr>
            <w:r>
              <w:rPr>
                <w:rFonts w:ascii="Times New Roman" w:hAnsi="Times New Roman"/>
                <w:b/>
                <w:bCs/>
                <w:sz w:val="24"/>
                <w:szCs w:val="24"/>
                <w:u w:val="single"/>
                <w:lang w:val="uk-UA"/>
              </w:rPr>
              <w:t>День сіл Грушів, Ходорів, Дударі:</w:t>
            </w:r>
          </w:p>
          <w:p w:rsidR="00697573" w:rsidRDefault="00697573" w:rsidP="00697573">
            <w:pPr>
              <w:pStyle w:val="a4"/>
              <w:spacing w:line="256" w:lineRule="auto"/>
              <w:jc w:val="both"/>
              <w:rPr>
                <w:rFonts w:ascii="Times New Roman" w:hAnsi="Times New Roman"/>
                <w:sz w:val="24"/>
                <w:szCs w:val="24"/>
                <w:u w:val="single"/>
                <w:lang w:val="uk-UA"/>
              </w:rPr>
            </w:pPr>
            <w:r>
              <w:rPr>
                <w:rFonts w:ascii="Times New Roman" w:hAnsi="Times New Roman"/>
                <w:sz w:val="24"/>
                <w:szCs w:val="24"/>
                <w:lang w:val="uk-UA"/>
              </w:rPr>
              <w:t>- виготовлення друкованої та сувенірної продукції для учасників заходу;</w:t>
            </w:r>
          </w:p>
          <w:p w:rsidR="00697573" w:rsidRDefault="00697573" w:rsidP="00697573">
            <w:pPr>
              <w:pStyle w:val="a4"/>
              <w:spacing w:line="256" w:lineRule="auto"/>
              <w:jc w:val="both"/>
              <w:rPr>
                <w:rFonts w:ascii="Times New Roman" w:hAnsi="Times New Roman"/>
                <w:sz w:val="24"/>
                <w:szCs w:val="24"/>
                <w:lang w:val="uk-UA"/>
              </w:rPr>
            </w:pPr>
            <w:r>
              <w:rPr>
                <w:rFonts w:ascii="Times New Roman" w:hAnsi="Times New Roman"/>
                <w:sz w:val="24"/>
                <w:szCs w:val="24"/>
                <w:lang w:val="uk-UA"/>
              </w:rPr>
              <w:t>- оформлення території заходу до Дня села;</w:t>
            </w:r>
          </w:p>
          <w:p w:rsidR="00697573" w:rsidRDefault="00697573" w:rsidP="009A26B6">
            <w:pPr>
              <w:pStyle w:val="a4"/>
              <w:numPr>
                <w:ilvl w:val="0"/>
                <w:numId w:val="61"/>
              </w:numPr>
              <w:spacing w:line="256" w:lineRule="auto"/>
              <w:ind w:left="284" w:hanging="284"/>
              <w:jc w:val="both"/>
              <w:rPr>
                <w:rFonts w:ascii="Times New Roman" w:hAnsi="Times New Roman"/>
                <w:sz w:val="24"/>
                <w:szCs w:val="24"/>
                <w:lang w:val="uk-UA"/>
              </w:rPr>
            </w:pPr>
            <w:r>
              <w:rPr>
                <w:rFonts w:ascii="Times New Roman" w:hAnsi="Times New Roman"/>
                <w:sz w:val="24"/>
                <w:szCs w:val="24"/>
                <w:lang w:val="uk-UA"/>
              </w:rPr>
              <w:t>перевезення учасників, апаратури та обладнання для заходу;</w:t>
            </w:r>
          </w:p>
          <w:p w:rsidR="00697573" w:rsidRDefault="00697573" w:rsidP="009A26B6">
            <w:pPr>
              <w:pStyle w:val="a4"/>
              <w:numPr>
                <w:ilvl w:val="0"/>
                <w:numId w:val="61"/>
              </w:numPr>
              <w:spacing w:line="256" w:lineRule="auto"/>
              <w:ind w:left="284" w:hanging="284"/>
              <w:jc w:val="both"/>
              <w:rPr>
                <w:rFonts w:ascii="Times New Roman" w:hAnsi="Times New Roman"/>
                <w:sz w:val="24"/>
                <w:szCs w:val="24"/>
                <w:lang w:val="uk-UA"/>
              </w:rPr>
            </w:pPr>
            <w:r>
              <w:rPr>
                <w:rFonts w:ascii="Times New Roman" w:hAnsi="Times New Roman"/>
                <w:sz w:val="24"/>
                <w:szCs w:val="24"/>
                <w:lang w:val="uk-UA"/>
              </w:rPr>
              <w:t>підготовка сценічних декорацій та інших елементів для заходу;</w:t>
            </w:r>
          </w:p>
          <w:p w:rsidR="00697573" w:rsidRDefault="00697573" w:rsidP="009A26B6">
            <w:pPr>
              <w:pStyle w:val="a4"/>
              <w:numPr>
                <w:ilvl w:val="0"/>
                <w:numId w:val="61"/>
              </w:numPr>
              <w:spacing w:line="256" w:lineRule="auto"/>
              <w:ind w:left="284" w:hanging="284"/>
              <w:jc w:val="both"/>
              <w:rPr>
                <w:rFonts w:ascii="Times New Roman" w:hAnsi="Times New Roman"/>
                <w:sz w:val="24"/>
                <w:szCs w:val="24"/>
                <w:lang w:val="uk-UA"/>
              </w:rPr>
            </w:pPr>
            <w:r>
              <w:rPr>
                <w:rFonts w:ascii="Times New Roman" w:hAnsi="Times New Roman"/>
                <w:sz w:val="24"/>
                <w:szCs w:val="24"/>
                <w:lang w:val="uk-UA"/>
              </w:rPr>
              <w:t>інші організаційні витрати, пов’язані з проведенням культурного заходу.</w:t>
            </w:r>
          </w:p>
        </w:tc>
        <w:tc>
          <w:tcPr>
            <w:tcW w:w="1276"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rPr>
                <w:rFonts w:ascii="Times New Roman" w:hAnsi="Times New Roman"/>
                <w:sz w:val="24"/>
                <w:szCs w:val="24"/>
                <w:lang w:val="uk-UA"/>
              </w:rPr>
            </w:pPr>
            <w:r>
              <w:rPr>
                <w:rFonts w:ascii="Times New Roman" w:hAnsi="Times New Roman"/>
                <w:sz w:val="24"/>
                <w:szCs w:val="24"/>
                <w:lang w:val="uk-UA"/>
              </w:rPr>
              <w:t>серпень</w:t>
            </w:r>
          </w:p>
        </w:tc>
        <w:tc>
          <w:tcPr>
            <w:tcW w:w="992"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rPr>
                <w:rFonts w:ascii="Times New Roman" w:hAnsi="Times New Roman"/>
                <w:sz w:val="24"/>
                <w:szCs w:val="24"/>
                <w:lang w:val="uk-UA"/>
              </w:rPr>
            </w:pPr>
            <w:r>
              <w:rPr>
                <w:rFonts w:ascii="Times New Roman" w:hAnsi="Times New Roman"/>
                <w:sz w:val="24"/>
                <w:szCs w:val="24"/>
                <w:lang w:val="uk-UA"/>
              </w:rPr>
              <w:t>15,0</w:t>
            </w:r>
          </w:p>
        </w:tc>
        <w:tc>
          <w:tcPr>
            <w:tcW w:w="993"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rPr>
                <w:rFonts w:ascii="Times New Roman" w:hAnsi="Times New Roman"/>
                <w:sz w:val="24"/>
                <w:szCs w:val="24"/>
                <w:lang w:val="uk-UA"/>
              </w:rPr>
            </w:pPr>
            <w:r>
              <w:rPr>
                <w:rFonts w:ascii="Times New Roman" w:hAnsi="Times New Roman"/>
                <w:sz w:val="24"/>
                <w:szCs w:val="24"/>
                <w:lang w:val="uk-UA"/>
              </w:rPr>
              <w:t>15,0</w:t>
            </w:r>
          </w:p>
        </w:tc>
        <w:tc>
          <w:tcPr>
            <w:tcW w:w="992"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rPr>
                <w:rFonts w:ascii="Times New Roman" w:hAnsi="Times New Roman"/>
                <w:sz w:val="24"/>
                <w:szCs w:val="24"/>
                <w:lang w:val="uk-UA"/>
              </w:rPr>
            </w:pPr>
            <w:r>
              <w:rPr>
                <w:rFonts w:ascii="Times New Roman" w:hAnsi="Times New Roman"/>
                <w:sz w:val="24"/>
                <w:szCs w:val="24"/>
                <w:lang w:val="uk-UA"/>
              </w:rPr>
              <w:t>15,0</w:t>
            </w:r>
          </w:p>
        </w:tc>
        <w:tc>
          <w:tcPr>
            <w:tcW w:w="992"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rPr>
                <w:rFonts w:ascii="Times New Roman" w:hAnsi="Times New Roman"/>
                <w:sz w:val="24"/>
                <w:szCs w:val="24"/>
                <w:lang w:val="uk-UA"/>
              </w:rPr>
            </w:pPr>
            <w:r>
              <w:rPr>
                <w:rFonts w:ascii="Times New Roman" w:hAnsi="Times New Roman"/>
                <w:sz w:val="24"/>
                <w:szCs w:val="24"/>
                <w:lang w:val="uk-UA"/>
              </w:rPr>
              <w:t>15,0</w:t>
            </w:r>
          </w:p>
        </w:tc>
        <w:tc>
          <w:tcPr>
            <w:tcW w:w="992" w:type="dxa"/>
            <w:tcBorders>
              <w:top w:val="single" w:sz="4" w:space="0" w:color="auto"/>
              <w:left w:val="single" w:sz="4" w:space="0" w:color="auto"/>
              <w:bottom w:val="single" w:sz="4" w:space="0" w:color="auto"/>
              <w:right w:val="single" w:sz="4" w:space="0" w:color="auto"/>
            </w:tcBorders>
            <w:hideMark/>
          </w:tcPr>
          <w:p w:rsidR="00697573" w:rsidRDefault="00697573" w:rsidP="00697573">
            <w:pPr>
              <w:spacing w:after="160" w:line="256" w:lineRule="auto"/>
              <w:rPr>
                <w:rFonts w:ascii="Times New Roman" w:hAnsi="Times New Roman" w:cs="Times New Roman"/>
                <w:sz w:val="24"/>
                <w:szCs w:val="24"/>
                <w:lang w:val="uk-UA"/>
              </w:rPr>
            </w:pPr>
            <w:r>
              <w:rPr>
                <w:rFonts w:ascii="Times New Roman" w:hAnsi="Times New Roman" w:cs="Times New Roman"/>
                <w:sz w:val="24"/>
                <w:szCs w:val="24"/>
              </w:rPr>
              <w:t>15,0</w:t>
            </w:r>
          </w:p>
        </w:tc>
        <w:tc>
          <w:tcPr>
            <w:tcW w:w="1134" w:type="dxa"/>
            <w:tcBorders>
              <w:top w:val="single" w:sz="4" w:space="0" w:color="auto"/>
              <w:left w:val="single" w:sz="4" w:space="0" w:color="auto"/>
              <w:bottom w:val="single" w:sz="4" w:space="0" w:color="auto"/>
              <w:right w:val="single" w:sz="4" w:space="0" w:color="auto"/>
            </w:tcBorders>
            <w:hideMark/>
          </w:tcPr>
          <w:p w:rsidR="00697573" w:rsidRDefault="00697573" w:rsidP="00697573">
            <w:pPr>
              <w:spacing w:after="160" w:line="256" w:lineRule="auto"/>
              <w:rPr>
                <w:rFonts w:ascii="Times New Roman" w:hAnsi="Times New Roman" w:cs="Times New Roman"/>
                <w:b/>
                <w:bCs/>
                <w:sz w:val="24"/>
                <w:szCs w:val="24"/>
                <w:lang w:val="uk-UA"/>
              </w:rPr>
            </w:pPr>
            <w:r>
              <w:rPr>
                <w:rFonts w:ascii="Times New Roman" w:hAnsi="Times New Roman" w:cs="Times New Roman"/>
                <w:b/>
                <w:bCs/>
                <w:sz w:val="24"/>
                <w:szCs w:val="24"/>
              </w:rPr>
              <w:t>75,0</w:t>
            </w:r>
          </w:p>
        </w:tc>
        <w:tc>
          <w:tcPr>
            <w:tcW w:w="1843"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rPr>
                <w:rFonts w:ascii="Times New Roman" w:hAnsi="Times New Roman"/>
                <w:sz w:val="24"/>
                <w:szCs w:val="24"/>
                <w:lang w:val="uk-UA"/>
              </w:rPr>
            </w:pPr>
            <w:r>
              <w:rPr>
                <w:rFonts w:ascii="Times New Roman" w:hAnsi="Times New Roman"/>
                <w:sz w:val="24"/>
                <w:szCs w:val="24"/>
                <w:lang w:val="uk-UA"/>
              </w:rPr>
              <w:t xml:space="preserve">Кошти бюджету громади  та інші джерела  не заборонені законодавством </w:t>
            </w:r>
          </w:p>
          <w:p w:rsidR="00697573" w:rsidRDefault="00697573" w:rsidP="00697573">
            <w:pPr>
              <w:pStyle w:val="a4"/>
              <w:spacing w:line="256" w:lineRule="auto"/>
              <w:rPr>
                <w:rFonts w:ascii="Times New Roman" w:hAnsi="Times New Roman"/>
                <w:sz w:val="24"/>
                <w:szCs w:val="24"/>
                <w:lang w:val="uk-UA"/>
              </w:rPr>
            </w:pPr>
          </w:p>
        </w:tc>
      </w:tr>
      <w:tr w:rsidR="00697573" w:rsidTr="00697573">
        <w:trPr>
          <w:trHeight w:val="2797"/>
        </w:trPr>
        <w:tc>
          <w:tcPr>
            <w:tcW w:w="520"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rPr>
                <w:rFonts w:ascii="Times New Roman" w:hAnsi="Times New Roman"/>
                <w:sz w:val="24"/>
                <w:szCs w:val="24"/>
                <w:lang w:val="uk-UA"/>
              </w:rPr>
            </w:pPr>
            <w:r>
              <w:rPr>
                <w:rFonts w:ascii="Times New Roman" w:hAnsi="Times New Roman"/>
                <w:sz w:val="24"/>
                <w:szCs w:val="24"/>
                <w:lang w:val="uk-UA"/>
              </w:rPr>
              <w:t>31</w:t>
            </w:r>
          </w:p>
        </w:tc>
        <w:tc>
          <w:tcPr>
            <w:tcW w:w="5145"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jc w:val="both"/>
              <w:rPr>
                <w:rFonts w:ascii="Times New Roman" w:hAnsi="Times New Roman"/>
                <w:b/>
                <w:bCs/>
                <w:sz w:val="24"/>
                <w:szCs w:val="24"/>
                <w:u w:val="single"/>
                <w:lang w:val="uk-UA"/>
              </w:rPr>
            </w:pPr>
            <w:r>
              <w:rPr>
                <w:rFonts w:ascii="Times New Roman" w:hAnsi="Times New Roman"/>
                <w:b/>
                <w:bCs/>
                <w:sz w:val="24"/>
                <w:szCs w:val="24"/>
                <w:u w:val="single"/>
                <w:lang w:val="uk-UA"/>
              </w:rPr>
              <w:t>День села Юшки:</w:t>
            </w:r>
          </w:p>
          <w:p w:rsidR="00697573" w:rsidRDefault="00697573" w:rsidP="00697573">
            <w:pPr>
              <w:pStyle w:val="a4"/>
              <w:spacing w:line="256" w:lineRule="auto"/>
              <w:jc w:val="both"/>
              <w:rPr>
                <w:rFonts w:ascii="Times New Roman" w:hAnsi="Times New Roman"/>
                <w:sz w:val="24"/>
                <w:szCs w:val="24"/>
                <w:u w:val="single"/>
                <w:lang w:val="uk-UA"/>
              </w:rPr>
            </w:pPr>
            <w:r>
              <w:rPr>
                <w:rFonts w:ascii="Times New Roman" w:hAnsi="Times New Roman"/>
                <w:sz w:val="24"/>
                <w:szCs w:val="24"/>
                <w:lang w:val="uk-UA"/>
              </w:rPr>
              <w:t>- виготовлення друкованої та сувенірної продукції для учасників заходу;</w:t>
            </w:r>
          </w:p>
          <w:p w:rsidR="00697573" w:rsidRDefault="00697573" w:rsidP="00697573">
            <w:pPr>
              <w:pStyle w:val="a4"/>
              <w:spacing w:line="256" w:lineRule="auto"/>
              <w:jc w:val="both"/>
              <w:rPr>
                <w:rFonts w:ascii="Times New Roman" w:hAnsi="Times New Roman"/>
                <w:sz w:val="24"/>
                <w:szCs w:val="24"/>
                <w:lang w:val="uk-UA"/>
              </w:rPr>
            </w:pPr>
            <w:r>
              <w:rPr>
                <w:rFonts w:ascii="Times New Roman" w:hAnsi="Times New Roman"/>
                <w:sz w:val="24"/>
                <w:szCs w:val="24"/>
                <w:lang w:val="uk-UA"/>
              </w:rPr>
              <w:t>- оформлення території заходу до Дня села;</w:t>
            </w:r>
          </w:p>
          <w:p w:rsidR="00697573" w:rsidRDefault="00697573" w:rsidP="009A26B6">
            <w:pPr>
              <w:pStyle w:val="a4"/>
              <w:numPr>
                <w:ilvl w:val="0"/>
                <w:numId w:val="61"/>
              </w:numPr>
              <w:spacing w:line="256" w:lineRule="auto"/>
              <w:ind w:left="284" w:hanging="284"/>
              <w:jc w:val="both"/>
              <w:rPr>
                <w:rFonts w:ascii="Times New Roman" w:hAnsi="Times New Roman"/>
                <w:sz w:val="24"/>
                <w:szCs w:val="24"/>
                <w:lang w:val="uk-UA"/>
              </w:rPr>
            </w:pPr>
            <w:r>
              <w:rPr>
                <w:rFonts w:ascii="Times New Roman" w:hAnsi="Times New Roman"/>
                <w:sz w:val="24"/>
                <w:szCs w:val="24"/>
                <w:lang w:val="uk-UA"/>
              </w:rPr>
              <w:t>перевезення учасників, апаратури та обладнання для заходу;</w:t>
            </w:r>
          </w:p>
          <w:p w:rsidR="00697573" w:rsidRDefault="00697573" w:rsidP="009A26B6">
            <w:pPr>
              <w:pStyle w:val="a4"/>
              <w:numPr>
                <w:ilvl w:val="0"/>
                <w:numId w:val="61"/>
              </w:numPr>
              <w:spacing w:line="256" w:lineRule="auto"/>
              <w:ind w:left="284" w:hanging="284"/>
              <w:jc w:val="both"/>
              <w:rPr>
                <w:rFonts w:ascii="Times New Roman" w:hAnsi="Times New Roman"/>
                <w:sz w:val="24"/>
                <w:szCs w:val="24"/>
                <w:lang w:val="uk-UA"/>
              </w:rPr>
            </w:pPr>
            <w:r>
              <w:rPr>
                <w:rFonts w:ascii="Times New Roman" w:hAnsi="Times New Roman"/>
                <w:sz w:val="24"/>
                <w:szCs w:val="24"/>
                <w:lang w:val="uk-UA"/>
              </w:rPr>
              <w:t>підготовка сценічних декорацій та інших елементів для заходу;</w:t>
            </w:r>
          </w:p>
          <w:p w:rsidR="00697573" w:rsidRDefault="00697573" w:rsidP="009A26B6">
            <w:pPr>
              <w:pStyle w:val="a4"/>
              <w:numPr>
                <w:ilvl w:val="0"/>
                <w:numId w:val="61"/>
              </w:numPr>
              <w:spacing w:line="256" w:lineRule="auto"/>
              <w:ind w:left="284" w:hanging="284"/>
              <w:jc w:val="both"/>
              <w:rPr>
                <w:rFonts w:ascii="Times New Roman" w:hAnsi="Times New Roman"/>
                <w:sz w:val="24"/>
                <w:szCs w:val="24"/>
                <w:lang w:val="uk-UA"/>
              </w:rPr>
            </w:pPr>
            <w:r>
              <w:rPr>
                <w:rFonts w:ascii="Times New Roman" w:hAnsi="Times New Roman"/>
                <w:sz w:val="24"/>
                <w:szCs w:val="24"/>
                <w:lang w:val="uk-UA"/>
              </w:rPr>
              <w:t>інші організаційні витрати, пов’язані з проведенням культурного заходу.</w:t>
            </w:r>
          </w:p>
        </w:tc>
        <w:tc>
          <w:tcPr>
            <w:tcW w:w="1276"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rPr>
                <w:rFonts w:ascii="Times New Roman" w:hAnsi="Times New Roman"/>
                <w:sz w:val="24"/>
                <w:szCs w:val="24"/>
                <w:lang w:val="uk-UA"/>
              </w:rPr>
            </w:pPr>
            <w:r>
              <w:rPr>
                <w:rFonts w:ascii="Times New Roman" w:hAnsi="Times New Roman"/>
                <w:sz w:val="24"/>
                <w:szCs w:val="24"/>
                <w:lang w:val="uk-UA"/>
              </w:rPr>
              <w:t>вересень</w:t>
            </w:r>
          </w:p>
        </w:tc>
        <w:tc>
          <w:tcPr>
            <w:tcW w:w="992"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rPr>
                <w:rFonts w:ascii="Times New Roman" w:hAnsi="Times New Roman"/>
                <w:sz w:val="24"/>
                <w:szCs w:val="24"/>
                <w:lang w:val="uk-UA"/>
              </w:rPr>
            </w:pPr>
            <w:r>
              <w:rPr>
                <w:rFonts w:ascii="Times New Roman" w:hAnsi="Times New Roman"/>
                <w:sz w:val="24"/>
                <w:szCs w:val="24"/>
                <w:lang w:val="uk-UA"/>
              </w:rPr>
              <w:t>7,0</w:t>
            </w:r>
          </w:p>
        </w:tc>
        <w:tc>
          <w:tcPr>
            <w:tcW w:w="993"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rPr>
                <w:rFonts w:ascii="Times New Roman" w:hAnsi="Times New Roman"/>
                <w:sz w:val="24"/>
                <w:szCs w:val="24"/>
                <w:lang w:val="uk-UA"/>
              </w:rPr>
            </w:pPr>
            <w:r>
              <w:rPr>
                <w:rFonts w:ascii="Times New Roman" w:hAnsi="Times New Roman"/>
                <w:sz w:val="24"/>
                <w:szCs w:val="24"/>
                <w:lang w:val="uk-UA"/>
              </w:rPr>
              <w:t>7,0</w:t>
            </w:r>
          </w:p>
        </w:tc>
        <w:tc>
          <w:tcPr>
            <w:tcW w:w="992"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rPr>
                <w:rFonts w:ascii="Times New Roman" w:hAnsi="Times New Roman"/>
                <w:sz w:val="24"/>
                <w:szCs w:val="24"/>
                <w:lang w:val="uk-UA"/>
              </w:rPr>
            </w:pPr>
            <w:r>
              <w:rPr>
                <w:rFonts w:ascii="Times New Roman" w:hAnsi="Times New Roman"/>
                <w:sz w:val="24"/>
                <w:szCs w:val="24"/>
                <w:lang w:val="uk-UA"/>
              </w:rPr>
              <w:t>7,0</w:t>
            </w:r>
          </w:p>
        </w:tc>
        <w:tc>
          <w:tcPr>
            <w:tcW w:w="992"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rPr>
                <w:rFonts w:ascii="Times New Roman" w:hAnsi="Times New Roman"/>
                <w:sz w:val="24"/>
                <w:szCs w:val="24"/>
                <w:lang w:val="uk-UA"/>
              </w:rPr>
            </w:pPr>
            <w:r>
              <w:rPr>
                <w:rFonts w:ascii="Times New Roman" w:hAnsi="Times New Roman"/>
                <w:sz w:val="24"/>
                <w:szCs w:val="24"/>
                <w:lang w:val="uk-UA"/>
              </w:rPr>
              <w:t>7,0</w:t>
            </w:r>
          </w:p>
        </w:tc>
        <w:tc>
          <w:tcPr>
            <w:tcW w:w="992" w:type="dxa"/>
            <w:tcBorders>
              <w:top w:val="single" w:sz="4" w:space="0" w:color="auto"/>
              <w:left w:val="single" w:sz="4" w:space="0" w:color="auto"/>
              <w:bottom w:val="single" w:sz="4" w:space="0" w:color="auto"/>
              <w:right w:val="single" w:sz="4" w:space="0" w:color="auto"/>
            </w:tcBorders>
            <w:hideMark/>
          </w:tcPr>
          <w:p w:rsidR="00697573" w:rsidRDefault="00697573" w:rsidP="00697573">
            <w:pPr>
              <w:spacing w:after="160" w:line="256" w:lineRule="auto"/>
              <w:rPr>
                <w:rFonts w:ascii="Times New Roman" w:hAnsi="Times New Roman" w:cs="Times New Roman"/>
                <w:sz w:val="24"/>
                <w:szCs w:val="24"/>
                <w:lang w:val="uk-UA"/>
              </w:rPr>
            </w:pPr>
            <w:r>
              <w:rPr>
                <w:rFonts w:ascii="Times New Roman" w:hAnsi="Times New Roman" w:cs="Times New Roman"/>
                <w:sz w:val="24"/>
                <w:szCs w:val="24"/>
              </w:rPr>
              <w:t>7,0</w:t>
            </w:r>
          </w:p>
        </w:tc>
        <w:tc>
          <w:tcPr>
            <w:tcW w:w="1134" w:type="dxa"/>
            <w:tcBorders>
              <w:top w:val="single" w:sz="4" w:space="0" w:color="auto"/>
              <w:left w:val="single" w:sz="4" w:space="0" w:color="auto"/>
              <w:bottom w:val="single" w:sz="4" w:space="0" w:color="auto"/>
              <w:right w:val="single" w:sz="4" w:space="0" w:color="auto"/>
            </w:tcBorders>
            <w:hideMark/>
          </w:tcPr>
          <w:p w:rsidR="00697573" w:rsidRDefault="00697573" w:rsidP="00697573">
            <w:pPr>
              <w:spacing w:after="160" w:line="256" w:lineRule="auto"/>
              <w:rPr>
                <w:rFonts w:ascii="Times New Roman" w:hAnsi="Times New Roman" w:cs="Times New Roman"/>
                <w:b/>
                <w:bCs/>
                <w:sz w:val="24"/>
                <w:szCs w:val="24"/>
                <w:lang w:val="uk-UA"/>
              </w:rPr>
            </w:pPr>
            <w:r>
              <w:rPr>
                <w:rFonts w:ascii="Times New Roman" w:hAnsi="Times New Roman" w:cs="Times New Roman"/>
                <w:b/>
                <w:bCs/>
                <w:sz w:val="24"/>
                <w:szCs w:val="24"/>
              </w:rPr>
              <w:t>35,0</w:t>
            </w:r>
          </w:p>
        </w:tc>
        <w:tc>
          <w:tcPr>
            <w:tcW w:w="1843"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rPr>
                <w:rFonts w:ascii="Times New Roman" w:hAnsi="Times New Roman"/>
                <w:sz w:val="24"/>
                <w:szCs w:val="24"/>
                <w:lang w:val="uk-UA"/>
              </w:rPr>
            </w:pPr>
            <w:r>
              <w:rPr>
                <w:rFonts w:ascii="Times New Roman" w:hAnsi="Times New Roman"/>
                <w:sz w:val="24"/>
                <w:szCs w:val="24"/>
                <w:lang w:val="uk-UA"/>
              </w:rPr>
              <w:t xml:space="preserve">Кошти бюджету громади  та інші джерела  не заборонені законодавством </w:t>
            </w:r>
          </w:p>
          <w:p w:rsidR="00697573" w:rsidRDefault="00697573" w:rsidP="00697573">
            <w:pPr>
              <w:pStyle w:val="a4"/>
              <w:spacing w:line="256" w:lineRule="auto"/>
              <w:rPr>
                <w:rFonts w:ascii="Times New Roman" w:hAnsi="Times New Roman"/>
                <w:sz w:val="24"/>
                <w:szCs w:val="24"/>
                <w:lang w:val="uk-UA"/>
              </w:rPr>
            </w:pPr>
          </w:p>
        </w:tc>
      </w:tr>
      <w:tr w:rsidR="00697573" w:rsidTr="00697573">
        <w:trPr>
          <w:trHeight w:val="3109"/>
        </w:trPr>
        <w:tc>
          <w:tcPr>
            <w:tcW w:w="520"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rPr>
                <w:rFonts w:ascii="Times New Roman" w:hAnsi="Times New Roman"/>
                <w:sz w:val="24"/>
                <w:szCs w:val="24"/>
                <w:lang w:val="uk-UA"/>
              </w:rPr>
            </w:pPr>
            <w:r>
              <w:rPr>
                <w:rFonts w:ascii="Times New Roman" w:hAnsi="Times New Roman"/>
                <w:sz w:val="24"/>
                <w:szCs w:val="24"/>
                <w:lang w:val="uk-UA"/>
              </w:rPr>
              <w:t>32</w:t>
            </w:r>
          </w:p>
        </w:tc>
        <w:tc>
          <w:tcPr>
            <w:tcW w:w="5145"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jc w:val="both"/>
              <w:rPr>
                <w:rFonts w:ascii="Times New Roman" w:hAnsi="Times New Roman"/>
                <w:b/>
                <w:bCs/>
                <w:sz w:val="24"/>
                <w:szCs w:val="24"/>
                <w:u w:val="single"/>
                <w:lang w:val="uk-UA"/>
              </w:rPr>
            </w:pPr>
            <w:r>
              <w:rPr>
                <w:rFonts w:ascii="Times New Roman" w:hAnsi="Times New Roman"/>
                <w:b/>
                <w:bCs/>
                <w:sz w:val="24"/>
                <w:szCs w:val="24"/>
                <w:u w:val="single"/>
                <w:lang w:val="uk-UA"/>
              </w:rPr>
              <w:t>День села Півці:</w:t>
            </w:r>
          </w:p>
          <w:p w:rsidR="00697573" w:rsidRDefault="00697573" w:rsidP="00697573">
            <w:pPr>
              <w:pStyle w:val="a4"/>
              <w:spacing w:line="256" w:lineRule="auto"/>
              <w:jc w:val="both"/>
              <w:rPr>
                <w:rFonts w:ascii="Times New Roman" w:hAnsi="Times New Roman"/>
                <w:sz w:val="24"/>
                <w:szCs w:val="24"/>
                <w:u w:val="single"/>
                <w:lang w:val="uk-UA"/>
              </w:rPr>
            </w:pPr>
            <w:r>
              <w:rPr>
                <w:rFonts w:ascii="Times New Roman" w:hAnsi="Times New Roman"/>
                <w:sz w:val="24"/>
                <w:szCs w:val="24"/>
                <w:lang w:val="uk-UA"/>
              </w:rPr>
              <w:t>- виготовлення друкованої та сувенірної продукції для учасників заходу;</w:t>
            </w:r>
          </w:p>
          <w:p w:rsidR="00697573" w:rsidRDefault="00697573" w:rsidP="00697573">
            <w:pPr>
              <w:pStyle w:val="a4"/>
              <w:spacing w:line="256" w:lineRule="auto"/>
              <w:jc w:val="both"/>
              <w:rPr>
                <w:rFonts w:ascii="Times New Roman" w:hAnsi="Times New Roman"/>
                <w:sz w:val="24"/>
                <w:szCs w:val="24"/>
                <w:lang w:val="uk-UA"/>
              </w:rPr>
            </w:pPr>
            <w:r>
              <w:rPr>
                <w:rFonts w:ascii="Times New Roman" w:hAnsi="Times New Roman"/>
                <w:sz w:val="24"/>
                <w:szCs w:val="24"/>
                <w:lang w:val="uk-UA"/>
              </w:rPr>
              <w:t>- оформлення території заходу до Дня села;</w:t>
            </w:r>
          </w:p>
          <w:p w:rsidR="00697573" w:rsidRDefault="00697573" w:rsidP="009A26B6">
            <w:pPr>
              <w:pStyle w:val="a4"/>
              <w:numPr>
                <w:ilvl w:val="0"/>
                <w:numId w:val="61"/>
              </w:numPr>
              <w:spacing w:line="256" w:lineRule="auto"/>
              <w:ind w:left="284" w:hanging="284"/>
              <w:jc w:val="both"/>
              <w:rPr>
                <w:rFonts w:ascii="Times New Roman" w:hAnsi="Times New Roman"/>
                <w:sz w:val="24"/>
                <w:szCs w:val="24"/>
                <w:lang w:val="uk-UA"/>
              </w:rPr>
            </w:pPr>
            <w:r>
              <w:rPr>
                <w:rFonts w:ascii="Times New Roman" w:hAnsi="Times New Roman"/>
                <w:sz w:val="24"/>
                <w:szCs w:val="24"/>
                <w:lang w:val="uk-UA"/>
              </w:rPr>
              <w:t>перевезення учасників, апаратури та обладнання для заходу;</w:t>
            </w:r>
          </w:p>
          <w:p w:rsidR="00697573" w:rsidRDefault="00697573" w:rsidP="009A26B6">
            <w:pPr>
              <w:pStyle w:val="a4"/>
              <w:numPr>
                <w:ilvl w:val="0"/>
                <w:numId w:val="61"/>
              </w:numPr>
              <w:spacing w:line="256" w:lineRule="auto"/>
              <w:ind w:left="284" w:hanging="284"/>
              <w:jc w:val="both"/>
              <w:rPr>
                <w:rFonts w:ascii="Times New Roman" w:hAnsi="Times New Roman"/>
                <w:sz w:val="24"/>
                <w:szCs w:val="24"/>
                <w:lang w:val="uk-UA"/>
              </w:rPr>
            </w:pPr>
            <w:r>
              <w:rPr>
                <w:rFonts w:ascii="Times New Roman" w:hAnsi="Times New Roman"/>
                <w:sz w:val="24"/>
                <w:szCs w:val="24"/>
                <w:lang w:val="uk-UA"/>
              </w:rPr>
              <w:t>підготовка сценічних декорацій та інших елементів для заходу;</w:t>
            </w:r>
          </w:p>
          <w:p w:rsidR="00697573" w:rsidRDefault="00697573" w:rsidP="009A26B6">
            <w:pPr>
              <w:pStyle w:val="a4"/>
              <w:numPr>
                <w:ilvl w:val="0"/>
                <w:numId w:val="61"/>
              </w:numPr>
              <w:spacing w:line="256" w:lineRule="auto"/>
              <w:ind w:left="284" w:hanging="284"/>
              <w:jc w:val="both"/>
              <w:rPr>
                <w:rFonts w:ascii="Times New Roman" w:hAnsi="Times New Roman"/>
                <w:sz w:val="24"/>
                <w:szCs w:val="24"/>
                <w:lang w:val="uk-UA"/>
              </w:rPr>
            </w:pPr>
            <w:r>
              <w:rPr>
                <w:rFonts w:ascii="Times New Roman" w:hAnsi="Times New Roman"/>
                <w:sz w:val="24"/>
                <w:szCs w:val="24"/>
                <w:lang w:val="uk-UA"/>
              </w:rPr>
              <w:t>інші організаційні витрати, пов’язані з проведенням культурного заходу.</w:t>
            </w:r>
          </w:p>
        </w:tc>
        <w:tc>
          <w:tcPr>
            <w:tcW w:w="1276"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rPr>
                <w:rFonts w:ascii="Times New Roman" w:hAnsi="Times New Roman"/>
                <w:sz w:val="24"/>
                <w:szCs w:val="24"/>
                <w:lang w:val="uk-UA"/>
              </w:rPr>
            </w:pPr>
            <w:r>
              <w:rPr>
                <w:rFonts w:ascii="Times New Roman" w:hAnsi="Times New Roman"/>
                <w:sz w:val="24"/>
                <w:szCs w:val="24"/>
                <w:lang w:val="uk-UA"/>
              </w:rPr>
              <w:t>вересень</w:t>
            </w:r>
          </w:p>
        </w:tc>
        <w:tc>
          <w:tcPr>
            <w:tcW w:w="992" w:type="dxa"/>
            <w:tcBorders>
              <w:top w:val="single" w:sz="4" w:space="0" w:color="auto"/>
              <w:left w:val="single" w:sz="4" w:space="0" w:color="auto"/>
              <w:bottom w:val="single" w:sz="4" w:space="0" w:color="auto"/>
              <w:right w:val="single" w:sz="4" w:space="0" w:color="auto"/>
            </w:tcBorders>
          </w:tcPr>
          <w:p w:rsidR="00697573" w:rsidRDefault="00697573" w:rsidP="00697573">
            <w:pPr>
              <w:pStyle w:val="a4"/>
              <w:spacing w:line="256" w:lineRule="auto"/>
              <w:rPr>
                <w:rFonts w:ascii="Times New Roman" w:hAnsi="Times New Roman"/>
                <w:sz w:val="24"/>
                <w:szCs w:val="24"/>
                <w:lang w:val="uk-UA"/>
              </w:rPr>
            </w:pPr>
            <w:r>
              <w:rPr>
                <w:rFonts w:ascii="Times New Roman" w:hAnsi="Times New Roman"/>
                <w:sz w:val="24"/>
                <w:szCs w:val="24"/>
                <w:lang w:val="uk-UA"/>
              </w:rPr>
              <w:t>15,0</w:t>
            </w:r>
          </w:p>
          <w:p w:rsidR="00697573" w:rsidRDefault="00697573" w:rsidP="00697573">
            <w:pPr>
              <w:pStyle w:val="a4"/>
              <w:spacing w:line="256" w:lineRule="auto"/>
              <w:rPr>
                <w:rFonts w:ascii="Times New Roman" w:hAnsi="Times New Roman"/>
                <w:sz w:val="24"/>
                <w:szCs w:val="24"/>
                <w:lang w:val="uk-UA"/>
              </w:rPr>
            </w:pPr>
          </w:p>
        </w:tc>
        <w:tc>
          <w:tcPr>
            <w:tcW w:w="993" w:type="dxa"/>
            <w:tcBorders>
              <w:top w:val="single" w:sz="4" w:space="0" w:color="auto"/>
              <w:left w:val="single" w:sz="4" w:space="0" w:color="auto"/>
              <w:bottom w:val="single" w:sz="4" w:space="0" w:color="auto"/>
              <w:right w:val="single" w:sz="4" w:space="0" w:color="auto"/>
            </w:tcBorders>
            <w:hideMark/>
          </w:tcPr>
          <w:p w:rsidR="00697573" w:rsidRDefault="00697573" w:rsidP="00697573">
            <w:pPr>
              <w:spacing w:after="160" w:line="256" w:lineRule="auto"/>
              <w:ind w:right="-9"/>
              <w:rPr>
                <w:rFonts w:ascii="Times New Roman" w:hAnsi="Times New Roman" w:cs="Times New Roman"/>
                <w:sz w:val="24"/>
                <w:szCs w:val="24"/>
                <w:lang w:val="uk-UA"/>
              </w:rPr>
            </w:pPr>
            <w:r>
              <w:rPr>
                <w:rFonts w:ascii="Times New Roman" w:hAnsi="Times New Roman" w:cs="Times New Roman"/>
                <w:sz w:val="24"/>
                <w:szCs w:val="24"/>
              </w:rPr>
              <w:t>15,0</w:t>
            </w:r>
          </w:p>
        </w:tc>
        <w:tc>
          <w:tcPr>
            <w:tcW w:w="992" w:type="dxa"/>
            <w:tcBorders>
              <w:top w:val="single" w:sz="4" w:space="0" w:color="auto"/>
              <w:left w:val="single" w:sz="4" w:space="0" w:color="auto"/>
              <w:bottom w:val="single" w:sz="4" w:space="0" w:color="auto"/>
              <w:right w:val="single" w:sz="4" w:space="0" w:color="auto"/>
            </w:tcBorders>
            <w:hideMark/>
          </w:tcPr>
          <w:p w:rsidR="00697573" w:rsidRDefault="00697573" w:rsidP="00697573">
            <w:pPr>
              <w:spacing w:after="160" w:line="256" w:lineRule="auto"/>
              <w:rPr>
                <w:rFonts w:ascii="Times New Roman" w:hAnsi="Times New Roman" w:cs="Times New Roman"/>
                <w:sz w:val="24"/>
                <w:szCs w:val="24"/>
                <w:lang w:val="uk-UA"/>
              </w:rPr>
            </w:pPr>
            <w:r>
              <w:rPr>
                <w:rFonts w:ascii="Times New Roman" w:hAnsi="Times New Roman" w:cs="Times New Roman"/>
                <w:sz w:val="24"/>
                <w:szCs w:val="24"/>
              </w:rPr>
              <w:t>15,0</w:t>
            </w:r>
          </w:p>
        </w:tc>
        <w:tc>
          <w:tcPr>
            <w:tcW w:w="992" w:type="dxa"/>
            <w:tcBorders>
              <w:top w:val="single" w:sz="4" w:space="0" w:color="auto"/>
              <w:left w:val="single" w:sz="4" w:space="0" w:color="auto"/>
              <w:bottom w:val="single" w:sz="4" w:space="0" w:color="auto"/>
              <w:right w:val="single" w:sz="4" w:space="0" w:color="auto"/>
            </w:tcBorders>
            <w:hideMark/>
          </w:tcPr>
          <w:p w:rsidR="00697573" w:rsidRDefault="00697573" w:rsidP="00697573">
            <w:pPr>
              <w:spacing w:after="160" w:line="256" w:lineRule="auto"/>
              <w:rPr>
                <w:rFonts w:ascii="Times New Roman" w:hAnsi="Times New Roman" w:cs="Times New Roman"/>
                <w:sz w:val="24"/>
                <w:szCs w:val="24"/>
                <w:lang w:val="uk-UA"/>
              </w:rPr>
            </w:pPr>
            <w:r>
              <w:rPr>
                <w:rFonts w:ascii="Times New Roman" w:hAnsi="Times New Roman" w:cs="Times New Roman"/>
                <w:sz w:val="24"/>
                <w:szCs w:val="24"/>
              </w:rPr>
              <w:t>15,0</w:t>
            </w:r>
          </w:p>
        </w:tc>
        <w:tc>
          <w:tcPr>
            <w:tcW w:w="992" w:type="dxa"/>
            <w:tcBorders>
              <w:top w:val="single" w:sz="4" w:space="0" w:color="auto"/>
              <w:left w:val="single" w:sz="4" w:space="0" w:color="auto"/>
              <w:bottom w:val="single" w:sz="4" w:space="0" w:color="auto"/>
              <w:right w:val="single" w:sz="4" w:space="0" w:color="auto"/>
            </w:tcBorders>
            <w:hideMark/>
          </w:tcPr>
          <w:p w:rsidR="00697573" w:rsidRDefault="00697573" w:rsidP="00697573">
            <w:pPr>
              <w:spacing w:after="160" w:line="256" w:lineRule="auto"/>
              <w:rPr>
                <w:rFonts w:ascii="Times New Roman" w:hAnsi="Times New Roman" w:cs="Times New Roman"/>
                <w:sz w:val="24"/>
                <w:szCs w:val="24"/>
                <w:lang w:val="uk-UA"/>
              </w:rPr>
            </w:pPr>
            <w:r>
              <w:rPr>
                <w:rFonts w:ascii="Times New Roman" w:hAnsi="Times New Roman" w:cs="Times New Roman"/>
                <w:sz w:val="24"/>
                <w:szCs w:val="24"/>
              </w:rPr>
              <w:t>15,0</w:t>
            </w:r>
          </w:p>
        </w:tc>
        <w:tc>
          <w:tcPr>
            <w:tcW w:w="1134" w:type="dxa"/>
            <w:tcBorders>
              <w:top w:val="single" w:sz="4" w:space="0" w:color="auto"/>
              <w:left w:val="single" w:sz="4" w:space="0" w:color="auto"/>
              <w:bottom w:val="single" w:sz="4" w:space="0" w:color="auto"/>
              <w:right w:val="single" w:sz="4" w:space="0" w:color="auto"/>
            </w:tcBorders>
            <w:hideMark/>
          </w:tcPr>
          <w:p w:rsidR="00697573" w:rsidRDefault="00697573" w:rsidP="00697573">
            <w:pPr>
              <w:spacing w:after="160" w:line="256" w:lineRule="auto"/>
              <w:rPr>
                <w:rFonts w:ascii="Times New Roman" w:hAnsi="Times New Roman" w:cs="Times New Roman"/>
                <w:b/>
                <w:bCs/>
                <w:sz w:val="24"/>
                <w:szCs w:val="24"/>
                <w:lang w:val="uk-UA"/>
              </w:rPr>
            </w:pPr>
            <w:r>
              <w:rPr>
                <w:rFonts w:ascii="Times New Roman" w:hAnsi="Times New Roman" w:cs="Times New Roman"/>
                <w:b/>
                <w:bCs/>
                <w:sz w:val="24"/>
                <w:szCs w:val="24"/>
              </w:rPr>
              <w:t>75,0</w:t>
            </w:r>
          </w:p>
        </w:tc>
        <w:tc>
          <w:tcPr>
            <w:tcW w:w="1843"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rPr>
                <w:rFonts w:ascii="Times New Roman" w:hAnsi="Times New Roman"/>
                <w:sz w:val="24"/>
                <w:szCs w:val="24"/>
                <w:lang w:val="uk-UA"/>
              </w:rPr>
            </w:pPr>
            <w:r>
              <w:rPr>
                <w:rFonts w:ascii="Times New Roman" w:hAnsi="Times New Roman"/>
                <w:sz w:val="24"/>
                <w:szCs w:val="24"/>
                <w:lang w:val="uk-UA"/>
              </w:rPr>
              <w:t xml:space="preserve">Кошти бюджету громади  та інші джерела  не заборонені законодавством </w:t>
            </w:r>
          </w:p>
          <w:p w:rsidR="00697573" w:rsidRDefault="00697573" w:rsidP="00697573">
            <w:pPr>
              <w:pStyle w:val="a4"/>
              <w:spacing w:line="256" w:lineRule="auto"/>
              <w:rPr>
                <w:rFonts w:ascii="Times New Roman" w:hAnsi="Times New Roman"/>
                <w:sz w:val="24"/>
                <w:szCs w:val="24"/>
                <w:lang w:val="uk-UA"/>
              </w:rPr>
            </w:pPr>
          </w:p>
        </w:tc>
      </w:tr>
      <w:tr w:rsidR="00697573" w:rsidTr="00697573">
        <w:trPr>
          <w:trHeight w:val="560"/>
        </w:trPr>
        <w:tc>
          <w:tcPr>
            <w:tcW w:w="520"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rPr>
                <w:rFonts w:ascii="Times New Roman" w:hAnsi="Times New Roman"/>
                <w:sz w:val="24"/>
                <w:szCs w:val="24"/>
                <w:lang w:val="uk-UA"/>
              </w:rPr>
            </w:pPr>
            <w:r>
              <w:rPr>
                <w:rFonts w:ascii="Times New Roman" w:hAnsi="Times New Roman"/>
                <w:sz w:val="24"/>
                <w:szCs w:val="24"/>
                <w:lang w:val="uk-UA"/>
              </w:rPr>
              <w:lastRenderedPageBreak/>
              <w:t>33</w:t>
            </w:r>
          </w:p>
        </w:tc>
        <w:tc>
          <w:tcPr>
            <w:tcW w:w="5145"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jc w:val="both"/>
              <w:rPr>
                <w:rFonts w:ascii="Times New Roman" w:hAnsi="Times New Roman"/>
                <w:b/>
                <w:bCs/>
                <w:sz w:val="24"/>
                <w:szCs w:val="24"/>
                <w:u w:val="single"/>
                <w:lang w:val="uk-UA"/>
              </w:rPr>
            </w:pPr>
            <w:r>
              <w:rPr>
                <w:rFonts w:ascii="Times New Roman" w:hAnsi="Times New Roman"/>
                <w:b/>
                <w:bCs/>
                <w:sz w:val="24"/>
                <w:szCs w:val="24"/>
                <w:u w:val="single"/>
                <w:lang w:val="uk-UA"/>
              </w:rPr>
              <w:t>День села Стайки:</w:t>
            </w:r>
          </w:p>
          <w:p w:rsidR="00697573" w:rsidRDefault="00697573" w:rsidP="00697573">
            <w:pPr>
              <w:pStyle w:val="a4"/>
              <w:spacing w:line="256" w:lineRule="auto"/>
              <w:jc w:val="both"/>
              <w:rPr>
                <w:rFonts w:ascii="Times New Roman" w:hAnsi="Times New Roman"/>
                <w:sz w:val="24"/>
                <w:szCs w:val="24"/>
                <w:u w:val="single"/>
                <w:lang w:val="uk-UA"/>
              </w:rPr>
            </w:pPr>
            <w:r>
              <w:rPr>
                <w:rFonts w:ascii="Times New Roman" w:hAnsi="Times New Roman"/>
                <w:sz w:val="24"/>
                <w:szCs w:val="24"/>
                <w:lang w:val="uk-UA"/>
              </w:rPr>
              <w:t>- виготовлення друкованої та сувенірної продукції для учасників заходу;</w:t>
            </w:r>
          </w:p>
          <w:p w:rsidR="00697573" w:rsidRDefault="00697573" w:rsidP="00697573">
            <w:pPr>
              <w:pStyle w:val="a4"/>
              <w:spacing w:line="256" w:lineRule="auto"/>
              <w:jc w:val="both"/>
              <w:rPr>
                <w:rFonts w:ascii="Times New Roman" w:hAnsi="Times New Roman"/>
                <w:sz w:val="24"/>
                <w:szCs w:val="24"/>
                <w:lang w:val="uk-UA"/>
              </w:rPr>
            </w:pPr>
            <w:r>
              <w:rPr>
                <w:rFonts w:ascii="Times New Roman" w:hAnsi="Times New Roman"/>
                <w:sz w:val="24"/>
                <w:szCs w:val="24"/>
                <w:lang w:val="uk-UA"/>
              </w:rPr>
              <w:t>- оформлення території заходу до Дня села;</w:t>
            </w:r>
          </w:p>
          <w:p w:rsidR="00697573" w:rsidRDefault="00697573" w:rsidP="009A26B6">
            <w:pPr>
              <w:pStyle w:val="a4"/>
              <w:numPr>
                <w:ilvl w:val="0"/>
                <w:numId w:val="61"/>
              </w:numPr>
              <w:spacing w:line="256" w:lineRule="auto"/>
              <w:ind w:left="284" w:hanging="284"/>
              <w:jc w:val="both"/>
              <w:rPr>
                <w:rFonts w:ascii="Times New Roman" w:hAnsi="Times New Roman"/>
                <w:sz w:val="24"/>
                <w:szCs w:val="24"/>
                <w:lang w:val="uk-UA"/>
              </w:rPr>
            </w:pPr>
            <w:r>
              <w:rPr>
                <w:rFonts w:ascii="Times New Roman" w:hAnsi="Times New Roman"/>
                <w:sz w:val="24"/>
                <w:szCs w:val="24"/>
                <w:lang w:val="uk-UA"/>
              </w:rPr>
              <w:t>перевезення учасників, апаратури та обладнання для заходу;</w:t>
            </w:r>
          </w:p>
          <w:p w:rsidR="00697573" w:rsidRDefault="00697573" w:rsidP="009A26B6">
            <w:pPr>
              <w:pStyle w:val="a4"/>
              <w:numPr>
                <w:ilvl w:val="0"/>
                <w:numId w:val="61"/>
              </w:numPr>
              <w:spacing w:line="256" w:lineRule="auto"/>
              <w:ind w:left="284" w:hanging="284"/>
              <w:jc w:val="both"/>
              <w:rPr>
                <w:rFonts w:ascii="Times New Roman" w:hAnsi="Times New Roman"/>
                <w:sz w:val="24"/>
                <w:szCs w:val="24"/>
                <w:lang w:val="uk-UA"/>
              </w:rPr>
            </w:pPr>
            <w:r>
              <w:rPr>
                <w:rFonts w:ascii="Times New Roman" w:hAnsi="Times New Roman"/>
                <w:sz w:val="24"/>
                <w:szCs w:val="24"/>
                <w:lang w:val="uk-UA"/>
              </w:rPr>
              <w:t>підготовка сценічних декорацій та інших елементів для заходу;</w:t>
            </w:r>
          </w:p>
          <w:p w:rsidR="00697573" w:rsidRDefault="00697573" w:rsidP="00697573">
            <w:pPr>
              <w:pStyle w:val="a4"/>
              <w:spacing w:line="256" w:lineRule="auto"/>
              <w:jc w:val="both"/>
              <w:rPr>
                <w:rFonts w:ascii="Times New Roman" w:hAnsi="Times New Roman"/>
                <w:b/>
                <w:bCs/>
                <w:sz w:val="24"/>
                <w:szCs w:val="24"/>
                <w:u w:val="single"/>
                <w:lang w:val="uk-UA"/>
              </w:rPr>
            </w:pPr>
            <w:r>
              <w:rPr>
                <w:rFonts w:ascii="Times New Roman" w:hAnsi="Times New Roman"/>
                <w:sz w:val="24"/>
                <w:szCs w:val="24"/>
                <w:lang w:val="uk-UA"/>
              </w:rPr>
              <w:t>-інші організаційні витрати, пов’язані з проведенням культурного заходу.</w:t>
            </w:r>
          </w:p>
        </w:tc>
        <w:tc>
          <w:tcPr>
            <w:tcW w:w="1276"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rPr>
                <w:rFonts w:ascii="Times New Roman" w:hAnsi="Times New Roman"/>
                <w:sz w:val="24"/>
                <w:szCs w:val="24"/>
                <w:lang w:val="uk-UA"/>
              </w:rPr>
            </w:pPr>
            <w:r>
              <w:rPr>
                <w:rFonts w:ascii="Times New Roman" w:hAnsi="Times New Roman"/>
                <w:sz w:val="24"/>
                <w:szCs w:val="24"/>
                <w:lang w:val="uk-UA"/>
              </w:rPr>
              <w:t>вересень</w:t>
            </w:r>
          </w:p>
        </w:tc>
        <w:tc>
          <w:tcPr>
            <w:tcW w:w="992" w:type="dxa"/>
            <w:tcBorders>
              <w:top w:val="single" w:sz="4" w:space="0" w:color="auto"/>
              <w:left w:val="single" w:sz="4" w:space="0" w:color="auto"/>
              <w:bottom w:val="single" w:sz="4" w:space="0" w:color="auto"/>
              <w:right w:val="single" w:sz="4" w:space="0" w:color="auto"/>
            </w:tcBorders>
          </w:tcPr>
          <w:p w:rsidR="00697573" w:rsidRDefault="00697573" w:rsidP="00697573">
            <w:pPr>
              <w:pStyle w:val="a4"/>
              <w:spacing w:line="256" w:lineRule="auto"/>
              <w:rPr>
                <w:rFonts w:ascii="Times New Roman" w:hAnsi="Times New Roman"/>
                <w:sz w:val="24"/>
                <w:szCs w:val="24"/>
                <w:lang w:val="uk-UA"/>
              </w:rPr>
            </w:pPr>
            <w:r>
              <w:rPr>
                <w:rFonts w:ascii="Times New Roman" w:hAnsi="Times New Roman"/>
                <w:sz w:val="24"/>
                <w:szCs w:val="24"/>
                <w:lang w:val="uk-UA"/>
              </w:rPr>
              <w:t>15,0</w:t>
            </w:r>
          </w:p>
          <w:p w:rsidR="00697573" w:rsidRDefault="00697573" w:rsidP="00697573">
            <w:pPr>
              <w:pStyle w:val="a4"/>
              <w:spacing w:line="256" w:lineRule="auto"/>
              <w:rPr>
                <w:rFonts w:ascii="Times New Roman" w:hAnsi="Times New Roman"/>
                <w:sz w:val="24"/>
                <w:szCs w:val="24"/>
                <w:lang w:val="uk-UA"/>
              </w:rPr>
            </w:pPr>
          </w:p>
        </w:tc>
        <w:tc>
          <w:tcPr>
            <w:tcW w:w="993" w:type="dxa"/>
            <w:tcBorders>
              <w:top w:val="single" w:sz="4" w:space="0" w:color="auto"/>
              <w:left w:val="single" w:sz="4" w:space="0" w:color="auto"/>
              <w:bottom w:val="single" w:sz="4" w:space="0" w:color="auto"/>
              <w:right w:val="single" w:sz="4" w:space="0" w:color="auto"/>
            </w:tcBorders>
            <w:hideMark/>
          </w:tcPr>
          <w:p w:rsidR="00697573" w:rsidRDefault="00697573" w:rsidP="00697573">
            <w:pPr>
              <w:spacing w:after="160" w:line="256" w:lineRule="auto"/>
              <w:ind w:right="-9"/>
              <w:rPr>
                <w:rFonts w:ascii="Times New Roman" w:hAnsi="Times New Roman" w:cs="Times New Roman"/>
                <w:sz w:val="24"/>
                <w:szCs w:val="24"/>
                <w:lang w:val="uk-UA"/>
              </w:rPr>
            </w:pPr>
            <w:r>
              <w:rPr>
                <w:rFonts w:ascii="Times New Roman" w:hAnsi="Times New Roman" w:cs="Times New Roman"/>
                <w:sz w:val="24"/>
                <w:szCs w:val="24"/>
              </w:rPr>
              <w:t>15,0</w:t>
            </w:r>
          </w:p>
        </w:tc>
        <w:tc>
          <w:tcPr>
            <w:tcW w:w="992" w:type="dxa"/>
            <w:tcBorders>
              <w:top w:val="single" w:sz="4" w:space="0" w:color="auto"/>
              <w:left w:val="single" w:sz="4" w:space="0" w:color="auto"/>
              <w:bottom w:val="single" w:sz="4" w:space="0" w:color="auto"/>
              <w:right w:val="single" w:sz="4" w:space="0" w:color="auto"/>
            </w:tcBorders>
            <w:hideMark/>
          </w:tcPr>
          <w:p w:rsidR="00697573" w:rsidRDefault="00697573" w:rsidP="00697573">
            <w:pPr>
              <w:spacing w:after="160" w:line="256" w:lineRule="auto"/>
              <w:rPr>
                <w:rFonts w:ascii="Times New Roman" w:hAnsi="Times New Roman" w:cs="Times New Roman"/>
                <w:sz w:val="24"/>
                <w:szCs w:val="24"/>
                <w:lang w:val="uk-UA"/>
              </w:rPr>
            </w:pPr>
            <w:r>
              <w:rPr>
                <w:rFonts w:ascii="Times New Roman" w:hAnsi="Times New Roman" w:cs="Times New Roman"/>
                <w:sz w:val="24"/>
                <w:szCs w:val="24"/>
              </w:rPr>
              <w:t>15,0</w:t>
            </w:r>
          </w:p>
        </w:tc>
        <w:tc>
          <w:tcPr>
            <w:tcW w:w="992" w:type="dxa"/>
            <w:tcBorders>
              <w:top w:val="single" w:sz="4" w:space="0" w:color="auto"/>
              <w:left w:val="single" w:sz="4" w:space="0" w:color="auto"/>
              <w:bottom w:val="single" w:sz="4" w:space="0" w:color="auto"/>
              <w:right w:val="single" w:sz="4" w:space="0" w:color="auto"/>
            </w:tcBorders>
            <w:hideMark/>
          </w:tcPr>
          <w:p w:rsidR="00697573" w:rsidRDefault="00697573" w:rsidP="00697573">
            <w:pPr>
              <w:spacing w:after="160" w:line="256" w:lineRule="auto"/>
              <w:rPr>
                <w:rFonts w:ascii="Times New Roman" w:hAnsi="Times New Roman" w:cs="Times New Roman"/>
                <w:sz w:val="24"/>
                <w:szCs w:val="24"/>
                <w:lang w:val="uk-UA"/>
              </w:rPr>
            </w:pPr>
            <w:r>
              <w:rPr>
                <w:rFonts w:ascii="Times New Roman" w:hAnsi="Times New Roman" w:cs="Times New Roman"/>
                <w:sz w:val="24"/>
                <w:szCs w:val="24"/>
              </w:rPr>
              <w:t>15,0</w:t>
            </w:r>
          </w:p>
        </w:tc>
        <w:tc>
          <w:tcPr>
            <w:tcW w:w="992" w:type="dxa"/>
            <w:tcBorders>
              <w:top w:val="single" w:sz="4" w:space="0" w:color="auto"/>
              <w:left w:val="single" w:sz="4" w:space="0" w:color="auto"/>
              <w:bottom w:val="single" w:sz="4" w:space="0" w:color="auto"/>
              <w:right w:val="single" w:sz="4" w:space="0" w:color="auto"/>
            </w:tcBorders>
            <w:hideMark/>
          </w:tcPr>
          <w:p w:rsidR="00697573" w:rsidRDefault="00697573" w:rsidP="00697573">
            <w:pPr>
              <w:spacing w:after="160" w:line="256" w:lineRule="auto"/>
              <w:rPr>
                <w:rFonts w:ascii="Times New Roman" w:hAnsi="Times New Roman" w:cs="Times New Roman"/>
                <w:sz w:val="24"/>
                <w:szCs w:val="24"/>
                <w:lang w:val="uk-UA"/>
              </w:rPr>
            </w:pPr>
            <w:r>
              <w:rPr>
                <w:rFonts w:ascii="Times New Roman" w:hAnsi="Times New Roman" w:cs="Times New Roman"/>
                <w:sz w:val="24"/>
                <w:szCs w:val="24"/>
              </w:rPr>
              <w:t>15,0</w:t>
            </w:r>
          </w:p>
        </w:tc>
        <w:tc>
          <w:tcPr>
            <w:tcW w:w="1134" w:type="dxa"/>
            <w:tcBorders>
              <w:top w:val="single" w:sz="4" w:space="0" w:color="auto"/>
              <w:left w:val="single" w:sz="4" w:space="0" w:color="auto"/>
              <w:bottom w:val="single" w:sz="4" w:space="0" w:color="auto"/>
              <w:right w:val="single" w:sz="4" w:space="0" w:color="auto"/>
            </w:tcBorders>
            <w:hideMark/>
          </w:tcPr>
          <w:p w:rsidR="00697573" w:rsidRDefault="00697573" w:rsidP="00697573">
            <w:pPr>
              <w:spacing w:after="160" w:line="256" w:lineRule="auto"/>
              <w:rPr>
                <w:rFonts w:ascii="Times New Roman" w:hAnsi="Times New Roman" w:cs="Times New Roman"/>
                <w:b/>
                <w:bCs/>
                <w:sz w:val="24"/>
                <w:szCs w:val="24"/>
                <w:lang w:val="uk-UA"/>
              </w:rPr>
            </w:pPr>
            <w:r>
              <w:rPr>
                <w:rFonts w:ascii="Times New Roman" w:hAnsi="Times New Roman" w:cs="Times New Roman"/>
                <w:b/>
                <w:bCs/>
                <w:sz w:val="24"/>
                <w:szCs w:val="24"/>
              </w:rPr>
              <w:t>75,0</w:t>
            </w:r>
          </w:p>
        </w:tc>
        <w:tc>
          <w:tcPr>
            <w:tcW w:w="1843"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rPr>
                <w:rFonts w:ascii="Times New Roman" w:hAnsi="Times New Roman"/>
                <w:sz w:val="24"/>
                <w:szCs w:val="24"/>
                <w:lang w:val="uk-UA"/>
              </w:rPr>
            </w:pPr>
            <w:r>
              <w:rPr>
                <w:rFonts w:ascii="Times New Roman" w:hAnsi="Times New Roman"/>
                <w:sz w:val="24"/>
                <w:szCs w:val="24"/>
                <w:lang w:val="uk-UA"/>
              </w:rPr>
              <w:t xml:space="preserve">Кошти бюджету громади  та інші джерела  не заборонені законодавством </w:t>
            </w:r>
          </w:p>
          <w:p w:rsidR="00697573" w:rsidRDefault="00697573" w:rsidP="00697573">
            <w:pPr>
              <w:pStyle w:val="a4"/>
              <w:spacing w:line="256" w:lineRule="auto"/>
              <w:rPr>
                <w:rFonts w:ascii="Times New Roman" w:hAnsi="Times New Roman"/>
                <w:sz w:val="24"/>
                <w:szCs w:val="24"/>
                <w:lang w:val="uk-UA"/>
              </w:rPr>
            </w:pPr>
          </w:p>
        </w:tc>
      </w:tr>
      <w:tr w:rsidR="00697573" w:rsidTr="00697573">
        <w:tc>
          <w:tcPr>
            <w:tcW w:w="520"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rPr>
                <w:rFonts w:ascii="Times New Roman" w:hAnsi="Times New Roman"/>
                <w:sz w:val="24"/>
                <w:szCs w:val="24"/>
                <w:lang w:val="uk-UA"/>
              </w:rPr>
            </w:pPr>
            <w:r>
              <w:rPr>
                <w:rFonts w:ascii="Times New Roman" w:hAnsi="Times New Roman"/>
                <w:sz w:val="24"/>
                <w:szCs w:val="24"/>
                <w:lang w:val="uk-UA"/>
              </w:rPr>
              <w:t>34</w:t>
            </w:r>
          </w:p>
        </w:tc>
        <w:tc>
          <w:tcPr>
            <w:tcW w:w="5145"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jc w:val="both"/>
              <w:rPr>
                <w:rFonts w:ascii="Times New Roman" w:hAnsi="Times New Roman"/>
                <w:b/>
                <w:bCs/>
                <w:sz w:val="24"/>
                <w:szCs w:val="24"/>
                <w:u w:val="single"/>
                <w:lang w:val="uk-UA"/>
              </w:rPr>
            </w:pPr>
            <w:r>
              <w:rPr>
                <w:rFonts w:ascii="Times New Roman" w:hAnsi="Times New Roman"/>
                <w:b/>
                <w:bCs/>
                <w:sz w:val="24"/>
                <w:szCs w:val="24"/>
                <w:u w:val="single"/>
                <w:lang w:val="uk-UA"/>
              </w:rPr>
              <w:t>День сіл Кузьминці та Панікарча:</w:t>
            </w:r>
          </w:p>
          <w:p w:rsidR="00697573" w:rsidRDefault="00697573" w:rsidP="00697573">
            <w:pPr>
              <w:pStyle w:val="a4"/>
              <w:spacing w:line="256" w:lineRule="auto"/>
              <w:jc w:val="both"/>
              <w:rPr>
                <w:rFonts w:ascii="Times New Roman" w:hAnsi="Times New Roman"/>
                <w:sz w:val="24"/>
                <w:szCs w:val="24"/>
                <w:u w:val="single"/>
                <w:lang w:val="uk-UA"/>
              </w:rPr>
            </w:pPr>
            <w:r>
              <w:rPr>
                <w:rFonts w:ascii="Times New Roman" w:hAnsi="Times New Roman"/>
                <w:sz w:val="24"/>
                <w:szCs w:val="24"/>
                <w:lang w:val="uk-UA"/>
              </w:rPr>
              <w:t>- виготовлення друкованої та сувенірної продукції для учасників заходу;</w:t>
            </w:r>
          </w:p>
          <w:p w:rsidR="00697573" w:rsidRDefault="00697573" w:rsidP="00697573">
            <w:pPr>
              <w:pStyle w:val="a4"/>
              <w:spacing w:line="256" w:lineRule="auto"/>
              <w:jc w:val="both"/>
              <w:rPr>
                <w:rFonts w:ascii="Times New Roman" w:hAnsi="Times New Roman"/>
                <w:sz w:val="24"/>
                <w:szCs w:val="24"/>
                <w:lang w:val="uk-UA"/>
              </w:rPr>
            </w:pPr>
            <w:r>
              <w:rPr>
                <w:rFonts w:ascii="Times New Roman" w:hAnsi="Times New Roman"/>
                <w:sz w:val="24"/>
                <w:szCs w:val="24"/>
                <w:lang w:val="uk-UA"/>
              </w:rPr>
              <w:t>- оформлення території заходу до Дня села;</w:t>
            </w:r>
          </w:p>
          <w:p w:rsidR="00697573" w:rsidRDefault="00697573" w:rsidP="009A26B6">
            <w:pPr>
              <w:pStyle w:val="a4"/>
              <w:numPr>
                <w:ilvl w:val="0"/>
                <w:numId w:val="61"/>
              </w:numPr>
              <w:spacing w:line="256" w:lineRule="auto"/>
              <w:ind w:left="284" w:hanging="284"/>
              <w:jc w:val="both"/>
              <w:rPr>
                <w:rFonts w:ascii="Times New Roman" w:hAnsi="Times New Roman"/>
                <w:sz w:val="24"/>
                <w:szCs w:val="24"/>
                <w:lang w:val="uk-UA"/>
              </w:rPr>
            </w:pPr>
            <w:r>
              <w:rPr>
                <w:rFonts w:ascii="Times New Roman" w:hAnsi="Times New Roman"/>
                <w:sz w:val="24"/>
                <w:szCs w:val="24"/>
                <w:lang w:val="uk-UA"/>
              </w:rPr>
              <w:t>перевезення учасників, апаратури та обладнання для заходу;</w:t>
            </w:r>
          </w:p>
          <w:p w:rsidR="00697573" w:rsidRDefault="00697573" w:rsidP="009A26B6">
            <w:pPr>
              <w:pStyle w:val="a4"/>
              <w:numPr>
                <w:ilvl w:val="0"/>
                <w:numId w:val="61"/>
              </w:numPr>
              <w:spacing w:line="256" w:lineRule="auto"/>
              <w:ind w:left="284" w:hanging="284"/>
              <w:jc w:val="both"/>
              <w:rPr>
                <w:rFonts w:ascii="Times New Roman" w:hAnsi="Times New Roman"/>
                <w:sz w:val="24"/>
                <w:szCs w:val="24"/>
                <w:lang w:val="uk-UA"/>
              </w:rPr>
            </w:pPr>
            <w:r>
              <w:rPr>
                <w:rFonts w:ascii="Times New Roman" w:hAnsi="Times New Roman"/>
                <w:sz w:val="24"/>
                <w:szCs w:val="24"/>
                <w:lang w:val="uk-UA"/>
              </w:rPr>
              <w:t>підготовка сценічних декорацій та інших елементів для заходу;</w:t>
            </w:r>
          </w:p>
          <w:p w:rsidR="00697573" w:rsidRDefault="00697573" w:rsidP="009A26B6">
            <w:pPr>
              <w:pStyle w:val="a4"/>
              <w:numPr>
                <w:ilvl w:val="0"/>
                <w:numId w:val="61"/>
              </w:numPr>
              <w:spacing w:line="256" w:lineRule="auto"/>
              <w:ind w:left="284" w:hanging="284"/>
              <w:jc w:val="both"/>
              <w:rPr>
                <w:rFonts w:ascii="Times New Roman" w:hAnsi="Times New Roman"/>
                <w:sz w:val="24"/>
                <w:szCs w:val="24"/>
                <w:lang w:val="uk-UA"/>
              </w:rPr>
            </w:pPr>
            <w:r>
              <w:rPr>
                <w:rFonts w:ascii="Times New Roman" w:hAnsi="Times New Roman"/>
                <w:sz w:val="24"/>
                <w:szCs w:val="24"/>
                <w:lang w:val="uk-UA"/>
              </w:rPr>
              <w:t>інші організаційні витрати, пов’язані з проведенням культурного заходу.</w:t>
            </w:r>
          </w:p>
        </w:tc>
        <w:tc>
          <w:tcPr>
            <w:tcW w:w="1276"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rPr>
                <w:rFonts w:ascii="Times New Roman" w:hAnsi="Times New Roman"/>
                <w:sz w:val="24"/>
                <w:szCs w:val="24"/>
                <w:lang w:val="uk-UA"/>
              </w:rPr>
            </w:pPr>
            <w:r>
              <w:rPr>
                <w:rFonts w:ascii="Times New Roman" w:hAnsi="Times New Roman"/>
                <w:sz w:val="24"/>
                <w:szCs w:val="24"/>
                <w:lang w:val="uk-UA"/>
              </w:rPr>
              <w:t xml:space="preserve">вересень </w:t>
            </w:r>
          </w:p>
        </w:tc>
        <w:tc>
          <w:tcPr>
            <w:tcW w:w="992" w:type="dxa"/>
            <w:tcBorders>
              <w:top w:val="single" w:sz="4" w:space="0" w:color="auto"/>
              <w:left w:val="single" w:sz="4" w:space="0" w:color="auto"/>
              <w:bottom w:val="single" w:sz="4" w:space="0" w:color="auto"/>
              <w:right w:val="single" w:sz="4" w:space="0" w:color="auto"/>
            </w:tcBorders>
          </w:tcPr>
          <w:p w:rsidR="00697573" w:rsidRDefault="00697573" w:rsidP="00697573">
            <w:pPr>
              <w:pStyle w:val="a4"/>
              <w:spacing w:line="256" w:lineRule="auto"/>
              <w:rPr>
                <w:rFonts w:ascii="Times New Roman" w:hAnsi="Times New Roman"/>
                <w:sz w:val="24"/>
                <w:szCs w:val="24"/>
                <w:lang w:val="uk-UA"/>
              </w:rPr>
            </w:pPr>
            <w:r>
              <w:rPr>
                <w:rFonts w:ascii="Times New Roman" w:hAnsi="Times New Roman"/>
                <w:sz w:val="24"/>
                <w:szCs w:val="24"/>
                <w:lang w:val="uk-UA"/>
              </w:rPr>
              <w:t>15,0</w:t>
            </w:r>
          </w:p>
          <w:p w:rsidR="00697573" w:rsidRDefault="00697573" w:rsidP="00697573">
            <w:pPr>
              <w:pStyle w:val="a4"/>
              <w:spacing w:line="256" w:lineRule="auto"/>
              <w:rPr>
                <w:rFonts w:ascii="Times New Roman" w:hAnsi="Times New Roman"/>
                <w:sz w:val="24"/>
                <w:szCs w:val="24"/>
                <w:lang w:val="uk-UA"/>
              </w:rPr>
            </w:pPr>
          </w:p>
        </w:tc>
        <w:tc>
          <w:tcPr>
            <w:tcW w:w="993"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ind w:right="-9"/>
              <w:rPr>
                <w:rFonts w:ascii="Times New Roman" w:hAnsi="Times New Roman"/>
                <w:sz w:val="24"/>
                <w:szCs w:val="24"/>
                <w:lang w:val="uk-UA"/>
              </w:rPr>
            </w:pPr>
            <w:r>
              <w:rPr>
                <w:rFonts w:ascii="Times New Roman" w:hAnsi="Times New Roman"/>
                <w:sz w:val="24"/>
                <w:szCs w:val="24"/>
                <w:lang w:val="uk-UA"/>
              </w:rPr>
              <w:t>15,0</w:t>
            </w:r>
          </w:p>
        </w:tc>
        <w:tc>
          <w:tcPr>
            <w:tcW w:w="992"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rPr>
                <w:rFonts w:ascii="Times New Roman" w:hAnsi="Times New Roman"/>
                <w:sz w:val="24"/>
                <w:szCs w:val="24"/>
                <w:lang w:val="uk-UA"/>
              </w:rPr>
            </w:pPr>
            <w:r>
              <w:rPr>
                <w:rFonts w:ascii="Times New Roman" w:hAnsi="Times New Roman"/>
                <w:sz w:val="24"/>
                <w:szCs w:val="24"/>
                <w:lang w:val="uk-UA"/>
              </w:rPr>
              <w:t>15,0</w:t>
            </w:r>
          </w:p>
        </w:tc>
        <w:tc>
          <w:tcPr>
            <w:tcW w:w="992"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rPr>
                <w:rFonts w:ascii="Times New Roman" w:hAnsi="Times New Roman"/>
                <w:sz w:val="24"/>
                <w:szCs w:val="24"/>
                <w:lang w:val="uk-UA"/>
              </w:rPr>
            </w:pPr>
            <w:r>
              <w:rPr>
                <w:rFonts w:ascii="Times New Roman" w:hAnsi="Times New Roman"/>
                <w:sz w:val="24"/>
                <w:szCs w:val="24"/>
                <w:lang w:val="uk-UA"/>
              </w:rPr>
              <w:t>15,0</w:t>
            </w:r>
          </w:p>
        </w:tc>
        <w:tc>
          <w:tcPr>
            <w:tcW w:w="992" w:type="dxa"/>
            <w:tcBorders>
              <w:top w:val="single" w:sz="4" w:space="0" w:color="auto"/>
              <w:left w:val="single" w:sz="4" w:space="0" w:color="auto"/>
              <w:bottom w:val="single" w:sz="4" w:space="0" w:color="auto"/>
              <w:right w:val="single" w:sz="4" w:space="0" w:color="auto"/>
            </w:tcBorders>
            <w:hideMark/>
          </w:tcPr>
          <w:p w:rsidR="00697573" w:rsidRDefault="00697573" w:rsidP="00697573">
            <w:pPr>
              <w:spacing w:after="160" w:line="256" w:lineRule="auto"/>
              <w:rPr>
                <w:rFonts w:ascii="Times New Roman" w:hAnsi="Times New Roman" w:cs="Times New Roman"/>
                <w:sz w:val="24"/>
                <w:szCs w:val="24"/>
                <w:lang w:val="uk-UA"/>
              </w:rPr>
            </w:pPr>
            <w:r>
              <w:rPr>
                <w:rFonts w:ascii="Times New Roman" w:hAnsi="Times New Roman" w:cs="Times New Roman"/>
                <w:sz w:val="24"/>
                <w:szCs w:val="24"/>
              </w:rPr>
              <w:t>15,0</w:t>
            </w:r>
          </w:p>
        </w:tc>
        <w:tc>
          <w:tcPr>
            <w:tcW w:w="1134"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rPr>
                <w:rFonts w:ascii="Times New Roman" w:hAnsi="Times New Roman"/>
                <w:sz w:val="24"/>
                <w:szCs w:val="24"/>
                <w:lang w:val="uk-UA"/>
              </w:rPr>
            </w:pPr>
            <w:r>
              <w:rPr>
                <w:rFonts w:ascii="Times New Roman" w:hAnsi="Times New Roman"/>
                <w:b/>
                <w:bCs/>
                <w:sz w:val="24"/>
                <w:szCs w:val="24"/>
                <w:lang w:val="uk-UA"/>
              </w:rPr>
              <w:t>75,0</w:t>
            </w:r>
          </w:p>
        </w:tc>
        <w:tc>
          <w:tcPr>
            <w:tcW w:w="1843"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rPr>
                <w:rFonts w:ascii="Times New Roman" w:hAnsi="Times New Roman"/>
                <w:sz w:val="24"/>
                <w:szCs w:val="24"/>
                <w:lang w:val="uk-UA"/>
              </w:rPr>
            </w:pPr>
            <w:r>
              <w:rPr>
                <w:rFonts w:ascii="Times New Roman" w:hAnsi="Times New Roman"/>
                <w:sz w:val="24"/>
                <w:szCs w:val="24"/>
                <w:lang w:val="uk-UA"/>
              </w:rPr>
              <w:t xml:space="preserve">Кошти бюджету громади  та інші джерела  не заборонені законодавством </w:t>
            </w:r>
          </w:p>
          <w:p w:rsidR="00697573" w:rsidRDefault="00697573" w:rsidP="00697573">
            <w:pPr>
              <w:pStyle w:val="a4"/>
              <w:spacing w:line="256" w:lineRule="auto"/>
              <w:rPr>
                <w:rFonts w:ascii="Times New Roman" w:hAnsi="Times New Roman"/>
                <w:sz w:val="24"/>
                <w:szCs w:val="24"/>
                <w:lang w:val="uk-UA"/>
              </w:rPr>
            </w:pPr>
          </w:p>
        </w:tc>
      </w:tr>
      <w:tr w:rsidR="00697573" w:rsidTr="00697573">
        <w:tc>
          <w:tcPr>
            <w:tcW w:w="520"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rPr>
                <w:rFonts w:ascii="Times New Roman" w:hAnsi="Times New Roman"/>
                <w:sz w:val="24"/>
                <w:szCs w:val="24"/>
                <w:lang w:val="uk-UA"/>
              </w:rPr>
            </w:pPr>
            <w:r>
              <w:rPr>
                <w:rFonts w:ascii="Times New Roman" w:hAnsi="Times New Roman"/>
                <w:sz w:val="24"/>
                <w:szCs w:val="24"/>
                <w:lang w:val="uk-UA"/>
              </w:rPr>
              <w:t>35</w:t>
            </w:r>
          </w:p>
        </w:tc>
        <w:tc>
          <w:tcPr>
            <w:tcW w:w="5145"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jc w:val="both"/>
              <w:rPr>
                <w:rFonts w:ascii="Times New Roman" w:hAnsi="Times New Roman"/>
                <w:b/>
                <w:bCs/>
                <w:color w:val="000000"/>
                <w:sz w:val="24"/>
                <w:szCs w:val="24"/>
                <w:u w:val="single"/>
                <w:lang w:val="uk-UA" w:eastAsia="uk-UA"/>
              </w:rPr>
            </w:pPr>
            <w:r>
              <w:rPr>
                <w:rFonts w:ascii="Times New Roman" w:hAnsi="Times New Roman"/>
                <w:b/>
                <w:bCs/>
                <w:color w:val="000000"/>
                <w:sz w:val="24"/>
                <w:szCs w:val="24"/>
                <w:u w:val="single"/>
                <w:lang w:val="uk-UA" w:eastAsia="uk-UA"/>
              </w:rPr>
              <w:t>День партизанської слави України:</w:t>
            </w:r>
          </w:p>
          <w:p w:rsidR="00697573" w:rsidRDefault="00697573" w:rsidP="00697573">
            <w:pPr>
              <w:pStyle w:val="a4"/>
              <w:spacing w:line="256" w:lineRule="auto"/>
              <w:jc w:val="both"/>
              <w:rPr>
                <w:rFonts w:ascii="Times New Roman" w:hAnsi="Times New Roman"/>
                <w:sz w:val="24"/>
                <w:szCs w:val="24"/>
                <w:lang w:val="uk-UA"/>
              </w:rPr>
            </w:pPr>
            <w:r>
              <w:rPr>
                <w:rFonts w:ascii="Times New Roman" w:hAnsi="Times New Roman"/>
                <w:sz w:val="24"/>
                <w:szCs w:val="24"/>
                <w:lang w:val="uk-UA"/>
              </w:rPr>
              <w:t>- послуги перевезення учасників та гостей меморіального заходу;</w:t>
            </w:r>
          </w:p>
          <w:p w:rsidR="00697573" w:rsidRDefault="00697573" w:rsidP="00697573">
            <w:pPr>
              <w:pStyle w:val="a4"/>
              <w:spacing w:line="256" w:lineRule="auto"/>
              <w:ind w:left="63"/>
              <w:jc w:val="both"/>
              <w:rPr>
                <w:rFonts w:ascii="Times New Roman" w:hAnsi="Times New Roman"/>
                <w:sz w:val="24"/>
                <w:szCs w:val="24"/>
                <w:lang w:val="uk-UA"/>
              </w:rPr>
            </w:pPr>
            <w:r>
              <w:rPr>
                <w:rFonts w:ascii="Times New Roman" w:hAnsi="Times New Roman"/>
                <w:sz w:val="24"/>
                <w:szCs w:val="24"/>
                <w:lang w:val="uk-UA"/>
              </w:rPr>
              <w:t xml:space="preserve">- </w:t>
            </w:r>
            <w:r>
              <w:rPr>
                <w:sz w:val="24"/>
                <w:szCs w:val="24"/>
                <w:lang w:val="uk-UA"/>
              </w:rPr>
              <w:t xml:space="preserve"> </w:t>
            </w:r>
            <w:r>
              <w:rPr>
                <w:rFonts w:ascii="Times New Roman" w:hAnsi="Times New Roman"/>
                <w:sz w:val="24"/>
                <w:szCs w:val="24"/>
                <w:lang w:val="uk-UA"/>
              </w:rPr>
              <w:t xml:space="preserve"> інші організаційні витрати, пов’язані з проведенням культурного заходу.</w:t>
            </w:r>
          </w:p>
        </w:tc>
        <w:tc>
          <w:tcPr>
            <w:tcW w:w="1276"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rPr>
                <w:rFonts w:ascii="Times New Roman" w:hAnsi="Times New Roman"/>
                <w:sz w:val="24"/>
                <w:szCs w:val="24"/>
                <w:lang w:val="uk-UA"/>
              </w:rPr>
            </w:pPr>
            <w:r>
              <w:rPr>
                <w:rFonts w:ascii="Times New Roman" w:hAnsi="Times New Roman"/>
                <w:sz w:val="24"/>
                <w:szCs w:val="24"/>
                <w:lang w:val="uk-UA"/>
              </w:rPr>
              <w:t>вересень</w:t>
            </w:r>
          </w:p>
        </w:tc>
        <w:tc>
          <w:tcPr>
            <w:tcW w:w="992"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rPr>
                <w:rFonts w:ascii="Times New Roman" w:hAnsi="Times New Roman"/>
                <w:sz w:val="24"/>
                <w:szCs w:val="24"/>
                <w:lang w:val="uk-UA"/>
              </w:rPr>
            </w:pPr>
            <w:r>
              <w:rPr>
                <w:rFonts w:ascii="Times New Roman" w:hAnsi="Times New Roman"/>
                <w:sz w:val="24"/>
                <w:szCs w:val="24"/>
                <w:lang w:val="uk-UA"/>
              </w:rPr>
              <w:t>1,0</w:t>
            </w:r>
          </w:p>
        </w:tc>
        <w:tc>
          <w:tcPr>
            <w:tcW w:w="993"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ind w:right="-9"/>
              <w:rPr>
                <w:rFonts w:ascii="Times New Roman" w:hAnsi="Times New Roman"/>
                <w:sz w:val="24"/>
                <w:szCs w:val="24"/>
                <w:lang w:val="uk-UA"/>
              </w:rPr>
            </w:pPr>
            <w:r>
              <w:rPr>
                <w:rFonts w:ascii="Times New Roman" w:hAnsi="Times New Roman"/>
                <w:sz w:val="24"/>
                <w:szCs w:val="24"/>
                <w:lang w:val="uk-UA"/>
              </w:rPr>
              <w:t>1,0</w:t>
            </w:r>
          </w:p>
        </w:tc>
        <w:tc>
          <w:tcPr>
            <w:tcW w:w="992"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rPr>
                <w:rFonts w:ascii="Times New Roman" w:hAnsi="Times New Roman"/>
                <w:sz w:val="24"/>
                <w:szCs w:val="24"/>
                <w:lang w:val="uk-UA"/>
              </w:rPr>
            </w:pPr>
            <w:r>
              <w:rPr>
                <w:rFonts w:ascii="Times New Roman" w:hAnsi="Times New Roman"/>
                <w:sz w:val="24"/>
                <w:szCs w:val="24"/>
                <w:lang w:val="uk-UA"/>
              </w:rPr>
              <w:t>1,0</w:t>
            </w:r>
          </w:p>
        </w:tc>
        <w:tc>
          <w:tcPr>
            <w:tcW w:w="992"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rPr>
                <w:rFonts w:ascii="Times New Roman" w:hAnsi="Times New Roman"/>
                <w:sz w:val="24"/>
                <w:szCs w:val="24"/>
                <w:lang w:val="uk-UA"/>
              </w:rPr>
            </w:pPr>
            <w:r>
              <w:rPr>
                <w:rFonts w:ascii="Times New Roman" w:hAnsi="Times New Roman"/>
                <w:sz w:val="24"/>
                <w:szCs w:val="24"/>
                <w:lang w:val="uk-UA"/>
              </w:rPr>
              <w:t>1,0</w:t>
            </w:r>
          </w:p>
        </w:tc>
        <w:tc>
          <w:tcPr>
            <w:tcW w:w="992" w:type="dxa"/>
            <w:tcBorders>
              <w:top w:val="single" w:sz="4" w:space="0" w:color="auto"/>
              <w:left w:val="single" w:sz="4" w:space="0" w:color="auto"/>
              <w:bottom w:val="single" w:sz="4" w:space="0" w:color="auto"/>
              <w:right w:val="single" w:sz="4" w:space="0" w:color="auto"/>
            </w:tcBorders>
            <w:hideMark/>
          </w:tcPr>
          <w:p w:rsidR="00697573" w:rsidRDefault="00697573" w:rsidP="00697573">
            <w:pPr>
              <w:spacing w:after="160" w:line="256" w:lineRule="auto"/>
              <w:rPr>
                <w:rFonts w:ascii="Times New Roman" w:hAnsi="Times New Roman" w:cs="Times New Roman"/>
                <w:sz w:val="24"/>
                <w:szCs w:val="24"/>
                <w:lang w:val="uk-UA"/>
              </w:rPr>
            </w:pPr>
            <w:r>
              <w:rPr>
                <w:rFonts w:ascii="Times New Roman" w:hAnsi="Times New Roman" w:cs="Times New Roman"/>
                <w:sz w:val="24"/>
                <w:szCs w:val="24"/>
              </w:rPr>
              <w:t>1,0</w:t>
            </w:r>
          </w:p>
        </w:tc>
        <w:tc>
          <w:tcPr>
            <w:tcW w:w="1134"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rPr>
                <w:rFonts w:ascii="Times New Roman" w:hAnsi="Times New Roman"/>
                <w:b/>
                <w:bCs/>
                <w:sz w:val="24"/>
                <w:szCs w:val="24"/>
                <w:lang w:val="uk-UA"/>
              </w:rPr>
            </w:pPr>
            <w:r>
              <w:rPr>
                <w:rFonts w:ascii="Times New Roman" w:hAnsi="Times New Roman"/>
                <w:b/>
                <w:bCs/>
                <w:sz w:val="24"/>
                <w:szCs w:val="24"/>
                <w:lang w:val="uk-UA"/>
              </w:rPr>
              <w:t>5,0</w:t>
            </w:r>
          </w:p>
        </w:tc>
        <w:tc>
          <w:tcPr>
            <w:tcW w:w="1843"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rPr>
                <w:rFonts w:ascii="Times New Roman" w:hAnsi="Times New Roman"/>
                <w:sz w:val="24"/>
                <w:szCs w:val="24"/>
                <w:lang w:val="uk-UA"/>
              </w:rPr>
            </w:pPr>
            <w:r>
              <w:rPr>
                <w:rFonts w:ascii="Times New Roman" w:hAnsi="Times New Roman"/>
                <w:sz w:val="24"/>
                <w:szCs w:val="24"/>
                <w:lang w:val="uk-UA"/>
              </w:rPr>
              <w:t xml:space="preserve">Кошти бюджету громади  та інші джерела  не заборонені законодавством </w:t>
            </w:r>
          </w:p>
          <w:p w:rsidR="00697573" w:rsidRDefault="00697573" w:rsidP="00697573">
            <w:pPr>
              <w:pStyle w:val="a4"/>
              <w:spacing w:line="256" w:lineRule="auto"/>
              <w:rPr>
                <w:rFonts w:ascii="Times New Roman" w:hAnsi="Times New Roman"/>
                <w:sz w:val="24"/>
                <w:szCs w:val="24"/>
                <w:lang w:val="uk-UA"/>
              </w:rPr>
            </w:pPr>
          </w:p>
        </w:tc>
      </w:tr>
      <w:tr w:rsidR="00697573" w:rsidTr="00697573">
        <w:tc>
          <w:tcPr>
            <w:tcW w:w="520"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rPr>
                <w:rFonts w:ascii="Times New Roman" w:hAnsi="Times New Roman"/>
                <w:sz w:val="24"/>
                <w:szCs w:val="24"/>
                <w:lang w:val="uk-UA"/>
              </w:rPr>
            </w:pPr>
            <w:r>
              <w:rPr>
                <w:rFonts w:ascii="Times New Roman" w:hAnsi="Times New Roman"/>
                <w:sz w:val="24"/>
                <w:szCs w:val="24"/>
                <w:lang w:val="uk-UA"/>
              </w:rPr>
              <w:t>36</w:t>
            </w:r>
          </w:p>
        </w:tc>
        <w:tc>
          <w:tcPr>
            <w:tcW w:w="5145"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jc w:val="both"/>
              <w:rPr>
                <w:rFonts w:ascii="Times New Roman" w:hAnsi="Times New Roman"/>
                <w:b/>
                <w:bCs/>
                <w:sz w:val="24"/>
                <w:szCs w:val="24"/>
                <w:u w:val="single"/>
                <w:lang w:val="uk-UA"/>
              </w:rPr>
            </w:pPr>
            <w:r>
              <w:rPr>
                <w:rFonts w:ascii="Times New Roman" w:hAnsi="Times New Roman"/>
                <w:b/>
                <w:bCs/>
                <w:sz w:val="24"/>
                <w:szCs w:val="24"/>
                <w:u w:val="single"/>
                <w:lang w:val="uk-UA"/>
              </w:rPr>
              <w:t xml:space="preserve">День села Яблунівка: </w:t>
            </w:r>
          </w:p>
          <w:p w:rsidR="00697573" w:rsidRDefault="00697573" w:rsidP="00697573">
            <w:pPr>
              <w:pStyle w:val="a4"/>
              <w:spacing w:line="256" w:lineRule="auto"/>
              <w:jc w:val="both"/>
              <w:rPr>
                <w:rFonts w:ascii="Times New Roman" w:hAnsi="Times New Roman"/>
                <w:sz w:val="24"/>
                <w:szCs w:val="24"/>
                <w:lang w:val="uk-UA"/>
              </w:rPr>
            </w:pPr>
            <w:r>
              <w:rPr>
                <w:rFonts w:ascii="Times New Roman" w:hAnsi="Times New Roman"/>
                <w:sz w:val="24"/>
                <w:szCs w:val="24"/>
                <w:lang w:val="uk-UA"/>
              </w:rPr>
              <w:t>- виготовлення друкованої та сувенірної продукції для учасників заходу;</w:t>
            </w:r>
          </w:p>
          <w:p w:rsidR="00697573" w:rsidRDefault="00697573" w:rsidP="00697573">
            <w:pPr>
              <w:pStyle w:val="a4"/>
              <w:spacing w:line="256" w:lineRule="auto"/>
              <w:jc w:val="both"/>
              <w:rPr>
                <w:rFonts w:ascii="Times New Roman" w:hAnsi="Times New Roman"/>
                <w:sz w:val="24"/>
                <w:szCs w:val="24"/>
                <w:lang w:val="uk-UA"/>
              </w:rPr>
            </w:pPr>
            <w:r>
              <w:rPr>
                <w:rFonts w:ascii="Times New Roman" w:hAnsi="Times New Roman"/>
                <w:sz w:val="24"/>
                <w:szCs w:val="24"/>
                <w:lang w:val="uk-UA"/>
              </w:rPr>
              <w:t>- оформлення території заходу до Дня села;</w:t>
            </w:r>
          </w:p>
          <w:p w:rsidR="00697573" w:rsidRDefault="00697573" w:rsidP="00697573">
            <w:pPr>
              <w:pStyle w:val="a4"/>
              <w:spacing w:line="256" w:lineRule="auto"/>
              <w:jc w:val="both"/>
              <w:rPr>
                <w:rFonts w:ascii="Times New Roman" w:hAnsi="Times New Roman"/>
                <w:sz w:val="24"/>
                <w:szCs w:val="24"/>
                <w:lang w:val="uk-UA"/>
              </w:rPr>
            </w:pPr>
            <w:r>
              <w:rPr>
                <w:rFonts w:ascii="Times New Roman" w:hAnsi="Times New Roman"/>
                <w:sz w:val="24"/>
                <w:szCs w:val="24"/>
                <w:lang w:val="uk-UA"/>
              </w:rPr>
              <w:t>-</w:t>
            </w:r>
            <w:r>
              <w:rPr>
                <w:rFonts w:ascii="Times New Roman" w:hAnsi="Times New Roman"/>
                <w:sz w:val="24"/>
                <w:szCs w:val="24"/>
                <w:lang w:val="uk-UA"/>
              </w:rPr>
              <w:tab/>
              <w:t>перевезення учасників, апаратури та обладнання для заходу;</w:t>
            </w:r>
          </w:p>
          <w:p w:rsidR="00697573" w:rsidRDefault="00697573" w:rsidP="00697573">
            <w:pPr>
              <w:pStyle w:val="a4"/>
              <w:spacing w:line="256" w:lineRule="auto"/>
              <w:jc w:val="both"/>
              <w:rPr>
                <w:rFonts w:ascii="Times New Roman" w:hAnsi="Times New Roman"/>
                <w:sz w:val="24"/>
                <w:szCs w:val="24"/>
                <w:lang w:val="uk-UA"/>
              </w:rPr>
            </w:pPr>
            <w:r>
              <w:rPr>
                <w:rFonts w:ascii="Times New Roman" w:hAnsi="Times New Roman"/>
                <w:sz w:val="24"/>
                <w:szCs w:val="24"/>
                <w:lang w:val="uk-UA"/>
              </w:rPr>
              <w:lastRenderedPageBreak/>
              <w:t>-</w:t>
            </w:r>
            <w:r>
              <w:rPr>
                <w:rFonts w:ascii="Times New Roman" w:hAnsi="Times New Roman"/>
                <w:sz w:val="24"/>
                <w:szCs w:val="24"/>
                <w:lang w:val="uk-UA"/>
              </w:rPr>
              <w:tab/>
              <w:t>підготовка сценічних декорацій та інших елементів для заходу;</w:t>
            </w:r>
          </w:p>
          <w:p w:rsidR="00697573" w:rsidRDefault="00697573" w:rsidP="00697573">
            <w:pPr>
              <w:pStyle w:val="a4"/>
              <w:spacing w:line="256" w:lineRule="auto"/>
              <w:jc w:val="both"/>
              <w:rPr>
                <w:rFonts w:ascii="Times New Roman" w:hAnsi="Times New Roman"/>
                <w:sz w:val="24"/>
                <w:szCs w:val="24"/>
                <w:lang w:val="uk-UA"/>
              </w:rPr>
            </w:pPr>
            <w:r>
              <w:rPr>
                <w:rFonts w:ascii="Times New Roman" w:hAnsi="Times New Roman"/>
                <w:sz w:val="24"/>
                <w:szCs w:val="24"/>
                <w:lang w:val="uk-UA"/>
              </w:rPr>
              <w:t>- інші організаційні витрати, пов’язані з проведенням культурного заходу.</w:t>
            </w:r>
          </w:p>
        </w:tc>
        <w:tc>
          <w:tcPr>
            <w:tcW w:w="1276"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rPr>
                <w:rFonts w:ascii="Times New Roman" w:hAnsi="Times New Roman"/>
                <w:sz w:val="24"/>
                <w:szCs w:val="24"/>
                <w:lang w:val="uk-UA"/>
              </w:rPr>
            </w:pPr>
            <w:r>
              <w:rPr>
                <w:rFonts w:ascii="Times New Roman" w:hAnsi="Times New Roman"/>
                <w:sz w:val="24"/>
                <w:szCs w:val="24"/>
                <w:lang w:val="uk-UA"/>
              </w:rPr>
              <w:lastRenderedPageBreak/>
              <w:t>вересень</w:t>
            </w:r>
          </w:p>
        </w:tc>
        <w:tc>
          <w:tcPr>
            <w:tcW w:w="992"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rPr>
                <w:rFonts w:ascii="Times New Roman" w:hAnsi="Times New Roman"/>
                <w:sz w:val="24"/>
                <w:szCs w:val="24"/>
                <w:lang w:val="uk-UA"/>
              </w:rPr>
            </w:pPr>
            <w:r>
              <w:rPr>
                <w:rFonts w:ascii="Times New Roman" w:hAnsi="Times New Roman"/>
                <w:sz w:val="24"/>
                <w:szCs w:val="24"/>
                <w:lang w:val="uk-UA"/>
              </w:rPr>
              <w:t>7,0</w:t>
            </w:r>
          </w:p>
        </w:tc>
        <w:tc>
          <w:tcPr>
            <w:tcW w:w="993"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ind w:right="-9"/>
              <w:rPr>
                <w:rFonts w:ascii="Times New Roman" w:hAnsi="Times New Roman"/>
                <w:sz w:val="24"/>
                <w:szCs w:val="24"/>
                <w:lang w:val="uk-UA"/>
              </w:rPr>
            </w:pPr>
            <w:r>
              <w:rPr>
                <w:rFonts w:ascii="Times New Roman" w:hAnsi="Times New Roman"/>
                <w:sz w:val="24"/>
                <w:szCs w:val="24"/>
                <w:lang w:val="uk-UA"/>
              </w:rPr>
              <w:t>7,0</w:t>
            </w:r>
          </w:p>
        </w:tc>
        <w:tc>
          <w:tcPr>
            <w:tcW w:w="992"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rPr>
                <w:rFonts w:ascii="Times New Roman" w:hAnsi="Times New Roman"/>
                <w:sz w:val="24"/>
                <w:szCs w:val="24"/>
                <w:lang w:val="uk-UA"/>
              </w:rPr>
            </w:pPr>
            <w:r>
              <w:rPr>
                <w:rFonts w:ascii="Times New Roman" w:hAnsi="Times New Roman"/>
                <w:sz w:val="24"/>
                <w:szCs w:val="24"/>
                <w:lang w:val="uk-UA"/>
              </w:rPr>
              <w:t>7,0</w:t>
            </w:r>
          </w:p>
        </w:tc>
        <w:tc>
          <w:tcPr>
            <w:tcW w:w="992"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rPr>
                <w:rFonts w:ascii="Times New Roman" w:hAnsi="Times New Roman"/>
                <w:sz w:val="24"/>
                <w:szCs w:val="24"/>
                <w:lang w:val="uk-UA"/>
              </w:rPr>
            </w:pPr>
            <w:r>
              <w:rPr>
                <w:rFonts w:ascii="Times New Roman" w:hAnsi="Times New Roman"/>
                <w:sz w:val="24"/>
                <w:szCs w:val="24"/>
                <w:lang w:val="uk-UA"/>
              </w:rPr>
              <w:t>7,0</w:t>
            </w:r>
          </w:p>
        </w:tc>
        <w:tc>
          <w:tcPr>
            <w:tcW w:w="992" w:type="dxa"/>
            <w:tcBorders>
              <w:top w:val="single" w:sz="4" w:space="0" w:color="auto"/>
              <w:left w:val="single" w:sz="4" w:space="0" w:color="auto"/>
              <w:bottom w:val="single" w:sz="4" w:space="0" w:color="auto"/>
              <w:right w:val="single" w:sz="4" w:space="0" w:color="auto"/>
            </w:tcBorders>
            <w:hideMark/>
          </w:tcPr>
          <w:p w:rsidR="00697573" w:rsidRDefault="00697573" w:rsidP="00697573">
            <w:pPr>
              <w:spacing w:after="160" w:line="256" w:lineRule="auto"/>
              <w:rPr>
                <w:rFonts w:ascii="Times New Roman" w:hAnsi="Times New Roman" w:cs="Times New Roman"/>
                <w:sz w:val="24"/>
                <w:szCs w:val="24"/>
                <w:lang w:val="uk-UA"/>
              </w:rPr>
            </w:pPr>
            <w:r>
              <w:rPr>
                <w:rFonts w:ascii="Times New Roman" w:hAnsi="Times New Roman" w:cs="Times New Roman"/>
                <w:sz w:val="24"/>
                <w:szCs w:val="24"/>
              </w:rPr>
              <w:t>7,0</w:t>
            </w:r>
          </w:p>
        </w:tc>
        <w:tc>
          <w:tcPr>
            <w:tcW w:w="1134"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rPr>
                <w:rFonts w:ascii="Times New Roman" w:hAnsi="Times New Roman"/>
                <w:sz w:val="24"/>
                <w:szCs w:val="24"/>
                <w:lang w:val="uk-UA"/>
              </w:rPr>
            </w:pPr>
            <w:r>
              <w:rPr>
                <w:rFonts w:ascii="Times New Roman" w:hAnsi="Times New Roman"/>
                <w:b/>
                <w:bCs/>
                <w:sz w:val="24"/>
                <w:szCs w:val="24"/>
                <w:lang w:val="uk-UA"/>
              </w:rPr>
              <w:t>35,0</w:t>
            </w:r>
          </w:p>
        </w:tc>
        <w:tc>
          <w:tcPr>
            <w:tcW w:w="1843"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rPr>
                <w:rFonts w:ascii="Times New Roman" w:hAnsi="Times New Roman"/>
                <w:sz w:val="24"/>
                <w:szCs w:val="24"/>
                <w:lang w:val="uk-UA"/>
              </w:rPr>
            </w:pPr>
            <w:r>
              <w:rPr>
                <w:rFonts w:ascii="Times New Roman" w:hAnsi="Times New Roman"/>
                <w:sz w:val="24"/>
                <w:szCs w:val="24"/>
                <w:lang w:val="uk-UA"/>
              </w:rPr>
              <w:t xml:space="preserve">Кошти бюджету громади  та інші джерела  не заборонені законодавством </w:t>
            </w:r>
          </w:p>
          <w:p w:rsidR="00697573" w:rsidRDefault="00697573" w:rsidP="00697573">
            <w:pPr>
              <w:pStyle w:val="a4"/>
              <w:spacing w:line="256" w:lineRule="auto"/>
              <w:rPr>
                <w:rFonts w:ascii="Times New Roman" w:hAnsi="Times New Roman"/>
                <w:sz w:val="24"/>
                <w:szCs w:val="24"/>
                <w:lang w:val="uk-UA"/>
              </w:rPr>
            </w:pPr>
          </w:p>
        </w:tc>
      </w:tr>
      <w:tr w:rsidR="00697573" w:rsidTr="00697573">
        <w:tc>
          <w:tcPr>
            <w:tcW w:w="520"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rPr>
                <w:rFonts w:ascii="Times New Roman" w:hAnsi="Times New Roman"/>
                <w:sz w:val="24"/>
                <w:szCs w:val="24"/>
                <w:lang w:val="uk-UA"/>
              </w:rPr>
            </w:pPr>
            <w:r>
              <w:rPr>
                <w:rFonts w:ascii="Times New Roman" w:hAnsi="Times New Roman"/>
                <w:sz w:val="24"/>
                <w:szCs w:val="24"/>
                <w:lang w:val="uk-UA"/>
              </w:rPr>
              <w:lastRenderedPageBreak/>
              <w:t>37</w:t>
            </w:r>
          </w:p>
        </w:tc>
        <w:tc>
          <w:tcPr>
            <w:tcW w:w="5145"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jc w:val="both"/>
              <w:rPr>
                <w:rFonts w:ascii="Times New Roman" w:hAnsi="Times New Roman"/>
                <w:b/>
                <w:bCs/>
                <w:color w:val="000000"/>
                <w:sz w:val="24"/>
                <w:szCs w:val="24"/>
                <w:u w:val="single"/>
                <w:lang w:val="uk-UA" w:eastAsia="uk-UA"/>
              </w:rPr>
            </w:pPr>
            <w:r>
              <w:rPr>
                <w:rFonts w:ascii="Times New Roman" w:hAnsi="Times New Roman"/>
                <w:b/>
                <w:bCs/>
                <w:color w:val="000000"/>
                <w:sz w:val="24"/>
                <w:szCs w:val="24"/>
                <w:u w:val="single"/>
                <w:lang w:val="uk-UA" w:eastAsia="uk-UA"/>
              </w:rPr>
              <w:t>Всеукраїнський день бібліотек:</w:t>
            </w:r>
          </w:p>
          <w:p w:rsidR="00697573" w:rsidRDefault="00697573" w:rsidP="00697573">
            <w:pPr>
              <w:pStyle w:val="a4"/>
              <w:spacing w:line="256" w:lineRule="auto"/>
              <w:jc w:val="both"/>
              <w:rPr>
                <w:rFonts w:ascii="Times New Roman" w:hAnsi="Times New Roman"/>
                <w:sz w:val="24"/>
                <w:szCs w:val="24"/>
                <w:lang w:val="uk-UA"/>
              </w:rPr>
            </w:pPr>
            <w:r>
              <w:rPr>
                <w:rFonts w:ascii="Times New Roman" w:hAnsi="Times New Roman"/>
                <w:sz w:val="24"/>
                <w:szCs w:val="24"/>
                <w:lang w:val="uk-UA"/>
              </w:rPr>
              <w:t xml:space="preserve">- </w:t>
            </w:r>
            <w:r>
              <w:rPr>
                <w:sz w:val="24"/>
                <w:szCs w:val="24"/>
                <w:lang w:val="uk-UA"/>
              </w:rPr>
              <w:t xml:space="preserve"> </w:t>
            </w:r>
            <w:r>
              <w:rPr>
                <w:rFonts w:ascii="Times New Roman" w:hAnsi="Times New Roman"/>
                <w:sz w:val="24"/>
                <w:szCs w:val="24"/>
                <w:lang w:val="uk-UA"/>
              </w:rPr>
              <w:t>Виготовлення поліграфічної та сувенірної продукції до Всеукраїнського дня бібліотек;</w:t>
            </w:r>
          </w:p>
          <w:p w:rsidR="00697573" w:rsidRDefault="00697573" w:rsidP="00697573">
            <w:pPr>
              <w:pStyle w:val="a4"/>
              <w:spacing w:line="256" w:lineRule="auto"/>
              <w:jc w:val="both"/>
              <w:rPr>
                <w:rFonts w:ascii="Times New Roman" w:hAnsi="Times New Roman"/>
                <w:sz w:val="24"/>
                <w:szCs w:val="24"/>
                <w:lang w:val="uk-UA"/>
              </w:rPr>
            </w:pPr>
            <w:r>
              <w:rPr>
                <w:rFonts w:ascii="Times New Roman" w:hAnsi="Times New Roman"/>
                <w:sz w:val="24"/>
                <w:szCs w:val="24"/>
                <w:lang w:val="uk-UA"/>
              </w:rPr>
              <w:t>-</w:t>
            </w:r>
            <w:r>
              <w:rPr>
                <w:sz w:val="24"/>
                <w:szCs w:val="24"/>
                <w:lang w:val="uk-UA"/>
              </w:rPr>
              <w:t xml:space="preserve"> </w:t>
            </w:r>
            <w:r>
              <w:rPr>
                <w:rFonts w:ascii="Times New Roman" w:hAnsi="Times New Roman"/>
                <w:sz w:val="24"/>
                <w:szCs w:val="24"/>
                <w:lang w:val="uk-UA"/>
              </w:rPr>
              <w:t>послуги з організації харчування (кейтеринг) для учасників заходу;</w:t>
            </w:r>
          </w:p>
          <w:p w:rsidR="00697573" w:rsidRDefault="00697573" w:rsidP="00697573">
            <w:pPr>
              <w:pStyle w:val="a4"/>
              <w:spacing w:line="256" w:lineRule="auto"/>
              <w:jc w:val="both"/>
              <w:rPr>
                <w:rFonts w:ascii="Times New Roman" w:hAnsi="Times New Roman"/>
                <w:sz w:val="24"/>
                <w:szCs w:val="24"/>
                <w:lang w:val="uk-UA"/>
              </w:rPr>
            </w:pPr>
            <w:r>
              <w:rPr>
                <w:rFonts w:ascii="Times New Roman" w:hAnsi="Times New Roman"/>
                <w:sz w:val="24"/>
                <w:szCs w:val="24"/>
                <w:lang w:val="uk-UA"/>
              </w:rPr>
              <w:t>- оплата транспортних послуг у рамках професійної екскурсійної поїздки працівників бібліотек для обміну досвідом;</w:t>
            </w:r>
          </w:p>
          <w:p w:rsidR="00697573" w:rsidRDefault="00697573" w:rsidP="00697573">
            <w:pPr>
              <w:pStyle w:val="a4"/>
              <w:spacing w:line="256" w:lineRule="auto"/>
              <w:jc w:val="both"/>
              <w:rPr>
                <w:rFonts w:ascii="Times New Roman" w:hAnsi="Times New Roman"/>
                <w:b/>
                <w:bCs/>
                <w:sz w:val="24"/>
                <w:szCs w:val="24"/>
                <w:u w:val="single"/>
                <w:lang w:val="uk-UA"/>
              </w:rPr>
            </w:pPr>
            <w:r>
              <w:rPr>
                <w:rFonts w:ascii="Times New Roman" w:hAnsi="Times New Roman"/>
                <w:sz w:val="24"/>
                <w:szCs w:val="24"/>
                <w:lang w:val="uk-UA"/>
              </w:rPr>
              <w:t>-  інші організаційні витрати, пов’язані з проведенням культурного заходу.</w:t>
            </w:r>
          </w:p>
        </w:tc>
        <w:tc>
          <w:tcPr>
            <w:tcW w:w="1276"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rPr>
                <w:rFonts w:ascii="Times New Roman" w:hAnsi="Times New Roman"/>
                <w:sz w:val="24"/>
                <w:szCs w:val="24"/>
                <w:lang w:val="uk-UA"/>
              </w:rPr>
            </w:pPr>
            <w:r>
              <w:rPr>
                <w:rFonts w:ascii="Times New Roman" w:hAnsi="Times New Roman"/>
                <w:sz w:val="24"/>
                <w:szCs w:val="24"/>
                <w:lang w:val="uk-UA"/>
              </w:rPr>
              <w:t>вересень</w:t>
            </w:r>
          </w:p>
        </w:tc>
        <w:tc>
          <w:tcPr>
            <w:tcW w:w="992"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rPr>
                <w:rFonts w:ascii="Times New Roman" w:hAnsi="Times New Roman"/>
                <w:sz w:val="24"/>
                <w:szCs w:val="24"/>
                <w:lang w:val="uk-UA"/>
              </w:rPr>
            </w:pPr>
            <w:r>
              <w:rPr>
                <w:rFonts w:ascii="Times New Roman" w:hAnsi="Times New Roman"/>
                <w:sz w:val="24"/>
                <w:szCs w:val="24"/>
                <w:lang w:val="uk-UA"/>
              </w:rPr>
              <w:t>10,0</w:t>
            </w:r>
          </w:p>
        </w:tc>
        <w:tc>
          <w:tcPr>
            <w:tcW w:w="993"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ind w:right="-9"/>
              <w:rPr>
                <w:rFonts w:ascii="Times New Roman" w:hAnsi="Times New Roman"/>
                <w:sz w:val="24"/>
                <w:szCs w:val="24"/>
                <w:lang w:val="uk-UA"/>
              </w:rPr>
            </w:pPr>
            <w:r>
              <w:rPr>
                <w:rFonts w:ascii="Times New Roman" w:hAnsi="Times New Roman"/>
                <w:sz w:val="24"/>
                <w:szCs w:val="24"/>
                <w:lang w:val="uk-UA"/>
              </w:rPr>
              <w:t>10,0</w:t>
            </w:r>
          </w:p>
        </w:tc>
        <w:tc>
          <w:tcPr>
            <w:tcW w:w="992"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rPr>
                <w:rFonts w:ascii="Times New Roman" w:hAnsi="Times New Roman"/>
                <w:sz w:val="24"/>
                <w:szCs w:val="24"/>
                <w:lang w:val="uk-UA"/>
              </w:rPr>
            </w:pPr>
            <w:r>
              <w:rPr>
                <w:rFonts w:ascii="Times New Roman" w:hAnsi="Times New Roman"/>
                <w:sz w:val="24"/>
                <w:szCs w:val="24"/>
                <w:lang w:val="uk-UA"/>
              </w:rPr>
              <w:t>10,0</w:t>
            </w:r>
          </w:p>
        </w:tc>
        <w:tc>
          <w:tcPr>
            <w:tcW w:w="992"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rPr>
                <w:rFonts w:ascii="Times New Roman" w:hAnsi="Times New Roman"/>
                <w:sz w:val="24"/>
                <w:szCs w:val="24"/>
                <w:lang w:val="uk-UA"/>
              </w:rPr>
            </w:pPr>
            <w:r>
              <w:rPr>
                <w:rFonts w:ascii="Times New Roman" w:hAnsi="Times New Roman"/>
                <w:sz w:val="24"/>
                <w:szCs w:val="24"/>
                <w:lang w:val="uk-UA"/>
              </w:rPr>
              <w:t>10,0</w:t>
            </w:r>
          </w:p>
        </w:tc>
        <w:tc>
          <w:tcPr>
            <w:tcW w:w="992" w:type="dxa"/>
            <w:tcBorders>
              <w:top w:val="single" w:sz="4" w:space="0" w:color="auto"/>
              <w:left w:val="single" w:sz="4" w:space="0" w:color="auto"/>
              <w:bottom w:val="single" w:sz="4" w:space="0" w:color="auto"/>
              <w:right w:val="single" w:sz="4" w:space="0" w:color="auto"/>
            </w:tcBorders>
            <w:hideMark/>
          </w:tcPr>
          <w:p w:rsidR="00697573" w:rsidRDefault="00697573" w:rsidP="00697573">
            <w:pPr>
              <w:spacing w:after="160" w:line="256" w:lineRule="auto"/>
              <w:rPr>
                <w:rFonts w:ascii="Times New Roman" w:hAnsi="Times New Roman" w:cs="Times New Roman"/>
                <w:sz w:val="24"/>
                <w:szCs w:val="24"/>
                <w:lang w:val="uk-UA"/>
              </w:rPr>
            </w:pPr>
            <w:r>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rPr>
                <w:rFonts w:ascii="Times New Roman" w:hAnsi="Times New Roman"/>
                <w:b/>
                <w:bCs/>
                <w:sz w:val="24"/>
                <w:szCs w:val="24"/>
                <w:lang w:val="uk-UA"/>
              </w:rPr>
            </w:pPr>
            <w:r>
              <w:rPr>
                <w:rFonts w:ascii="Times New Roman" w:hAnsi="Times New Roman"/>
                <w:b/>
                <w:bCs/>
                <w:sz w:val="24"/>
                <w:szCs w:val="24"/>
                <w:lang w:val="uk-UA"/>
              </w:rPr>
              <w:t>50,0</w:t>
            </w:r>
          </w:p>
        </w:tc>
        <w:tc>
          <w:tcPr>
            <w:tcW w:w="1843"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rPr>
                <w:rFonts w:ascii="Times New Roman" w:hAnsi="Times New Roman"/>
                <w:sz w:val="24"/>
                <w:szCs w:val="24"/>
                <w:lang w:val="uk-UA"/>
              </w:rPr>
            </w:pPr>
            <w:r>
              <w:rPr>
                <w:rFonts w:ascii="Times New Roman" w:hAnsi="Times New Roman"/>
                <w:sz w:val="24"/>
                <w:szCs w:val="24"/>
                <w:lang w:val="uk-UA"/>
              </w:rPr>
              <w:t xml:space="preserve">Кошти бюджету громади  та інші джерела  не заборонені законодавством </w:t>
            </w:r>
          </w:p>
          <w:p w:rsidR="00697573" w:rsidRDefault="00697573" w:rsidP="00697573">
            <w:pPr>
              <w:pStyle w:val="a4"/>
              <w:spacing w:line="256" w:lineRule="auto"/>
              <w:rPr>
                <w:rFonts w:ascii="Times New Roman" w:hAnsi="Times New Roman"/>
                <w:sz w:val="24"/>
                <w:szCs w:val="24"/>
                <w:lang w:val="uk-UA"/>
              </w:rPr>
            </w:pPr>
          </w:p>
        </w:tc>
      </w:tr>
      <w:tr w:rsidR="00697573" w:rsidTr="00697573">
        <w:tc>
          <w:tcPr>
            <w:tcW w:w="520"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rPr>
                <w:rFonts w:ascii="Times New Roman" w:hAnsi="Times New Roman"/>
                <w:sz w:val="24"/>
                <w:szCs w:val="24"/>
                <w:lang w:val="uk-UA"/>
              </w:rPr>
            </w:pPr>
            <w:r>
              <w:rPr>
                <w:rFonts w:ascii="Times New Roman" w:hAnsi="Times New Roman"/>
                <w:sz w:val="24"/>
                <w:szCs w:val="24"/>
                <w:lang w:val="uk-UA"/>
              </w:rPr>
              <w:t>38</w:t>
            </w:r>
          </w:p>
        </w:tc>
        <w:tc>
          <w:tcPr>
            <w:tcW w:w="5145"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jc w:val="both"/>
              <w:rPr>
                <w:rFonts w:ascii="Times New Roman" w:hAnsi="Times New Roman"/>
                <w:b/>
                <w:bCs/>
                <w:color w:val="000000"/>
                <w:sz w:val="24"/>
                <w:szCs w:val="24"/>
                <w:u w:val="single"/>
                <w:lang w:val="uk-UA" w:eastAsia="uk-UA"/>
              </w:rPr>
            </w:pPr>
            <w:r>
              <w:rPr>
                <w:rFonts w:ascii="Times New Roman" w:hAnsi="Times New Roman"/>
                <w:b/>
                <w:bCs/>
                <w:color w:val="000000"/>
                <w:sz w:val="24"/>
                <w:szCs w:val="24"/>
                <w:u w:val="single"/>
                <w:lang w:val="uk-UA" w:eastAsia="uk-UA"/>
              </w:rPr>
              <w:t>День Захисника України:</w:t>
            </w:r>
          </w:p>
          <w:p w:rsidR="00697573" w:rsidRDefault="00697573" w:rsidP="00697573">
            <w:pPr>
              <w:pStyle w:val="a4"/>
              <w:spacing w:line="256" w:lineRule="auto"/>
              <w:jc w:val="both"/>
              <w:rPr>
                <w:rFonts w:ascii="Times New Roman" w:hAnsi="Times New Roman"/>
                <w:sz w:val="24"/>
                <w:szCs w:val="24"/>
                <w:lang w:val="uk-UA"/>
              </w:rPr>
            </w:pPr>
            <w:r>
              <w:rPr>
                <w:rFonts w:ascii="Times New Roman" w:hAnsi="Times New Roman"/>
                <w:sz w:val="24"/>
                <w:szCs w:val="24"/>
                <w:lang w:val="uk-UA"/>
              </w:rPr>
              <w:t>-виготовлення друкованої та сувенірної продукції для учасників заходу;</w:t>
            </w:r>
          </w:p>
          <w:p w:rsidR="00697573" w:rsidRDefault="00697573" w:rsidP="009A26B6">
            <w:pPr>
              <w:pStyle w:val="a4"/>
              <w:numPr>
                <w:ilvl w:val="0"/>
                <w:numId w:val="61"/>
              </w:numPr>
              <w:spacing w:line="256" w:lineRule="auto"/>
              <w:ind w:left="284" w:hanging="284"/>
              <w:jc w:val="both"/>
              <w:rPr>
                <w:rFonts w:ascii="Times New Roman" w:hAnsi="Times New Roman"/>
                <w:sz w:val="24"/>
                <w:szCs w:val="24"/>
                <w:lang w:val="uk-UA"/>
              </w:rPr>
            </w:pPr>
            <w:r>
              <w:rPr>
                <w:rFonts w:ascii="Times New Roman" w:hAnsi="Times New Roman"/>
                <w:sz w:val="24"/>
                <w:szCs w:val="24"/>
                <w:lang w:val="uk-UA"/>
              </w:rPr>
              <w:t>придбання подарунків та призів для учасників заходу;</w:t>
            </w:r>
          </w:p>
          <w:p w:rsidR="00697573" w:rsidRDefault="00697573" w:rsidP="00697573">
            <w:pPr>
              <w:pStyle w:val="a4"/>
              <w:spacing w:line="256" w:lineRule="auto"/>
              <w:jc w:val="both"/>
              <w:rPr>
                <w:rFonts w:ascii="Times New Roman" w:hAnsi="Times New Roman"/>
                <w:sz w:val="24"/>
                <w:szCs w:val="24"/>
                <w:lang w:val="uk-UA"/>
              </w:rPr>
            </w:pPr>
            <w:r>
              <w:rPr>
                <w:rFonts w:ascii="Times New Roman" w:hAnsi="Times New Roman"/>
                <w:sz w:val="24"/>
                <w:szCs w:val="24"/>
                <w:lang w:val="uk-UA"/>
              </w:rPr>
              <w:t xml:space="preserve">- </w:t>
            </w:r>
            <w:r>
              <w:rPr>
                <w:sz w:val="24"/>
                <w:szCs w:val="24"/>
                <w:lang w:val="uk-UA"/>
              </w:rPr>
              <w:t xml:space="preserve"> </w:t>
            </w:r>
            <w:r>
              <w:rPr>
                <w:rFonts w:ascii="Times New Roman" w:hAnsi="Times New Roman"/>
                <w:sz w:val="24"/>
                <w:szCs w:val="24"/>
                <w:lang w:val="uk-UA"/>
              </w:rPr>
              <w:t>закупівля витратних матеріалів для проведення майстер-класів;</w:t>
            </w:r>
          </w:p>
          <w:p w:rsidR="00697573" w:rsidRDefault="00697573" w:rsidP="009A26B6">
            <w:pPr>
              <w:pStyle w:val="a4"/>
              <w:numPr>
                <w:ilvl w:val="0"/>
                <w:numId w:val="61"/>
              </w:numPr>
              <w:spacing w:line="256" w:lineRule="auto"/>
              <w:ind w:left="142" w:hanging="142"/>
              <w:jc w:val="both"/>
              <w:rPr>
                <w:rFonts w:ascii="Times New Roman" w:hAnsi="Times New Roman"/>
                <w:sz w:val="24"/>
                <w:szCs w:val="24"/>
                <w:lang w:val="uk-UA"/>
              </w:rPr>
            </w:pPr>
            <w:r>
              <w:rPr>
                <w:rFonts w:ascii="Times New Roman" w:hAnsi="Times New Roman"/>
                <w:sz w:val="24"/>
                <w:szCs w:val="24"/>
                <w:lang w:val="uk-UA"/>
              </w:rPr>
              <w:t>оформлення території святкування (сцена та інші локації);</w:t>
            </w:r>
          </w:p>
          <w:p w:rsidR="00697573" w:rsidRDefault="00697573" w:rsidP="009A26B6">
            <w:pPr>
              <w:pStyle w:val="a4"/>
              <w:numPr>
                <w:ilvl w:val="0"/>
                <w:numId w:val="61"/>
              </w:numPr>
              <w:spacing w:line="256" w:lineRule="auto"/>
              <w:ind w:left="142" w:hanging="142"/>
              <w:jc w:val="both"/>
              <w:rPr>
                <w:rFonts w:ascii="Times New Roman" w:hAnsi="Times New Roman"/>
                <w:sz w:val="24"/>
                <w:szCs w:val="24"/>
                <w:lang w:val="uk-UA"/>
              </w:rPr>
            </w:pPr>
            <w:r>
              <w:rPr>
                <w:rFonts w:ascii="Times New Roman" w:hAnsi="Times New Roman"/>
                <w:sz w:val="24"/>
                <w:szCs w:val="24"/>
                <w:lang w:val="uk-UA"/>
              </w:rPr>
              <w:t>перевезення (артистів, творчих колективів) та гостей заходу;</w:t>
            </w:r>
          </w:p>
          <w:p w:rsidR="00697573" w:rsidRDefault="00697573" w:rsidP="009A26B6">
            <w:pPr>
              <w:pStyle w:val="a4"/>
              <w:numPr>
                <w:ilvl w:val="0"/>
                <w:numId w:val="61"/>
              </w:numPr>
              <w:spacing w:line="256" w:lineRule="auto"/>
              <w:ind w:left="142" w:hanging="142"/>
              <w:jc w:val="both"/>
              <w:rPr>
                <w:rFonts w:ascii="Times New Roman" w:hAnsi="Times New Roman"/>
                <w:sz w:val="24"/>
                <w:szCs w:val="24"/>
                <w:lang w:val="uk-UA"/>
              </w:rPr>
            </w:pPr>
            <w:r>
              <w:rPr>
                <w:rFonts w:ascii="Times New Roman" w:hAnsi="Times New Roman"/>
                <w:sz w:val="24"/>
                <w:szCs w:val="24"/>
                <w:lang w:val="uk-UA"/>
              </w:rPr>
              <w:t>транспортування обладнання та апаратури для заходу;</w:t>
            </w:r>
          </w:p>
          <w:p w:rsidR="00697573" w:rsidRDefault="00697573" w:rsidP="009A26B6">
            <w:pPr>
              <w:pStyle w:val="a4"/>
              <w:numPr>
                <w:ilvl w:val="0"/>
                <w:numId w:val="61"/>
              </w:numPr>
              <w:spacing w:line="256" w:lineRule="auto"/>
              <w:ind w:left="142" w:hanging="142"/>
              <w:jc w:val="both"/>
              <w:rPr>
                <w:rFonts w:ascii="Times New Roman" w:hAnsi="Times New Roman"/>
                <w:sz w:val="24"/>
                <w:szCs w:val="24"/>
                <w:lang w:val="uk-UA"/>
              </w:rPr>
            </w:pPr>
            <w:r>
              <w:rPr>
                <w:rFonts w:ascii="Times New Roman" w:hAnsi="Times New Roman"/>
                <w:sz w:val="24"/>
                <w:szCs w:val="24"/>
                <w:lang w:val="uk-UA"/>
              </w:rPr>
              <w:t>інші організаційні витрати, пов’язані з проведенням культурного заходу.</w:t>
            </w:r>
          </w:p>
        </w:tc>
        <w:tc>
          <w:tcPr>
            <w:tcW w:w="1276"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rPr>
                <w:rFonts w:ascii="Times New Roman" w:hAnsi="Times New Roman"/>
                <w:sz w:val="24"/>
                <w:szCs w:val="24"/>
                <w:lang w:val="uk-UA"/>
              </w:rPr>
            </w:pPr>
            <w:r>
              <w:rPr>
                <w:rFonts w:ascii="Times New Roman" w:hAnsi="Times New Roman"/>
                <w:sz w:val="24"/>
                <w:szCs w:val="24"/>
                <w:lang w:val="uk-UA"/>
              </w:rPr>
              <w:t>жовтень</w:t>
            </w:r>
          </w:p>
        </w:tc>
        <w:tc>
          <w:tcPr>
            <w:tcW w:w="992"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rPr>
                <w:rFonts w:ascii="Times New Roman" w:hAnsi="Times New Roman"/>
                <w:sz w:val="24"/>
                <w:szCs w:val="24"/>
                <w:lang w:val="uk-UA"/>
              </w:rPr>
            </w:pPr>
            <w:r>
              <w:rPr>
                <w:rFonts w:ascii="Times New Roman" w:hAnsi="Times New Roman"/>
                <w:sz w:val="24"/>
                <w:szCs w:val="24"/>
                <w:lang w:val="uk-UA"/>
              </w:rPr>
              <w:t>10,0</w:t>
            </w:r>
          </w:p>
        </w:tc>
        <w:tc>
          <w:tcPr>
            <w:tcW w:w="993"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ind w:right="-9"/>
              <w:rPr>
                <w:rFonts w:ascii="Times New Roman" w:hAnsi="Times New Roman"/>
                <w:sz w:val="24"/>
                <w:szCs w:val="24"/>
                <w:lang w:val="uk-UA"/>
              </w:rPr>
            </w:pPr>
            <w:r>
              <w:rPr>
                <w:rFonts w:ascii="Times New Roman" w:hAnsi="Times New Roman"/>
                <w:sz w:val="24"/>
                <w:szCs w:val="24"/>
                <w:lang w:val="uk-UA"/>
              </w:rPr>
              <w:t>10,0</w:t>
            </w:r>
          </w:p>
        </w:tc>
        <w:tc>
          <w:tcPr>
            <w:tcW w:w="992"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rPr>
                <w:rFonts w:ascii="Times New Roman" w:hAnsi="Times New Roman"/>
                <w:sz w:val="24"/>
                <w:szCs w:val="24"/>
                <w:lang w:val="uk-UA"/>
              </w:rPr>
            </w:pPr>
            <w:r>
              <w:rPr>
                <w:rFonts w:ascii="Times New Roman" w:hAnsi="Times New Roman"/>
                <w:sz w:val="24"/>
                <w:szCs w:val="24"/>
                <w:lang w:val="uk-UA"/>
              </w:rPr>
              <w:t>10,0</w:t>
            </w:r>
          </w:p>
        </w:tc>
        <w:tc>
          <w:tcPr>
            <w:tcW w:w="992"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rPr>
                <w:rFonts w:ascii="Times New Roman" w:hAnsi="Times New Roman"/>
                <w:sz w:val="24"/>
                <w:szCs w:val="24"/>
                <w:lang w:val="uk-UA"/>
              </w:rPr>
            </w:pPr>
            <w:r>
              <w:rPr>
                <w:rFonts w:ascii="Times New Roman" w:hAnsi="Times New Roman"/>
                <w:sz w:val="24"/>
                <w:szCs w:val="24"/>
                <w:lang w:val="uk-UA"/>
              </w:rPr>
              <w:t>10,0</w:t>
            </w:r>
          </w:p>
        </w:tc>
        <w:tc>
          <w:tcPr>
            <w:tcW w:w="992" w:type="dxa"/>
            <w:tcBorders>
              <w:top w:val="single" w:sz="4" w:space="0" w:color="auto"/>
              <w:left w:val="single" w:sz="4" w:space="0" w:color="auto"/>
              <w:bottom w:val="single" w:sz="4" w:space="0" w:color="auto"/>
              <w:right w:val="single" w:sz="4" w:space="0" w:color="auto"/>
            </w:tcBorders>
            <w:hideMark/>
          </w:tcPr>
          <w:p w:rsidR="00697573" w:rsidRDefault="00697573" w:rsidP="00697573">
            <w:pPr>
              <w:spacing w:after="160" w:line="256" w:lineRule="auto"/>
              <w:rPr>
                <w:rFonts w:ascii="Times New Roman" w:hAnsi="Times New Roman" w:cs="Times New Roman"/>
                <w:sz w:val="24"/>
                <w:szCs w:val="24"/>
                <w:lang w:val="uk-UA"/>
              </w:rPr>
            </w:pPr>
            <w:r>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rPr>
                <w:rFonts w:ascii="Times New Roman" w:hAnsi="Times New Roman"/>
                <w:b/>
                <w:bCs/>
                <w:sz w:val="24"/>
                <w:szCs w:val="24"/>
                <w:lang w:val="uk-UA"/>
              </w:rPr>
            </w:pPr>
            <w:r>
              <w:rPr>
                <w:rFonts w:ascii="Times New Roman" w:hAnsi="Times New Roman"/>
                <w:b/>
                <w:bCs/>
                <w:sz w:val="24"/>
                <w:szCs w:val="24"/>
                <w:lang w:val="uk-UA"/>
              </w:rPr>
              <w:t>50,0</w:t>
            </w:r>
          </w:p>
        </w:tc>
        <w:tc>
          <w:tcPr>
            <w:tcW w:w="1843"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rPr>
                <w:rFonts w:ascii="Times New Roman" w:hAnsi="Times New Roman"/>
                <w:sz w:val="24"/>
                <w:szCs w:val="24"/>
                <w:lang w:val="uk-UA"/>
              </w:rPr>
            </w:pPr>
            <w:r>
              <w:rPr>
                <w:rFonts w:ascii="Times New Roman" w:hAnsi="Times New Roman"/>
                <w:sz w:val="24"/>
                <w:szCs w:val="24"/>
                <w:lang w:val="uk-UA"/>
              </w:rPr>
              <w:t xml:space="preserve">Кошти бюджету громади  та інші джерела  не заборонені законодавством </w:t>
            </w:r>
          </w:p>
          <w:p w:rsidR="00697573" w:rsidRDefault="00697573" w:rsidP="00697573">
            <w:pPr>
              <w:pStyle w:val="a4"/>
              <w:spacing w:line="256" w:lineRule="auto"/>
              <w:rPr>
                <w:rFonts w:ascii="Times New Roman" w:hAnsi="Times New Roman"/>
                <w:sz w:val="24"/>
                <w:szCs w:val="24"/>
                <w:lang w:val="uk-UA"/>
              </w:rPr>
            </w:pPr>
          </w:p>
        </w:tc>
      </w:tr>
      <w:tr w:rsidR="00697573" w:rsidTr="00697573">
        <w:tc>
          <w:tcPr>
            <w:tcW w:w="520"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rPr>
                <w:rFonts w:ascii="Times New Roman" w:hAnsi="Times New Roman"/>
                <w:sz w:val="24"/>
                <w:szCs w:val="24"/>
                <w:lang w:val="uk-UA"/>
              </w:rPr>
            </w:pPr>
            <w:r>
              <w:rPr>
                <w:rFonts w:ascii="Times New Roman" w:hAnsi="Times New Roman"/>
                <w:sz w:val="24"/>
                <w:szCs w:val="24"/>
                <w:lang w:val="uk-UA"/>
              </w:rPr>
              <w:t>39</w:t>
            </w:r>
          </w:p>
        </w:tc>
        <w:tc>
          <w:tcPr>
            <w:tcW w:w="5145"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jc w:val="both"/>
              <w:rPr>
                <w:rFonts w:ascii="Times New Roman" w:hAnsi="Times New Roman"/>
                <w:b/>
                <w:bCs/>
                <w:sz w:val="24"/>
                <w:szCs w:val="24"/>
                <w:u w:val="single"/>
                <w:lang w:val="uk-UA"/>
              </w:rPr>
            </w:pPr>
            <w:r>
              <w:rPr>
                <w:rFonts w:ascii="Times New Roman" w:hAnsi="Times New Roman"/>
                <w:b/>
                <w:bCs/>
                <w:sz w:val="24"/>
                <w:szCs w:val="24"/>
                <w:u w:val="single"/>
                <w:lang w:val="uk-UA"/>
              </w:rPr>
              <w:t>День села Стрітівка:</w:t>
            </w:r>
          </w:p>
          <w:p w:rsidR="00697573" w:rsidRDefault="00697573" w:rsidP="00697573">
            <w:pPr>
              <w:pStyle w:val="a4"/>
              <w:spacing w:line="256" w:lineRule="auto"/>
              <w:jc w:val="both"/>
              <w:rPr>
                <w:rFonts w:ascii="Times New Roman" w:hAnsi="Times New Roman"/>
                <w:sz w:val="24"/>
                <w:szCs w:val="24"/>
                <w:u w:val="single"/>
                <w:lang w:val="uk-UA"/>
              </w:rPr>
            </w:pPr>
            <w:r>
              <w:rPr>
                <w:rFonts w:ascii="Times New Roman" w:hAnsi="Times New Roman"/>
                <w:sz w:val="24"/>
                <w:szCs w:val="24"/>
                <w:lang w:val="uk-UA"/>
              </w:rPr>
              <w:t>- виготовлення друкованої та сувенірної продукції для учасників заходу;</w:t>
            </w:r>
          </w:p>
          <w:p w:rsidR="00697573" w:rsidRDefault="00697573" w:rsidP="00697573">
            <w:pPr>
              <w:pStyle w:val="a4"/>
              <w:spacing w:line="256" w:lineRule="auto"/>
              <w:jc w:val="both"/>
              <w:rPr>
                <w:rFonts w:ascii="Times New Roman" w:hAnsi="Times New Roman"/>
                <w:sz w:val="24"/>
                <w:szCs w:val="24"/>
                <w:lang w:val="uk-UA"/>
              </w:rPr>
            </w:pPr>
            <w:r>
              <w:rPr>
                <w:rFonts w:ascii="Times New Roman" w:hAnsi="Times New Roman"/>
                <w:sz w:val="24"/>
                <w:szCs w:val="24"/>
                <w:lang w:val="uk-UA"/>
              </w:rPr>
              <w:t>- оформлення території заходу до Дня села;</w:t>
            </w:r>
          </w:p>
          <w:p w:rsidR="00697573" w:rsidRDefault="00697573" w:rsidP="009A26B6">
            <w:pPr>
              <w:pStyle w:val="a4"/>
              <w:numPr>
                <w:ilvl w:val="0"/>
                <w:numId w:val="61"/>
              </w:numPr>
              <w:spacing w:line="256" w:lineRule="auto"/>
              <w:ind w:left="284" w:hanging="284"/>
              <w:jc w:val="both"/>
              <w:rPr>
                <w:rFonts w:ascii="Times New Roman" w:hAnsi="Times New Roman"/>
                <w:sz w:val="24"/>
                <w:szCs w:val="24"/>
                <w:lang w:val="uk-UA"/>
              </w:rPr>
            </w:pPr>
            <w:r>
              <w:rPr>
                <w:rFonts w:ascii="Times New Roman" w:hAnsi="Times New Roman"/>
                <w:sz w:val="24"/>
                <w:szCs w:val="24"/>
                <w:lang w:val="uk-UA"/>
              </w:rPr>
              <w:lastRenderedPageBreak/>
              <w:t>перевезення учасників, апаратури та обладнання для заходу;</w:t>
            </w:r>
          </w:p>
          <w:p w:rsidR="00697573" w:rsidRDefault="00697573" w:rsidP="009A26B6">
            <w:pPr>
              <w:pStyle w:val="a4"/>
              <w:numPr>
                <w:ilvl w:val="0"/>
                <w:numId w:val="61"/>
              </w:numPr>
              <w:spacing w:line="256" w:lineRule="auto"/>
              <w:ind w:left="284" w:hanging="284"/>
              <w:jc w:val="both"/>
              <w:rPr>
                <w:rFonts w:ascii="Times New Roman" w:hAnsi="Times New Roman"/>
                <w:sz w:val="24"/>
                <w:szCs w:val="24"/>
                <w:lang w:val="uk-UA"/>
              </w:rPr>
            </w:pPr>
            <w:r>
              <w:rPr>
                <w:rFonts w:ascii="Times New Roman" w:hAnsi="Times New Roman"/>
                <w:sz w:val="24"/>
                <w:szCs w:val="24"/>
                <w:lang w:val="uk-UA"/>
              </w:rPr>
              <w:t>підготовка сценічних декорацій та інших елементів для заходу;</w:t>
            </w:r>
          </w:p>
          <w:p w:rsidR="00697573" w:rsidRDefault="00697573" w:rsidP="009A26B6">
            <w:pPr>
              <w:pStyle w:val="a4"/>
              <w:numPr>
                <w:ilvl w:val="0"/>
                <w:numId w:val="61"/>
              </w:numPr>
              <w:spacing w:line="256" w:lineRule="auto"/>
              <w:ind w:left="284" w:hanging="284"/>
              <w:jc w:val="both"/>
              <w:rPr>
                <w:rFonts w:ascii="Times New Roman" w:hAnsi="Times New Roman"/>
                <w:sz w:val="24"/>
                <w:szCs w:val="24"/>
                <w:lang w:val="uk-UA"/>
              </w:rPr>
            </w:pPr>
            <w:r>
              <w:rPr>
                <w:rFonts w:ascii="Times New Roman" w:hAnsi="Times New Roman"/>
                <w:sz w:val="24"/>
                <w:szCs w:val="24"/>
                <w:lang w:val="uk-UA"/>
              </w:rPr>
              <w:t>інші організаційні витрати, пов’язані з проведенням культурного заходу.</w:t>
            </w:r>
          </w:p>
        </w:tc>
        <w:tc>
          <w:tcPr>
            <w:tcW w:w="1276"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rPr>
                <w:rFonts w:ascii="Times New Roman" w:hAnsi="Times New Roman"/>
                <w:sz w:val="24"/>
                <w:szCs w:val="24"/>
                <w:lang w:val="uk-UA"/>
              </w:rPr>
            </w:pPr>
            <w:r>
              <w:rPr>
                <w:rFonts w:ascii="Times New Roman" w:hAnsi="Times New Roman"/>
                <w:sz w:val="24"/>
                <w:szCs w:val="24"/>
                <w:lang w:val="uk-UA"/>
              </w:rPr>
              <w:lastRenderedPageBreak/>
              <w:t xml:space="preserve">жовтень </w:t>
            </w:r>
          </w:p>
        </w:tc>
        <w:tc>
          <w:tcPr>
            <w:tcW w:w="992" w:type="dxa"/>
            <w:tcBorders>
              <w:top w:val="single" w:sz="4" w:space="0" w:color="auto"/>
              <w:left w:val="single" w:sz="4" w:space="0" w:color="auto"/>
              <w:bottom w:val="single" w:sz="4" w:space="0" w:color="auto"/>
              <w:right w:val="single" w:sz="4" w:space="0" w:color="auto"/>
            </w:tcBorders>
          </w:tcPr>
          <w:p w:rsidR="00697573" w:rsidRDefault="00697573" w:rsidP="00697573">
            <w:pPr>
              <w:pStyle w:val="a4"/>
              <w:spacing w:line="256" w:lineRule="auto"/>
              <w:rPr>
                <w:rFonts w:ascii="Times New Roman" w:hAnsi="Times New Roman"/>
                <w:sz w:val="24"/>
                <w:szCs w:val="24"/>
                <w:lang w:val="uk-UA"/>
              </w:rPr>
            </w:pPr>
            <w:r>
              <w:rPr>
                <w:rFonts w:ascii="Times New Roman" w:hAnsi="Times New Roman"/>
                <w:sz w:val="24"/>
                <w:szCs w:val="24"/>
                <w:lang w:val="uk-UA"/>
              </w:rPr>
              <w:t>15,0</w:t>
            </w:r>
          </w:p>
          <w:p w:rsidR="00697573" w:rsidRDefault="00697573" w:rsidP="00697573">
            <w:pPr>
              <w:pStyle w:val="a4"/>
              <w:spacing w:line="256" w:lineRule="auto"/>
              <w:rPr>
                <w:rFonts w:ascii="Times New Roman" w:hAnsi="Times New Roman"/>
                <w:sz w:val="24"/>
                <w:szCs w:val="24"/>
                <w:lang w:val="uk-UA"/>
              </w:rPr>
            </w:pPr>
          </w:p>
        </w:tc>
        <w:tc>
          <w:tcPr>
            <w:tcW w:w="993"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ind w:right="-9"/>
              <w:rPr>
                <w:rFonts w:ascii="Times New Roman" w:hAnsi="Times New Roman"/>
                <w:sz w:val="24"/>
                <w:szCs w:val="24"/>
                <w:lang w:val="uk-UA"/>
              </w:rPr>
            </w:pPr>
            <w:r>
              <w:rPr>
                <w:rFonts w:ascii="Times New Roman" w:hAnsi="Times New Roman"/>
                <w:sz w:val="24"/>
                <w:szCs w:val="24"/>
                <w:lang w:val="uk-UA"/>
              </w:rPr>
              <w:t>15,0</w:t>
            </w:r>
          </w:p>
        </w:tc>
        <w:tc>
          <w:tcPr>
            <w:tcW w:w="992"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rPr>
                <w:rFonts w:ascii="Times New Roman" w:hAnsi="Times New Roman"/>
                <w:sz w:val="24"/>
                <w:szCs w:val="24"/>
                <w:lang w:val="uk-UA"/>
              </w:rPr>
            </w:pPr>
            <w:r>
              <w:rPr>
                <w:rFonts w:ascii="Times New Roman" w:hAnsi="Times New Roman"/>
                <w:sz w:val="24"/>
                <w:szCs w:val="24"/>
                <w:lang w:val="uk-UA"/>
              </w:rPr>
              <w:t>15,0</w:t>
            </w:r>
          </w:p>
        </w:tc>
        <w:tc>
          <w:tcPr>
            <w:tcW w:w="992"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rPr>
                <w:rFonts w:ascii="Times New Roman" w:hAnsi="Times New Roman"/>
                <w:sz w:val="24"/>
                <w:szCs w:val="24"/>
                <w:lang w:val="uk-UA"/>
              </w:rPr>
            </w:pPr>
            <w:r>
              <w:rPr>
                <w:rFonts w:ascii="Times New Roman" w:hAnsi="Times New Roman"/>
                <w:sz w:val="24"/>
                <w:szCs w:val="24"/>
                <w:lang w:val="uk-UA"/>
              </w:rPr>
              <w:t>15,0</w:t>
            </w:r>
          </w:p>
        </w:tc>
        <w:tc>
          <w:tcPr>
            <w:tcW w:w="992" w:type="dxa"/>
            <w:tcBorders>
              <w:top w:val="single" w:sz="4" w:space="0" w:color="auto"/>
              <w:left w:val="single" w:sz="4" w:space="0" w:color="auto"/>
              <w:bottom w:val="single" w:sz="4" w:space="0" w:color="auto"/>
              <w:right w:val="single" w:sz="4" w:space="0" w:color="auto"/>
            </w:tcBorders>
            <w:hideMark/>
          </w:tcPr>
          <w:p w:rsidR="00697573" w:rsidRDefault="00697573" w:rsidP="00697573">
            <w:pPr>
              <w:spacing w:after="160" w:line="256" w:lineRule="auto"/>
              <w:rPr>
                <w:rFonts w:ascii="Times New Roman" w:hAnsi="Times New Roman" w:cs="Times New Roman"/>
                <w:sz w:val="24"/>
                <w:szCs w:val="24"/>
                <w:lang w:val="uk-UA"/>
              </w:rPr>
            </w:pPr>
            <w:r>
              <w:rPr>
                <w:rFonts w:ascii="Times New Roman" w:hAnsi="Times New Roman" w:cs="Times New Roman"/>
                <w:sz w:val="24"/>
                <w:szCs w:val="24"/>
              </w:rPr>
              <w:t>15,0</w:t>
            </w:r>
          </w:p>
        </w:tc>
        <w:tc>
          <w:tcPr>
            <w:tcW w:w="1134"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rPr>
                <w:rFonts w:ascii="Times New Roman" w:hAnsi="Times New Roman"/>
                <w:b/>
                <w:bCs/>
                <w:sz w:val="24"/>
                <w:szCs w:val="24"/>
                <w:lang w:val="uk-UA"/>
              </w:rPr>
            </w:pPr>
            <w:r>
              <w:rPr>
                <w:rFonts w:ascii="Times New Roman" w:hAnsi="Times New Roman"/>
                <w:b/>
                <w:bCs/>
                <w:sz w:val="24"/>
                <w:szCs w:val="24"/>
                <w:lang w:val="uk-UA"/>
              </w:rPr>
              <w:t>75,0</w:t>
            </w:r>
          </w:p>
        </w:tc>
        <w:tc>
          <w:tcPr>
            <w:tcW w:w="1843"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rPr>
                <w:rFonts w:ascii="Times New Roman" w:hAnsi="Times New Roman"/>
                <w:sz w:val="24"/>
                <w:szCs w:val="24"/>
                <w:lang w:val="uk-UA"/>
              </w:rPr>
            </w:pPr>
            <w:r>
              <w:rPr>
                <w:rFonts w:ascii="Times New Roman" w:hAnsi="Times New Roman"/>
                <w:sz w:val="24"/>
                <w:szCs w:val="24"/>
                <w:lang w:val="uk-UA"/>
              </w:rPr>
              <w:t xml:space="preserve">Кошти бюджету громади  та інші джерела  </w:t>
            </w:r>
            <w:r>
              <w:rPr>
                <w:rFonts w:ascii="Times New Roman" w:hAnsi="Times New Roman"/>
                <w:sz w:val="24"/>
                <w:szCs w:val="24"/>
                <w:lang w:val="uk-UA"/>
              </w:rPr>
              <w:lastRenderedPageBreak/>
              <w:t xml:space="preserve">не заборонені законодавством </w:t>
            </w:r>
          </w:p>
          <w:p w:rsidR="00697573" w:rsidRDefault="00697573" w:rsidP="00697573">
            <w:pPr>
              <w:pStyle w:val="a4"/>
              <w:spacing w:line="256" w:lineRule="auto"/>
              <w:rPr>
                <w:rFonts w:ascii="Times New Roman" w:hAnsi="Times New Roman"/>
                <w:sz w:val="24"/>
                <w:szCs w:val="24"/>
                <w:lang w:val="uk-UA"/>
              </w:rPr>
            </w:pPr>
          </w:p>
        </w:tc>
      </w:tr>
      <w:tr w:rsidR="00697573" w:rsidTr="00697573">
        <w:tc>
          <w:tcPr>
            <w:tcW w:w="520"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rPr>
                <w:rFonts w:ascii="Times New Roman" w:hAnsi="Times New Roman"/>
                <w:sz w:val="24"/>
                <w:szCs w:val="24"/>
                <w:lang w:val="uk-UA"/>
              </w:rPr>
            </w:pPr>
            <w:r>
              <w:rPr>
                <w:rFonts w:ascii="Times New Roman" w:hAnsi="Times New Roman"/>
                <w:sz w:val="24"/>
                <w:szCs w:val="24"/>
                <w:lang w:val="uk-UA"/>
              </w:rPr>
              <w:lastRenderedPageBreak/>
              <w:t>40</w:t>
            </w:r>
          </w:p>
        </w:tc>
        <w:tc>
          <w:tcPr>
            <w:tcW w:w="5145"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jc w:val="both"/>
              <w:rPr>
                <w:rFonts w:ascii="Times New Roman" w:hAnsi="Times New Roman"/>
                <w:b/>
                <w:bCs/>
                <w:sz w:val="24"/>
                <w:szCs w:val="24"/>
                <w:u w:val="single"/>
                <w:lang w:val="uk-UA"/>
              </w:rPr>
            </w:pPr>
            <w:r>
              <w:rPr>
                <w:rFonts w:ascii="Times New Roman" w:hAnsi="Times New Roman"/>
                <w:b/>
                <w:bCs/>
                <w:sz w:val="24"/>
                <w:szCs w:val="24"/>
                <w:u w:val="single"/>
                <w:lang w:val="uk-UA"/>
              </w:rPr>
              <w:t>День села Балико-Щучинка:</w:t>
            </w:r>
          </w:p>
          <w:p w:rsidR="00697573" w:rsidRDefault="00697573" w:rsidP="00697573">
            <w:pPr>
              <w:pStyle w:val="a4"/>
              <w:spacing w:line="256" w:lineRule="auto"/>
              <w:jc w:val="both"/>
              <w:rPr>
                <w:rFonts w:ascii="Times New Roman" w:hAnsi="Times New Roman"/>
                <w:sz w:val="24"/>
                <w:szCs w:val="24"/>
                <w:u w:val="single"/>
                <w:lang w:val="uk-UA"/>
              </w:rPr>
            </w:pPr>
            <w:r>
              <w:rPr>
                <w:rFonts w:ascii="Times New Roman" w:hAnsi="Times New Roman"/>
                <w:sz w:val="24"/>
                <w:szCs w:val="24"/>
                <w:lang w:val="uk-UA"/>
              </w:rPr>
              <w:t>- виготовлення друкованої та сувенірної продукції для учасників заходу;</w:t>
            </w:r>
          </w:p>
          <w:p w:rsidR="00697573" w:rsidRDefault="00697573" w:rsidP="00697573">
            <w:pPr>
              <w:pStyle w:val="a4"/>
              <w:spacing w:line="256" w:lineRule="auto"/>
              <w:jc w:val="both"/>
              <w:rPr>
                <w:rFonts w:ascii="Times New Roman" w:hAnsi="Times New Roman"/>
                <w:sz w:val="24"/>
                <w:szCs w:val="24"/>
                <w:lang w:val="uk-UA"/>
              </w:rPr>
            </w:pPr>
            <w:r>
              <w:rPr>
                <w:rFonts w:ascii="Times New Roman" w:hAnsi="Times New Roman"/>
                <w:sz w:val="24"/>
                <w:szCs w:val="24"/>
                <w:lang w:val="uk-UA"/>
              </w:rPr>
              <w:t>- оформлення території заходу до Дня села;</w:t>
            </w:r>
          </w:p>
          <w:p w:rsidR="00697573" w:rsidRDefault="00697573" w:rsidP="009A26B6">
            <w:pPr>
              <w:pStyle w:val="a4"/>
              <w:numPr>
                <w:ilvl w:val="0"/>
                <w:numId w:val="61"/>
              </w:numPr>
              <w:spacing w:line="256" w:lineRule="auto"/>
              <w:ind w:left="284" w:hanging="284"/>
              <w:jc w:val="both"/>
              <w:rPr>
                <w:rFonts w:ascii="Times New Roman" w:hAnsi="Times New Roman"/>
                <w:sz w:val="24"/>
                <w:szCs w:val="24"/>
                <w:lang w:val="uk-UA"/>
              </w:rPr>
            </w:pPr>
            <w:r>
              <w:rPr>
                <w:rFonts w:ascii="Times New Roman" w:hAnsi="Times New Roman"/>
                <w:sz w:val="24"/>
                <w:szCs w:val="24"/>
                <w:lang w:val="uk-UA"/>
              </w:rPr>
              <w:t>перевезення учасників, апаратури та обладнання для заходу;</w:t>
            </w:r>
          </w:p>
          <w:p w:rsidR="00697573" w:rsidRDefault="00697573" w:rsidP="009A26B6">
            <w:pPr>
              <w:pStyle w:val="a4"/>
              <w:numPr>
                <w:ilvl w:val="0"/>
                <w:numId w:val="61"/>
              </w:numPr>
              <w:spacing w:line="256" w:lineRule="auto"/>
              <w:ind w:left="284" w:hanging="284"/>
              <w:jc w:val="both"/>
              <w:rPr>
                <w:rFonts w:ascii="Times New Roman" w:hAnsi="Times New Roman"/>
                <w:sz w:val="24"/>
                <w:szCs w:val="24"/>
                <w:lang w:val="uk-UA"/>
              </w:rPr>
            </w:pPr>
            <w:r>
              <w:rPr>
                <w:rFonts w:ascii="Times New Roman" w:hAnsi="Times New Roman"/>
                <w:sz w:val="24"/>
                <w:szCs w:val="24"/>
                <w:lang w:val="uk-UA"/>
              </w:rPr>
              <w:t>підготовка сценічних декорацій та інших елементів для заходу;</w:t>
            </w:r>
          </w:p>
          <w:p w:rsidR="00697573" w:rsidRDefault="00697573" w:rsidP="009A26B6">
            <w:pPr>
              <w:pStyle w:val="a4"/>
              <w:numPr>
                <w:ilvl w:val="0"/>
                <w:numId w:val="61"/>
              </w:numPr>
              <w:spacing w:line="256" w:lineRule="auto"/>
              <w:ind w:left="142" w:hanging="142"/>
              <w:jc w:val="both"/>
              <w:rPr>
                <w:rFonts w:ascii="Times New Roman" w:hAnsi="Times New Roman"/>
                <w:sz w:val="24"/>
                <w:szCs w:val="24"/>
                <w:lang w:val="uk-UA"/>
              </w:rPr>
            </w:pPr>
            <w:r>
              <w:rPr>
                <w:rFonts w:ascii="Times New Roman" w:hAnsi="Times New Roman"/>
                <w:sz w:val="24"/>
                <w:szCs w:val="24"/>
                <w:lang w:val="uk-UA"/>
              </w:rPr>
              <w:t>інші організаційні витрати, пов’язані з проведенням культурного заходу.</w:t>
            </w:r>
          </w:p>
        </w:tc>
        <w:tc>
          <w:tcPr>
            <w:tcW w:w="1276"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rPr>
                <w:rFonts w:ascii="Times New Roman" w:hAnsi="Times New Roman"/>
                <w:sz w:val="24"/>
                <w:szCs w:val="24"/>
                <w:lang w:val="uk-UA"/>
              </w:rPr>
            </w:pPr>
            <w:r>
              <w:rPr>
                <w:rFonts w:ascii="Times New Roman" w:hAnsi="Times New Roman"/>
                <w:sz w:val="24"/>
                <w:szCs w:val="24"/>
                <w:lang w:val="uk-UA"/>
              </w:rPr>
              <w:t xml:space="preserve">жовтень </w:t>
            </w:r>
          </w:p>
        </w:tc>
        <w:tc>
          <w:tcPr>
            <w:tcW w:w="992" w:type="dxa"/>
            <w:tcBorders>
              <w:top w:val="single" w:sz="4" w:space="0" w:color="auto"/>
              <w:left w:val="single" w:sz="4" w:space="0" w:color="auto"/>
              <w:bottom w:val="single" w:sz="4" w:space="0" w:color="auto"/>
              <w:right w:val="single" w:sz="4" w:space="0" w:color="auto"/>
            </w:tcBorders>
          </w:tcPr>
          <w:p w:rsidR="00697573" w:rsidRDefault="00697573" w:rsidP="00697573">
            <w:pPr>
              <w:pStyle w:val="a4"/>
              <w:spacing w:line="256" w:lineRule="auto"/>
              <w:rPr>
                <w:rFonts w:ascii="Times New Roman" w:hAnsi="Times New Roman"/>
                <w:sz w:val="24"/>
                <w:szCs w:val="24"/>
                <w:lang w:val="uk-UA"/>
              </w:rPr>
            </w:pPr>
            <w:r>
              <w:rPr>
                <w:rFonts w:ascii="Times New Roman" w:hAnsi="Times New Roman"/>
                <w:sz w:val="24"/>
                <w:szCs w:val="24"/>
                <w:lang w:val="uk-UA"/>
              </w:rPr>
              <w:t>15,0</w:t>
            </w:r>
          </w:p>
          <w:p w:rsidR="00697573" w:rsidRDefault="00697573" w:rsidP="00697573">
            <w:pPr>
              <w:pStyle w:val="a4"/>
              <w:spacing w:line="256" w:lineRule="auto"/>
              <w:rPr>
                <w:rFonts w:ascii="Times New Roman" w:hAnsi="Times New Roman"/>
                <w:sz w:val="24"/>
                <w:szCs w:val="24"/>
                <w:lang w:val="uk-UA"/>
              </w:rPr>
            </w:pPr>
          </w:p>
        </w:tc>
        <w:tc>
          <w:tcPr>
            <w:tcW w:w="993"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ind w:right="-9"/>
              <w:rPr>
                <w:rFonts w:ascii="Times New Roman" w:hAnsi="Times New Roman"/>
                <w:sz w:val="24"/>
                <w:szCs w:val="24"/>
                <w:lang w:val="uk-UA"/>
              </w:rPr>
            </w:pPr>
            <w:r>
              <w:rPr>
                <w:rFonts w:ascii="Times New Roman" w:hAnsi="Times New Roman"/>
                <w:sz w:val="24"/>
                <w:szCs w:val="24"/>
                <w:lang w:val="uk-UA"/>
              </w:rPr>
              <w:t>15,0</w:t>
            </w:r>
          </w:p>
        </w:tc>
        <w:tc>
          <w:tcPr>
            <w:tcW w:w="992"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rPr>
                <w:rFonts w:ascii="Times New Roman" w:hAnsi="Times New Roman"/>
                <w:sz w:val="24"/>
                <w:szCs w:val="24"/>
                <w:lang w:val="uk-UA"/>
              </w:rPr>
            </w:pPr>
            <w:r>
              <w:rPr>
                <w:rFonts w:ascii="Times New Roman" w:hAnsi="Times New Roman"/>
                <w:sz w:val="24"/>
                <w:szCs w:val="24"/>
                <w:lang w:val="uk-UA"/>
              </w:rPr>
              <w:t>15,0</w:t>
            </w:r>
          </w:p>
        </w:tc>
        <w:tc>
          <w:tcPr>
            <w:tcW w:w="992"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rPr>
                <w:rFonts w:ascii="Times New Roman" w:hAnsi="Times New Roman"/>
                <w:sz w:val="24"/>
                <w:szCs w:val="24"/>
                <w:lang w:val="uk-UA"/>
              </w:rPr>
            </w:pPr>
            <w:r>
              <w:rPr>
                <w:rFonts w:ascii="Times New Roman" w:hAnsi="Times New Roman"/>
                <w:sz w:val="24"/>
                <w:szCs w:val="24"/>
                <w:lang w:val="uk-UA"/>
              </w:rPr>
              <w:t>15,0</w:t>
            </w:r>
          </w:p>
        </w:tc>
        <w:tc>
          <w:tcPr>
            <w:tcW w:w="992"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rPr>
                <w:rFonts w:ascii="Times New Roman" w:hAnsi="Times New Roman"/>
                <w:sz w:val="24"/>
                <w:szCs w:val="24"/>
                <w:lang w:val="uk-UA"/>
              </w:rPr>
            </w:pPr>
            <w:r>
              <w:rPr>
                <w:rFonts w:ascii="Times New Roman" w:hAnsi="Times New Roman"/>
                <w:sz w:val="24"/>
                <w:szCs w:val="24"/>
                <w:lang w:val="uk-UA"/>
              </w:rPr>
              <w:t>15,0</w:t>
            </w:r>
          </w:p>
        </w:tc>
        <w:tc>
          <w:tcPr>
            <w:tcW w:w="1134"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rPr>
                <w:rFonts w:ascii="Times New Roman" w:hAnsi="Times New Roman"/>
                <w:sz w:val="24"/>
                <w:szCs w:val="24"/>
                <w:lang w:val="uk-UA"/>
              </w:rPr>
            </w:pPr>
            <w:r>
              <w:rPr>
                <w:rFonts w:ascii="Times New Roman" w:hAnsi="Times New Roman"/>
                <w:b/>
                <w:bCs/>
                <w:sz w:val="24"/>
                <w:szCs w:val="24"/>
                <w:lang w:val="uk-UA"/>
              </w:rPr>
              <w:t>75,0</w:t>
            </w:r>
          </w:p>
        </w:tc>
        <w:tc>
          <w:tcPr>
            <w:tcW w:w="1843"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rPr>
                <w:rFonts w:ascii="Times New Roman" w:hAnsi="Times New Roman"/>
                <w:sz w:val="24"/>
                <w:szCs w:val="24"/>
                <w:lang w:val="uk-UA"/>
              </w:rPr>
            </w:pPr>
            <w:r>
              <w:rPr>
                <w:rFonts w:ascii="Times New Roman" w:hAnsi="Times New Roman"/>
                <w:sz w:val="24"/>
                <w:szCs w:val="24"/>
                <w:lang w:val="uk-UA"/>
              </w:rPr>
              <w:t xml:space="preserve">Кошти бюджету громади  та інші джерела  не заборонені законодавством </w:t>
            </w:r>
          </w:p>
          <w:p w:rsidR="00697573" w:rsidRDefault="00697573" w:rsidP="00697573">
            <w:pPr>
              <w:pStyle w:val="a4"/>
              <w:spacing w:line="256" w:lineRule="auto"/>
              <w:rPr>
                <w:rFonts w:ascii="Times New Roman" w:hAnsi="Times New Roman"/>
                <w:sz w:val="24"/>
                <w:szCs w:val="24"/>
                <w:lang w:val="uk-UA"/>
              </w:rPr>
            </w:pPr>
          </w:p>
        </w:tc>
      </w:tr>
      <w:tr w:rsidR="00697573" w:rsidTr="00697573">
        <w:tc>
          <w:tcPr>
            <w:tcW w:w="520"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rPr>
                <w:rFonts w:ascii="Times New Roman" w:hAnsi="Times New Roman"/>
                <w:sz w:val="24"/>
                <w:szCs w:val="24"/>
                <w:lang w:val="uk-UA"/>
              </w:rPr>
            </w:pPr>
            <w:r>
              <w:rPr>
                <w:rFonts w:ascii="Times New Roman" w:hAnsi="Times New Roman"/>
                <w:sz w:val="24"/>
                <w:szCs w:val="24"/>
                <w:lang w:val="uk-UA"/>
              </w:rPr>
              <w:t>41</w:t>
            </w:r>
          </w:p>
        </w:tc>
        <w:tc>
          <w:tcPr>
            <w:tcW w:w="5145"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jc w:val="both"/>
              <w:rPr>
                <w:rFonts w:ascii="Times New Roman" w:hAnsi="Times New Roman"/>
                <w:b/>
                <w:bCs/>
                <w:sz w:val="24"/>
                <w:szCs w:val="24"/>
                <w:u w:val="single"/>
                <w:lang w:val="uk-UA"/>
              </w:rPr>
            </w:pPr>
            <w:r>
              <w:rPr>
                <w:rFonts w:ascii="Times New Roman" w:hAnsi="Times New Roman"/>
                <w:b/>
                <w:bCs/>
                <w:sz w:val="24"/>
                <w:szCs w:val="24"/>
                <w:u w:val="single"/>
                <w:lang w:val="uk-UA"/>
              </w:rPr>
              <w:t>День працівників освіти чи День освітянина:</w:t>
            </w:r>
          </w:p>
          <w:p w:rsidR="00697573" w:rsidRDefault="00697573" w:rsidP="00697573">
            <w:pPr>
              <w:pStyle w:val="a4"/>
              <w:spacing w:line="256" w:lineRule="auto"/>
              <w:jc w:val="both"/>
              <w:rPr>
                <w:rFonts w:ascii="Times New Roman" w:hAnsi="Times New Roman"/>
                <w:sz w:val="24"/>
                <w:szCs w:val="24"/>
                <w:lang w:val="uk-UA"/>
              </w:rPr>
            </w:pPr>
            <w:r>
              <w:rPr>
                <w:rFonts w:ascii="Times New Roman" w:hAnsi="Times New Roman"/>
                <w:sz w:val="24"/>
                <w:szCs w:val="24"/>
                <w:lang w:val="uk-UA"/>
              </w:rPr>
              <w:t>- придбання друкованої та сувенірної продукції для забезпечення учасників заходу;</w:t>
            </w:r>
          </w:p>
          <w:p w:rsidR="00697573" w:rsidRDefault="00697573" w:rsidP="00697573">
            <w:pPr>
              <w:pStyle w:val="a4"/>
              <w:spacing w:line="256" w:lineRule="auto"/>
              <w:jc w:val="both"/>
              <w:rPr>
                <w:rFonts w:ascii="Times New Roman" w:hAnsi="Times New Roman"/>
                <w:sz w:val="24"/>
                <w:szCs w:val="24"/>
                <w:lang w:val="uk-UA"/>
              </w:rPr>
            </w:pPr>
            <w:r>
              <w:rPr>
                <w:rFonts w:ascii="Times New Roman" w:hAnsi="Times New Roman"/>
                <w:sz w:val="24"/>
                <w:szCs w:val="24"/>
                <w:lang w:val="uk-UA"/>
              </w:rPr>
              <w:t>- оплата транспортних послуг для перевезення учасників та гостей заходу;</w:t>
            </w:r>
          </w:p>
          <w:p w:rsidR="00697573" w:rsidRDefault="00697573" w:rsidP="00697573">
            <w:pPr>
              <w:pStyle w:val="a4"/>
              <w:spacing w:line="256" w:lineRule="auto"/>
              <w:jc w:val="both"/>
              <w:rPr>
                <w:rFonts w:ascii="Times New Roman" w:hAnsi="Times New Roman"/>
                <w:sz w:val="24"/>
                <w:szCs w:val="24"/>
                <w:lang w:val="uk-UA"/>
              </w:rPr>
            </w:pPr>
            <w:r>
              <w:rPr>
                <w:rFonts w:ascii="Times New Roman" w:hAnsi="Times New Roman"/>
                <w:sz w:val="24"/>
                <w:szCs w:val="24"/>
                <w:lang w:val="uk-UA"/>
              </w:rPr>
              <w:t>- Придбання квіткової продукції для оформлення та урочистого вручення під час заходу;</w:t>
            </w:r>
          </w:p>
          <w:p w:rsidR="00697573" w:rsidRDefault="00697573" w:rsidP="00697573">
            <w:pPr>
              <w:pStyle w:val="a4"/>
              <w:spacing w:line="256" w:lineRule="auto"/>
              <w:jc w:val="both"/>
              <w:rPr>
                <w:rFonts w:ascii="Times New Roman" w:hAnsi="Times New Roman"/>
                <w:b/>
                <w:bCs/>
                <w:sz w:val="24"/>
                <w:szCs w:val="24"/>
                <w:u w:val="single"/>
                <w:lang w:val="uk-UA"/>
              </w:rPr>
            </w:pPr>
            <w:r>
              <w:rPr>
                <w:rFonts w:ascii="Times New Roman" w:hAnsi="Times New Roman"/>
                <w:sz w:val="24"/>
                <w:szCs w:val="24"/>
                <w:lang w:val="uk-UA"/>
              </w:rPr>
              <w:t>- інші організаційні витрати, пов’язані з проведенням культурного заходу.</w:t>
            </w:r>
          </w:p>
        </w:tc>
        <w:tc>
          <w:tcPr>
            <w:tcW w:w="1276"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rPr>
                <w:rFonts w:ascii="Times New Roman" w:hAnsi="Times New Roman"/>
                <w:sz w:val="24"/>
                <w:szCs w:val="24"/>
                <w:lang w:val="uk-UA"/>
              </w:rPr>
            </w:pPr>
            <w:r>
              <w:rPr>
                <w:rFonts w:ascii="Times New Roman" w:hAnsi="Times New Roman"/>
                <w:sz w:val="24"/>
                <w:szCs w:val="24"/>
                <w:lang w:val="uk-UA"/>
              </w:rPr>
              <w:t>жовтень</w:t>
            </w:r>
          </w:p>
        </w:tc>
        <w:tc>
          <w:tcPr>
            <w:tcW w:w="992" w:type="dxa"/>
            <w:tcBorders>
              <w:top w:val="single" w:sz="4" w:space="0" w:color="auto"/>
              <w:left w:val="single" w:sz="4" w:space="0" w:color="auto"/>
              <w:bottom w:val="single" w:sz="4" w:space="0" w:color="auto"/>
              <w:right w:val="single" w:sz="4" w:space="0" w:color="auto"/>
            </w:tcBorders>
          </w:tcPr>
          <w:p w:rsidR="00697573" w:rsidRDefault="00697573" w:rsidP="00697573">
            <w:pPr>
              <w:pStyle w:val="a4"/>
              <w:spacing w:line="256" w:lineRule="auto"/>
              <w:jc w:val="center"/>
              <w:rPr>
                <w:rFonts w:ascii="Times New Roman" w:hAnsi="Times New Roman"/>
                <w:sz w:val="24"/>
                <w:szCs w:val="24"/>
                <w:lang w:val="uk-UA"/>
              </w:rPr>
            </w:pPr>
            <w:r>
              <w:rPr>
                <w:rFonts w:ascii="Times New Roman" w:hAnsi="Times New Roman"/>
                <w:sz w:val="24"/>
                <w:szCs w:val="24"/>
                <w:lang w:val="uk-UA"/>
              </w:rPr>
              <w:t>5,0</w:t>
            </w:r>
          </w:p>
          <w:p w:rsidR="00697573" w:rsidRDefault="00697573" w:rsidP="00697573">
            <w:pPr>
              <w:pStyle w:val="a4"/>
              <w:spacing w:line="256" w:lineRule="auto"/>
              <w:jc w:val="center"/>
              <w:rPr>
                <w:rFonts w:ascii="Times New Roman" w:hAnsi="Times New Roman"/>
                <w:sz w:val="24"/>
                <w:szCs w:val="24"/>
                <w:lang w:val="uk-UA"/>
              </w:rPr>
            </w:pPr>
          </w:p>
        </w:tc>
        <w:tc>
          <w:tcPr>
            <w:tcW w:w="993"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ind w:right="-9"/>
              <w:jc w:val="center"/>
              <w:rPr>
                <w:rFonts w:ascii="Times New Roman" w:hAnsi="Times New Roman"/>
                <w:sz w:val="24"/>
                <w:szCs w:val="24"/>
                <w:lang w:val="uk-UA"/>
              </w:rPr>
            </w:pPr>
            <w:r>
              <w:rPr>
                <w:rFonts w:ascii="Times New Roman" w:hAnsi="Times New Roman"/>
                <w:sz w:val="24"/>
                <w:szCs w:val="24"/>
                <w:lang w:val="uk-UA"/>
              </w:rPr>
              <w:t>5,0</w:t>
            </w:r>
          </w:p>
        </w:tc>
        <w:tc>
          <w:tcPr>
            <w:tcW w:w="992"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jc w:val="center"/>
              <w:rPr>
                <w:rFonts w:ascii="Times New Roman" w:hAnsi="Times New Roman"/>
                <w:sz w:val="24"/>
                <w:szCs w:val="24"/>
                <w:lang w:val="uk-UA"/>
              </w:rPr>
            </w:pPr>
            <w:r>
              <w:rPr>
                <w:rFonts w:ascii="Times New Roman" w:hAnsi="Times New Roman"/>
                <w:sz w:val="24"/>
                <w:szCs w:val="24"/>
                <w:lang w:val="uk-UA"/>
              </w:rPr>
              <w:t>5,0</w:t>
            </w:r>
          </w:p>
        </w:tc>
        <w:tc>
          <w:tcPr>
            <w:tcW w:w="992"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jc w:val="center"/>
              <w:rPr>
                <w:rFonts w:ascii="Times New Roman" w:hAnsi="Times New Roman"/>
                <w:sz w:val="24"/>
                <w:szCs w:val="24"/>
                <w:lang w:val="uk-UA"/>
              </w:rPr>
            </w:pPr>
            <w:r>
              <w:rPr>
                <w:rFonts w:ascii="Times New Roman" w:hAnsi="Times New Roman"/>
                <w:sz w:val="24"/>
                <w:szCs w:val="24"/>
                <w:lang w:val="uk-UA"/>
              </w:rPr>
              <w:t>5,0</w:t>
            </w:r>
          </w:p>
        </w:tc>
        <w:tc>
          <w:tcPr>
            <w:tcW w:w="992" w:type="dxa"/>
            <w:tcBorders>
              <w:top w:val="single" w:sz="4" w:space="0" w:color="auto"/>
              <w:left w:val="single" w:sz="4" w:space="0" w:color="auto"/>
              <w:bottom w:val="single" w:sz="4" w:space="0" w:color="auto"/>
              <w:right w:val="single" w:sz="4" w:space="0" w:color="auto"/>
            </w:tcBorders>
          </w:tcPr>
          <w:p w:rsidR="00697573" w:rsidRDefault="00697573" w:rsidP="00697573">
            <w:pPr>
              <w:pStyle w:val="a4"/>
              <w:spacing w:line="256" w:lineRule="auto"/>
              <w:jc w:val="center"/>
              <w:rPr>
                <w:rFonts w:ascii="Times New Roman" w:hAnsi="Times New Roman"/>
                <w:sz w:val="24"/>
                <w:szCs w:val="24"/>
                <w:lang w:val="uk-UA"/>
              </w:rPr>
            </w:pPr>
            <w:r>
              <w:rPr>
                <w:rFonts w:ascii="Times New Roman" w:hAnsi="Times New Roman"/>
                <w:sz w:val="24"/>
                <w:szCs w:val="24"/>
                <w:lang w:val="uk-UA"/>
              </w:rPr>
              <w:t>5,0</w:t>
            </w:r>
          </w:p>
          <w:p w:rsidR="00697573" w:rsidRDefault="00697573" w:rsidP="00697573">
            <w:pPr>
              <w:pStyle w:val="a4"/>
              <w:spacing w:line="256" w:lineRule="auto"/>
              <w:jc w:val="center"/>
              <w:rPr>
                <w:rFonts w:ascii="Times New Roman" w:hAnsi="Times New Roman"/>
                <w:sz w:val="24"/>
                <w:szCs w:val="24"/>
                <w:lang w:val="uk-UA"/>
              </w:rPr>
            </w:pPr>
          </w:p>
        </w:tc>
        <w:tc>
          <w:tcPr>
            <w:tcW w:w="1134"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rPr>
                <w:rFonts w:ascii="Times New Roman" w:hAnsi="Times New Roman"/>
                <w:b/>
                <w:bCs/>
                <w:sz w:val="24"/>
                <w:szCs w:val="24"/>
                <w:lang w:val="uk-UA"/>
              </w:rPr>
            </w:pPr>
            <w:r>
              <w:rPr>
                <w:rFonts w:ascii="Times New Roman" w:hAnsi="Times New Roman"/>
                <w:b/>
                <w:bCs/>
                <w:sz w:val="24"/>
                <w:szCs w:val="24"/>
                <w:lang w:val="uk-UA"/>
              </w:rPr>
              <w:t>25,0</w:t>
            </w:r>
          </w:p>
        </w:tc>
        <w:tc>
          <w:tcPr>
            <w:tcW w:w="1843"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rPr>
                <w:rFonts w:ascii="Times New Roman" w:hAnsi="Times New Roman"/>
                <w:sz w:val="24"/>
                <w:szCs w:val="24"/>
                <w:lang w:val="uk-UA"/>
              </w:rPr>
            </w:pPr>
            <w:r>
              <w:rPr>
                <w:rFonts w:ascii="Times New Roman" w:hAnsi="Times New Roman"/>
                <w:sz w:val="24"/>
                <w:szCs w:val="24"/>
                <w:lang w:val="uk-UA"/>
              </w:rPr>
              <w:t xml:space="preserve">Кошти бюджету громади  та інші джерела  не заборонені законодавством </w:t>
            </w:r>
          </w:p>
          <w:p w:rsidR="00697573" w:rsidRDefault="00697573" w:rsidP="00697573">
            <w:pPr>
              <w:pStyle w:val="a4"/>
              <w:spacing w:line="256" w:lineRule="auto"/>
              <w:rPr>
                <w:rFonts w:ascii="Times New Roman" w:hAnsi="Times New Roman"/>
                <w:sz w:val="24"/>
                <w:szCs w:val="24"/>
                <w:lang w:val="uk-UA"/>
              </w:rPr>
            </w:pPr>
          </w:p>
        </w:tc>
      </w:tr>
      <w:tr w:rsidR="00697573" w:rsidTr="00697573">
        <w:tc>
          <w:tcPr>
            <w:tcW w:w="520"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rPr>
                <w:rFonts w:ascii="Times New Roman" w:hAnsi="Times New Roman"/>
                <w:sz w:val="24"/>
                <w:szCs w:val="24"/>
                <w:lang w:val="uk-UA"/>
              </w:rPr>
            </w:pPr>
            <w:r>
              <w:rPr>
                <w:rFonts w:ascii="Times New Roman" w:hAnsi="Times New Roman"/>
                <w:sz w:val="24"/>
                <w:szCs w:val="24"/>
                <w:lang w:val="uk-UA"/>
              </w:rPr>
              <w:t>42</w:t>
            </w:r>
          </w:p>
        </w:tc>
        <w:tc>
          <w:tcPr>
            <w:tcW w:w="5145"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jc w:val="both"/>
              <w:rPr>
                <w:rFonts w:ascii="Times New Roman" w:hAnsi="Times New Roman"/>
                <w:b/>
                <w:bCs/>
                <w:sz w:val="24"/>
                <w:szCs w:val="24"/>
                <w:u w:val="single"/>
                <w:lang w:val="uk-UA"/>
              </w:rPr>
            </w:pPr>
            <w:r>
              <w:rPr>
                <w:rFonts w:ascii="Times New Roman" w:hAnsi="Times New Roman"/>
                <w:b/>
                <w:bCs/>
                <w:sz w:val="24"/>
                <w:szCs w:val="24"/>
                <w:u w:val="single"/>
                <w:lang w:val="uk-UA"/>
              </w:rPr>
              <w:t xml:space="preserve">День художника України. </w:t>
            </w:r>
            <w:r>
              <w:rPr>
                <w:b/>
                <w:bCs/>
                <w:sz w:val="24"/>
                <w:szCs w:val="24"/>
                <w:u w:val="single"/>
                <w:lang w:val="uk-UA"/>
              </w:rPr>
              <w:t xml:space="preserve"> </w:t>
            </w:r>
            <w:r>
              <w:rPr>
                <w:rFonts w:ascii="Times New Roman" w:hAnsi="Times New Roman"/>
                <w:b/>
                <w:bCs/>
                <w:sz w:val="24"/>
                <w:szCs w:val="24"/>
                <w:u w:val="single"/>
                <w:lang w:val="uk-UA"/>
              </w:rPr>
              <w:t>Конкурс дитячого малюнку «Мальовничі куточки Ржищівської громади»:</w:t>
            </w:r>
          </w:p>
          <w:p w:rsidR="00697573" w:rsidRDefault="00697573" w:rsidP="00697573">
            <w:pPr>
              <w:pStyle w:val="a4"/>
              <w:spacing w:line="256" w:lineRule="auto"/>
              <w:jc w:val="both"/>
              <w:rPr>
                <w:rFonts w:ascii="Times New Roman" w:hAnsi="Times New Roman"/>
                <w:sz w:val="24"/>
                <w:szCs w:val="24"/>
                <w:lang w:val="uk-UA"/>
              </w:rPr>
            </w:pPr>
            <w:r>
              <w:rPr>
                <w:rFonts w:ascii="Times New Roman" w:hAnsi="Times New Roman"/>
                <w:sz w:val="24"/>
                <w:szCs w:val="24"/>
                <w:lang w:val="uk-UA"/>
              </w:rPr>
              <w:t>- Придбання витратних матеріалів для проведення майстер-класів у межах заходу;</w:t>
            </w:r>
          </w:p>
          <w:p w:rsidR="00697573" w:rsidRDefault="00697573" w:rsidP="00697573">
            <w:pPr>
              <w:pStyle w:val="a4"/>
              <w:spacing w:line="256" w:lineRule="auto"/>
              <w:jc w:val="both"/>
              <w:rPr>
                <w:rFonts w:ascii="Times New Roman" w:hAnsi="Times New Roman"/>
                <w:sz w:val="24"/>
                <w:szCs w:val="24"/>
                <w:lang w:val="uk-UA"/>
              </w:rPr>
            </w:pPr>
            <w:r>
              <w:rPr>
                <w:rFonts w:ascii="Times New Roman" w:hAnsi="Times New Roman"/>
                <w:sz w:val="24"/>
                <w:szCs w:val="24"/>
                <w:lang w:val="uk-UA"/>
              </w:rPr>
              <w:t xml:space="preserve">-оплата послуг з оформлення території </w:t>
            </w:r>
            <w:r>
              <w:rPr>
                <w:rFonts w:ascii="Times New Roman" w:hAnsi="Times New Roman"/>
                <w:sz w:val="24"/>
                <w:szCs w:val="24"/>
                <w:lang w:val="uk-UA"/>
              </w:rPr>
              <w:lastRenderedPageBreak/>
              <w:t>проведення заходу (декорації, технічне забезпечення локацій);</w:t>
            </w:r>
          </w:p>
          <w:p w:rsidR="00697573" w:rsidRDefault="00697573" w:rsidP="00697573">
            <w:pPr>
              <w:pStyle w:val="a4"/>
              <w:spacing w:line="256" w:lineRule="auto"/>
              <w:jc w:val="both"/>
              <w:rPr>
                <w:rFonts w:ascii="Times New Roman" w:hAnsi="Times New Roman"/>
                <w:sz w:val="24"/>
                <w:szCs w:val="24"/>
                <w:lang w:val="uk-UA"/>
              </w:rPr>
            </w:pPr>
            <w:r>
              <w:rPr>
                <w:rFonts w:ascii="Times New Roman" w:hAnsi="Times New Roman"/>
                <w:sz w:val="24"/>
                <w:szCs w:val="24"/>
                <w:lang w:val="uk-UA"/>
              </w:rPr>
              <w:t>-оплата транспортних послуг для перевезення артистів, творчих колективів та гостей заходу;</w:t>
            </w:r>
          </w:p>
          <w:p w:rsidR="00697573" w:rsidRDefault="00697573" w:rsidP="00697573">
            <w:pPr>
              <w:pStyle w:val="a4"/>
              <w:spacing w:line="256" w:lineRule="auto"/>
              <w:jc w:val="both"/>
              <w:rPr>
                <w:rFonts w:ascii="Times New Roman" w:hAnsi="Times New Roman"/>
                <w:sz w:val="24"/>
                <w:szCs w:val="24"/>
                <w:lang w:val="uk-UA"/>
              </w:rPr>
            </w:pPr>
            <w:r>
              <w:rPr>
                <w:rFonts w:ascii="Times New Roman" w:hAnsi="Times New Roman"/>
                <w:sz w:val="24"/>
                <w:szCs w:val="24"/>
                <w:lang w:val="uk-UA"/>
              </w:rPr>
              <w:t>- оплата транспортних послуг для доставки обладнання та апаратури до місця проведення заходу;</w:t>
            </w:r>
          </w:p>
          <w:p w:rsidR="00697573" w:rsidRDefault="00697573" w:rsidP="00697573">
            <w:pPr>
              <w:pStyle w:val="a4"/>
              <w:spacing w:line="256" w:lineRule="auto"/>
              <w:jc w:val="both"/>
              <w:rPr>
                <w:rFonts w:ascii="Times New Roman" w:hAnsi="Times New Roman"/>
                <w:sz w:val="24"/>
                <w:szCs w:val="24"/>
                <w:lang w:val="uk-UA"/>
              </w:rPr>
            </w:pPr>
            <w:r>
              <w:rPr>
                <w:rFonts w:ascii="Times New Roman" w:hAnsi="Times New Roman"/>
                <w:sz w:val="24"/>
                <w:szCs w:val="24"/>
                <w:lang w:val="uk-UA"/>
              </w:rPr>
              <w:t>- інші організаційні витрати, пов’язані з проведенням культурного заходу.</w:t>
            </w:r>
          </w:p>
        </w:tc>
        <w:tc>
          <w:tcPr>
            <w:tcW w:w="1276"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rPr>
                <w:rFonts w:ascii="Times New Roman" w:hAnsi="Times New Roman"/>
                <w:sz w:val="24"/>
                <w:szCs w:val="24"/>
                <w:lang w:val="uk-UA"/>
              </w:rPr>
            </w:pPr>
            <w:r>
              <w:rPr>
                <w:rFonts w:ascii="Times New Roman" w:hAnsi="Times New Roman"/>
                <w:sz w:val="24"/>
                <w:szCs w:val="24"/>
                <w:lang w:val="uk-UA"/>
              </w:rPr>
              <w:lastRenderedPageBreak/>
              <w:t>жовтень</w:t>
            </w:r>
          </w:p>
        </w:tc>
        <w:tc>
          <w:tcPr>
            <w:tcW w:w="992" w:type="dxa"/>
            <w:tcBorders>
              <w:top w:val="single" w:sz="4" w:space="0" w:color="auto"/>
              <w:left w:val="single" w:sz="4" w:space="0" w:color="auto"/>
              <w:bottom w:val="single" w:sz="4" w:space="0" w:color="auto"/>
              <w:right w:val="single" w:sz="4" w:space="0" w:color="auto"/>
            </w:tcBorders>
          </w:tcPr>
          <w:p w:rsidR="00697573" w:rsidRDefault="00697573" w:rsidP="00697573">
            <w:pPr>
              <w:pStyle w:val="a4"/>
              <w:spacing w:line="256" w:lineRule="auto"/>
              <w:rPr>
                <w:rFonts w:ascii="Times New Roman" w:hAnsi="Times New Roman"/>
                <w:sz w:val="24"/>
                <w:szCs w:val="24"/>
                <w:lang w:val="uk-UA"/>
              </w:rPr>
            </w:pPr>
            <w:r>
              <w:rPr>
                <w:rFonts w:ascii="Times New Roman" w:hAnsi="Times New Roman"/>
                <w:sz w:val="24"/>
                <w:szCs w:val="24"/>
                <w:lang w:val="uk-UA"/>
              </w:rPr>
              <w:t xml:space="preserve">     5,0</w:t>
            </w:r>
          </w:p>
          <w:p w:rsidR="00697573" w:rsidRDefault="00697573" w:rsidP="00697573">
            <w:pPr>
              <w:pStyle w:val="a4"/>
              <w:spacing w:line="256" w:lineRule="auto"/>
              <w:rPr>
                <w:rFonts w:ascii="Times New Roman" w:hAnsi="Times New Roman"/>
                <w:sz w:val="24"/>
                <w:szCs w:val="24"/>
                <w:lang w:val="uk-UA"/>
              </w:rPr>
            </w:pPr>
          </w:p>
        </w:tc>
        <w:tc>
          <w:tcPr>
            <w:tcW w:w="993"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ind w:right="-9"/>
              <w:rPr>
                <w:rFonts w:ascii="Times New Roman" w:hAnsi="Times New Roman"/>
                <w:sz w:val="24"/>
                <w:szCs w:val="24"/>
                <w:lang w:val="uk-UA"/>
              </w:rPr>
            </w:pPr>
            <w:r>
              <w:rPr>
                <w:rFonts w:ascii="Times New Roman" w:hAnsi="Times New Roman"/>
                <w:sz w:val="24"/>
                <w:szCs w:val="24"/>
                <w:lang w:val="uk-UA"/>
              </w:rPr>
              <w:t xml:space="preserve">5,0 </w:t>
            </w:r>
          </w:p>
        </w:tc>
        <w:tc>
          <w:tcPr>
            <w:tcW w:w="992"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rPr>
                <w:rFonts w:ascii="Times New Roman" w:hAnsi="Times New Roman"/>
                <w:sz w:val="24"/>
                <w:szCs w:val="24"/>
                <w:lang w:val="uk-UA"/>
              </w:rPr>
            </w:pPr>
            <w:r>
              <w:rPr>
                <w:rFonts w:ascii="Times New Roman" w:hAnsi="Times New Roman"/>
                <w:sz w:val="24"/>
                <w:szCs w:val="24"/>
                <w:lang w:val="uk-UA"/>
              </w:rPr>
              <w:t xml:space="preserve">5,0 </w:t>
            </w:r>
          </w:p>
        </w:tc>
        <w:tc>
          <w:tcPr>
            <w:tcW w:w="992"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rPr>
                <w:rFonts w:ascii="Times New Roman" w:hAnsi="Times New Roman"/>
                <w:sz w:val="24"/>
                <w:szCs w:val="24"/>
                <w:lang w:val="uk-UA"/>
              </w:rPr>
            </w:pPr>
            <w:r>
              <w:rPr>
                <w:rFonts w:ascii="Times New Roman" w:hAnsi="Times New Roman"/>
                <w:sz w:val="24"/>
                <w:szCs w:val="24"/>
                <w:lang w:val="uk-UA"/>
              </w:rPr>
              <w:t xml:space="preserve">5,0 </w:t>
            </w:r>
          </w:p>
        </w:tc>
        <w:tc>
          <w:tcPr>
            <w:tcW w:w="992" w:type="dxa"/>
            <w:tcBorders>
              <w:top w:val="single" w:sz="4" w:space="0" w:color="auto"/>
              <w:left w:val="single" w:sz="4" w:space="0" w:color="auto"/>
              <w:bottom w:val="single" w:sz="4" w:space="0" w:color="auto"/>
              <w:right w:val="single" w:sz="4" w:space="0" w:color="auto"/>
            </w:tcBorders>
          </w:tcPr>
          <w:p w:rsidR="00697573" w:rsidRDefault="00697573" w:rsidP="00697573">
            <w:pPr>
              <w:pStyle w:val="a4"/>
              <w:spacing w:line="256" w:lineRule="auto"/>
              <w:rPr>
                <w:rFonts w:ascii="Times New Roman" w:hAnsi="Times New Roman"/>
                <w:sz w:val="24"/>
                <w:szCs w:val="24"/>
                <w:lang w:val="uk-UA"/>
              </w:rPr>
            </w:pPr>
            <w:r>
              <w:rPr>
                <w:rFonts w:ascii="Times New Roman" w:hAnsi="Times New Roman"/>
                <w:sz w:val="24"/>
                <w:szCs w:val="24"/>
                <w:lang w:val="uk-UA"/>
              </w:rPr>
              <w:t xml:space="preserve">5,0 </w:t>
            </w:r>
          </w:p>
          <w:p w:rsidR="00697573" w:rsidRDefault="00697573" w:rsidP="00697573">
            <w:pPr>
              <w:pStyle w:val="a4"/>
              <w:spacing w:line="256" w:lineRule="auto"/>
              <w:rPr>
                <w:rFonts w:ascii="Times New Roman" w:hAnsi="Times New Roman"/>
                <w:sz w:val="24"/>
                <w:szCs w:val="24"/>
                <w:lang w:val="uk-UA"/>
              </w:rPr>
            </w:pPr>
          </w:p>
        </w:tc>
        <w:tc>
          <w:tcPr>
            <w:tcW w:w="1134"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rPr>
                <w:rFonts w:ascii="Times New Roman" w:hAnsi="Times New Roman"/>
                <w:b/>
                <w:bCs/>
                <w:sz w:val="24"/>
                <w:szCs w:val="24"/>
                <w:lang w:val="uk-UA"/>
              </w:rPr>
            </w:pPr>
            <w:r>
              <w:rPr>
                <w:rFonts w:ascii="Times New Roman" w:hAnsi="Times New Roman"/>
                <w:b/>
                <w:bCs/>
                <w:sz w:val="24"/>
                <w:szCs w:val="24"/>
                <w:lang w:val="uk-UA"/>
              </w:rPr>
              <w:t>25,0</w:t>
            </w:r>
          </w:p>
        </w:tc>
        <w:tc>
          <w:tcPr>
            <w:tcW w:w="1843"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rPr>
                <w:rFonts w:ascii="Times New Roman" w:hAnsi="Times New Roman"/>
                <w:sz w:val="24"/>
                <w:szCs w:val="24"/>
                <w:lang w:val="uk-UA"/>
              </w:rPr>
            </w:pPr>
            <w:r>
              <w:rPr>
                <w:rFonts w:ascii="Times New Roman" w:hAnsi="Times New Roman"/>
                <w:sz w:val="24"/>
                <w:szCs w:val="24"/>
                <w:lang w:val="uk-UA"/>
              </w:rPr>
              <w:t xml:space="preserve">Кошти бюджету громади  та інші джерела  не заборонені законодавством </w:t>
            </w:r>
          </w:p>
          <w:p w:rsidR="00697573" w:rsidRDefault="00697573" w:rsidP="00697573">
            <w:pPr>
              <w:pStyle w:val="a4"/>
              <w:spacing w:line="256" w:lineRule="auto"/>
              <w:rPr>
                <w:rFonts w:ascii="Times New Roman" w:hAnsi="Times New Roman"/>
                <w:sz w:val="24"/>
                <w:szCs w:val="24"/>
                <w:lang w:val="uk-UA"/>
              </w:rPr>
            </w:pPr>
          </w:p>
        </w:tc>
      </w:tr>
      <w:tr w:rsidR="00697573" w:rsidTr="00697573">
        <w:tc>
          <w:tcPr>
            <w:tcW w:w="520"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rPr>
                <w:rFonts w:ascii="Times New Roman" w:hAnsi="Times New Roman"/>
                <w:sz w:val="24"/>
                <w:szCs w:val="24"/>
                <w:lang w:val="uk-UA"/>
              </w:rPr>
            </w:pPr>
            <w:r>
              <w:rPr>
                <w:rFonts w:ascii="Times New Roman" w:hAnsi="Times New Roman"/>
                <w:sz w:val="24"/>
                <w:szCs w:val="24"/>
                <w:lang w:val="uk-UA"/>
              </w:rPr>
              <w:lastRenderedPageBreak/>
              <w:t>43</w:t>
            </w:r>
          </w:p>
        </w:tc>
        <w:tc>
          <w:tcPr>
            <w:tcW w:w="5145"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jc w:val="both"/>
              <w:rPr>
                <w:rFonts w:ascii="Times New Roman" w:hAnsi="Times New Roman"/>
                <w:b/>
                <w:bCs/>
                <w:sz w:val="24"/>
                <w:szCs w:val="24"/>
                <w:u w:val="single"/>
                <w:lang w:val="uk-UA"/>
              </w:rPr>
            </w:pPr>
            <w:r>
              <w:rPr>
                <w:rFonts w:ascii="Times New Roman" w:hAnsi="Times New Roman"/>
                <w:b/>
                <w:bCs/>
                <w:sz w:val="24"/>
                <w:szCs w:val="24"/>
                <w:u w:val="single"/>
                <w:lang w:val="uk-UA"/>
              </w:rPr>
              <w:t>День вигнання нацистських окупантів з України:</w:t>
            </w:r>
          </w:p>
          <w:p w:rsidR="00697573" w:rsidRDefault="00697573" w:rsidP="009A26B6">
            <w:pPr>
              <w:pStyle w:val="a4"/>
              <w:numPr>
                <w:ilvl w:val="0"/>
                <w:numId w:val="61"/>
              </w:numPr>
              <w:spacing w:line="256" w:lineRule="auto"/>
              <w:ind w:left="284" w:hanging="284"/>
              <w:jc w:val="both"/>
              <w:rPr>
                <w:rFonts w:ascii="Times New Roman" w:hAnsi="Times New Roman"/>
                <w:sz w:val="24"/>
                <w:szCs w:val="24"/>
                <w:lang w:val="uk-UA"/>
              </w:rPr>
            </w:pPr>
            <w:r>
              <w:rPr>
                <w:rFonts w:ascii="Times New Roman" w:hAnsi="Times New Roman"/>
                <w:sz w:val="24"/>
                <w:szCs w:val="24"/>
                <w:lang w:val="uk-UA"/>
              </w:rPr>
              <w:t>перевезення учасників, апаратури та обладнання для заходу;</w:t>
            </w:r>
          </w:p>
          <w:p w:rsidR="00697573" w:rsidRDefault="00697573" w:rsidP="009A26B6">
            <w:pPr>
              <w:pStyle w:val="a4"/>
              <w:numPr>
                <w:ilvl w:val="0"/>
                <w:numId w:val="61"/>
              </w:numPr>
              <w:spacing w:line="256" w:lineRule="auto"/>
              <w:ind w:left="284" w:hanging="284"/>
              <w:jc w:val="both"/>
              <w:rPr>
                <w:rFonts w:ascii="Times New Roman" w:hAnsi="Times New Roman"/>
                <w:sz w:val="24"/>
                <w:szCs w:val="24"/>
                <w:lang w:val="uk-UA"/>
              </w:rPr>
            </w:pPr>
            <w:r>
              <w:rPr>
                <w:rFonts w:ascii="Times New Roman" w:hAnsi="Times New Roman"/>
                <w:sz w:val="24"/>
                <w:szCs w:val="24"/>
                <w:lang w:val="uk-UA"/>
              </w:rPr>
              <w:t>інші організаційні витрати, пов’язані з проведенням культурного заходу.</w:t>
            </w:r>
          </w:p>
        </w:tc>
        <w:tc>
          <w:tcPr>
            <w:tcW w:w="1276"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rPr>
                <w:rFonts w:ascii="Times New Roman" w:hAnsi="Times New Roman"/>
                <w:sz w:val="24"/>
                <w:szCs w:val="24"/>
                <w:lang w:val="uk-UA"/>
              </w:rPr>
            </w:pPr>
            <w:r>
              <w:rPr>
                <w:rFonts w:ascii="Times New Roman" w:hAnsi="Times New Roman"/>
                <w:sz w:val="24"/>
                <w:szCs w:val="24"/>
                <w:lang w:val="uk-UA"/>
              </w:rPr>
              <w:t xml:space="preserve">жовтень </w:t>
            </w:r>
          </w:p>
        </w:tc>
        <w:tc>
          <w:tcPr>
            <w:tcW w:w="992"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rPr>
                <w:rFonts w:ascii="Times New Roman" w:hAnsi="Times New Roman"/>
                <w:sz w:val="24"/>
                <w:szCs w:val="24"/>
                <w:lang w:val="uk-UA"/>
              </w:rPr>
            </w:pPr>
            <w:r>
              <w:rPr>
                <w:rFonts w:ascii="Times New Roman" w:hAnsi="Times New Roman"/>
                <w:sz w:val="24"/>
                <w:szCs w:val="24"/>
                <w:lang w:val="uk-UA"/>
              </w:rPr>
              <w:t xml:space="preserve">1,0            </w:t>
            </w:r>
          </w:p>
        </w:tc>
        <w:tc>
          <w:tcPr>
            <w:tcW w:w="993" w:type="dxa"/>
            <w:tcBorders>
              <w:top w:val="single" w:sz="4" w:space="0" w:color="auto"/>
              <w:left w:val="single" w:sz="4" w:space="0" w:color="auto"/>
              <w:bottom w:val="single" w:sz="4" w:space="0" w:color="auto"/>
              <w:right w:val="single" w:sz="4" w:space="0" w:color="auto"/>
            </w:tcBorders>
            <w:hideMark/>
          </w:tcPr>
          <w:p w:rsidR="00697573" w:rsidRDefault="00697573" w:rsidP="00697573">
            <w:pPr>
              <w:spacing w:after="160" w:line="256" w:lineRule="auto"/>
              <w:ind w:right="-9"/>
              <w:rPr>
                <w:rFonts w:ascii="Times New Roman" w:hAnsi="Times New Roman" w:cs="Times New Roman"/>
                <w:sz w:val="24"/>
                <w:szCs w:val="24"/>
                <w:lang w:val="uk-UA"/>
              </w:rPr>
            </w:pPr>
            <w:r>
              <w:rPr>
                <w:rFonts w:ascii="Times New Roman" w:hAnsi="Times New Roman" w:cs="Times New Roman"/>
                <w:sz w:val="24"/>
                <w:szCs w:val="24"/>
              </w:rPr>
              <w:t xml:space="preserve">1,0            </w:t>
            </w:r>
          </w:p>
        </w:tc>
        <w:tc>
          <w:tcPr>
            <w:tcW w:w="992" w:type="dxa"/>
            <w:tcBorders>
              <w:top w:val="single" w:sz="4" w:space="0" w:color="auto"/>
              <w:left w:val="single" w:sz="4" w:space="0" w:color="auto"/>
              <w:bottom w:val="single" w:sz="4" w:space="0" w:color="auto"/>
              <w:right w:val="single" w:sz="4" w:space="0" w:color="auto"/>
            </w:tcBorders>
            <w:hideMark/>
          </w:tcPr>
          <w:p w:rsidR="00697573" w:rsidRDefault="00697573" w:rsidP="00697573">
            <w:pPr>
              <w:spacing w:after="160" w:line="256" w:lineRule="auto"/>
              <w:rPr>
                <w:rFonts w:ascii="Times New Roman" w:hAnsi="Times New Roman" w:cs="Times New Roman"/>
                <w:sz w:val="24"/>
                <w:szCs w:val="24"/>
                <w:lang w:val="uk-UA"/>
              </w:rPr>
            </w:pPr>
            <w:r>
              <w:rPr>
                <w:rFonts w:ascii="Times New Roman" w:hAnsi="Times New Roman" w:cs="Times New Roman"/>
                <w:sz w:val="24"/>
                <w:szCs w:val="24"/>
              </w:rPr>
              <w:t xml:space="preserve">1,0            </w:t>
            </w:r>
          </w:p>
        </w:tc>
        <w:tc>
          <w:tcPr>
            <w:tcW w:w="992" w:type="dxa"/>
            <w:tcBorders>
              <w:top w:val="single" w:sz="4" w:space="0" w:color="auto"/>
              <w:left w:val="single" w:sz="4" w:space="0" w:color="auto"/>
              <w:bottom w:val="single" w:sz="4" w:space="0" w:color="auto"/>
              <w:right w:val="single" w:sz="4" w:space="0" w:color="auto"/>
            </w:tcBorders>
            <w:hideMark/>
          </w:tcPr>
          <w:p w:rsidR="00697573" w:rsidRDefault="00697573" w:rsidP="00697573">
            <w:pPr>
              <w:spacing w:after="160" w:line="256" w:lineRule="auto"/>
              <w:rPr>
                <w:rFonts w:ascii="Times New Roman" w:hAnsi="Times New Roman" w:cs="Times New Roman"/>
                <w:sz w:val="24"/>
                <w:szCs w:val="24"/>
                <w:lang w:val="uk-UA"/>
              </w:rPr>
            </w:pPr>
            <w:r>
              <w:rPr>
                <w:rFonts w:ascii="Times New Roman" w:hAnsi="Times New Roman" w:cs="Times New Roman"/>
                <w:sz w:val="24"/>
                <w:szCs w:val="24"/>
              </w:rPr>
              <w:t xml:space="preserve">1,0            </w:t>
            </w:r>
          </w:p>
        </w:tc>
        <w:tc>
          <w:tcPr>
            <w:tcW w:w="992" w:type="dxa"/>
            <w:tcBorders>
              <w:top w:val="single" w:sz="4" w:space="0" w:color="auto"/>
              <w:left w:val="single" w:sz="4" w:space="0" w:color="auto"/>
              <w:bottom w:val="single" w:sz="4" w:space="0" w:color="auto"/>
              <w:right w:val="single" w:sz="4" w:space="0" w:color="auto"/>
            </w:tcBorders>
            <w:hideMark/>
          </w:tcPr>
          <w:p w:rsidR="00697573" w:rsidRDefault="00697573" w:rsidP="00697573">
            <w:pPr>
              <w:spacing w:after="160" w:line="256" w:lineRule="auto"/>
              <w:rPr>
                <w:rFonts w:ascii="Times New Roman" w:hAnsi="Times New Roman" w:cs="Times New Roman"/>
                <w:sz w:val="24"/>
                <w:szCs w:val="24"/>
                <w:lang w:val="uk-UA"/>
              </w:rPr>
            </w:pPr>
            <w:r>
              <w:rPr>
                <w:rFonts w:ascii="Times New Roman" w:hAnsi="Times New Roman" w:cs="Times New Roman"/>
                <w:sz w:val="24"/>
                <w:szCs w:val="24"/>
              </w:rPr>
              <w:t xml:space="preserve">1,0            </w:t>
            </w:r>
          </w:p>
        </w:tc>
        <w:tc>
          <w:tcPr>
            <w:tcW w:w="1134" w:type="dxa"/>
            <w:tcBorders>
              <w:top w:val="single" w:sz="4" w:space="0" w:color="auto"/>
              <w:left w:val="single" w:sz="4" w:space="0" w:color="auto"/>
              <w:bottom w:val="single" w:sz="4" w:space="0" w:color="auto"/>
              <w:right w:val="single" w:sz="4" w:space="0" w:color="auto"/>
            </w:tcBorders>
            <w:hideMark/>
          </w:tcPr>
          <w:p w:rsidR="00697573" w:rsidRDefault="00697573" w:rsidP="00697573">
            <w:pPr>
              <w:spacing w:after="160" w:line="256" w:lineRule="auto"/>
              <w:rPr>
                <w:rFonts w:ascii="Times New Roman" w:hAnsi="Times New Roman" w:cs="Times New Roman"/>
                <w:b/>
                <w:bCs/>
                <w:sz w:val="24"/>
                <w:szCs w:val="24"/>
                <w:lang w:val="uk-UA"/>
              </w:rPr>
            </w:pPr>
            <w:r>
              <w:rPr>
                <w:rFonts w:ascii="Times New Roman" w:hAnsi="Times New Roman" w:cs="Times New Roman"/>
                <w:b/>
                <w:bCs/>
                <w:sz w:val="24"/>
                <w:szCs w:val="24"/>
              </w:rPr>
              <w:t>5,0</w:t>
            </w:r>
          </w:p>
        </w:tc>
        <w:tc>
          <w:tcPr>
            <w:tcW w:w="1843"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rPr>
                <w:rFonts w:ascii="Times New Roman" w:hAnsi="Times New Roman"/>
                <w:sz w:val="24"/>
                <w:szCs w:val="24"/>
                <w:lang w:val="uk-UA"/>
              </w:rPr>
            </w:pPr>
            <w:r>
              <w:rPr>
                <w:rFonts w:ascii="Times New Roman" w:hAnsi="Times New Roman"/>
                <w:sz w:val="24"/>
                <w:szCs w:val="24"/>
                <w:lang w:val="uk-UA"/>
              </w:rPr>
              <w:t xml:space="preserve">Кошти бюджету громади  та інші джерела  не заборонені законодавством </w:t>
            </w:r>
          </w:p>
          <w:p w:rsidR="00697573" w:rsidRDefault="00697573" w:rsidP="00697573">
            <w:pPr>
              <w:pStyle w:val="a4"/>
              <w:spacing w:line="256" w:lineRule="auto"/>
              <w:rPr>
                <w:rFonts w:ascii="Times New Roman" w:hAnsi="Times New Roman"/>
                <w:sz w:val="24"/>
                <w:szCs w:val="24"/>
                <w:lang w:val="uk-UA"/>
              </w:rPr>
            </w:pPr>
          </w:p>
        </w:tc>
      </w:tr>
      <w:tr w:rsidR="00697573" w:rsidTr="00697573">
        <w:tc>
          <w:tcPr>
            <w:tcW w:w="520"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rPr>
                <w:rFonts w:ascii="Times New Roman" w:hAnsi="Times New Roman"/>
                <w:sz w:val="24"/>
                <w:szCs w:val="24"/>
                <w:lang w:val="uk-UA"/>
              </w:rPr>
            </w:pPr>
            <w:r>
              <w:rPr>
                <w:rFonts w:ascii="Times New Roman" w:hAnsi="Times New Roman"/>
                <w:sz w:val="24"/>
                <w:szCs w:val="24"/>
                <w:lang w:val="uk-UA"/>
              </w:rPr>
              <w:t>44</w:t>
            </w:r>
          </w:p>
        </w:tc>
        <w:tc>
          <w:tcPr>
            <w:tcW w:w="5145"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jc w:val="both"/>
              <w:rPr>
                <w:rFonts w:ascii="Times New Roman" w:hAnsi="Times New Roman"/>
                <w:b/>
                <w:bCs/>
                <w:sz w:val="24"/>
                <w:szCs w:val="24"/>
                <w:u w:val="single"/>
                <w:lang w:val="uk-UA"/>
              </w:rPr>
            </w:pPr>
            <w:r>
              <w:rPr>
                <w:rFonts w:ascii="Times New Roman" w:hAnsi="Times New Roman"/>
                <w:b/>
                <w:bCs/>
                <w:sz w:val="24"/>
                <w:szCs w:val="24"/>
                <w:u w:val="single"/>
                <w:lang w:val="uk-UA"/>
              </w:rPr>
              <w:t>День села Ведмедівка:</w:t>
            </w:r>
          </w:p>
          <w:p w:rsidR="00697573" w:rsidRDefault="00697573" w:rsidP="00697573">
            <w:pPr>
              <w:pStyle w:val="a4"/>
              <w:spacing w:line="256" w:lineRule="auto"/>
              <w:jc w:val="both"/>
              <w:rPr>
                <w:rFonts w:ascii="Times New Roman" w:hAnsi="Times New Roman"/>
                <w:sz w:val="24"/>
                <w:szCs w:val="24"/>
                <w:u w:val="single"/>
                <w:lang w:val="uk-UA"/>
              </w:rPr>
            </w:pPr>
            <w:r>
              <w:rPr>
                <w:rFonts w:ascii="Times New Roman" w:hAnsi="Times New Roman"/>
                <w:sz w:val="24"/>
                <w:szCs w:val="24"/>
                <w:lang w:val="uk-UA"/>
              </w:rPr>
              <w:t>- виготовлення друкованої та сувенірної продукції для учасників заходу;</w:t>
            </w:r>
          </w:p>
          <w:p w:rsidR="00697573" w:rsidRDefault="00697573" w:rsidP="00697573">
            <w:pPr>
              <w:pStyle w:val="a4"/>
              <w:spacing w:line="256" w:lineRule="auto"/>
              <w:jc w:val="both"/>
              <w:rPr>
                <w:rFonts w:ascii="Times New Roman" w:hAnsi="Times New Roman"/>
                <w:sz w:val="24"/>
                <w:szCs w:val="24"/>
                <w:lang w:val="uk-UA"/>
              </w:rPr>
            </w:pPr>
            <w:r>
              <w:rPr>
                <w:rFonts w:ascii="Times New Roman" w:hAnsi="Times New Roman"/>
                <w:sz w:val="24"/>
                <w:szCs w:val="24"/>
                <w:lang w:val="uk-UA"/>
              </w:rPr>
              <w:t>- оформлення території заходу до Дня села;</w:t>
            </w:r>
          </w:p>
          <w:p w:rsidR="00697573" w:rsidRDefault="00697573" w:rsidP="009A26B6">
            <w:pPr>
              <w:pStyle w:val="a4"/>
              <w:numPr>
                <w:ilvl w:val="0"/>
                <w:numId w:val="61"/>
              </w:numPr>
              <w:spacing w:line="256" w:lineRule="auto"/>
              <w:ind w:left="284" w:hanging="284"/>
              <w:jc w:val="both"/>
              <w:rPr>
                <w:rFonts w:ascii="Times New Roman" w:hAnsi="Times New Roman"/>
                <w:sz w:val="24"/>
                <w:szCs w:val="24"/>
                <w:lang w:val="uk-UA"/>
              </w:rPr>
            </w:pPr>
            <w:r>
              <w:rPr>
                <w:rFonts w:ascii="Times New Roman" w:hAnsi="Times New Roman"/>
                <w:sz w:val="24"/>
                <w:szCs w:val="24"/>
                <w:lang w:val="uk-UA"/>
              </w:rPr>
              <w:t>перевезення учасників, апаратури та обладнання для заходу;</w:t>
            </w:r>
          </w:p>
          <w:p w:rsidR="00697573" w:rsidRDefault="00697573" w:rsidP="009A26B6">
            <w:pPr>
              <w:pStyle w:val="a4"/>
              <w:numPr>
                <w:ilvl w:val="0"/>
                <w:numId w:val="61"/>
              </w:numPr>
              <w:spacing w:line="256" w:lineRule="auto"/>
              <w:ind w:left="284" w:hanging="284"/>
              <w:jc w:val="both"/>
              <w:rPr>
                <w:rFonts w:ascii="Times New Roman" w:hAnsi="Times New Roman"/>
                <w:sz w:val="24"/>
                <w:szCs w:val="24"/>
                <w:lang w:val="uk-UA"/>
              </w:rPr>
            </w:pPr>
            <w:r>
              <w:rPr>
                <w:rFonts w:ascii="Times New Roman" w:hAnsi="Times New Roman"/>
                <w:sz w:val="24"/>
                <w:szCs w:val="24"/>
                <w:lang w:val="uk-UA"/>
              </w:rPr>
              <w:t>підготовка сценічних декорацій та інших елементів для заходу;</w:t>
            </w:r>
          </w:p>
          <w:p w:rsidR="00697573" w:rsidRDefault="00697573" w:rsidP="009A26B6">
            <w:pPr>
              <w:pStyle w:val="a4"/>
              <w:numPr>
                <w:ilvl w:val="0"/>
                <w:numId w:val="61"/>
              </w:numPr>
              <w:spacing w:line="256" w:lineRule="auto"/>
              <w:ind w:left="284" w:hanging="284"/>
              <w:jc w:val="both"/>
              <w:rPr>
                <w:rFonts w:ascii="Times New Roman" w:hAnsi="Times New Roman"/>
                <w:sz w:val="24"/>
                <w:szCs w:val="24"/>
                <w:lang w:val="uk-UA"/>
              </w:rPr>
            </w:pPr>
            <w:r>
              <w:rPr>
                <w:rFonts w:ascii="Times New Roman" w:hAnsi="Times New Roman"/>
                <w:sz w:val="24"/>
                <w:szCs w:val="24"/>
                <w:lang w:val="uk-UA"/>
              </w:rPr>
              <w:t>інші організаційні витрати, пов’язані з проведенням культурного заходу.</w:t>
            </w:r>
          </w:p>
        </w:tc>
        <w:tc>
          <w:tcPr>
            <w:tcW w:w="1276"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rPr>
                <w:rFonts w:ascii="Times New Roman" w:hAnsi="Times New Roman"/>
                <w:sz w:val="24"/>
                <w:szCs w:val="24"/>
                <w:lang w:val="uk-UA"/>
              </w:rPr>
            </w:pPr>
            <w:r>
              <w:rPr>
                <w:rFonts w:ascii="Times New Roman" w:hAnsi="Times New Roman"/>
                <w:sz w:val="24"/>
                <w:szCs w:val="24"/>
                <w:lang w:val="uk-UA"/>
              </w:rPr>
              <w:t>листопад</w:t>
            </w:r>
          </w:p>
        </w:tc>
        <w:tc>
          <w:tcPr>
            <w:tcW w:w="992"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rPr>
                <w:rFonts w:ascii="Times New Roman" w:hAnsi="Times New Roman"/>
                <w:sz w:val="24"/>
                <w:szCs w:val="24"/>
                <w:lang w:val="uk-UA"/>
              </w:rPr>
            </w:pPr>
            <w:r>
              <w:rPr>
                <w:rFonts w:ascii="Times New Roman" w:hAnsi="Times New Roman"/>
                <w:sz w:val="24"/>
                <w:szCs w:val="24"/>
                <w:lang w:val="uk-UA"/>
              </w:rPr>
              <w:t>5,0</w:t>
            </w:r>
          </w:p>
        </w:tc>
        <w:tc>
          <w:tcPr>
            <w:tcW w:w="993" w:type="dxa"/>
            <w:tcBorders>
              <w:top w:val="single" w:sz="4" w:space="0" w:color="auto"/>
              <w:left w:val="single" w:sz="4" w:space="0" w:color="auto"/>
              <w:bottom w:val="single" w:sz="4" w:space="0" w:color="auto"/>
              <w:right w:val="single" w:sz="4" w:space="0" w:color="auto"/>
            </w:tcBorders>
            <w:hideMark/>
          </w:tcPr>
          <w:p w:rsidR="00697573" w:rsidRDefault="00697573" w:rsidP="00697573">
            <w:pPr>
              <w:spacing w:after="160" w:line="256" w:lineRule="auto"/>
              <w:ind w:right="-9"/>
              <w:rPr>
                <w:rFonts w:ascii="Times New Roman" w:hAnsi="Times New Roman" w:cs="Times New Roman"/>
                <w:sz w:val="24"/>
                <w:szCs w:val="24"/>
                <w:lang w:val="uk-UA"/>
              </w:rPr>
            </w:pPr>
            <w:r>
              <w:rPr>
                <w:rFonts w:ascii="Times New Roman" w:hAnsi="Times New Roman" w:cs="Times New Roman"/>
                <w:sz w:val="24"/>
                <w:szCs w:val="24"/>
              </w:rPr>
              <w:t>5,0</w:t>
            </w:r>
          </w:p>
        </w:tc>
        <w:tc>
          <w:tcPr>
            <w:tcW w:w="992" w:type="dxa"/>
            <w:tcBorders>
              <w:top w:val="single" w:sz="4" w:space="0" w:color="auto"/>
              <w:left w:val="single" w:sz="4" w:space="0" w:color="auto"/>
              <w:bottom w:val="single" w:sz="4" w:space="0" w:color="auto"/>
              <w:right w:val="single" w:sz="4" w:space="0" w:color="auto"/>
            </w:tcBorders>
            <w:hideMark/>
          </w:tcPr>
          <w:p w:rsidR="00697573" w:rsidRDefault="00697573" w:rsidP="00697573">
            <w:pPr>
              <w:spacing w:after="160" w:line="256" w:lineRule="auto"/>
              <w:rPr>
                <w:rFonts w:ascii="Times New Roman" w:hAnsi="Times New Roman" w:cs="Times New Roman"/>
                <w:sz w:val="24"/>
                <w:szCs w:val="24"/>
                <w:lang w:val="uk-UA"/>
              </w:rPr>
            </w:pPr>
            <w:r>
              <w:rPr>
                <w:rFonts w:ascii="Times New Roman" w:hAnsi="Times New Roman" w:cs="Times New Roman"/>
                <w:sz w:val="24"/>
                <w:szCs w:val="24"/>
              </w:rPr>
              <w:t>5,0</w:t>
            </w:r>
          </w:p>
        </w:tc>
        <w:tc>
          <w:tcPr>
            <w:tcW w:w="992" w:type="dxa"/>
            <w:tcBorders>
              <w:top w:val="single" w:sz="4" w:space="0" w:color="auto"/>
              <w:left w:val="single" w:sz="4" w:space="0" w:color="auto"/>
              <w:bottom w:val="single" w:sz="4" w:space="0" w:color="auto"/>
              <w:right w:val="single" w:sz="4" w:space="0" w:color="auto"/>
            </w:tcBorders>
            <w:hideMark/>
          </w:tcPr>
          <w:p w:rsidR="00697573" w:rsidRDefault="00697573" w:rsidP="00697573">
            <w:pPr>
              <w:spacing w:after="160" w:line="256" w:lineRule="auto"/>
              <w:rPr>
                <w:rFonts w:ascii="Times New Roman" w:hAnsi="Times New Roman" w:cs="Times New Roman"/>
                <w:sz w:val="24"/>
                <w:szCs w:val="24"/>
                <w:lang w:val="uk-UA"/>
              </w:rPr>
            </w:pPr>
            <w:r>
              <w:rPr>
                <w:rFonts w:ascii="Times New Roman" w:hAnsi="Times New Roman" w:cs="Times New Roman"/>
                <w:sz w:val="24"/>
                <w:szCs w:val="24"/>
              </w:rPr>
              <w:t>5,0</w:t>
            </w:r>
          </w:p>
        </w:tc>
        <w:tc>
          <w:tcPr>
            <w:tcW w:w="992" w:type="dxa"/>
            <w:tcBorders>
              <w:top w:val="single" w:sz="4" w:space="0" w:color="auto"/>
              <w:left w:val="single" w:sz="4" w:space="0" w:color="auto"/>
              <w:bottom w:val="single" w:sz="4" w:space="0" w:color="auto"/>
              <w:right w:val="single" w:sz="4" w:space="0" w:color="auto"/>
            </w:tcBorders>
            <w:hideMark/>
          </w:tcPr>
          <w:p w:rsidR="00697573" w:rsidRDefault="00697573" w:rsidP="00697573">
            <w:pPr>
              <w:spacing w:after="160" w:line="256" w:lineRule="auto"/>
              <w:rPr>
                <w:rFonts w:ascii="Times New Roman" w:hAnsi="Times New Roman" w:cs="Times New Roman"/>
                <w:sz w:val="24"/>
                <w:szCs w:val="24"/>
                <w:lang w:val="uk-UA"/>
              </w:rPr>
            </w:pPr>
            <w:r>
              <w:rPr>
                <w:rFonts w:ascii="Times New Roman" w:hAnsi="Times New Roman" w:cs="Times New Roman"/>
                <w:sz w:val="24"/>
                <w:szCs w:val="24"/>
              </w:rPr>
              <w:t>5,0</w:t>
            </w:r>
          </w:p>
        </w:tc>
        <w:tc>
          <w:tcPr>
            <w:tcW w:w="1134" w:type="dxa"/>
            <w:tcBorders>
              <w:top w:val="single" w:sz="4" w:space="0" w:color="auto"/>
              <w:left w:val="single" w:sz="4" w:space="0" w:color="auto"/>
              <w:bottom w:val="single" w:sz="4" w:space="0" w:color="auto"/>
              <w:right w:val="single" w:sz="4" w:space="0" w:color="auto"/>
            </w:tcBorders>
            <w:hideMark/>
          </w:tcPr>
          <w:p w:rsidR="00697573" w:rsidRDefault="00697573" w:rsidP="00697573">
            <w:pPr>
              <w:spacing w:after="160" w:line="256" w:lineRule="auto"/>
              <w:rPr>
                <w:rFonts w:ascii="Times New Roman" w:hAnsi="Times New Roman" w:cs="Times New Roman"/>
                <w:b/>
                <w:bCs/>
                <w:sz w:val="24"/>
                <w:szCs w:val="24"/>
                <w:lang w:val="uk-UA"/>
              </w:rPr>
            </w:pPr>
            <w:r>
              <w:rPr>
                <w:rFonts w:ascii="Times New Roman" w:hAnsi="Times New Roman" w:cs="Times New Roman"/>
                <w:b/>
                <w:bCs/>
                <w:sz w:val="24"/>
                <w:szCs w:val="24"/>
              </w:rPr>
              <w:t>25,0</w:t>
            </w:r>
          </w:p>
        </w:tc>
        <w:tc>
          <w:tcPr>
            <w:tcW w:w="1843"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rPr>
                <w:rFonts w:ascii="Times New Roman" w:hAnsi="Times New Roman"/>
                <w:sz w:val="24"/>
                <w:szCs w:val="24"/>
                <w:lang w:val="uk-UA"/>
              </w:rPr>
            </w:pPr>
            <w:r>
              <w:rPr>
                <w:rFonts w:ascii="Times New Roman" w:hAnsi="Times New Roman"/>
                <w:sz w:val="24"/>
                <w:szCs w:val="24"/>
                <w:lang w:val="uk-UA"/>
              </w:rPr>
              <w:t xml:space="preserve">Кошти бюджету громади  та інші джерела  не заборонені законодавством </w:t>
            </w:r>
          </w:p>
          <w:p w:rsidR="00697573" w:rsidRDefault="00697573" w:rsidP="00697573">
            <w:pPr>
              <w:pStyle w:val="a4"/>
              <w:spacing w:line="256" w:lineRule="auto"/>
              <w:rPr>
                <w:rFonts w:ascii="Times New Roman" w:hAnsi="Times New Roman"/>
                <w:sz w:val="24"/>
                <w:szCs w:val="24"/>
                <w:lang w:val="uk-UA"/>
              </w:rPr>
            </w:pPr>
          </w:p>
        </w:tc>
      </w:tr>
      <w:tr w:rsidR="00697573" w:rsidTr="00697573">
        <w:tc>
          <w:tcPr>
            <w:tcW w:w="520"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rPr>
                <w:rFonts w:ascii="Times New Roman" w:hAnsi="Times New Roman"/>
                <w:sz w:val="24"/>
                <w:szCs w:val="24"/>
                <w:lang w:val="uk-UA"/>
              </w:rPr>
            </w:pPr>
            <w:r>
              <w:rPr>
                <w:rFonts w:ascii="Times New Roman" w:hAnsi="Times New Roman"/>
                <w:sz w:val="24"/>
                <w:szCs w:val="24"/>
                <w:lang w:val="uk-UA"/>
              </w:rPr>
              <w:t>45</w:t>
            </w:r>
          </w:p>
        </w:tc>
        <w:tc>
          <w:tcPr>
            <w:tcW w:w="5145"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jc w:val="both"/>
              <w:rPr>
                <w:rFonts w:ascii="Times New Roman" w:hAnsi="Times New Roman"/>
                <w:b/>
                <w:bCs/>
                <w:sz w:val="24"/>
                <w:szCs w:val="24"/>
                <w:u w:val="single"/>
                <w:lang w:val="uk-UA"/>
              </w:rPr>
            </w:pPr>
            <w:r>
              <w:rPr>
                <w:rFonts w:ascii="Times New Roman" w:hAnsi="Times New Roman"/>
                <w:b/>
                <w:bCs/>
                <w:sz w:val="24"/>
                <w:szCs w:val="24"/>
                <w:u w:val="single"/>
                <w:lang w:val="uk-UA"/>
              </w:rPr>
              <w:t>День працівника соціальної сфери:</w:t>
            </w:r>
          </w:p>
          <w:p w:rsidR="00697573" w:rsidRDefault="00697573" w:rsidP="00697573">
            <w:pPr>
              <w:pStyle w:val="a4"/>
              <w:spacing w:line="256" w:lineRule="auto"/>
              <w:jc w:val="both"/>
              <w:rPr>
                <w:rFonts w:ascii="Times New Roman" w:hAnsi="Times New Roman"/>
                <w:sz w:val="24"/>
                <w:szCs w:val="24"/>
                <w:lang w:val="uk-UA"/>
              </w:rPr>
            </w:pPr>
            <w:r>
              <w:rPr>
                <w:rFonts w:ascii="Times New Roman" w:hAnsi="Times New Roman"/>
                <w:sz w:val="24"/>
                <w:szCs w:val="24"/>
                <w:lang w:val="uk-UA"/>
              </w:rPr>
              <w:t>- придбання друкованої та сувенірної продукції для забезпечення учасників заходу;</w:t>
            </w:r>
          </w:p>
          <w:p w:rsidR="00697573" w:rsidRDefault="00697573" w:rsidP="00697573">
            <w:pPr>
              <w:pStyle w:val="a4"/>
              <w:spacing w:line="256" w:lineRule="auto"/>
              <w:jc w:val="both"/>
              <w:rPr>
                <w:rFonts w:ascii="Times New Roman" w:hAnsi="Times New Roman"/>
                <w:sz w:val="24"/>
                <w:szCs w:val="24"/>
                <w:lang w:val="uk-UA"/>
              </w:rPr>
            </w:pPr>
            <w:r>
              <w:rPr>
                <w:rFonts w:ascii="Times New Roman" w:hAnsi="Times New Roman"/>
                <w:sz w:val="24"/>
                <w:szCs w:val="24"/>
                <w:lang w:val="uk-UA"/>
              </w:rPr>
              <w:t>- оплата транспортних послуг для перевезення учасників та гостей заходу;</w:t>
            </w:r>
          </w:p>
          <w:p w:rsidR="00697573" w:rsidRDefault="00697573" w:rsidP="00697573">
            <w:pPr>
              <w:pStyle w:val="a4"/>
              <w:spacing w:line="256" w:lineRule="auto"/>
              <w:jc w:val="both"/>
              <w:rPr>
                <w:rFonts w:ascii="Times New Roman" w:hAnsi="Times New Roman"/>
                <w:sz w:val="24"/>
                <w:szCs w:val="24"/>
                <w:lang w:val="uk-UA"/>
              </w:rPr>
            </w:pPr>
            <w:r>
              <w:rPr>
                <w:rFonts w:ascii="Times New Roman" w:hAnsi="Times New Roman"/>
                <w:sz w:val="24"/>
                <w:szCs w:val="24"/>
                <w:lang w:val="uk-UA"/>
              </w:rPr>
              <w:t xml:space="preserve">- Придбання квіткової продукції для оформлення та урочистого вручення під час </w:t>
            </w:r>
            <w:r>
              <w:rPr>
                <w:rFonts w:ascii="Times New Roman" w:hAnsi="Times New Roman"/>
                <w:sz w:val="24"/>
                <w:szCs w:val="24"/>
                <w:lang w:val="uk-UA"/>
              </w:rPr>
              <w:lastRenderedPageBreak/>
              <w:t>заходу;</w:t>
            </w:r>
          </w:p>
          <w:p w:rsidR="00697573" w:rsidRDefault="00697573" w:rsidP="00697573">
            <w:pPr>
              <w:pStyle w:val="a4"/>
              <w:spacing w:line="256" w:lineRule="auto"/>
              <w:jc w:val="both"/>
              <w:rPr>
                <w:rFonts w:ascii="Times New Roman" w:hAnsi="Times New Roman"/>
                <w:sz w:val="24"/>
                <w:szCs w:val="24"/>
                <w:lang w:val="uk-UA"/>
              </w:rPr>
            </w:pPr>
            <w:r>
              <w:rPr>
                <w:rFonts w:ascii="Times New Roman" w:hAnsi="Times New Roman"/>
                <w:sz w:val="24"/>
                <w:szCs w:val="24"/>
                <w:lang w:val="uk-UA"/>
              </w:rPr>
              <w:t>- інші організаційні витрати, пов’язані з проведенням культурного заходу.</w:t>
            </w:r>
          </w:p>
        </w:tc>
        <w:tc>
          <w:tcPr>
            <w:tcW w:w="1276"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rPr>
                <w:rFonts w:ascii="Times New Roman" w:hAnsi="Times New Roman"/>
                <w:sz w:val="24"/>
                <w:szCs w:val="24"/>
                <w:lang w:val="uk-UA"/>
              </w:rPr>
            </w:pPr>
            <w:r>
              <w:rPr>
                <w:rFonts w:ascii="Times New Roman" w:hAnsi="Times New Roman"/>
                <w:sz w:val="24"/>
                <w:szCs w:val="24"/>
                <w:lang w:val="uk-UA"/>
              </w:rPr>
              <w:lastRenderedPageBreak/>
              <w:t>листопад</w:t>
            </w:r>
          </w:p>
        </w:tc>
        <w:tc>
          <w:tcPr>
            <w:tcW w:w="992" w:type="dxa"/>
            <w:tcBorders>
              <w:top w:val="single" w:sz="4" w:space="0" w:color="auto"/>
              <w:left w:val="single" w:sz="4" w:space="0" w:color="auto"/>
              <w:bottom w:val="single" w:sz="4" w:space="0" w:color="auto"/>
              <w:right w:val="single" w:sz="4" w:space="0" w:color="auto"/>
            </w:tcBorders>
          </w:tcPr>
          <w:p w:rsidR="00697573" w:rsidRDefault="00697573" w:rsidP="00697573">
            <w:pPr>
              <w:pStyle w:val="a4"/>
              <w:spacing w:line="256" w:lineRule="auto"/>
              <w:rPr>
                <w:rFonts w:ascii="Times New Roman" w:hAnsi="Times New Roman"/>
                <w:sz w:val="24"/>
                <w:szCs w:val="24"/>
                <w:lang w:val="uk-UA"/>
              </w:rPr>
            </w:pPr>
            <w:r>
              <w:rPr>
                <w:rFonts w:ascii="Times New Roman" w:hAnsi="Times New Roman"/>
                <w:sz w:val="24"/>
                <w:szCs w:val="24"/>
                <w:lang w:val="uk-UA"/>
              </w:rPr>
              <w:t xml:space="preserve">     5,0</w:t>
            </w:r>
          </w:p>
          <w:p w:rsidR="00697573" w:rsidRDefault="00697573" w:rsidP="00697573">
            <w:pPr>
              <w:pStyle w:val="a4"/>
              <w:spacing w:line="256" w:lineRule="auto"/>
              <w:rPr>
                <w:rFonts w:ascii="Times New Roman" w:hAnsi="Times New Roman"/>
                <w:sz w:val="24"/>
                <w:szCs w:val="24"/>
                <w:lang w:val="uk-UA"/>
              </w:rPr>
            </w:pPr>
          </w:p>
        </w:tc>
        <w:tc>
          <w:tcPr>
            <w:tcW w:w="993"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ind w:right="-9"/>
              <w:rPr>
                <w:rFonts w:ascii="Times New Roman" w:hAnsi="Times New Roman"/>
                <w:sz w:val="24"/>
                <w:szCs w:val="24"/>
                <w:lang w:val="uk-UA"/>
              </w:rPr>
            </w:pPr>
            <w:r>
              <w:rPr>
                <w:rFonts w:ascii="Times New Roman" w:hAnsi="Times New Roman"/>
                <w:sz w:val="24"/>
                <w:szCs w:val="24"/>
                <w:lang w:val="uk-UA"/>
              </w:rPr>
              <w:t xml:space="preserve">5,0 </w:t>
            </w:r>
          </w:p>
        </w:tc>
        <w:tc>
          <w:tcPr>
            <w:tcW w:w="992"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rPr>
                <w:rFonts w:ascii="Times New Roman" w:hAnsi="Times New Roman"/>
                <w:sz w:val="24"/>
                <w:szCs w:val="24"/>
                <w:lang w:val="uk-UA"/>
              </w:rPr>
            </w:pPr>
            <w:r>
              <w:rPr>
                <w:rFonts w:ascii="Times New Roman" w:hAnsi="Times New Roman"/>
                <w:sz w:val="24"/>
                <w:szCs w:val="24"/>
                <w:lang w:val="uk-UA"/>
              </w:rPr>
              <w:t xml:space="preserve">5,0 </w:t>
            </w:r>
          </w:p>
        </w:tc>
        <w:tc>
          <w:tcPr>
            <w:tcW w:w="992"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rPr>
                <w:rFonts w:ascii="Times New Roman" w:hAnsi="Times New Roman"/>
                <w:sz w:val="24"/>
                <w:szCs w:val="24"/>
                <w:lang w:val="uk-UA"/>
              </w:rPr>
            </w:pPr>
            <w:r>
              <w:rPr>
                <w:rFonts w:ascii="Times New Roman" w:hAnsi="Times New Roman"/>
                <w:sz w:val="24"/>
                <w:szCs w:val="24"/>
                <w:lang w:val="uk-UA"/>
              </w:rPr>
              <w:t xml:space="preserve">5,0 </w:t>
            </w:r>
          </w:p>
        </w:tc>
        <w:tc>
          <w:tcPr>
            <w:tcW w:w="992" w:type="dxa"/>
            <w:tcBorders>
              <w:top w:val="single" w:sz="4" w:space="0" w:color="auto"/>
              <w:left w:val="single" w:sz="4" w:space="0" w:color="auto"/>
              <w:bottom w:val="single" w:sz="4" w:space="0" w:color="auto"/>
              <w:right w:val="single" w:sz="4" w:space="0" w:color="auto"/>
            </w:tcBorders>
          </w:tcPr>
          <w:p w:rsidR="00697573" w:rsidRDefault="00697573" w:rsidP="00697573">
            <w:pPr>
              <w:pStyle w:val="a4"/>
              <w:spacing w:line="256" w:lineRule="auto"/>
              <w:rPr>
                <w:rFonts w:ascii="Times New Roman" w:hAnsi="Times New Roman"/>
                <w:sz w:val="24"/>
                <w:szCs w:val="24"/>
                <w:lang w:val="uk-UA"/>
              </w:rPr>
            </w:pPr>
            <w:r>
              <w:rPr>
                <w:rFonts w:ascii="Times New Roman" w:hAnsi="Times New Roman"/>
                <w:sz w:val="24"/>
                <w:szCs w:val="24"/>
                <w:lang w:val="uk-UA"/>
              </w:rPr>
              <w:t xml:space="preserve">5,0 </w:t>
            </w:r>
          </w:p>
          <w:p w:rsidR="00697573" w:rsidRDefault="00697573" w:rsidP="00697573">
            <w:pPr>
              <w:pStyle w:val="a4"/>
              <w:spacing w:line="256" w:lineRule="auto"/>
              <w:rPr>
                <w:rFonts w:ascii="Times New Roman" w:hAnsi="Times New Roman"/>
                <w:sz w:val="24"/>
                <w:szCs w:val="24"/>
                <w:lang w:val="uk-UA"/>
              </w:rPr>
            </w:pPr>
          </w:p>
        </w:tc>
        <w:tc>
          <w:tcPr>
            <w:tcW w:w="1134"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rPr>
                <w:rFonts w:ascii="Times New Roman" w:hAnsi="Times New Roman"/>
                <w:sz w:val="24"/>
                <w:szCs w:val="24"/>
                <w:lang w:val="uk-UA"/>
              </w:rPr>
            </w:pPr>
            <w:r>
              <w:rPr>
                <w:rFonts w:ascii="Times New Roman" w:hAnsi="Times New Roman"/>
                <w:b/>
                <w:bCs/>
                <w:sz w:val="24"/>
                <w:szCs w:val="24"/>
                <w:lang w:val="uk-UA"/>
              </w:rPr>
              <w:t>25,0</w:t>
            </w:r>
          </w:p>
        </w:tc>
        <w:tc>
          <w:tcPr>
            <w:tcW w:w="1843"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rPr>
                <w:rFonts w:ascii="Times New Roman" w:hAnsi="Times New Roman"/>
                <w:sz w:val="24"/>
                <w:szCs w:val="24"/>
                <w:lang w:val="uk-UA"/>
              </w:rPr>
            </w:pPr>
            <w:r>
              <w:rPr>
                <w:rFonts w:ascii="Times New Roman" w:hAnsi="Times New Roman"/>
                <w:sz w:val="24"/>
                <w:szCs w:val="24"/>
                <w:lang w:val="uk-UA"/>
              </w:rPr>
              <w:t xml:space="preserve">Кошти бюджету громади  та інші джерела  не заборонені законодавством </w:t>
            </w:r>
          </w:p>
          <w:p w:rsidR="00697573" w:rsidRDefault="00697573" w:rsidP="00697573">
            <w:pPr>
              <w:pStyle w:val="a4"/>
              <w:spacing w:line="256" w:lineRule="auto"/>
              <w:rPr>
                <w:rFonts w:ascii="Times New Roman" w:hAnsi="Times New Roman"/>
                <w:sz w:val="24"/>
                <w:szCs w:val="24"/>
                <w:lang w:val="uk-UA"/>
              </w:rPr>
            </w:pPr>
          </w:p>
        </w:tc>
      </w:tr>
      <w:tr w:rsidR="00697573" w:rsidTr="00697573">
        <w:tc>
          <w:tcPr>
            <w:tcW w:w="520"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rPr>
                <w:rFonts w:ascii="Times New Roman" w:hAnsi="Times New Roman"/>
                <w:sz w:val="24"/>
                <w:szCs w:val="24"/>
                <w:lang w:val="uk-UA"/>
              </w:rPr>
            </w:pPr>
            <w:r>
              <w:rPr>
                <w:rFonts w:ascii="Times New Roman" w:hAnsi="Times New Roman"/>
                <w:sz w:val="24"/>
                <w:szCs w:val="24"/>
                <w:lang w:val="uk-UA"/>
              </w:rPr>
              <w:lastRenderedPageBreak/>
              <w:t>46</w:t>
            </w:r>
          </w:p>
        </w:tc>
        <w:tc>
          <w:tcPr>
            <w:tcW w:w="5145"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jc w:val="both"/>
              <w:rPr>
                <w:rFonts w:ascii="Times New Roman" w:hAnsi="Times New Roman"/>
                <w:b/>
                <w:bCs/>
                <w:sz w:val="24"/>
                <w:szCs w:val="24"/>
                <w:u w:val="single"/>
                <w:lang w:val="uk-UA"/>
              </w:rPr>
            </w:pPr>
            <w:r>
              <w:rPr>
                <w:rFonts w:ascii="Times New Roman" w:hAnsi="Times New Roman"/>
                <w:b/>
                <w:bCs/>
                <w:sz w:val="24"/>
                <w:szCs w:val="24"/>
                <w:u w:val="single"/>
                <w:lang w:val="uk-UA"/>
              </w:rPr>
              <w:t>Всеукраїнський день працівників культури та майстрів народного мистецтва:</w:t>
            </w:r>
          </w:p>
          <w:p w:rsidR="00697573" w:rsidRDefault="00697573" w:rsidP="00697573">
            <w:pPr>
              <w:pStyle w:val="a4"/>
              <w:spacing w:line="256" w:lineRule="auto"/>
              <w:jc w:val="both"/>
              <w:rPr>
                <w:rFonts w:ascii="Times New Roman" w:hAnsi="Times New Roman"/>
                <w:sz w:val="24"/>
                <w:szCs w:val="24"/>
                <w:lang w:val="uk-UA"/>
              </w:rPr>
            </w:pPr>
            <w:r>
              <w:rPr>
                <w:rFonts w:ascii="Times New Roman" w:hAnsi="Times New Roman"/>
                <w:sz w:val="24"/>
                <w:szCs w:val="24"/>
                <w:lang w:val="uk-UA"/>
              </w:rPr>
              <w:t>- придбання друкованої та сувенірної продукції для забезпечення учасників заходу;</w:t>
            </w:r>
          </w:p>
          <w:p w:rsidR="00697573" w:rsidRDefault="00697573" w:rsidP="00697573">
            <w:pPr>
              <w:pStyle w:val="a4"/>
              <w:spacing w:line="256" w:lineRule="auto"/>
              <w:jc w:val="both"/>
              <w:rPr>
                <w:rFonts w:ascii="Times New Roman" w:hAnsi="Times New Roman"/>
                <w:sz w:val="24"/>
                <w:szCs w:val="24"/>
                <w:lang w:val="uk-UA"/>
              </w:rPr>
            </w:pPr>
            <w:r>
              <w:rPr>
                <w:rFonts w:ascii="Times New Roman" w:hAnsi="Times New Roman"/>
                <w:sz w:val="24"/>
                <w:szCs w:val="24"/>
                <w:lang w:val="uk-UA"/>
              </w:rPr>
              <w:t>- оплата транспортних послуг для перевезення учасників та гостей заходу;</w:t>
            </w:r>
          </w:p>
          <w:p w:rsidR="00697573" w:rsidRDefault="00697573" w:rsidP="00697573">
            <w:pPr>
              <w:pStyle w:val="a4"/>
              <w:spacing w:line="256" w:lineRule="auto"/>
              <w:jc w:val="both"/>
              <w:rPr>
                <w:rFonts w:ascii="Times New Roman" w:hAnsi="Times New Roman"/>
                <w:sz w:val="24"/>
                <w:szCs w:val="24"/>
                <w:lang w:val="uk-UA"/>
              </w:rPr>
            </w:pPr>
            <w:r>
              <w:rPr>
                <w:rFonts w:ascii="Times New Roman" w:hAnsi="Times New Roman"/>
                <w:sz w:val="24"/>
                <w:szCs w:val="24"/>
                <w:lang w:val="uk-UA"/>
              </w:rPr>
              <w:t>- Придбання квіткової продукції для оформлення та урочистого вручення під час заходу;</w:t>
            </w:r>
          </w:p>
          <w:p w:rsidR="00697573" w:rsidRDefault="00697573" w:rsidP="00697573">
            <w:pPr>
              <w:pStyle w:val="a4"/>
              <w:spacing w:line="256" w:lineRule="auto"/>
              <w:jc w:val="both"/>
              <w:rPr>
                <w:rFonts w:ascii="Times New Roman" w:hAnsi="Times New Roman"/>
                <w:sz w:val="24"/>
                <w:szCs w:val="24"/>
                <w:lang w:val="uk-UA"/>
              </w:rPr>
            </w:pPr>
            <w:r>
              <w:rPr>
                <w:rFonts w:ascii="Times New Roman" w:hAnsi="Times New Roman"/>
                <w:sz w:val="24"/>
                <w:szCs w:val="24"/>
                <w:lang w:val="uk-UA"/>
              </w:rPr>
              <w:t>- оплата транспортних послуг у рамках професійної екскурсійної поїздки працівників культури для обміну досвідом;</w:t>
            </w:r>
          </w:p>
          <w:p w:rsidR="00697573" w:rsidRDefault="00697573" w:rsidP="009A26B6">
            <w:pPr>
              <w:pStyle w:val="a4"/>
              <w:numPr>
                <w:ilvl w:val="0"/>
                <w:numId w:val="61"/>
              </w:numPr>
              <w:spacing w:line="256" w:lineRule="auto"/>
              <w:ind w:left="142" w:hanging="142"/>
              <w:jc w:val="both"/>
              <w:rPr>
                <w:rFonts w:ascii="Times New Roman" w:hAnsi="Times New Roman"/>
                <w:sz w:val="24"/>
                <w:szCs w:val="24"/>
                <w:lang w:val="uk-UA"/>
              </w:rPr>
            </w:pPr>
            <w:r>
              <w:rPr>
                <w:rFonts w:ascii="Times New Roman" w:hAnsi="Times New Roman"/>
                <w:sz w:val="24"/>
                <w:szCs w:val="24"/>
                <w:lang w:val="uk-UA"/>
              </w:rPr>
              <w:t>інші організаційні витрати, пов’язані з проведенням культурного заходу.</w:t>
            </w:r>
          </w:p>
        </w:tc>
        <w:tc>
          <w:tcPr>
            <w:tcW w:w="1276"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rPr>
                <w:rFonts w:ascii="Times New Roman" w:hAnsi="Times New Roman"/>
                <w:sz w:val="24"/>
                <w:szCs w:val="24"/>
                <w:lang w:val="uk-UA"/>
              </w:rPr>
            </w:pPr>
            <w:r>
              <w:rPr>
                <w:rFonts w:ascii="Times New Roman" w:hAnsi="Times New Roman"/>
                <w:sz w:val="24"/>
                <w:szCs w:val="24"/>
                <w:lang w:val="uk-UA"/>
              </w:rPr>
              <w:t xml:space="preserve">листопад </w:t>
            </w:r>
          </w:p>
        </w:tc>
        <w:tc>
          <w:tcPr>
            <w:tcW w:w="992" w:type="dxa"/>
            <w:tcBorders>
              <w:top w:val="single" w:sz="4" w:space="0" w:color="auto"/>
              <w:left w:val="single" w:sz="4" w:space="0" w:color="auto"/>
              <w:bottom w:val="single" w:sz="4" w:space="0" w:color="auto"/>
              <w:right w:val="single" w:sz="4" w:space="0" w:color="auto"/>
            </w:tcBorders>
          </w:tcPr>
          <w:p w:rsidR="00697573" w:rsidRDefault="00697573" w:rsidP="00697573">
            <w:pPr>
              <w:pStyle w:val="a4"/>
              <w:spacing w:line="256" w:lineRule="auto"/>
              <w:rPr>
                <w:rFonts w:ascii="Times New Roman" w:hAnsi="Times New Roman"/>
                <w:sz w:val="24"/>
                <w:szCs w:val="24"/>
                <w:lang w:val="uk-UA"/>
              </w:rPr>
            </w:pPr>
            <w:r>
              <w:rPr>
                <w:rFonts w:ascii="Times New Roman" w:hAnsi="Times New Roman"/>
                <w:sz w:val="24"/>
                <w:szCs w:val="24"/>
                <w:lang w:val="uk-UA"/>
              </w:rPr>
              <w:t xml:space="preserve">     5,0</w:t>
            </w:r>
          </w:p>
          <w:p w:rsidR="00697573" w:rsidRDefault="00697573" w:rsidP="00697573">
            <w:pPr>
              <w:pStyle w:val="a4"/>
              <w:spacing w:line="256" w:lineRule="auto"/>
              <w:rPr>
                <w:rFonts w:ascii="Times New Roman" w:hAnsi="Times New Roman"/>
                <w:sz w:val="24"/>
                <w:szCs w:val="24"/>
                <w:lang w:val="uk-UA"/>
              </w:rPr>
            </w:pPr>
          </w:p>
        </w:tc>
        <w:tc>
          <w:tcPr>
            <w:tcW w:w="993"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ind w:right="-9"/>
              <w:rPr>
                <w:rFonts w:ascii="Times New Roman" w:hAnsi="Times New Roman"/>
                <w:sz w:val="24"/>
                <w:szCs w:val="24"/>
                <w:lang w:val="uk-UA"/>
              </w:rPr>
            </w:pPr>
            <w:r>
              <w:rPr>
                <w:rFonts w:ascii="Times New Roman" w:hAnsi="Times New Roman"/>
                <w:sz w:val="24"/>
                <w:szCs w:val="24"/>
                <w:lang w:val="uk-UA"/>
              </w:rPr>
              <w:t xml:space="preserve">5,0 </w:t>
            </w:r>
          </w:p>
        </w:tc>
        <w:tc>
          <w:tcPr>
            <w:tcW w:w="992"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rPr>
                <w:rFonts w:ascii="Times New Roman" w:hAnsi="Times New Roman"/>
                <w:sz w:val="24"/>
                <w:szCs w:val="24"/>
                <w:lang w:val="uk-UA"/>
              </w:rPr>
            </w:pPr>
            <w:r>
              <w:rPr>
                <w:rFonts w:ascii="Times New Roman" w:hAnsi="Times New Roman"/>
                <w:sz w:val="24"/>
                <w:szCs w:val="24"/>
                <w:lang w:val="uk-UA"/>
              </w:rPr>
              <w:t xml:space="preserve">5,0 </w:t>
            </w:r>
          </w:p>
        </w:tc>
        <w:tc>
          <w:tcPr>
            <w:tcW w:w="992"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rPr>
                <w:rFonts w:ascii="Times New Roman" w:hAnsi="Times New Roman"/>
                <w:sz w:val="24"/>
                <w:szCs w:val="24"/>
                <w:lang w:val="uk-UA"/>
              </w:rPr>
            </w:pPr>
            <w:r>
              <w:rPr>
                <w:rFonts w:ascii="Times New Roman" w:hAnsi="Times New Roman"/>
                <w:sz w:val="24"/>
                <w:szCs w:val="24"/>
                <w:lang w:val="uk-UA"/>
              </w:rPr>
              <w:t xml:space="preserve">5,0 </w:t>
            </w:r>
          </w:p>
        </w:tc>
        <w:tc>
          <w:tcPr>
            <w:tcW w:w="992" w:type="dxa"/>
            <w:tcBorders>
              <w:top w:val="single" w:sz="4" w:space="0" w:color="auto"/>
              <w:left w:val="single" w:sz="4" w:space="0" w:color="auto"/>
              <w:bottom w:val="single" w:sz="4" w:space="0" w:color="auto"/>
              <w:right w:val="single" w:sz="4" w:space="0" w:color="auto"/>
            </w:tcBorders>
          </w:tcPr>
          <w:p w:rsidR="00697573" w:rsidRDefault="00697573" w:rsidP="00697573">
            <w:pPr>
              <w:pStyle w:val="a4"/>
              <w:spacing w:line="256" w:lineRule="auto"/>
              <w:rPr>
                <w:rFonts w:ascii="Times New Roman" w:hAnsi="Times New Roman"/>
                <w:sz w:val="24"/>
                <w:szCs w:val="24"/>
                <w:lang w:val="uk-UA"/>
              </w:rPr>
            </w:pPr>
            <w:r>
              <w:rPr>
                <w:rFonts w:ascii="Times New Roman" w:hAnsi="Times New Roman"/>
                <w:sz w:val="24"/>
                <w:szCs w:val="24"/>
                <w:lang w:val="uk-UA"/>
              </w:rPr>
              <w:t xml:space="preserve">5,0 </w:t>
            </w:r>
          </w:p>
          <w:p w:rsidR="00697573" w:rsidRDefault="00697573" w:rsidP="00697573">
            <w:pPr>
              <w:pStyle w:val="a4"/>
              <w:spacing w:line="256" w:lineRule="auto"/>
              <w:rPr>
                <w:rFonts w:ascii="Times New Roman" w:hAnsi="Times New Roman"/>
                <w:sz w:val="24"/>
                <w:szCs w:val="24"/>
                <w:lang w:val="uk-UA"/>
              </w:rPr>
            </w:pPr>
          </w:p>
        </w:tc>
        <w:tc>
          <w:tcPr>
            <w:tcW w:w="1134"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rPr>
                <w:rFonts w:ascii="Times New Roman" w:hAnsi="Times New Roman"/>
                <w:sz w:val="24"/>
                <w:szCs w:val="24"/>
                <w:lang w:val="uk-UA"/>
              </w:rPr>
            </w:pPr>
            <w:r>
              <w:rPr>
                <w:rFonts w:ascii="Times New Roman" w:hAnsi="Times New Roman"/>
                <w:b/>
                <w:bCs/>
                <w:sz w:val="24"/>
                <w:szCs w:val="24"/>
                <w:lang w:val="uk-UA"/>
              </w:rPr>
              <w:t>25,0</w:t>
            </w:r>
          </w:p>
        </w:tc>
        <w:tc>
          <w:tcPr>
            <w:tcW w:w="1843"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rPr>
                <w:rFonts w:ascii="Times New Roman" w:hAnsi="Times New Roman"/>
                <w:sz w:val="24"/>
                <w:szCs w:val="24"/>
                <w:lang w:val="uk-UA"/>
              </w:rPr>
            </w:pPr>
            <w:r>
              <w:rPr>
                <w:rFonts w:ascii="Times New Roman" w:hAnsi="Times New Roman"/>
                <w:sz w:val="24"/>
                <w:szCs w:val="24"/>
                <w:lang w:val="uk-UA"/>
              </w:rPr>
              <w:t xml:space="preserve">Кошти бюджету громади  та інші джерела  не заборонені законодавством </w:t>
            </w:r>
          </w:p>
          <w:p w:rsidR="00697573" w:rsidRDefault="00697573" w:rsidP="00697573">
            <w:pPr>
              <w:pStyle w:val="a4"/>
              <w:spacing w:line="256" w:lineRule="auto"/>
              <w:rPr>
                <w:rFonts w:ascii="Times New Roman" w:hAnsi="Times New Roman"/>
                <w:sz w:val="24"/>
                <w:szCs w:val="24"/>
                <w:lang w:val="uk-UA"/>
              </w:rPr>
            </w:pPr>
          </w:p>
        </w:tc>
      </w:tr>
      <w:tr w:rsidR="00697573" w:rsidTr="00697573">
        <w:tc>
          <w:tcPr>
            <w:tcW w:w="520"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rPr>
                <w:rFonts w:ascii="Times New Roman" w:hAnsi="Times New Roman"/>
                <w:sz w:val="24"/>
                <w:szCs w:val="24"/>
                <w:lang w:val="uk-UA"/>
              </w:rPr>
            </w:pPr>
            <w:r>
              <w:rPr>
                <w:rFonts w:ascii="Times New Roman" w:hAnsi="Times New Roman"/>
                <w:sz w:val="24"/>
                <w:szCs w:val="24"/>
                <w:lang w:val="uk-UA"/>
              </w:rPr>
              <w:t>47</w:t>
            </w:r>
          </w:p>
        </w:tc>
        <w:tc>
          <w:tcPr>
            <w:tcW w:w="5145"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jc w:val="both"/>
              <w:rPr>
                <w:rFonts w:ascii="Times New Roman" w:hAnsi="Times New Roman"/>
                <w:b/>
                <w:bCs/>
                <w:sz w:val="24"/>
                <w:szCs w:val="24"/>
                <w:u w:val="single"/>
                <w:lang w:val="uk-UA"/>
              </w:rPr>
            </w:pPr>
            <w:r>
              <w:rPr>
                <w:rFonts w:ascii="Times New Roman" w:hAnsi="Times New Roman"/>
                <w:b/>
                <w:bCs/>
                <w:sz w:val="24"/>
                <w:szCs w:val="24"/>
                <w:u w:val="single"/>
                <w:lang w:val="uk-UA"/>
              </w:rPr>
              <w:t>День працівників сільського господарства України:</w:t>
            </w:r>
          </w:p>
          <w:p w:rsidR="00697573" w:rsidRDefault="00697573" w:rsidP="00697573">
            <w:pPr>
              <w:pStyle w:val="a4"/>
              <w:spacing w:line="256" w:lineRule="auto"/>
              <w:jc w:val="both"/>
              <w:rPr>
                <w:rFonts w:ascii="Times New Roman" w:hAnsi="Times New Roman"/>
                <w:sz w:val="24"/>
                <w:szCs w:val="24"/>
                <w:lang w:val="uk-UA"/>
              </w:rPr>
            </w:pPr>
            <w:r>
              <w:rPr>
                <w:rFonts w:ascii="Times New Roman" w:hAnsi="Times New Roman"/>
                <w:sz w:val="24"/>
                <w:szCs w:val="24"/>
                <w:lang w:val="uk-UA"/>
              </w:rPr>
              <w:t>- придбання друкованої та сувенірної продукції для забезпечення учасників заходу;</w:t>
            </w:r>
          </w:p>
          <w:p w:rsidR="00697573" w:rsidRDefault="00697573" w:rsidP="00697573">
            <w:pPr>
              <w:pStyle w:val="a4"/>
              <w:spacing w:line="256" w:lineRule="auto"/>
              <w:jc w:val="both"/>
              <w:rPr>
                <w:rFonts w:ascii="Times New Roman" w:hAnsi="Times New Roman"/>
                <w:sz w:val="24"/>
                <w:szCs w:val="24"/>
                <w:lang w:val="uk-UA"/>
              </w:rPr>
            </w:pPr>
            <w:r>
              <w:rPr>
                <w:rFonts w:ascii="Times New Roman" w:hAnsi="Times New Roman"/>
                <w:sz w:val="24"/>
                <w:szCs w:val="24"/>
                <w:lang w:val="uk-UA"/>
              </w:rPr>
              <w:t>- оплата транспортних послуг для перевезення учасників та гостей заходу;</w:t>
            </w:r>
          </w:p>
          <w:p w:rsidR="00697573" w:rsidRDefault="00697573" w:rsidP="00697573">
            <w:pPr>
              <w:pStyle w:val="a4"/>
              <w:spacing w:line="256" w:lineRule="auto"/>
              <w:jc w:val="both"/>
              <w:rPr>
                <w:rFonts w:ascii="Times New Roman" w:hAnsi="Times New Roman"/>
                <w:sz w:val="24"/>
                <w:szCs w:val="24"/>
                <w:lang w:val="uk-UA"/>
              </w:rPr>
            </w:pPr>
            <w:r>
              <w:rPr>
                <w:rFonts w:ascii="Times New Roman" w:hAnsi="Times New Roman"/>
                <w:sz w:val="24"/>
                <w:szCs w:val="24"/>
                <w:lang w:val="uk-UA"/>
              </w:rPr>
              <w:t>- Придбання квіткової продукції для оформлення та урочистого вручення під час заходу;</w:t>
            </w:r>
          </w:p>
          <w:p w:rsidR="00697573" w:rsidRDefault="00697573" w:rsidP="00697573">
            <w:pPr>
              <w:pStyle w:val="a4"/>
              <w:spacing w:line="256" w:lineRule="auto"/>
              <w:jc w:val="both"/>
              <w:rPr>
                <w:rFonts w:ascii="Times New Roman" w:hAnsi="Times New Roman"/>
                <w:b/>
                <w:bCs/>
                <w:sz w:val="24"/>
                <w:szCs w:val="24"/>
                <w:u w:val="single"/>
                <w:lang w:val="uk-UA"/>
              </w:rPr>
            </w:pPr>
            <w:r>
              <w:rPr>
                <w:rFonts w:ascii="Times New Roman" w:hAnsi="Times New Roman"/>
                <w:sz w:val="24"/>
                <w:szCs w:val="24"/>
                <w:lang w:val="uk-UA"/>
              </w:rPr>
              <w:t>- інші організаційні витрати, пов’язані з проведенням культурного заходу.</w:t>
            </w:r>
          </w:p>
        </w:tc>
        <w:tc>
          <w:tcPr>
            <w:tcW w:w="1276"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rPr>
                <w:rFonts w:ascii="Times New Roman" w:hAnsi="Times New Roman"/>
                <w:sz w:val="24"/>
                <w:szCs w:val="24"/>
                <w:lang w:val="uk-UA"/>
              </w:rPr>
            </w:pPr>
            <w:r>
              <w:rPr>
                <w:rFonts w:ascii="Times New Roman" w:hAnsi="Times New Roman"/>
                <w:sz w:val="24"/>
                <w:szCs w:val="24"/>
                <w:lang w:val="uk-UA"/>
              </w:rPr>
              <w:t xml:space="preserve">листопад </w:t>
            </w:r>
          </w:p>
        </w:tc>
        <w:tc>
          <w:tcPr>
            <w:tcW w:w="992" w:type="dxa"/>
            <w:tcBorders>
              <w:top w:val="single" w:sz="4" w:space="0" w:color="auto"/>
              <w:left w:val="single" w:sz="4" w:space="0" w:color="auto"/>
              <w:bottom w:val="single" w:sz="4" w:space="0" w:color="auto"/>
              <w:right w:val="single" w:sz="4" w:space="0" w:color="auto"/>
            </w:tcBorders>
          </w:tcPr>
          <w:p w:rsidR="00697573" w:rsidRDefault="00697573" w:rsidP="00697573">
            <w:pPr>
              <w:pStyle w:val="a4"/>
              <w:spacing w:line="256" w:lineRule="auto"/>
              <w:rPr>
                <w:rFonts w:ascii="Times New Roman" w:hAnsi="Times New Roman"/>
                <w:sz w:val="24"/>
                <w:szCs w:val="24"/>
                <w:lang w:val="uk-UA"/>
              </w:rPr>
            </w:pPr>
            <w:r>
              <w:rPr>
                <w:rFonts w:ascii="Times New Roman" w:hAnsi="Times New Roman"/>
                <w:sz w:val="24"/>
                <w:szCs w:val="24"/>
                <w:lang w:val="uk-UA"/>
              </w:rPr>
              <w:t xml:space="preserve">     5,0</w:t>
            </w:r>
          </w:p>
          <w:p w:rsidR="00697573" w:rsidRDefault="00697573" w:rsidP="00697573">
            <w:pPr>
              <w:pStyle w:val="a4"/>
              <w:spacing w:line="256" w:lineRule="auto"/>
              <w:rPr>
                <w:rFonts w:ascii="Times New Roman" w:hAnsi="Times New Roman"/>
                <w:sz w:val="24"/>
                <w:szCs w:val="24"/>
                <w:lang w:val="uk-UA"/>
              </w:rPr>
            </w:pPr>
          </w:p>
        </w:tc>
        <w:tc>
          <w:tcPr>
            <w:tcW w:w="993"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ind w:right="-9"/>
              <w:rPr>
                <w:rFonts w:ascii="Times New Roman" w:hAnsi="Times New Roman"/>
                <w:sz w:val="24"/>
                <w:szCs w:val="24"/>
                <w:lang w:val="uk-UA"/>
              </w:rPr>
            </w:pPr>
            <w:r>
              <w:rPr>
                <w:rFonts w:ascii="Times New Roman" w:hAnsi="Times New Roman"/>
                <w:sz w:val="24"/>
                <w:szCs w:val="24"/>
                <w:lang w:val="uk-UA"/>
              </w:rPr>
              <w:t xml:space="preserve">5,0 </w:t>
            </w:r>
          </w:p>
        </w:tc>
        <w:tc>
          <w:tcPr>
            <w:tcW w:w="992"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rPr>
                <w:rFonts w:ascii="Times New Roman" w:hAnsi="Times New Roman"/>
                <w:sz w:val="24"/>
                <w:szCs w:val="24"/>
                <w:lang w:val="uk-UA"/>
              </w:rPr>
            </w:pPr>
            <w:r>
              <w:rPr>
                <w:rFonts w:ascii="Times New Roman" w:hAnsi="Times New Roman"/>
                <w:sz w:val="24"/>
                <w:szCs w:val="24"/>
                <w:lang w:val="uk-UA"/>
              </w:rPr>
              <w:t xml:space="preserve">5,0 </w:t>
            </w:r>
          </w:p>
        </w:tc>
        <w:tc>
          <w:tcPr>
            <w:tcW w:w="992"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rPr>
                <w:rFonts w:ascii="Times New Roman" w:hAnsi="Times New Roman"/>
                <w:sz w:val="24"/>
                <w:szCs w:val="24"/>
                <w:lang w:val="uk-UA"/>
              </w:rPr>
            </w:pPr>
            <w:r>
              <w:rPr>
                <w:rFonts w:ascii="Times New Roman" w:hAnsi="Times New Roman"/>
                <w:sz w:val="24"/>
                <w:szCs w:val="24"/>
                <w:lang w:val="uk-UA"/>
              </w:rPr>
              <w:t xml:space="preserve">5,0 </w:t>
            </w:r>
          </w:p>
        </w:tc>
        <w:tc>
          <w:tcPr>
            <w:tcW w:w="992" w:type="dxa"/>
            <w:tcBorders>
              <w:top w:val="single" w:sz="4" w:space="0" w:color="auto"/>
              <w:left w:val="single" w:sz="4" w:space="0" w:color="auto"/>
              <w:bottom w:val="single" w:sz="4" w:space="0" w:color="auto"/>
              <w:right w:val="single" w:sz="4" w:space="0" w:color="auto"/>
            </w:tcBorders>
          </w:tcPr>
          <w:p w:rsidR="00697573" w:rsidRDefault="00697573" w:rsidP="00697573">
            <w:pPr>
              <w:pStyle w:val="a4"/>
              <w:spacing w:line="256" w:lineRule="auto"/>
              <w:rPr>
                <w:rFonts w:ascii="Times New Roman" w:hAnsi="Times New Roman"/>
                <w:sz w:val="24"/>
                <w:szCs w:val="24"/>
                <w:lang w:val="uk-UA"/>
              </w:rPr>
            </w:pPr>
            <w:r>
              <w:rPr>
                <w:rFonts w:ascii="Times New Roman" w:hAnsi="Times New Roman"/>
                <w:sz w:val="24"/>
                <w:szCs w:val="24"/>
                <w:lang w:val="uk-UA"/>
              </w:rPr>
              <w:t xml:space="preserve">5,0 </w:t>
            </w:r>
          </w:p>
          <w:p w:rsidR="00697573" w:rsidRDefault="00697573" w:rsidP="00697573">
            <w:pPr>
              <w:pStyle w:val="a4"/>
              <w:spacing w:line="256" w:lineRule="auto"/>
              <w:rPr>
                <w:rFonts w:ascii="Times New Roman" w:hAnsi="Times New Roman"/>
                <w:sz w:val="24"/>
                <w:szCs w:val="24"/>
                <w:lang w:val="uk-UA"/>
              </w:rPr>
            </w:pPr>
          </w:p>
        </w:tc>
        <w:tc>
          <w:tcPr>
            <w:tcW w:w="1134"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rPr>
                <w:rFonts w:ascii="Times New Roman" w:hAnsi="Times New Roman"/>
                <w:b/>
                <w:bCs/>
                <w:sz w:val="24"/>
                <w:szCs w:val="24"/>
                <w:lang w:val="uk-UA"/>
              </w:rPr>
            </w:pPr>
            <w:r>
              <w:rPr>
                <w:rFonts w:ascii="Times New Roman" w:hAnsi="Times New Roman"/>
                <w:b/>
                <w:bCs/>
                <w:sz w:val="24"/>
                <w:szCs w:val="24"/>
                <w:lang w:val="uk-UA"/>
              </w:rPr>
              <w:t>25,0</w:t>
            </w:r>
          </w:p>
        </w:tc>
        <w:tc>
          <w:tcPr>
            <w:tcW w:w="1843"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rPr>
                <w:rFonts w:ascii="Times New Roman" w:hAnsi="Times New Roman"/>
                <w:sz w:val="24"/>
                <w:szCs w:val="24"/>
                <w:lang w:val="uk-UA"/>
              </w:rPr>
            </w:pPr>
            <w:r>
              <w:rPr>
                <w:rFonts w:ascii="Times New Roman" w:hAnsi="Times New Roman"/>
                <w:sz w:val="24"/>
                <w:szCs w:val="24"/>
                <w:lang w:val="uk-UA"/>
              </w:rPr>
              <w:t xml:space="preserve">Кошти бюджету громади  та інші джерела  не заборонені законодавством </w:t>
            </w:r>
          </w:p>
          <w:p w:rsidR="00697573" w:rsidRDefault="00697573" w:rsidP="00697573">
            <w:pPr>
              <w:pStyle w:val="a4"/>
              <w:spacing w:line="256" w:lineRule="auto"/>
              <w:rPr>
                <w:rFonts w:ascii="Times New Roman" w:hAnsi="Times New Roman"/>
                <w:sz w:val="24"/>
                <w:szCs w:val="24"/>
                <w:lang w:val="uk-UA"/>
              </w:rPr>
            </w:pPr>
          </w:p>
        </w:tc>
      </w:tr>
      <w:tr w:rsidR="00697573" w:rsidTr="00697573">
        <w:tc>
          <w:tcPr>
            <w:tcW w:w="520"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rPr>
                <w:rFonts w:ascii="Times New Roman" w:hAnsi="Times New Roman"/>
                <w:sz w:val="24"/>
                <w:szCs w:val="24"/>
                <w:lang w:val="uk-UA"/>
              </w:rPr>
            </w:pPr>
            <w:r>
              <w:rPr>
                <w:rFonts w:ascii="Times New Roman" w:hAnsi="Times New Roman"/>
                <w:sz w:val="24"/>
                <w:szCs w:val="24"/>
                <w:lang w:val="uk-UA"/>
              </w:rPr>
              <w:t>48</w:t>
            </w:r>
          </w:p>
        </w:tc>
        <w:tc>
          <w:tcPr>
            <w:tcW w:w="5145"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jc w:val="both"/>
              <w:rPr>
                <w:rFonts w:ascii="Times New Roman" w:hAnsi="Times New Roman"/>
                <w:b/>
                <w:bCs/>
                <w:sz w:val="24"/>
                <w:szCs w:val="24"/>
                <w:u w:val="single"/>
                <w:lang w:val="uk-UA"/>
              </w:rPr>
            </w:pPr>
            <w:r>
              <w:rPr>
                <w:rFonts w:ascii="Times New Roman" w:hAnsi="Times New Roman"/>
                <w:b/>
                <w:bCs/>
                <w:sz w:val="24"/>
                <w:szCs w:val="24"/>
                <w:u w:val="single"/>
                <w:lang w:val="uk-UA"/>
              </w:rPr>
              <w:t>Проведення культурно-просвітницьких заходів з нагоди Дня Гідності та Свободи:</w:t>
            </w:r>
          </w:p>
          <w:p w:rsidR="00697573" w:rsidRDefault="00697573" w:rsidP="00697573">
            <w:pPr>
              <w:pStyle w:val="a4"/>
              <w:spacing w:line="256" w:lineRule="auto"/>
              <w:jc w:val="both"/>
              <w:rPr>
                <w:rFonts w:ascii="Times New Roman" w:hAnsi="Times New Roman"/>
                <w:sz w:val="24"/>
                <w:szCs w:val="24"/>
                <w:lang w:val="uk-UA"/>
              </w:rPr>
            </w:pPr>
            <w:r>
              <w:rPr>
                <w:rFonts w:ascii="Times New Roman" w:hAnsi="Times New Roman"/>
                <w:sz w:val="24"/>
                <w:szCs w:val="24"/>
                <w:lang w:val="uk-UA"/>
              </w:rPr>
              <w:t>матеріально - технічне забезпечення заходу, подарункова та сувенірна продукція для учасників;</w:t>
            </w:r>
          </w:p>
          <w:p w:rsidR="00697573" w:rsidRDefault="00697573" w:rsidP="00697573">
            <w:pPr>
              <w:pStyle w:val="a4"/>
              <w:spacing w:line="256" w:lineRule="auto"/>
              <w:jc w:val="both"/>
              <w:rPr>
                <w:rFonts w:ascii="Times New Roman" w:hAnsi="Times New Roman"/>
                <w:sz w:val="24"/>
                <w:szCs w:val="24"/>
                <w:lang w:val="uk-UA"/>
              </w:rPr>
            </w:pPr>
            <w:r>
              <w:rPr>
                <w:rFonts w:ascii="Times New Roman" w:hAnsi="Times New Roman"/>
                <w:sz w:val="24"/>
                <w:szCs w:val="24"/>
                <w:lang w:val="uk-UA"/>
              </w:rPr>
              <w:lastRenderedPageBreak/>
              <w:t>- оформлення місця проведення заходу (прапори, банери, символіка, квіти, лампадки);</w:t>
            </w:r>
          </w:p>
          <w:p w:rsidR="00697573" w:rsidRDefault="00697573" w:rsidP="00697573">
            <w:pPr>
              <w:pStyle w:val="a4"/>
              <w:spacing w:line="256" w:lineRule="auto"/>
              <w:jc w:val="both"/>
              <w:rPr>
                <w:rFonts w:ascii="Times New Roman" w:hAnsi="Times New Roman"/>
                <w:sz w:val="24"/>
                <w:szCs w:val="24"/>
                <w:lang w:val="uk-UA"/>
              </w:rPr>
            </w:pPr>
            <w:r>
              <w:rPr>
                <w:rFonts w:ascii="Times New Roman" w:hAnsi="Times New Roman"/>
                <w:sz w:val="24"/>
                <w:szCs w:val="24"/>
                <w:lang w:val="uk-UA"/>
              </w:rPr>
              <w:t xml:space="preserve">- </w:t>
            </w:r>
            <w:r>
              <w:rPr>
                <w:sz w:val="24"/>
                <w:szCs w:val="24"/>
                <w:lang w:val="uk-UA"/>
              </w:rPr>
              <w:t xml:space="preserve"> </w:t>
            </w:r>
            <w:r>
              <w:rPr>
                <w:rFonts w:ascii="Times New Roman" w:hAnsi="Times New Roman"/>
                <w:sz w:val="24"/>
                <w:szCs w:val="24"/>
                <w:lang w:val="uk-UA"/>
              </w:rPr>
              <w:t>закупівля витратних матеріалів для проведення «Інтелект-Батлу: Гідність у серці» (канцтовари для проведення гри);</w:t>
            </w:r>
          </w:p>
          <w:p w:rsidR="00697573" w:rsidRDefault="00697573" w:rsidP="00697573">
            <w:pPr>
              <w:pStyle w:val="a4"/>
              <w:spacing w:line="256" w:lineRule="auto"/>
              <w:jc w:val="both"/>
              <w:rPr>
                <w:rFonts w:ascii="Times New Roman" w:hAnsi="Times New Roman"/>
                <w:sz w:val="24"/>
                <w:szCs w:val="24"/>
                <w:lang w:val="uk-UA"/>
              </w:rPr>
            </w:pPr>
            <w:r>
              <w:rPr>
                <w:rFonts w:ascii="Times New Roman" w:hAnsi="Times New Roman"/>
                <w:sz w:val="24"/>
                <w:szCs w:val="24"/>
                <w:lang w:val="uk-UA"/>
              </w:rPr>
              <w:t>- частування для учасників;</w:t>
            </w:r>
          </w:p>
          <w:p w:rsidR="00697573" w:rsidRDefault="00697573" w:rsidP="00697573">
            <w:pPr>
              <w:pStyle w:val="a4"/>
              <w:spacing w:line="256" w:lineRule="auto"/>
              <w:jc w:val="both"/>
              <w:rPr>
                <w:rFonts w:ascii="Times New Roman" w:hAnsi="Times New Roman"/>
                <w:b/>
                <w:bCs/>
                <w:sz w:val="24"/>
                <w:szCs w:val="24"/>
                <w:u w:val="single"/>
                <w:lang w:val="uk-UA"/>
              </w:rPr>
            </w:pPr>
            <w:r>
              <w:rPr>
                <w:rFonts w:ascii="Times New Roman" w:hAnsi="Times New Roman"/>
                <w:sz w:val="24"/>
                <w:szCs w:val="24"/>
                <w:lang w:val="uk-UA"/>
              </w:rPr>
              <w:t>- інші організаційні витрати, пов’язані з проведенням патріотичного заходу.</w:t>
            </w:r>
          </w:p>
        </w:tc>
        <w:tc>
          <w:tcPr>
            <w:tcW w:w="1276"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rPr>
                <w:rFonts w:ascii="Times New Roman" w:hAnsi="Times New Roman"/>
                <w:sz w:val="24"/>
                <w:szCs w:val="24"/>
                <w:lang w:val="uk-UA"/>
              </w:rPr>
            </w:pPr>
            <w:r>
              <w:rPr>
                <w:rFonts w:ascii="Times New Roman" w:hAnsi="Times New Roman"/>
                <w:sz w:val="24"/>
                <w:szCs w:val="24"/>
                <w:lang w:val="uk-UA"/>
              </w:rPr>
              <w:lastRenderedPageBreak/>
              <w:t>листопад</w:t>
            </w:r>
          </w:p>
        </w:tc>
        <w:tc>
          <w:tcPr>
            <w:tcW w:w="992"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rPr>
                <w:rFonts w:ascii="Times New Roman" w:hAnsi="Times New Roman"/>
                <w:sz w:val="24"/>
                <w:szCs w:val="24"/>
                <w:lang w:val="uk-UA"/>
              </w:rPr>
            </w:pPr>
            <w:r>
              <w:rPr>
                <w:rFonts w:ascii="Times New Roman" w:hAnsi="Times New Roman"/>
                <w:sz w:val="24"/>
                <w:szCs w:val="24"/>
                <w:lang w:val="uk-UA"/>
              </w:rPr>
              <w:t>3,0</w:t>
            </w:r>
          </w:p>
        </w:tc>
        <w:tc>
          <w:tcPr>
            <w:tcW w:w="993"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ind w:right="-9"/>
              <w:rPr>
                <w:rFonts w:ascii="Times New Roman" w:hAnsi="Times New Roman"/>
                <w:sz w:val="24"/>
                <w:szCs w:val="24"/>
                <w:lang w:val="uk-UA"/>
              </w:rPr>
            </w:pPr>
            <w:r>
              <w:rPr>
                <w:rFonts w:ascii="Times New Roman" w:hAnsi="Times New Roman"/>
                <w:sz w:val="24"/>
                <w:szCs w:val="24"/>
                <w:lang w:val="uk-UA"/>
              </w:rPr>
              <w:t>3,0</w:t>
            </w:r>
          </w:p>
        </w:tc>
        <w:tc>
          <w:tcPr>
            <w:tcW w:w="992"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rPr>
                <w:rFonts w:ascii="Times New Roman" w:hAnsi="Times New Roman"/>
                <w:sz w:val="24"/>
                <w:szCs w:val="24"/>
                <w:lang w:val="uk-UA"/>
              </w:rPr>
            </w:pPr>
            <w:r>
              <w:rPr>
                <w:rFonts w:ascii="Times New Roman" w:hAnsi="Times New Roman"/>
                <w:sz w:val="24"/>
                <w:szCs w:val="24"/>
                <w:lang w:val="uk-UA"/>
              </w:rPr>
              <w:t>3,0</w:t>
            </w:r>
          </w:p>
        </w:tc>
        <w:tc>
          <w:tcPr>
            <w:tcW w:w="992"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rPr>
                <w:rFonts w:ascii="Times New Roman" w:hAnsi="Times New Roman"/>
                <w:sz w:val="24"/>
                <w:szCs w:val="24"/>
                <w:lang w:val="uk-UA"/>
              </w:rPr>
            </w:pPr>
            <w:r>
              <w:rPr>
                <w:rFonts w:ascii="Times New Roman" w:hAnsi="Times New Roman"/>
                <w:sz w:val="24"/>
                <w:szCs w:val="24"/>
                <w:lang w:val="uk-UA"/>
              </w:rPr>
              <w:t>3,0</w:t>
            </w:r>
          </w:p>
        </w:tc>
        <w:tc>
          <w:tcPr>
            <w:tcW w:w="992"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rPr>
                <w:rFonts w:ascii="Times New Roman" w:hAnsi="Times New Roman"/>
                <w:sz w:val="24"/>
                <w:szCs w:val="24"/>
                <w:lang w:val="uk-UA"/>
              </w:rPr>
            </w:pPr>
            <w:r>
              <w:rPr>
                <w:rFonts w:ascii="Times New Roman" w:hAnsi="Times New Roman"/>
                <w:sz w:val="24"/>
                <w:szCs w:val="24"/>
                <w:lang w:val="uk-UA"/>
              </w:rPr>
              <w:t>3,0</w:t>
            </w:r>
          </w:p>
        </w:tc>
        <w:tc>
          <w:tcPr>
            <w:tcW w:w="1134"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rPr>
                <w:rFonts w:ascii="Times New Roman" w:hAnsi="Times New Roman"/>
                <w:b/>
                <w:bCs/>
                <w:sz w:val="24"/>
                <w:szCs w:val="24"/>
                <w:lang w:val="uk-UA"/>
              </w:rPr>
            </w:pPr>
            <w:r>
              <w:rPr>
                <w:rFonts w:ascii="Times New Roman" w:hAnsi="Times New Roman"/>
                <w:b/>
                <w:bCs/>
                <w:sz w:val="24"/>
                <w:szCs w:val="24"/>
                <w:lang w:val="uk-UA"/>
              </w:rPr>
              <w:t>15,0</w:t>
            </w:r>
          </w:p>
        </w:tc>
        <w:tc>
          <w:tcPr>
            <w:tcW w:w="1843"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rPr>
                <w:rFonts w:ascii="Times New Roman" w:hAnsi="Times New Roman"/>
                <w:sz w:val="24"/>
                <w:szCs w:val="24"/>
                <w:lang w:val="uk-UA"/>
              </w:rPr>
            </w:pPr>
            <w:r>
              <w:rPr>
                <w:rFonts w:ascii="Times New Roman" w:hAnsi="Times New Roman"/>
                <w:sz w:val="24"/>
                <w:szCs w:val="24"/>
                <w:lang w:val="uk-UA"/>
              </w:rPr>
              <w:t xml:space="preserve">Кошти бюджету громади  та інші джерела  не заборонені </w:t>
            </w:r>
            <w:r>
              <w:rPr>
                <w:rFonts w:ascii="Times New Roman" w:hAnsi="Times New Roman"/>
                <w:sz w:val="24"/>
                <w:szCs w:val="24"/>
                <w:lang w:val="uk-UA"/>
              </w:rPr>
              <w:lastRenderedPageBreak/>
              <w:t xml:space="preserve">законодавством </w:t>
            </w:r>
          </w:p>
          <w:p w:rsidR="00697573" w:rsidRDefault="00697573" w:rsidP="00697573">
            <w:pPr>
              <w:pStyle w:val="a4"/>
              <w:spacing w:line="256" w:lineRule="auto"/>
              <w:rPr>
                <w:rFonts w:ascii="Times New Roman" w:hAnsi="Times New Roman"/>
                <w:sz w:val="24"/>
                <w:szCs w:val="24"/>
                <w:lang w:val="uk-UA"/>
              </w:rPr>
            </w:pPr>
          </w:p>
        </w:tc>
      </w:tr>
      <w:tr w:rsidR="00697573" w:rsidTr="00697573">
        <w:tc>
          <w:tcPr>
            <w:tcW w:w="520"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rPr>
                <w:rFonts w:ascii="Times New Roman" w:hAnsi="Times New Roman"/>
                <w:sz w:val="24"/>
                <w:szCs w:val="24"/>
                <w:lang w:val="uk-UA"/>
              </w:rPr>
            </w:pPr>
            <w:r>
              <w:rPr>
                <w:rFonts w:ascii="Times New Roman" w:hAnsi="Times New Roman"/>
                <w:sz w:val="24"/>
                <w:szCs w:val="24"/>
                <w:lang w:val="uk-UA"/>
              </w:rPr>
              <w:lastRenderedPageBreak/>
              <w:t>49</w:t>
            </w:r>
          </w:p>
        </w:tc>
        <w:tc>
          <w:tcPr>
            <w:tcW w:w="5145" w:type="dxa"/>
            <w:tcBorders>
              <w:top w:val="single" w:sz="4" w:space="0" w:color="auto"/>
              <w:left w:val="single" w:sz="4" w:space="0" w:color="auto"/>
              <w:bottom w:val="single" w:sz="4" w:space="0" w:color="auto"/>
              <w:right w:val="single" w:sz="4" w:space="0" w:color="auto"/>
            </w:tcBorders>
            <w:vAlign w:val="center"/>
            <w:hideMark/>
          </w:tcPr>
          <w:p w:rsidR="00697573" w:rsidRDefault="00697573" w:rsidP="00697573">
            <w:pPr>
              <w:pStyle w:val="a4"/>
              <w:spacing w:line="256" w:lineRule="auto"/>
              <w:jc w:val="both"/>
              <w:rPr>
                <w:rFonts w:ascii="Times New Roman" w:hAnsi="Times New Roman"/>
                <w:b/>
                <w:bCs/>
                <w:color w:val="000000"/>
                <w:sz w:val="24"/>
                <w:szCs w:val="24"/>
                <w:u w:val="single"/>
                <w:lang w:val="uk-UA" w:eastAsia="uk-UA"/>
              </w:rPr>
            </w:pPr>
            <w:r>
              <w:rPr>
                <w:rFonts w:ascii="Times New Roman" w:hAnsi="Times New Roman"/>
                <w:b/>
                <w:bCs/>
                <w:color w:val="000000"/>
                <w:sz w:val="24"/>
                <w:szCs w:val="24"/>
                <w:u w:val="single"/>
                <w:lang w:val="uk-UA" w:eastAsia="uk-UA"/>
              </w:rPr>
              <w:t>День Святого Миколая. Відкриття головної ялинки громади:</w:t>
            </w:r>
          </w:p>
          <w:p w:rsidR="00697573" w:rsidRDefault="00697573" w:rsidP="009A26B6">
            <w:pPr>
              <w:pStyle w:val="a4"/>
              <w:numPr>
                <w:ilvl w:val="0"/>
                <w:numId w:val="61"/>
              </w:numPr>
              <w:spacing w:line="256" w:lineRule="auto"/>
              <w:ind w:left="142" w:hanging="142"/>
              <w:jc w:val="both"/>
              <w:rPr>
                <w:rFonts w:ascii="Times New Roman" w:hAnsi="Times New Roman"/>
                <w:sz w:val="24"/>
                <w:szCs w:val="24"/>
                <w:lang w:val="uk-UA"/>
              </w:rPr>
            </w:pPr>
            <w:r>
              <w:rPr>
                <w:rFonts w:ascii="Times New Roman" w:hAnsi="Times New Roman"/>
                <w:sz w:val="24"/>
                <w:szCs w:val="24"/>
                <w:lang w:val="uk-UA"/>
              </w:rPr>
              <w:t>витрати на оформлення та декоративне оздоблення місць проведення заходів;</w:t>
            </w:r>
          </w:p>
          <w:p w:rsidR="00697573" w:rsidRDefault="00697573" w:rsidP="009A26B6">
            <w:pPr>
              <w:pStyle w:val="a4"/>
              <w:numPr>
                <w:ilvl w:val="0"/>
                <w:numId w:val="61"/>
              </w:numPr>
              <w:spacing w:line="256" w:lineRule="auto"/>
              <w:ind w:left="142" w:hanging="142"/>
              <w:jc w:val="both"/>
              <w:rPr>
                <w:rFonts w:ascii="Times New Roman" w:hAnsi="Times New Roman"/>
                <w:sz w:val="24"/>
                <w:szCs w:val="24"/>
                <w:lang w:val="uk-UA"/>
              </w:rPr>
            </w:pPr>
            <w:r>
              <w:rPr>
                <w:rFonts w:ascii="Times New Roman" w:hAnsi="Times New Roman"/>
                <w:sz w:val="24"/>
                <w:szCs w:val="24"/>
                <w:lang w:val="uk-UA"/>
              </w:rPr>
              <w:t>витрати на виготовлення та монтаж сценічних декорацій і реквізиту;</w:t>
            </w:r>
          </w:p>
          <w:p w:rsidR="00697573" w:rsidRDefault="00697573" w:rsidP="009A26B6">
            <w:pPr>
              <w:pStyle w:val="a4"/>
              <w:numPr>
                <w:ilvl w:val="0"/>
                <w:numId w:val="61"/>
              </w:numPr>
              <w:spacing w:line="256" w:lineRule="auto"/>
              <w:ind w:left="142" w:hanging="142"/>
              <w:jc w:val="both"/>
              <w:rPr>
                <w:rFonts w:ascii="Times New Roman" w:hAnsi="Times New Roman"/>
                <w:sz w:val="24"/>
                <w:szCs w:val="24"/>
                <w:lang w:val="uk-UA"/>
              </w:rPr>
            </w:pPr>
            <w:r>
              <w:rPr>
                <w:rFonts w:ascii="Times New Roman" w:hAnsi="Times New Roman"/>
                <w:sz w:val="24"/>
                <w:szCs w:val="24"/>
                <w:lang w:val="uk-UA"/>
              </w:rPr>
              <w:t>гонорари артистам, аніматорам та іншим виконавцям розважальних програм;</w:t>
            </w:r>
          </w:p>
          <w:p w:rsidR="00697573" w:rsidRDefault="00697573" w:rsidP="009A26B6">
            <w:pPr>
              <w:pStyle w:val="a4"/>
              <w:numPr>
                <w:ilvl w:val="0"/>
                <w:numId w:val="61"/>
              </w:numPr>
              <w:spacing w:line="256" w:lineRule="auto"/>
              <w:ind w:left="142" w:hanging="142"/>
              <w:jc w:val="both"/>
              <w:rPr>
                <w:rFonts w:ascii="Times New Roman" w:hAnsi="Times New Roman"/>
                <w:sz w:val="24"/>
                <w:szCs w:val="24"/>
                <w:lang w:val="uk-UA"/>
              </w:rPr>
            </w:pPr>
            <w:r>
              <w:rPr>
                <w:rFonts w:ascii="Times New Roman" w:hAnsi="Times New Roman"/>
                <w:sz w:val="24"/>
                <w:szCs w:val="24"/>
                <w:lang w:val="uk-UA"/>
              </w:rPr>
              <w:t>інші організаційні витрати.</w:t>
            </w:r>
          </w:p>
        </w:tc>
        <w:tc>
          <w:tcPr>
            <w:tcW w:w="1276"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rPr>
                <w:rFonts w:ascii="Times New Roman" w:hAnsi="Times New Roman"/>
                <w:sz w:val="24"/>
                <w:szCs w:val="24"/>
                <w:lang w:val="uk-UA"/>
              </w:rPr>
            </w:pPr>
            <w:r>
              <w:rPr>
                <w:rFonts w:ascii="Times New Roman" w:hAnsi="Times New Roman"/>
                <w:sz w:val="24"/>
                <w:szCs w:val="24"/>
                <w:lang w:val="uk-UA"/>
              </w:rPr>
              <w:t>грудень</w:t>
            </w:r>
          </w:p>
        </w:tc>
        <w:tc>
          <w:tcPr>
            <w:tcW w:w="992"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rPr>
                <w:rFonts w:ascii="Times New Roman" w:hAnsi="Times New Roman"/>
                <w:sz w:val="24"/>
                <w:szCs w:val="24"/>
                <w:lang w:val="uk-UA"/>
              </w:rPr>
            </w:pPr>
            <w:r>
              <w:rPr>
                <w:rFonts w:ascii="Times New Roman" w:hAnsi="Times New Roman"/>
                <w:sz w:val="24"/>
                <w:szCs w:val="24"/>
                <w:lang w:val="uk-UA"/>
              </w:rPr>
              <w:t>15,0</w:t>
            </w:r>
          </w:p>
        </w:tc>
        <w:tc>
          <w:tcPr>
            <w:tcW w:w="993"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ind w:right="-9"/>
              <w:rPr>
                <w:rFonts w:ascii="Times New Roman" w:hAnsi="Times New Roman"/>
                <w:sz w:val="24"/>
                <w:szCs w:val="24"/>
                <w:lang w:val="uk-UA"/>
              </w:rPr>
            </w:pPr>
            <w:r>
              <w:rPr>
                <w:rFonts w:ascii="Times New Roman" w:hAnsi="Times New Roman"/>
                <w:sz w:val="24"/>
                <w:szCs w:val="24"/>
                <w:lang w:val="uk-UA"/>
              </w:rPr>
              <w:t>15,0</w:t>
            </w:r>
          </w:p>
        </w:tc>
        <w:tc>
          <w:tcPr>
            <w:tcW w:w="992"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rPr>
                <w:rFonts w:ascii="Times New Roman" w:hAnsi="Times New Roman"/>
                <w:sz w:val="24"/>
                <w:szCs w:val="24"/>
                <w:lang w:val="uk-UA"/>
              </w:rPr>
            </w:pPr>
            <w:r>
              <w:rPr>
                <w:rFonts w:ascii="Times New Roman" w:hAnsi="Times New Roman"/>
                <w:sz w:val="24"/>
                <w:szCs w:val="24"/>
                <w:lang w:val="uk-UA"/>
              </w:rPr>
              <w:t>15,0</w:t>
            </w:r>
          </w:p>
        </w:tc>
        <w:tc>
          <w:tcPr>
            <w:tcW w:w="992"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rPr>
                <w:rFonts w:ascii="Times New Roman" w:hAnsi="Times New Roman"/>
                <w:sz w:val="24"/>
                <w:szCs w:val="24"/>
                <w:lang w:val="uk-UA"/>
              </w:rPr>
            </w:pPr>
            <w:r>
              <w:rPr>
                <w:rFonts w:ascii="Times New Roman" w:hAnsi="Times New Roman"/>
                <w:sz w:val="24"/>
                <w:szCs w:val="24"/>
                <w:lang w:val="uk-UA"/>
              </w:rPr>
              <w:t>15,0</w:t>
            </w:r>
          </w:p>
        </w:tc>
        <w:tc>
          <w:tcPr>
            <w:tcW w:w="992"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rPr>
                <w:rFonts w:ascii="Times New Roman" w:hAnsi="Times New Roman"/>
                <w:sz w:val="24"/>
                <w:szCs w:val="24"/>
                <w:lang w:val="uk-UA"/>
              </w:rPr>
            </w:pPr>
            <w:r>
              <w:rPr>
                <w:rFonts w:ascii="Times New Roman" w:hAnsi="Times New Roman"/>
                <w:sz w:val="24"/>
                <w:szCs w:val="24"/>
                <w:lang w:val="uk-UA"/>
              </w:rPr>
              <w:t>15,0</w:t>
            </w:r>
          </w:p>
        </w:tc>
        <w:tc>
          <w:tcPr>
            <w:tcW w:w="1134"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rPr>
                <w:rFonts w:ascii="Times New Roman" w:hAnsi="Times New Roman"/>
                <w:b/>
                <w:bCs/>
                <w:sz w:val="24"/>
                <w:szCs w:val="24"/>
                <w:lang w:val="uk-UA"/>
              </w:rPr>
            </w:pPr>
            <w:r>
              <w:rPr>
                <w:rFonts w:ascii="Times New Roman" w:hAnsi="Times New Roman"/>
                <w:b/>
                <w:bCs/>
                <w:sz w:val="24"/>
                <w:szCs w:val="24"/>
                <w:lang w:val="uk-UA"/>
              </w:rPr>
              <w:t>75,0</w:t>
            </w:r>
          </w:p>
        </w:tc>
        <w:tc>
          <w:tcPr>
            <w:tcW w:w="1843"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rPr>
                <w:rFonts w:ascii="Times New Roman" w:hAnsi="Times New Roman"/>
                <w:sz w:val="24"/>
                <w:szCs w:val="24"/>
                <w:lang w:val="uk-UA"/>
              </w:rPr>
            </w:pPr>
            <w:r>
              <w:rPr>
                <w:rFonts w:ascii="Times New Roman" w:hAnsi="Times New Roman"/>
                <w:sz w:val="24"/>
                <w:szCs w:val="24"/>
                <w:lang w:val="uk-UA"/>
              </w:rPr>
              <w:t xml:space="preserve">Кошти бюджету громади  та інші джерела  не заборонені законодавством </w:t>
            </w:r>
          </w:p>
          <w:p w:rsidR="00697573" w:rsidRDefault="00697573" w:rsidP="00697573">
            <w:pPr>
              <w:pStyle w:val="a4"/>
              <w:spacing w:line="256" w:lineRule="auto"/>
              <w:rPr>
                <w:rFonts w:ascii="Times New Roman" w:hAnsi="Times New Roman"/>
                <w:sz w:val="24"/>
                <w:szCs w:val="24"/>
                <w:lang w:val="uk-UA"/>
              </w:rPr>
            </w:pPr>
          </w:p>
        </w:tc>
      </w:tr>
      <w:tr w:rsidR="00697573" w:rsidTr="00697573">
        <w:tc>
          <w:tcPr>
            <w:tcW w:w="520"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rPr>
                <w:rFonts w:ascii="Times New Roman" w:hAnsi="Times New Roman"/>
                <w:sz w:val="24"/>
                <w:szCs w:val="24"/>
                <w:lang w:val="uk-UA"/>
              </w:rPr>
            </w:pPr>
            <w:r>
              <w:rPr>
                <w:rFonts w:ascii="Times New Roman" w:hAnsi="Times New Roman"/>
                <w:sz w:val="24"/>
                <w:szCs w:val="24"/>
                <w:lang w:val="uk-UA"/>
              </w:rPr>
              <w:t>50</w:t>
            </w:r>
          </w:p>
        </w:tc>
        <w:tc>
          <w:tcPr>
            <w:tcW w:w="5145" w:type="dxa"/>
            <w:tcBorders>
              <w:top w:val="single" w:sz="4" w:space="0" w:color="auto"/>
              <w:left w:val="single" w:sz="4" w:space="0" w:color="auto"/>
              <w:bottom w:val="single" w:sz="4" w:space="0" w:color="auto"/>
              <w:right w:val="single" w:sz="4" w:space="0" w:color="auto"/>
            </w:tcBorders>
            <w:vAlign w:val="center"/>
            <w:hideMark/>
          </w:tcPr>
          <w:p w:rsidR="00697573" w:rsidRDefault="00697573" w:rsidP="00697573">
            <w:pPr>
              <w:pStyle w:val="a4"/>
              <w:spacing w:line="256" w:lineRule="auto"/>
              <w:jc w:val="both"/>
              <w:rPr>
                <w:rFonts w:ascii="Times New Roman" w:hAnsi="Times New Roman"/>
                <w:b/>
                <w:bCs/>
                <w:color w:val="000000"/>
                <w:sz w:val="24"/>
                <w:szCs w:val="24"/>
                <w:u w:val="single"/>
                <w:lang w:val="uk-UA" w:eastAsia="uk-UA"/>
              </w:rPr>
            </w:pPr>
            <w:r>
              <w:rPr>
                <w:rFonts w:ascii="Times New Roman" w:hAnsi="Times New Roman"/>
                <w:b/>
                <w:bCs/>
                <w:color w:val="000000"/>
                <w:sz w:val="24"/>
                <w:szCs w:val="24"/>
                <w:u w:val="single"/>
                <w:lang w:val="uk-UA" w:eastAsia="uk-UA"/>
              </w:rPr>
              <w:t>День місцевого самоврядування:</w:t>
            </w:r>
          </w:p>
          <w:p w:rsidR="00697573" w:rsidRDefault="00697573" w:rsidP="00697573">
            <w:pPr>
              <w:pStyle w:val="a4"/>
              <w:spacing w:line="256" w:lineRule="auto"/>
              <w:jc w:val="both"/>
              <w:rPr>
                <w:rFonts w:ascii="Times New Roman" w:hAnsi="Times New Roman"/>
                <w:sz w:val="24"/>
                <w:szCs w:val="24"/>
                <w:lang w:val="uk-UA"/>
              </w:rPr>
            </w:pPr>
            <w:r>
              <w:rPr>
                <w:rFonts w:ascii="Times New Roman" w:hAnsi="Times New Roman"/>
                <w:sz w:val="24"/>
                <w:szCs w:val="24"/>
                <w:lang w:val="uk-UA"/>
              </w:rPr>
              <w:t>- оплата транспортних послуг для перевезення учасників та гостей заходу;</w:t>
            </w:r>
          </w:p>
          <w:p w:rsidR="00697573" w:rsidRDefault="00697573" w:rsidP="00697573">
            <w:pPr>
              <w:pStyle w:val="a4"/>
              <w:spacing w:line="256" w:lineRule="auto"/>
              <w:jc w:val="both"/>
              <w:rPr>
                <w:rFonts w:ascii="Times New Roman" w:hAnsi="Times New Roman"/>
                <w:sz w:val="24"/>
                <w:szCs w:val="24"/>
                <w:lang w:val="uk-UA"/>
              </w:rPr>
            </w:pPr>
            <w:r>
              <w:rPr>
                <w:rFonts w:ascii="Times New Roman" w:hAnsi="Times New Roman"/>
                <w:sz w:val="24"/>
                <w:szCs w:val="24"/>
                <w:lang w:val="uk-UA"/>
              </w:rPr>
              <w:t>- Придбання квіткової продукції для оформлення та урочистого вручення під час заходу;</w:t>
            </w:r>
          </w:p>
          <w:p w:rsidR="00697573" w:rsidRDefault="00697573" w:rsidP="00697573">
            <w:pPr>
              <w:pStyle w:val="a4"/>
              <w:spacing w:line="256" w:lineRule="auto"/>
              <w:jc w:val="both"/>
              <w:rPr>
                <w:rFonts w:ascii="Times New Roman" w:hAnsi="Times New Roman"/>
                <w:b/>
                <w:bCs/>
                <w:color w:val="000000"/>
                <w:sz w:val="24"/>
                <w:szCs w:val="24"/>
                <w:u w:val="single"/>
                <w:lang w:val="uk-UA" w:eastAsia="uk-UA"/>
              </w:rPr>
            </w:pPr>
            <w:r>
              <w:rPr>
                <w:rFonts w:ascii="Times New Roman" w:hAnsi="Times New Roman"/>
                <w:sz w:val="24"/>
                <w:szCs w:val="24"/>
                <w:lang w:val="uk-UA"/>
              </w:rPr>
              <w:t>- інші організаційні витрати, пов’язані з проведенням культурного заходу.</w:t>
            </w:r>
          </w:p>
        </w:tc>
        <w:tc>
          <w:tcPr>
            <w:tcW w:w="1276"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rPr>
                <w:rFonts w:ascii="Times New Roman" w:hAnsi="Times New Roman"/>
                <w:sz w:val="24"/>
                <w:szCs w:val="24"/>
                <w:lang w:val="uk-UA"/>
              </w:rPr>
            </w:pPr>
            <w:r>
              <w:rPr>
                <w:rFonts w:ascii="Times New Roman" w:hAnsi="Times New Roman"/>
                <w:sz w:val="24"/>
                <w:szCs w:val="24"/>
                <w:lang w:val="uk-UA"/>
              </w:rPr>
              <w:t>грудень</w:t>
            </w:r>
          </w:p>
        </w:tc>
        <w:tc>
          <w:tcPr>
            <w:tcW w:w="992" w:type="dxa"/>
            <w:tcBorders>
              <w:top w:val="single" w:sz="4" w:space="0" w:color="auto"/>
              <w:left w:val="single" w:sz="4" w:space="0" w:color="auto"/>
              <w:bottom w:val="single" w:sz="4" w:space="0" w:color="auto"/>
              <w:right w:val="single" w:sz="4" w:space="0" w:color="auto"/>
            </w:tcBorders>
          </w:tcPr>
          <w:p w:rsidR="00697573" w:rsidRDefault="00697573" w:rsidP="00697573">
            <w:pPr>
              <w:pStyle w:val="a4"/>
              <w:spacing w:line="256" w:lineRule="auto"/>
              <w:rPr>
                <w:rFonts w:ascii="Times New Roman" w:hAnsi="Times New Roman"/>
                <w:sz w:val="24"/>
                <w:szCs w:val="24"/>
                <w:lang w:val="uk-UA"/>
              </w:rPr>
            </w:pPr>
            <w:r>
              <w:rPr>
                <w:rFonts w:ascii="Times New Roman" w:hAnsi="Times New Roman"/>
                <w:sz w:val="24"/>
                <w:szCs w:val="24"/>
                <w:lang w:val="uk-UA"/>
              </w:rPr>
              <w:t xml:space="preserve">     5,0</w:t>
            </w:r>
          </w:p>
          <w:p w:rsidR="00697573" w:rsidRDefault="00697573" w:rsidP="00697573">
            <w:pPr>
              <w:pStyle w:val="a4"/>
              <w:spacing w:line="256" w:lineRule="auto"/>
              <w:rPr>
                <w:rFonts w:ascii="Times New Roman" w:hAnsi="Times New Roman"/>
                <w:sz w:val="24"/>
                <w:szCs w:val="24"/>
                <w:lang w:val="uk-UA"/>
              </w:rPr>
            </w:pPr>
          </w:p>
        </w:tc>
        <w:tc>
          <w:tcPr>
            <w:tcW w:w="993"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ind w:right="-9"/>
              <w:rPr>
                <w:rFonts w:ascii="Times New Roman" w:hAnsi="Times New Roman"/>
                <w:sz w:val="24"/>
                <w:szCs w:val="24"/>
                <w:lang w:val="uk-UA"/>
              </w:rPr>
            </w:pPr>
            <w:r>
              <w:rPr>
                <w:rFonts w:ascii="Times New Roman" w:hAnsi="Times New Roman"/>
                <w:sz w:val="24"/>
                <w:szCs w:val="24"/>
                <w:lang w:val="uk-UA"/>
              </w:rPr>
              <w:t xml:space="preserve">5,0 </w:t>
            </w:r>
          </w:p>
        </w:tc>
        <w:tc>
          <w:tcPr>
            <w:tcW w:w="992"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rPr>
                <w:rFonts w:ascii="Times New Roman" w:hAnsi="Times New Roman"/>
                <w:sz w:val="24"/>
                <w:szCs w:val="24"/>
                <w:lang w:val="uk-UA"/>
              </w:rPr>
            </w:pPr>
            <w:r>
              <w:rPr>
                <w:rFonts w:ascii="Times New Roman" w:hAnsi="Times New Roman"/>
                <w:sz w:val="24"/>
                <w:szCs w:val="24"/>
                <w:lang w:val="uk-UA"/>
              </w:rPr>
              <w:t xml:space="preserve">5,0 </w:t>
            </w:r>
          </w:p>
        </w:tc>
        <w:tc>
          <w:tcPr>
            <w:tcW w:w="992"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rPr>
                <w:rFonts w:ascii="Times New Roman" w:hAnsi="Times New Roman"/>
                <w:sz w:val="24"/>
                <w:szCs w:val="24"/>
                <w:lang w:val="uk-UA"/>
              </w:rPr>
            </w:pPr>
            <w:r>
              <w:rPr>
                <w:rFonts w:ascii="Times New Roman" w:hAnsi="Times New Roman"/>
                <w:sz w:val="24"/>
                <w:szCs w:val="24"/>
                <w:lang w:val="uk-UA"/>
              </w:rPr>
              <w:t xml:space="preserve">5,0 </w:t>
            </w:r>
          </w:p>
        </w:tc>
        <w:tc>
          <w:tcPr>
            <w:tcW w:w="992" w:type="dxa"/>
            <w:tcBorders>
              <w:top w:val="single" w:sz="4" w:space="0" w:color="auto"/>
              <w:left w:val="single" w:sz="4" w:space="0" w:color="auto"/>
              <w:bottom w:val="single" w:sz="4" w:space="0" w:color="auto"/>
              <w:right w:val="single" w:sz="4" w:space="0" w:color="auto"/>
            </w:tcBorders>
          </w:tcPr>
          <w:p w:rsidR="00697573" w:rsidRDefault="00697573" w:rsidP="00697573">
            <w:pPr>
              <w:pStyle w:val="a4"/>
              <w:spacing w:line="256" w:lineRule="auto"/>
              <w:rPr>
                <w:rFonts w:ascii="Times New Roman" w:hAnsi="Times New Roman"/>
                <w:sz w:val="24"/>
                <w:szCs w:val="24"/>
                <w:lang w:val="uk-UA"/>
              </w:rPr>
            </w:pPr>
            <w:r>
              <w:rPr>
                <w:rFonts w:ascii="Times New Roman" w:hAnsi="Times New Roman"/>
                <w:sz w:val="24"/>
                <w:szCs w:val="24"/>
                <w:lang w:val="uk-UA"/>
              </w:rPr>
              <w:t xml:space="preserve">5,0 </w:t>
            </w:r>
          </w:p>
          <w:p w:rsidR="00697573" w:rsidRDefault="00697573" w:rsidP="00697573">
            <w:pPr>
              <w:pStyle w:val="a4"/>
              <w:spacing w:line="256" w:lineRule="auto"/>
              <w:rPr>
                <w:rFonts w:ascii="Times New Roman" w:hAnsi="Times New Roman"/>
                <w:sz w:val="24"/>
                <w:szCs w:val="24"/>
                <w:lang w:val="uk-UA"/>
              </w:rPr>
            </w:pPr>
          </w:p>
        </w:tc>
        <w:tc>
          <w:tcPr>
            <w:tcW w:w="1134"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rPr>
                <w:rFonts w:ascii="Times New Roman" w:hAnsi="Times New Roman"/>
                <w:b/>
                <w:bCs/>
                <w:sz w:val="24"/>
                <w:szCs w:val="24"/>
                <w:lang w:val="uk-UA"/>
              </w:rPr>
            </w:pPr>
            <w:r>
              <w:rPr>
                <w:rFonts w:ascii="Times New Roman" w:hAnsi="Times New Roman"/>
                <w:b/>
                <w:bCs/>
                <w:sz w:val="24"/>
                <w:szCs w:val="24"/>
                <w:lang w:val="uk-UA"/>
              </w:rPr>
              <w:t>25,0</w:t>
            </w:r>
          </w:p>
        </w:tc>
        <w:tc>
          <w:tcPr>
            <w:tcW w:w="1843"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rPr>
                <w:rFonts w:ascii="Times New Roman" w:hAnsi="Times New Roman"/>
                <w:sz w:val="24"/>
                <w:szCs w:val="24"/>
                <w:lang w:val="uk-UA"/>
              </w:rPr>
            </w:pPr>
            <w:r>
              <w:rPr>
                <w:rFonts w:ascii="Times New Roman" w:hAnsi="Times New Roman"/>
                <w:sz w:val="24"/>
                <w:szCs w:val="24"/>
                <w:lang w:val="uk-UA"/>
              </w:rPr>
              <w:t xml:space="preserve">Кошти бюджету громади  та інші джерела  не заборонені законодавством </w:t>
            </w:r>
          </w:p>
          <w:p w:rsidR="00697573" w:rsidRDefault="00697573" w:rsidP="00697573">
            <w:pPr>
              <w:pStyle w:val="a4"/>
              <w:spacing w:line="256" w:lineRule="auto"/>
              <w:rPr>
                <w:rFonts w:ascii="Times New Roman" w:hAnsi="Times New Roman"/>
                <w:sz w:val="24"/>
                <w:szCs w:val="24"/>
                <w:lang w:val="uk-UA"/>
              </w:rPr>
            </w:pPr>
          </w:p>
        </w:tc>
      </w:tr>
      <w:tr w:rsidR="00697573" w:rsidTr="00697573">
        <w:tc>
          <w:tcPr>
            <w:tcW w:w="520"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rPr>
                <w:rFonts w:ascii="Times New Roman" w:hAnsi="Times New Roman"/>
                <w:sz w:val="24"/>
                <w:szCs w:val="24"/>
                <w:lang w:val="uk-UA"/>
              </w:rPr>
            </w:pPr>
            <w:r>
              <w:rPr>
                <w:rFonts w:ascii="Times New Roman" w:hAnsi="Times New Roman"/>
                <w:sz w:val="24"/>
                <w:szCs w:val="24"/>
                <w:lang w:val="uk-UA"/>
              </w:rPr>
              <w:t>51</w:t>
            </w:r>
          </w:p>
        </w:tc>
        <w:tc>
          <w:tcPr>
            <w:tcW w:w="5145" w:type="dxa"/>
            <w:tcBorders>
              <w:top w:val="single" w:sz="4" w:space="0" w:color="auto"/>
              <w:left w:val="single" w:sz="4" w:space="0" w:color="auto"/>
              <w:bottom w:val="single" w:sz="4" w:space="0" w:color="auto"/>
              <w:right w:val="single" w:sz="4" w:space="0" w:color="auto"/>
            </w:tcBorders>
            <w:vAlign w:val="center"/>
            <w:hideMark/>
          </w:tcPr>
          <w:p w:rsidR="00697573" w:rsidRDefault="00697573" w:rsidP="00697573">
            <w:pPr>
              <w:pStyle w:val="a4"/>
              <w:spacing w:line="256" w:lineRule="auto"/>
              <w:jc w:val="both"/>
              <w:rPr>
                <w:rFonts w:ascii="Times New Roman" w:hAnsi="Times New Roman"/>
                <w:b/>
                <w:bCs/>
                <w:color w:val="000000"/>
                <w:sz w:val="24"/>
                <w:szCs w:val="24"/>
                <w:u w:val="single"/>
                <w:lang w:val="uk-UA" w:eastAsia="uk-UA"/>
              </w:rPr>
            </w:pPr>
            <w:r>
              <w:rPr>
                <w:rFonts w:ascii="Times New Roman" w:hAnsi="Times New Roman"/>
                <w:b/>
                <w:bCs/>
                <w:color w:val="000000"/>
                <w:sz w:val="24"/>
                <w:szCs w:val="24"/>
                <w:u w:val="single"/>
                <w:lang w:val="uk-UA" w:eastAsia="uk-UA"/>
              </w:rPr>
              <w:t>День вшанування учасників ліквідації наслідків аварії на Чорнобильській АЕС:</w:t>
            </w:r>
          </w:p>
          <w:p w:rsidR="00697573" w:rsidRDefault="00697573" w:rsidP="00697573">
            <w:pPr>
              <w:pStyle w:val="a4"/>
              <w:spacing w:line="256" w:lineRule="auto"/>
              <w:jc w:val="both"/>
              <w:rPr>
                <w:rFonts w:ascii="Times New Roman" w:hAnsi="Times New Roman"/>
                <w:sz w:val="24"/>
                <w:szCs w:val="24"/>
                <w:lang w:val="uk-UA"/>
              </w:rPr>
            </w:pPr>
            <w:r>
              <w:rPr>
                <w:rFonts w:ascii="Times New Roman" w:hAnsi="Times New Roman"/>
                <w:sz w:val="24"/>
                <w:szCs w:val="24"/>
                <w:lang w:val="uk-UA"/>
              </w:rPr>
              <w:t>- оплата транспортних послуг з перевезення учасників та гостей заходу;</w:t>
            </w:r>
          </w:p>
          <w:p w:rsidR="00697573" w:rsidRDefault="00697573" w:rsidP="00697573">
            <w:pPr>
              <w:pStyle w:val="a4"/>
              <w:spacing w:line="256" w:lineRule="auto"/>
              <w:jc w:val="both"/>
              <w:rPr>
                <w:rFonts w:ascii="Times New Roman" w:hAnsi="Times New Roman"/>
                <w:sz w:val="24"/>
                <w:szCs w:val="24"/>
                <w:lang w:val="uk-UA"/>
              </w:rPr>
            </w:pPr>
            <w:r w:rsidRPr="0030143C">
              <w:rPr>
                <w:rFonts w:ascii="Times New Roman" w:hAnsi="Times New Roman"/>
                <w:sz w:val="24"/>
                <w:szCs w:val="24"/>
              </w:rPr>
              <w:t xml:space="preserve">- </w:t>
            </w:r>
            <w:r>
              <w:rPr>
                <w:rFonts w:ascii="Times New Roman" w:hAnsi="Times New Roman"/>
                <w:sz w:val="24"/>
                <w:szCs w:val="24"/>
                <w:lang w:val="uk-UA"/>
              </w:rPr>
              <w:t>в</w:t>
            </w:r>
            <w:r w:rsidRPr="0030143C">
              <w:rPr>
                <w:rFonts w:ascii="Times New Roman" w:hAnsi="Times New Roman"/>
                <w:sz w:val="24"/>
                <w:szCs w:val="24"/>
              </w:rPr>
              <w:t>иготовлення та придбання інформаційно-просвітницьких матеріалів</w:t>
            </w:r>
            <w:r>
              <w:rPr>
                <w:rFonts w:ascii="Times New Roman" w:hAnsi="Times New Roman"/>
                <w:sz w:val="24"/>
                <w:szCs w:val="24"/>
                <w:lang w:val="uk-UA"/>
              </w:rPr>
              <w:t xml:space="preserve"> (листівки, подяки, почесні грамоти, символічні відзнаки для учасників заходу);</w:t>
            </w:r>
          </w:p>
          <w:p w:rsidR="00697573" w:rsidRDefault="00697573" w:rsidP="00697573">
            <w:pPr>
              <w:pStyle w:val="a4"/>
              <w:spacing w:line="256" w:lineRule="auto"/>
              <w:jc w:val="both"/>
              <w:rPr>
                <w:rFonts w:ascii="Times New Roman" w:hAnsi="Times New Roman"/>
                <w:sz w:val="24"/>
                <w:szCs w:val="24"/>
                <w:lang w:val="uk-UA"/>
              </w:rPr>
            </w:pPr>
            <w:r>
              <w:rPr>
                <w:rFonts w:ascii="Times New Roman" w:hAnsi="Times New Roman"/>
                <w:sz w:val="24"/>
                <w:szCs w:val="24"/>
                <w:lang w:val="uk-UA"/>
              </w:rPr>
              <w:lastRenderedPageBreak/>
              <w:t xml:space="preserve">-придбання ритуально -  </w:t>
            </w:r>
          </w:p>
          <w:p w:rsidR="00697573" w:rsidRDefault="00697573" w:rsidP="00697573">
            <w:pPr>
              <w:pStyle w:val="a4"/>
              <w:spacing w:line="256" w:lineRule="auto"/>
              <w:jc w:val="both"/>
              <w:rPr>
                <w:rFonts w:ascii="Times New Roman" w:hAnsi="Times New Roman"/>
                <w:sz w:val="24"/>
                <w:szCs w:val="24"/>
                <w:lang w:val="uk-UA"/>
              </w:rPr>
            </w:pPr>
            <w:r>
              <w:rPr>
                <w:rFonts w:ascii="Times New Roman" w:hAnsi="Times New Roman"/>
                <w:sz w:val="24"/>
                <w:szCs w:val="24"/>
                <w:lang w:val="uk-UA"/>
              </w:rPr>
              <w:t>меморіальної атрибутики (квіти, лампадки);</w:t>
            </w:r>
          </w:p>
          <w:p w:rsidR="00697573" w:rsidRDefault="00697573" w:rsidP="00697573">
            <w:pPr>
              <w:pStyle w:val="a4"/>
              <w:spacing w:line="256" w:lineRule="auto"/>
              <w:jc w:val="both"/>
              <w:rPr>
                <w:rFonts w:ascii="Times New Roman" w:hAnsi="Times New Roman"/>
                <w:b/>
                <w:bCs/>
                <w:color w:val="000000"/>
                <w:sz w:val="24"/>
                <w:szCs w:val="24"/>
                <w:u w:val="single"/>
                <w:lang w:val="uk-UA" w:eastAsia="uk-UA"/>
              </w:rPr>
            </w:pPr>
            <w:r>
              <w:rPr>
                <w:rFonts w:ascii="Times New Roman" w:hAnsi="Times New Roman"/>
                <w:sz w:val="24"/>
                <w:szCs w:val="24"/>
                <w:lang w:val="uk-UA"/>
              </w:rPr>
              <w:t>-  інші витрати, пов’язані з організацією заходів до Дня вшанування.</w:t>
            </w:r>
          </w:p>
        </w:tc>
        <w:tc>
          <w:tcPr>
            <w:tcW w:w="1276"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rPr>
                <w:rFonts w:ascii="Times New Roman" w:hAnsi="Times New Roman"/>
                <w:sz w:val="24"/>
                <w:szCs w:val="24"/>
                <w:lang w:val="uk-UA"/>
              </w:rPr>
            </w:pPr>
            <w:r>
              <w:rPr>
                <w:rFonts w:ascii="Times New Roman" w:hAnsi="Times New Roman"/>
                <w:sz w:val="24"/>
                <w:szCs w:val="24"/>
                <w:lang w:val="uk-UA"/>
              </w:rPr>
              <w:lastRenderedPageBreak/>
              <w:t>грудень</w:t>
            </w:r>
          </w:p>
        </w:tc>
        <w:tc>
          <w:tcPr>
            <w:tcW w:w="992" w:type="dxa"/>
            <w:tcBorders>
              <w:top w:val="single" w:sz="4" w:space="0" w:color="auto"/>
              <w:left w:val="single" w:sz="4" w:space="0" w:color="auto"/>
              <w:bottom w:val="single" w:sz="4" w:space="0" w:color="auto"/>
              <w:right w:val="single" w:sz="4" w:space="0" w:color="auto"/>
            </w:tcBorders>
          </w:tcPr>
          <w:p w:rsidR="00697573" w:rsidRDefault="00697573" w:rsidP="00697573">
            <w:pPr>
              <w:pStyle w:val="a4"/>
              <w:spacing w:line="256" w:lineRule="auto"/>
              <w:rPr>
                <w:rFonts w:ascii="Times New Roman" w:hAnsi="Times New Roman"/>
                <w:sz w:val="24"/>
                <w:szCs w:val="24"/>
                <w:lang w:val="uk-UA"/>
              </w:rPr>
            </w:pPr>
            <w:r>
              <w:rPr>
                <w:rFonts w:ascii="Times New Roman" w:hAnsi="Times New Roman"/>
                <w:sz w:val="24"/>
                <w:szCs w:val="24"/>
                <w:lang w:val="uk-UA"/>
              </w:rPr>
              <w:t xml:space="preserve">     5,0</w:t>
            </w:r>
          </w:p>
          <w:p w:rsidR="00697573" w:rsidRDefault="00697573" w:rsidP="00697573">
            <w:pPr>
              <w:pStyle w:val="a4"/>
              <w:spacing w:line="256" w:lineRule="auto"/>
              <w:rPr>
                <w:rFonts w:ascii="Times New Roman" w:hAnsi="Times New Roman"/>
                <w:sz w:val="24"/>
                <w:szCs w:val="24"/>
                <w:lang w:val="uk-UA"/>
              </w:rPr>
            </w:pPr>
          </w:p>
        </w:tc>
        <w:tc>
          <w:tcPr>
            <w:tcW w:w="993"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ind w:right="-9"/>
              <w:rPr>
                <w:rFonts w:ascii="Times New Roman" w:hAnsi="Times New Roman"/>
                <w:sz w:val="24"/>
                <w:szCs w:val="24"/>
                <w:lang w:val="uk-UA"/>
              </w:rPr>
            </w:pPr>
            <w:r>
              <w:rPr>
                <w:rFonts w:ascii="Times New Roman" w:hAnsi="Times New Roman"/>
                <w:sz w:val="24"/>
                <w:szCs w:val="24"/>
                <w:lang w:val="uk-UA"/>
              </w:rPr>
              <w:t xml:space="preserve">5,0 </w:t>
            </w:r>
          </w:p>
        </w:tc>
        <w:tc>
          <w:tcPr>
            <w:tcW w:w="992"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rPr>
                <w:rFonts w:ascii="Times New Roman" w:hAnsi="Times New Roman"/>
                <w:sz w:val="24"/>
                <w:szCs w:val="24"/>
                <w:lang w:val="uk-UA"/>
              </w:rPr>
            </w:pPr>
            <w:r>
              <w:rPr>
                <w:rFonts w:ascii="Times New Roman" w:hAnsi="Times New Roman"/>
                <w:sz w:val="24"/>
                <w:szCs w:val="24"/>
                <w:lang w:val="uk-UA"/>
              </w:rPr>
              <w:t xml:space="preserve">5,0 </w:t>
            </w:r>
          </w:p>
        </w:tc>
        <w:tc>
          <w:tcPr>
            <w:tcW w:w="992"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rPr>
                <w:rFonts w:ascii="Times New Roman" w:hAnsi="Times New Roman"/>
                <w:sz w:val="24"/>
                <w:szCs w:val="24"/>
                <w:lang w:val="uk-UA"/>
              </w:rPr>
            </w:pPr>
            <w:r>
              <w:rPr>
                <w:rFonts w:ascii="Times New Roman" w:hAnsi="Times New Roman"/>
                <w:sz w:val="24"/>
                <w:szCs w:val="24"/>
                <w:lang w:val="uk-UA"/>
              </w:rPr>
              <w:t xml:space="preserve">5,0 </w:t>
            </w:r>
          </w:p>
        </w:tc>
        <w:tc>
          <w:tcPr>
            <w:tcW w:w="992" w:type="dxa"/>
            <w:tcBorders>
              <w:top w:val="single" w:sz="4" w:space="0" w:color="auto"/>
              <w:left w:val="single" w:sz="4" w:space="0" w:color="auto"/>
              <w:bottom w:val="single" w:sz="4" w:space="0" w:color="auto"/>
              <w:right w:val="single" w:sz="4" w:space="0" w:color="auto"/>
            </w:tcBorders>
          </w:tcPr>
          <w:p w:rsidR="00697573" w:rsidRDefault="00697573" w:rsidP="00697573">
            <w:pPr>
              <w:pStyle w:val="a4"/>
              <w:spacing w:line="256" w:lineRule="auto"/>
              <w:rPr>
                <w:rFonts w:ascii="Times New Roman" w:hAnsi="Times New Roman"/>
                <w:sz w:val="24"/>
                <w:szCs w:val="24"/>
                <w:lang w:val="uk-UA"/>
              </w:rPr>
            </w:pPr>
            <w:r>
              <w:rPr>
                <w:rFonts w:ascii="Times New Roman" w:hAnsi="Times New Roman"/>
                <w:sz w:val="24"/>
                <w:szCs w:val="24"/>
                <w:lang w:val="uk-UA"/>
              </w:rPr>
              <w:t xml:space="preserve">5,0 </w:t>
            </w:r>
          </w:p>
          <w:p w:rsidR="00697573" w:rsidRDefault="00697573" w:rsidP="00697573">
            <w:pPr>
              <w:pStyle w:val="a4"/>
              <w:spacing w:line="256" w:lineRule="auto"/>
              <w:rPr>
                <w:rFonts w:ascii="Times New Roman" w:hAnsi="Times New Roman"/>
                <w:sz w:val="24"/>
                <w:szCs w:val="24"/>
                <w:lang w:val="uk-UA"/>
              </w:rPr>
            </w:pPr>
          </w:p>
        </w:tc>
        <w:tc>
          <w:tcPr>
            <w:tcW w:w="1134"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rPr>
                <w:rFonts w:ascii="Times New Roman" w:hAnsi="Times New Roman"/>
                <w:b/>
                <w:bCs/>
                <w:sz w:val="24"/>
                <w:szCs w:val="24"/>
                <w:lang w:val="uk-UA"/>
              </w:rPr>
            </w:pPr>
            <w:r>
              <w:rPr>
                <w:rFonts w:ascii="Times New Roman" w:hAnsi="Times New Roman"/>
                <w:b/>
                <w:bCs/>
                <w:sz w:val="24"/>
                <w:szCs w:val="24"/>
                <w:lang w:val="uk-UA"/>
              </w:rPr>
              <w:t>25,0</w:t>
            </w:r>
          </w:p>
        </w:tc>
        <w:tc>
          <w:tcPr>
            <w:tcW w:w="1843"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rPr>
                <w:rFonts w:ascii="Times New Roman" w:hAnsi="Times New Roman"/>
                <w:sz w:val="24"/>
                <w:szCs w:val="24"/>
                <w:lang w:val="uk-UA"/>
              </w:rPr>
            </w:pPr>
            <w:r>
              <w:rPr>
                <w:rFonts w:ascii="Times New Roman" w:hAnsi="Times New Roman"/>
                <w:sz w:val="24"/>
                <w:szCs w:val="24"/>
                <w:lang w:val="uk-UA"/>
              </w:rPr>
              <w:t xml:space="preserve">Кошти бюджету громади  та інші джерела  не заборонені законодавством </w:t>
            </w:r>
          </w:p>
          <w:p w:rsidR="00697573" w:rsidRDefault="00697573" w:rsidP="00697573">
            <w:pPr>
              <w:pStyle w:val="a4"/>
              <w:spacing w:line="256" w:lineRule="auto"/>
              <w:rPr>
                <w:rFonts w:ascii="Times New Roman" w:hAnsi="Times New Roman"/>
                <w:sz w:val="24"/>
                <w:szCs w:val="24"/>
                <w:lang w:val="uk-UA"/>
              </w:rPr>
            </w:pPr>
          </w:p>
        </w:tc>
      </w:tr>
      <w:tr w:rsidR="00697573" w:rsidTr="00697573">
        <w:tc>
          <w:tcPr>
            <w:tcW w:w="520"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rPr>
                <w:rFonts w:ascii="Times New Roman" w:hAnsi="Times New Roman"/>
                <w:sz w:val="24"/>
                <w:szCs w:val="24"/>
                <w:lang w:val="uk-UA"/>
              </w:rPr>
            </w:pPr>
            <w:r>
              <w:rPr>
                <w:rFonts w:ascii="Times New Roman" w:hAnsi="Times New Roman"/>
                <w:sz w:val="24"/>
                <w:szCs w:val="24"/>
                <w:lang w:val="uk-UA"/>
              </w:rPr>
              <w:lastRenderedPageBreak/>
              <w:t>52</w:t>
            </w:r>
          </w:p>
        </w:tc>
        <w:tc>
          <w:tcPr>
            <w:tcW w:w="5145"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jc w:val="both"/>
              <w:rPr>
                <w:rFonts w:ascii="Times New Roman" w:hAnsi="Times New Roman"/>
                <w:b/>
                <w:bCs/>
                <w:sz w:val="24"/>
                <w:szCs w:val="24"/>
                <w:u w:val="single"/>
                <w:lang w:val="uk-UA"/>
              </w:rPr>
            </w:pPr>
            <w:r>
              <w:rPr>
                <w:rFonts w:ascii="Times New Roman" w:hAnsi="Times New Roman"/>
                <w:b/>
                <w:bCs/>
                <w:sz w:val="24"/>
                <w:szCs w:val="24"/>
                <w:u w:val="single"/>
                <w:lang w:val="uk-UA"/>
              </w:rPr>
              <w:t>Участь народних,  аматорських колективів та ансамблів у обласних заходах:</w:t>
            </w:r>
          </w:p>
          <w:p w:rsidR="00697573" w:rsidRDefault="00697573" w:rsidP="009A26B6">
            <w:pPr>
              <w:pStyle w:val="a4"/>
              <w:numPr>
                <w:ilvl w:val="0"/>
                <w:numId w:val="61"/>
              </w:numPr>
              <w:spacing w:line="256" w:lineRule="auto"/>
              <w:ind w:left="0" w:firstLine="0"/>
              <w:jc w:val="both"/>
              <w:rPr>
                <w:rFonts w:ascii="Times New Roman" w:hAnsi="Times New Roman"/>
                <w:sz w:val="24"/>
                <w:szCs w:val="24"/>
                <w:lang w:val="uk-UA"/>
              </w:rPr>
            </w:pPr>
            <w:r>
              <w:rPr>
                <w:rFonts w:ascii="Times New Roman" w:hAnsi="Times New Roman"/>
                <w:sz w:val="24"/>
                <w:szCs w:val="24"/>
                <w:lang w:val="uk-UA"/>
              </w:rPr>
              <w:t>оплата послуг транспортування колективу (до місця проведення заходу і назад);</w:t>
            </w:r>
          </w:p>
          <w:p w:rsidR="00697573" w:rsidRDefault="00697573" w:rsidP="009A26B6">
            <w:pPr>
              <w:pStyle w:val="a4"/>
              <w:numPr>
                <w:ilvl w:val="0"/>
                <w:numId w:val="61"/>
              </w:numPr>
              <w:spacing w:line="256" w:lineRule="auto"/>
              <w:ind w:left="0" w:firstLine="0"/>
              <w:jc w:val="both"/>
              <w:rPr>
                <w:rFonts w:ascii="Times New Roman" w:hAnsi="Times New Roman"/>
                <w:sz w:val="24"/>
                <w:szCs w:val="24"/>
                <w:lang w:val="uk-UA"/>
              </w:rPr>
            </w:pPr>
            <w:r>
              <w:rPr>
                <w:rFonts w:ascii="Times New Roman" w:hAnsi="Times New Roman"/>
                <w:sz w:val="24"/>
                <w:szCs w:val="24"/>
                <w:lang w:val="uk-UA"/>
              </w:rPr>
              <w:t>витрати на харчування (за потреби під час поїздки);</w:t>
            </w:r>
          </w:p>
          <w:p w:rsidR="00697573" w:rsidRDefault="00697573" w:rsidP="009A26B6">
            <w:pPr>
              <w:pStyle w:val="a4"/>
              <w:numPr>
                <w:ilvl w:val="0"/>
                <w:numId w:val="61"/>
              </w:numPr>
              <w:spacing w:line="256" w:lineRule="auto"/>
              <w:ind w:left="0" w:firstLine="0"/>
              <w:jc w:val="both"/>
              <w:rPr>
                <w:rFonts w:ascii="Times New Roman" w:hAnsi="Times New Roman"/>
                <w:sz w:val="24"/>
                <w:szCs w:val="24"/>
                <w:lang w:val="uk-UA"/>
              </w:rPr>
            </w:pPr>
            <w:r>
              <w:rPr>
                <w:rFonts w:ascii="Times New Roman" w:hAnsi="Times New Roman"/>
                <w:sz w:val="24"/>
                <w:szCs w:val="24"/>
                <w:lang w:val="uk-UA"/>
              </w:rPr>
              <w:t>витрати на костюми, сценічне вбрання, реквізит (якщо оновлюється для участі);</w:t>
            </w:r>
          </w:p>
          <w:p w:rsidR="00697573" w:rsidRDefault="00697573" w:rsidP="009A26B6">
            <w:pPr>
              <w:pStyle w:val="a4"/>
              <w:numPr>
                <w:ilvl w:val="0"/>
                <w:numId w:val="61"/>
              </w:numPr>
              <w:spacing w:line="256" w:lineRule="auto"/>
              <w:ind w:left="0" w:firstLine="0"/>
              <w:jc w:val="both"/>
              <w:rPr>
                <w:rFonts w:ascii="Times New Roman" w:hAnsi="Times New Roman"/>
                <w:sz w:val="24"/>
                <w:szCs w:val="24"/>
                <w:lang w:val="uk-UA"/>
              </w:rPr>
            </w:pPr>
            <w:r>
              <w:rPr>
                <w:rFonts w:ascii="Times New Roman" w:hAnsi="Times New Roman"/>
                <w:sz w:val="24"/>
                <w:szCs w:val="24"/>
                <w:lang w:val="uk-UA"/>
              </w:rPr>
              <w:t>Оплата організаційних внесків за участь у заході, якщо така вимога передбачена організатором;</w:t>
            </w:r>
          </w:p>
          <w:p w:rsidR="00697573" w:rsidRDefault="00697573" w:rsidP="009A26B6">
            <w:pPr>
              <w:pStyle w:val="a4"/>
              <w:numPr>
                <w:ilvl w:val="0"/>
                <w:numId w:val="61"/>
              </w:numPr>
              <w:spacing w:line="256" w:lineRule="auto"/>
              <w:ind w:left="0" w:firstLine="0"/>
              <w:jc w:val="both"/>
              <w:rPr>
                <w:rFonts w:ascii="Times New Roman" w:hAnsi="Times New Roman"/>
                <w:sz w:val="24"/>
                <w:szCs w:val="24"/>
                <w:lang w:val="uk-UA"/>
              </w:rPr>
            </w:pPr>
            <w:r>
              <w:rPr>
                <w:rFonts w:ascii="Times New Roman" w:hAnsi="Times New Roman"/>
                <w:sz w:val="24"/>
                <w:szCs w:val="24"/>
                <w:lang w:val="uk-UA"/>
              </w:rPr>
              <w:t>інші послуги, пов’язані з підготовкою до участі у обласних заходах.</w:t>
            </w:r>
          </w:p>
        </w:tc>
        <w:tc>
          <w:tcPr>
            <w:tcW w:w="1276"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rPr>
                <w:rFonts w:ascii="Times New Roman" w:hAnsi="Times New Roman"/>
                <w:sz w:val="24"/>
                <w:szCs w:val="24"/>
                <w:lang w:val="uk-UA"/>
              </w:rPr>
            </w:pPr>
            <w:r>
              <w:rPr>
                <w:rFonts w:ascii="Times New Roman" w:hAnsi="Times New Roman"/>
                <w:sz w:val="24"/>
                <w:szCs w:val="24"/>
                <w:lang w:val="uk-UA"/>
              </w:rPr>
              <w:t>протягом року</w:t>
            </w:r>
          </w:p>
        </w:tc>
        <w:tc>
          <w:tcPr>
            <w:tcW w:w="992"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rPr>
                <w:rFonts w:ascii="Times New Roman" w:hAnsi="Times New Roman"/>
                <w:sz w:val="24"/>
                <w:szCs w:val="24"/>
                <w:lang w:val="uk-UA"/>
              </w:rPr>
            </w:pPr>
            <w:r>
              <w:rPr>
                <w:rFonts w:ascii="Times New Roman" w:hAnsi="Times New Roman"/>
                <w:sz w:val="24"/>
                <w:szCs w:val="24"/>
                <w:lang w:val="uk-UA"/>
              </w:rPr>
              <w:t>100,0</w:t>
            </w:r>
          </w:p>
        </w:tc>
        <w:tc>
          <w:tcPr>
            <w:tcW w:w="993" w:type="dxa"/>
            <w:tcBorders>
              <w:top w:val="single" w:sz="4" w:space="0" w:color="auto"/>
              <w:left w:val="single" w:sz="4" w:space="0" w:color="auto"/>
              <w:bottom w:val="single" w:sz="4" w:space="0" w:color="auto"/>
              <w:right w:val="single" w:sz="4" w:space="0" w:color="auto"/>
            </w:tcBorders>
            <w:hideMark/>
          </w:tcPr>
          <w:p w:rsidR="00697573" w:rsidRDefault="00697573" w:rsidP="00697573">
            <w:pPr>
              <w:spacing w:after="160" w:line="256" w:lineRule="auto"/>
              <w:ind w:right="-9"/>
              <w:rPr>
                <w:rFonts w:ascii="Times New Roman" w:hAnsi="Times New Roman" w:cs="Times New Roman"/>
                <w:sz w:val="24"/>
                <w:szCs w:val="24"/>
                <w:lang w:val="uk-UA"/>
              </w:rPr>
            </w:pPr>
            <w:r>
              <w:rPr>
                <w:rFonts w:ascii="Times New Roman" w:hAnsi="Times New Roman" w:cs="Times New Roman"/>
                <w:sz w:val="24"/>
                <w:szCs w:val="24"/>
              </w:rPr>
              <w:t>100,0</w:t>
            </w:r>
          </w:p>
        </w:tc>
        <w:tc>
          <w:tcPr>
            <w:tcW w:w="992" w:type="dxa"/>
            <w:tcBorders>
              <w:top w:val="single" w:sz="4" w:space="0" w:color="auto"/>
              <w:left w:val="single" w:sz="4" w:space="0" w:color="auto"/>
              <w:bottom w:val="single" w:sz="4" w:space="0" w:color="auto"/>
              <w:right w:val="single" w:sz="4" w:space="0" w:color="auto"/>
            </w:tcBorders>
            <w:hideMark/>
          </w:tcPr>
          <w:p w:rsidR="00697573" w:rsidRDefault="00697573" w:rsidP="00697573">
            <w:pPr>
              <w:spacing w:after="160" w:line="256" w:lineRule="auto"/>
              <w:rPr>
                <w:rFonts w:ascii="Times New Roman" w:hAnsi="Times New Roman" w:cs="Times New Roman"/>
                <w:sz w:val="24"/>
                <w:szCs w:val="24"/>
                <w:lang w:val="uk-UA"/>
              </w:rPr>
            </w:pPr>
            <w:r>
              <w:rPr>
                <w:rFonts w:ascii="Times New Roman" w:hAnsi="Times New Roman" w:cs="Times New Roman"/>
                <w:sz w:val="24"/>
                <w:szCs w:val="24"/>
              </w:rPr>
              <w:t>100,0</w:t>
            </w:r>
          </w:p>
        </w:tc>
        <w:tc>
          <w:tcPr>
            <w:tcW w:w="992" w:type="dxa"/>
            <w:tcBorders>
              <w:top w:val="single" w:sz="4" w:space="0" w:color="auto"/>
              <w:left w:val="single" w:sz="4" w:space="0" w:color="auto"/>
              <w:bottom w:val="single" w:sz="4" w:space="0" w:color="auto"/>
              <w:right w:val="single" w:sz="4" w:space="0" w:color="auto"/>
            </w:tcBorders>
            <w:hideMark/>
          </w:tcPr>
          <w:p w:rsidR="00697573" w:rsidRDefault="00697573" w:rsidP="00697573">
            <w:pPr>
              <w:spacing w:after="160" w:line="256" w:lineRule="auto"/>
              <w:rPr>
                <w:rFonts w:ascii="Times New Roman" w:hAnsi="Times New Roman" w:cs="Times New Roman"/>
                <w:sz w:val="24"/>
                <w:szCs w:val="24"/>
                <w:lang w:val="uk-UA"/>
              </w:rPr>
            </w:pPr>
            <w:r>
              <w:rPr>
                <w:rFonts w:ascii="Times New Roman" w:hAnsi="Times New Roman" w:cs="Times New Roman"/>
                <w:sz w:val="24"/>
                <w:szCs w:val="24"/>
              </w:rPr>
              <w:t>100,0</w:t>
            </w:r>
          </w:p>
        </w:tc>
        <w:tc>
          <w:tcPr>
            <w:tcW w:w="992" w:type="dxa"/>
            <w:tcBorders>
              <w:top w:val="single" w:sz="4" w:space="0" w:color="auto"/>
              <w:left w:val="single" w:sz="4" w:space="0" w:color="auto"/>
              <w:bottom w:val="single" w:sz="4" w:space="0" w:color="auto"/>
              <w:right w:val="single" w:sz="4" w:space="0" w:color="auto"/>
            </w:tcBorders>
            <w:hideMark/>
          </w:tcPr>
          <w:p w:rsidR="00697573" w:rsidRDefault="00697573" w:rsidP="00697573">
            <w:pPr>
              <w:spacing w:after="160" w:line="256" w:lineRule="auto"/>
              <w:rPr>
                <w:rFonts w:ascii="Times New Roman" w:hAnsi="Times New Roman" w:cs="Times New Roman"/>
                <w:sz w:val="24"/>
                <w:szCs w:val="24"/>
                <w:lang w:val="uk-UA"/>
              </w:rPr>
            </w:pPr>
            <w:r>
              <w:rPr>
                <w:rFonts w:ascii="Times New Roman" w:hAnsi="Times New Roman" w:cs="Times New Roman"/>
                <w:sz w:val="24"/>
                <w:szCs w:val="24"/>
              </w:rPr>
              <w:t>100,0</w:t>
            </w:r>
          </w:p>
        </w:tc>
        <w:tc>
          <w:tcPr>
            <w:tcW w:w="1134" w:type="dxa"/>
            <w:tcBorders>
              <w:top w:val="single" w:sz="4" w:space="0" w:color="auto"/>
              <w:left w:val="single" w:sz="4" w:space="0" w:color="auto"/>
              <w:bottom w:val="single" w:sz="4" w:space="0" w:color="auto"/>
              <w:right w:val="single" w:sz="4" w:space="0" w:color="auto"/>
            </w:tcBorders>
            <w:hideMark/>
          </w:tcPr>
          <w:p w:rsidR="00697573" w:rsidRDefault="00697573" w:rsidP="00697573">
            <w:pPr>
              <w:spacing w:after="160" w:line="256" w:lineRule="auto"/>
              <w:rPr>
                <w:rFonts w:ascii="Times New Roman" w:hAnsi="Times New Roman" w:cs="Times New Roman"/>
                <w:b/>
                <w:bCs/>
                <w:sz w:val="24"/>
                <w:szCs w:val="24"/>
                <w:lang w:val="uk-UA"/>
              </w:rPr>
            </w:pPr>
            <w:r>
              <w:rPr>
                <w:rFonts w:ascii="Times New Roman" w:hAnsi="Times New Roman" w:cs="Times New Roman"/>
                <w:b/>
                <w:bCs/>
                <w:sz w:val="24"/>
                <w:szCs w:val="24"/>
              </w:rPr>
              <w:t>500,0</w:t>
            </w:r>
          </w:p>
        </w:tc>
        <w:tc>
          <w:tcPr>
            <w:tcW w:w="1843"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rPr>
                <w:rFonts w:ascii="Times New Roman" w:hAnsi="Times New Roman"/>
                <w:sz w:val="24"/>
                <w:szCs w:val="24"/>
                <w:lang w:val="uk-UA"/>
              </w:rPr>
            </w:pPr>
            <w:r>
              <w:rPr>
                <w:rFonts w:ascii="Times New Roman" w:hAnsi="Times New Roman"/>
                <w:sz w:val="24"/>
                <w:szCs w:val="24"/>
                <w:lang w:val="uk-UA"/>
              </w:rPr>
              <w:t xml:space="preserve">Кошти бюджету громади  та інші джерела  не заборонені законодавством </w:t>
            </w:r>
          </w:p>
          <w:p w:rsidR="00697573" w:rsidRDefault="00697573" w:rsidP="00697573">
            <w:pPr>
              <w:pStyle w:val="a4"/>
              <w:spacing w:line="256" w:lineRule="auto"/>
              <w:rPr>
                <w:rFonts w:ascii="Times New Roman" w:hAnsi="Times New Roman"/>
                <w:sz w:val="24"/>
                <w:szCs w:val="24"/>
                <w:lang w:val="uk-UA"/>
              </w:rPr>
            </w:pPr>
          </w:p>
        </w:tc>
      </w:tr>
      <w:tr w:rsidR="00697573" w:rsidTr="00697573">
        <w:tc>
          <w:tcPr>
            <w:tcW w:w="520"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rPr>
                <w:rFonts w:ascii="Times New Roman" w:hAnsi="Times New Roman"/>
                <w:sz w:val="24"/>
                <w:szCs w:val="24"/>
                <w:lang w:val="uk-UA"/>
              </w:rPr>
            </w:pPr>
            <w:r>
              <w:rPr>
                <w:rFonts w:ascii="Times New Roman" w:hAnsi="Times New Roman"/>
                <w:sz w:val="24"/>
                <w:szCs w:val="24"/>
                <w:lang w:val="uk-UA"/>
              </w:rPr>
              <w:t>53</w:t>
            </w:r>
          </w:p>
        </w:tc>
        <w:tc>
          <w:tcPr>
            <w:tcW w:w="5145"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jc w:val="both"/>
              <w:rPr>
                <w:rFonts w:ascii="Times New Roman" w:hAnsi="Times New Roman"/>
                <w:b/>
                <w:bCs/>
                <w:sz w:val="24"/>
                <w:szCs w:val="24"/>
                <w:u w:val="single"/>
                <w:lang w:val="uk-UA"/>
              </w:rPr>
            </w:pPr>
            <w:r>
              <w:rPr>
                <w:rFonts w:ascii="Times New Roman" w:hAnsi="Times New Roman"/>
                <w:b/>
                <w:bCs/>
                <w:sz w:val="24"/>
                <w:szCs w:val="24"/>
                <w:u w:val="single"/>
                <w:lang w:val="uk-UA"/>
              </w:rPr>
              <w:t>Підтримка аматорських творчих колективів Ржищівської МТГ</w:t>
            </w:r>
            <w:r>
              <w:rPr>
                <w:sz w:val="24"/>
                <w:szCs w:val="24"/>
                <w:lang w:val="uk-UA"/>
              </w:rPr>
              <w:t xml:space="preserve"> </w:t>
            </w:r>
            <w:r>
              <w:rPr>
                <w:rFonts w:ascii="Times New Roman" w:hAnsi="Times New Roman"/>
                <w:b/>
                <w:bCs/>
                <w:sz w:val="24"/>
                <w:szCs w:val="24"/>
                <w:u w:val="single"/>
                <w:lang w:val="uk-UA"/>
              </w:rPr>
              <w:t>(фінансування здійснюється відповідно до потреб колективів згідно з поданими заявками від керівників клубних закладів:</w:t>
            </w:r>
          </w:p>
          <w:p w:rsidR="00697573" w:rsidRDefault="00697573" w:rsidP="00697573">
            <w:pPr>
              <w:pStyle w:val="a4"/>
              <w:spacing w:line="256" w:lineRule="auto"/>
              <w:jc w:val="both"/>
              <w:rPr>
                <w:rFonts w:ascii="Times New Roman" w:hAnsi="Times New Roman"/>
                <w:sz w:val="24"/>
                <w:szCs w:val="24"/>
                <w:lang w:val="uk-UA"/>
              </w:rPr>
            </w:pPr>
            <w:r>
              <w:rPr>
                <w:rFonts w:ascii="Times New Roman" w:hAnsi="Times New Roman"/>
                <w:sz w:val="24"/>
                <w:szCs w:val="24"/>
                <w:lang w:val="uk-UA"/>
              </w:rPr>
              <w:t xml:space="preserve">- </w:t>
            </w:r>
            <w:r>
              <w:rPr>
                <w:sz w:val="24"/>
                <w:szCs w:val="24"/>
                <w:lang w:val="uk-UA"/>
              </w:rPr>
              <w:t xml:space="preserve"> </w:t>
            </w:r>
            <w:r>
              <w:rPr>
                <w:rFonts w:ascii="Times New Roman" w:hAnsi="Times New Roman"/>
                <w:sz w:val="24"/>
                <w:szCs w:val="24"/>
                <w:lang w:val="uk-UA"/>
              </w:rPr>
              <w:t>придбання сценічних костюмів, взуття та реквізиту;</w:t>
            </w:r>
          </w:p>
          <w:p w:rsidR="00697573" w:rsidRDefault="00697573" w:rsidP="00697573">
            <w:pPr>
              <w:pStyle w:val="a4"/>
              <w:spacing w:line="256" w:lineRule="auto"/>
              <w:jc w:val="both"/>
              <w:rPr>
                <w:rFonts w:ascii="Times New Roman" w:hAnsi="Times New Roman"/>
                <w:sz w:val="24"/>
                <w:szCs w:val="24"/>
                <w:lang w:val="uk-UA"/>
              </w:rPr>
            </w:pPr>
            <w:r>
              <w:rPr>
                <w:rFonts w:ascii="Times New Roman" w:hAnsi="Times New Roman"/>
                <w:sz w:val="24"/>
                <w:szCs w:val="24"/>
                <w:lang w:val="uk-UA"/>
              </w:rPr>
              <w:t xml:space="preserve">- </w:t>
            </w:r>
            <w:r>
              <w:rPr>
                <w:sz w:val="24"/>
                <w:szCs w:val="24"/>
                <w:lang w:val="uk-UA"/>
              </w:rPr>
              <w:t xml:space="preserve"> </w:t>
            </w:r>
            <w:r>
              <w:rPr>
                <w:rFonts w:ascii="Times New Roman" w:hAnsi="Times New Roman"/>
                <w:sz w:val="24"/>
                <w:szCs w:val="24"/>
                <w:lang w:val="uk-UA"/>
              </w:rPr>
              <w:t>придбання або ремонт музичних інструментів та звукового обладнання;</w:t>
            </w:r>
          </w:p>
          <w:p w:rsidR="00697573" w:rsidRDefault="00697573" w:rsidP="00697573">
            <w:pPr>
              <w:pStyle w:val="a4"/>
              <w:spacing w:line="256" w:lineRule="auto"/>
              <w:jc w:val="both"/>
              <w:rPr>
                <w:rFonts w:ascii="Times New Roman" w:hAnsi="Times New Roman"/>
                <w:sz w:val="24"/>
                <w:szCs w:val="24"/>
                <w:lang w:val="uk-UA"/>
              </w:rPr>
            </w:pPr>
            <w:r>
              <w:rPr>
                <w:rFonts w:ascii="Times New Roman" w:hAnsi="Times New Roman"/>
                <w:sz w:val="24"/>
                <w:szCs w:val="24"/>
                <w:lang w:val="uk-UA"/>
              </w:rPr>
              <w:t>-  участь у конкурсах, фестивалях, виїзних заходах (транспорт, добові, внески).</w:t>
            </w:r>
          </w:p>
        </w:tc>
        <w:tc>
          <w:tcPr>
            <w:tcW w:w="1276"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rPr>
                <w:rFonts w:ascii="Times New Roman" w:hAnsi="Times New Roman"/>
                <w:sz w:val="24"/>
                <w:szCs w:val="24"/>
                <w:lang w:val="uk-UA"/>
              </w:rPr>
            </w:pPr>
            <w:r>
              <w:rPr>
                <w:rFonts w:ascii="Times New Roman" w:hAnsi="Times New Roman"/>
                <w:sz w:val="24"/>
                <w:szCs w:val="24"/>
                <w:lang w:val="uk-UA"/>
              </w:rPr>
              <w:t>протягом року</w:t>
            </w:r>
          </w:p>
        </w:tc>
        <w:tc>
          <w:tcPr>
            <w:tcW w:w="992"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rPr>
                <w:rFonts w:ascii="Times New Roman" w:hAnsi="Times New Roman"/>
                <w:sz w:val="24"/>
                <w:szCs w:val="24"/>
                <w:lang w:val="uk-UA"/>
              </w:rPr>
            </w:pPr>
            <w:r>
              <w:rPr>
                <w:rFonts w:ascii="Times New Roman" w:hAnsi="Times New Roman"/>
                <w:sz w:val="24"/>
                <w:szCs w:val="24"/>
                <w:lang w:val="uk-UA"/>
              </w:rPr>
              <w:t>100,0</w:t>
            </w:r>
          </w:p>
        </w:tc>
        <w:tc>
          <w:tcPr>
            <w:tcW w:w="993" w:type="dxa"/>
            <w:tcBorders>
              <w:top w:val="single" w:sz="4" w:space="0" w:color="auto"/>
              <w:left w:val="single" w:sz="4" w:space="0" w:color="auto"/>
              <w:bottom w:val="single" w:sz="4" w:space="0" w:color="auto"/>
              <w:right w:val="single" w:sz="4" w:space="0" w:color="auto"/>
            </w:tcBorders>
            <w:hideMark/>
          </w:tcPr>
          <w:p w:rsidR="00697573" w:rsidRDefault="00697573" w:rsidP="00697573">
            <w:pPr>
              <w:spacing w:after="160" w:line="256" w:lineRule="auto"/>
              <w:ind w:right="-9"/>
              <w:rPr>
                <w:rFonts w:ascii="Times New Roman" w:hAnsi="Times New Roman" w:cs="Times New Roman"/>
                <w:sz w:val="24"/>
                <w:szCs w:val="24"/>
                <w:lang w:val="uk-UA"/>
              </w:rPr>
            </w:pPr>
            <w:r>
              <w:rPr>
                <w:rFonts w:ascii="Times New Roman" w:hAnsi="Times New Roman" w:cs="Times New Roman"/>
                <w:sz w:val="24"/>
                <w:szCs w:val="24"/>
              </w:rPr>
              <w:t>100,0</w:t>
            </w:r>
          </w:p>
        </w:tc>
        <w:tc>
          <w:tcPr>
            <w:tcW w:w="992" w:type="dxa"/>
            <w:tcBorders>
              <w:top w:val="single" w:sz="4" w:space="0" w:color="auto"/>
              <w:left w:val="single" w:sz="4" w:space="0" w:color="auto"/>
              <w:bottom w:val="single" w:sz="4" w:space="0" w:color="auto"/>
              <w:right w:val="single" w:sz="4" w:space="0" w:color="auto"/>
            </w:tcBorders>
            <w:hideMark/>
          </w:tcPr>
          <w:p w:rsidR="00697573" w:rsidRDefault="00697573" w:rsidP="00697573">
            <w:pPr>
              <w:spacing w:after="160" w:line="256" w:lineRule="auto"/>
              <w:rPr>
                <w:rFonts w:ascii="Times New Roman" w:hAnsi="Times New Roman" w:cs="Times New Roman"/>
                <w:sz w:val="24"/>
                <w:szCs w:val="24"/>
                <w:lang w:val="uk-UA"/>
              </w:rPr>
            </w:pPr>
            <w:r>
              <w:rPr>
                <w:rFonts w:ascii="Times New Roman" w:hAnsi="Times New Roman" w:cs="Times New Roman"/>
                <w:sz w:val="24"/>
                <w:szCs w:val="24"/>
              </w:rPr>
              <w:t>100,0</w:t>
            </w:r>
          </w:p>
        </w:tc>
        <w:tc>
          <w:tcPr>
            <w:tcW w:w="992" w:type="dxa"/>
            <w:tcBorders>
              <w:top w:val="single" w:sz="4" w:space="0" w:color="auto"/>
              <w:left w:val="single" w:sz="4" w:space="0" w:color="auto"/>
              <w:bottom w:val="single" w:sz="4" w:space="0" w:color="auto"/>
              <w:right w:val="single" w:sz="4" w:space="0" w:color="auto"/>
            </w:tcBorders>
            <w:hideMark/>
          </w:tcPr>
          <w:p w:rsidR="00697573" w:rsidRDefault="00697573" w:rsidP="00697573">
            <w:pPr>
              <w:spacing w:after="160" w:line="256" w:lineRule="auto"/>
              <w:rPr>
                <w:rFonts w:ascii="Times New Roman" w:hAnsi="Times New Roman" w:cs="Times New Roman"/>
                <w:sz w:val="24"/>
                <w:szCs w:val="24"/>
                <w:lang w:val="uk-UA"/>
              </w:rPr>
            </w:pPr>
            <w:r>
              <w:rPr>
                <w:rFonts w:ascii="Times New Roman" w:hAnsi="Times New Roman" w:cs="Times New Roman"/>
                <w:sz w:val="24"/>
                <w:szCs w:val="24"/>
              </w:rPr>
              <w:t>100,0</w:t>
            </w:r>
          </w:p>
        </w:tc>
        <w:tc>
          <w:tcPr>
            <w:tcW w:w="992" w:type="dxa"/>
            <w:tcBorders>
              <w:top w:val="single" w:sz="4" w:space="0" w:color="auto"/>
              <w:left w:val="single" w:sz="4" w:space="0" w:color="auto"/>
              <w:bottom w:val="single" w:sz="4" w:space="0" w:color="auto"/>
              <w:right w:val="single" w:sz="4" w:space="0" w:color="auto"/>
            </w:tcBorders>
            <w:hideMark/>
          </w:tcPr>
          <w:p w:rsidR="00697573" w:rsidRDefault="00697573" w:rsidP="00697573">
            <w:pPr>
              <w:spacing w:after="160" w:line="256" w:lineRule="auto"/>
              <w:rPr>
                <w:rFonts w:ascii="Times New Roman" w:hAnsi="Times New Roman" w:cs="Times New Roman"/>
                <w:sz w:val="24"/>
                <w:szCs w:val="24"/>
                <w:lang w:val="uk-UA"/>
              </w:rPr>
            </w:pPr>
            <w:r>
              <w:rPr>
                <w:rFonts w:ascii="Times New Roman" w:hAnsi="Times New Roman" w:cs="Times New Roman"/>
                <w:sz w:val="24"/>
                <w:szCs w:val="24"/>
              </w:rPr>
              <w:t>100,0</w:t>
            </w:r>
          </w:p>
        </w:tc>
        <w:tc>
          <w:tcPr>
            <w:tcW w:w="1134"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rPr>
                <w:rFonts w:ascii="Times New Roman" w:hAnsi="Times New Roman"/>
                <w:b/>
                <w:bCs/>
                <w:sz w:val="24"/>
                <w:szCs w:val="24"/>
                <w:lang w:val="uk-UA"/>
              </w:rPr>
            </w:pPr>
            <w:r>
              <w:rPr>
                <w:rFonts w:ascii="Times New Roman" w:hAnsi="Times New Roman"/>
                <w:b/>
                <w:bCs/>
                <w:sz w:val="24"/>
                <w:szCs w:val="24"/>
                <w:lang w:val="uk-UA"/>
              </w:rPr>
              <w:t>500,0</w:t>
            </w:r>
          </w:p>
        </w:tc>
        <w:tc>
          <w:tcPr>
            <w:tcW w:w="1843"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rPr>
                <w:rFonts w:ascii="Times New Roman" w:hAnsi="Times New Roman"/>
                <w:sz w:val="24"/>
                <w:szCs w:val="24"/>
                <w:lang w:val="uk-UA"/>
              </w:rPr>
            </w:pPr>
            <w:r>
              <w:rPr>
                <w:rFonts w:ascii="Times New Roman" w:hAnsi="Times New Roman"/>
                <w:sz w:val="24"/>
                <w:szCs w:val="24"/>
                <w:lang w:val="uk-UA"/>
              </w:rPr>
              <w:t xml:space="preserve">Кошти бюджету громади  та інші джерела  не заборонені законодавством </w:t>
            </w:r>
          </w:p>
          <w:p w:rsidR="00697573" w:rsidRDefault="00697573" w:rsidP="00697573">
            <w:pPr>
              <w:pStyle w:val="a4"/>
              <w:spacing w:line="256" w:lineRule="auto"/>
              <w:rPr>
                <w:rFonts w:ascii="Times New Roman" w:hAnsi="Times New Roman"/>
                <w:sz w:val="24"/>
                <w:szCs w:val="24"/>
                <w:lang w:val="uk-UA"/>
              </w:rPr>
            </w:pPr>
          </w:p>
        </w:tc>
      </w:tr>
      <w:tr w:rsidR="00697573" w:rsidTr="00697573">
        <w:trPr>
          <w:trHeight w:val="358"/>
        </w:trPr>
        <w:tc>
          <w:tcPr>
            <w:tcW w:w="520" w:type="dxa"/>
            <w:tcBorders>
              <w:top w:val="single" w:sz="4" w:space="0" w:color="auto"/>
              <w:left w:val="single" w:sz="4" w:space="0" w:color="auto"/>
              <w:bottom w:val="single" w:sz="4" w:space="0" w:color="auto"/>
              <w:right w:val="single" w:sz="4" w:space="0" w:color="auto"/>
            </w:tcBorders>
          </w:tcPr>
          <w:p w:rsidR="00697573" w:rsidRDefault="00697573" w:rsidP="00697573">
            <w:pPr>
              <w:pStyle w:val="a4"/>
              <w:spacing w:line="256" w:lineRule="auto"/>
              <w:rPr>
                <w:rFonts w:ascii="Times New Roman" w:hAnsi="Times New Roman"/>
                <w:sz w:val="24"/>
                <w:szCs w:val="24"/>
                <w:lang w:val="uk-UA"/>
              </w:rPr>
            </w:pPr>
          </w:p>
        </w:tc>
        <w:tc>
          <w:tcPr>
            <w:tcW w:w="5145"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jc w:val="both"/>
              <w:rPr>
                <w:rFonts w:ascii="Times New Roman" w:hAnsi="Times New Roman"/>
                <w:b/>
                <w:sz w:val="24"/>
                <w:szCs w:val="24"/>
                <w:lang w:val="uk-UA"/>
              </w:rPr>
            </w:pPr>
            <w:r>
              <w:rPr>
                <w:rFonts w:ascii="Times New Roman" w:hAnsi="Times New Roman"/>
                <w:b/>
                <w:sz w:val="24"/>
                <w:szCs w:val="24"/>
                <w:lang w:val="uk-UA"/>
              </w:rPr>
              <w:t>Всього, грн.:</w:t>
            </w:r>
          </w:p>
        </w:tc>
        <w:tc>
          <w:tcPr>
            <w:tcW w:w="1276" w:type="dxa"/>
            <w:tcBorders>
              <w:top w:val="single" w:sz="4" w:space="0" w:color="auto"/>
              <w:left w:val="single" w:sz="4" w:space="0" w:color="auto"/>
              <w:bottom w:val="single" w:sz="4" w:space="0" w:color="auto"/>
              <w:right w:val="single" w:sz="4" w:space="0" w:color="auto"/>
            </w:tcBorders>
          </w:tcPr>
          <w:p w:rsidR="00697573" w:rsidRDefault="00697573" w:rsidP="00697573">
            <w:pPr>
              <w:pStyle w:val="a4"/>
              <w:spacing w:line="256" w:lineRule="auto"/>
              <w:rPr>
                <w:rFonts w:ascii="Times New Roman" w:hAnsi="Times New Roman"/>
                <w:sz w:val="24"/>
                <w:szCs w:val="24"/>
                <w:highlight w:val="yellow"/>
                <w:lang w:val="uk-UA"/>
              </w:rPr>
            </w:pPr>
          </w:p>
        </w:tc>
        <w:tc>
          <w:tcPr>
            <w:tcW w:w="992" w:type="dxa"/>
            <w:tcBorders>
              <w:top w:val="single" w:sz="4" w:space="0" w:color="auto"/>
              <w:left w:val="single" w:sz="4" w:space="0" w:color="auto"/>
              <w:bottom w:val="single" w:sz="4" w:space="0" w:color="auto"/>
              <w:right w:val="single" w:sz="4" w:space="0" w:color="auto"/>
            </w:tcBorders>
            <w:hideMark/>
          </w:tcPr>
          <w:p w:rsidR="00697573" w:rsidRDefault="00697573" w:rsidP="00697573">
            <w:pPr>
              <w:spacing w:after="160" w:line="256" w:lineRule="auto"/>
              <w:ind w:right="-9"/>
              <w:rPr>
                <w:rFonts w:ascii="Times New Roman" w:hAnsi="Times New Roman" w:cs="Times New Roman"/>
                <w:b/>
                <w:sz w:val="24"/>
                <w:szCs w:val="24"/>
                <w:lang w:val="uk-UA"/>
              </w:rPr>
            </w:pPr>
            <w:r>
              <w:rPr>
                <w:rFonts w:ascii="Times New Roman" w:hAnsi="Times New Roman" w:cs="Times New Roman"/>
                <w:b/>
                <w:sz w:val="24"/>
                <w:szCs w:val="24"/>
              </w:rPr>
              <w:t>1500,0</w:t>
            </w:r>
          </w:p>
        </w:tc>
        <w:tc>
          <w:tcPr>
            <w:tcW w:w="993" w:type="dxa"/>
            <w:tcBorders>
              <w:top w:val="single" w:sz="4" w:space="0" w:color="auto"/>
              <w:left w:val="single" w:sz="4" w:space="0" w:color="auto"/>
              <w:bottom w:val="single" w:sz="4" w:space="0" w:color="auto"/>
              <w:right w:val="single" w:sz="4" w:space="0" w:color="auto"/>
            </w:tcBorders>
            <w:hideMark/>
          </w:tcPr>
          <w:p w:rsidR="00697573" w:rsidRDefault="00697573" w:rsidP="00697573">
            <w:pPr>
              <w:spacing w:after="160" w:line="256" w:lineRule="auto"/>
              <w:ind w:right="-9"/>
              <w:rPr>
                <w:rFonts w:ascii="Times New Roman" w:hAnsi="Times New Roman" w:cs="Times New Roman"/>
                <w:b/>
                <w:sz w:val="24"/>
                <w:szCs w:val="24"/>
                <w:lang w:val="uk-UA"/>
              </w:rPr>
            </w:pPr>
            <w:r>
              <w:rPr>
                <w:rFonts w:ascii="Times New Roman" w:hAnsi="Times New Roman" w:cs="Times New Roman"/>
                <w:b/>
                <w:sz w:val="24"/>
                <w:szCs w:val="24"/>
              </w:rPr>
              <w:t>1586,0</w:t>
            </w:r>
          </w:p>
        </w:tc>
        <w:tc>
          <w:tcPr>
            <w:tcW w:w="992" w:type="dxa"/>
            <w:tcBorders>
              <w:top w:val="single" w:sz="4" w:space="0" w:color="auto"/>
              <w:left w:val="single" w:sz="4" w:space="0" w:color="auto"/>
              <w:bottom w:val="single" w:sz="4" w:space="0" w:color="auto"/>
              <w:right w:val="single" w:sz="4" w:space="0" w:color="auto"/>
            </w:tcBorders>
            <w:hideMark/>
          </w:tcPr>
          <w:p w:rsidR="00697573" w:rsidRDefault="00697573" w:rsidP="00697573">
            <w:pPr>
              <w:spacing w:after="160" w:line="256" w:lineRule="auto"/>
              <w:rPr>
                <w:rFonts w:ascii="Times New Roman" w:hAnsi="Times New Roman" w:cs="Times New Roman"/>
                <w:b/>
                <w:sz w:val="24"/>
                <w:szCs w:val="24"/>
                <w:lang w:val="uk-UA"/>
              </w:rPr>
            </w:pPr>
            <w:r>
              <w:rPr>
                <w:rFonts w:ascii="Times New Roman" w:hAnsi="Times New Roman" w:cs="Times New Roman"/>
                <w:b/>
                <w:sz w:val="24"/>
                <w:szCs w:val="24"/>
              </w:rPr>
              <w:t>1586,0</w:t>
            </w:r>
          </w:p>
        </w:tc>
        <w:tc>
          <w:tcPr>
            <w:tcW w:w="992" w:type="dxa"/>
            <w:tcBorders>
              <w:top w:val="single" w:sz="4" w:space="0" w:color="auto"/>
              <w:left w:val="single" w:sz="4" w:space="0" w:color="auto"/>
              <w:bottom w:val="single" w:sz="4" w:space="0" w:color="auto"/>
              <w:right w:val="single" w:sz="4" w:space="0" w:color="auto"/>
            </w:tcBorders>
            <w:hideMark/>
          </w:tcPr>
          <w:p w:rsidR="00697573" w:rsidRDefault="00697573" w:rsidP="00697573">
            <w:pPr>
              <w:spacing w:after="160" w:line="256" w:lineRule="auto"/>
              <w:rPr>
                <w:rFonts w:ascii="Times New Roman" w:hAnsi="Times New Roman" w:cs="Times New Roman"/>
                <w:b/>
                <w:sz w:val="24"/>
                <w:szCs w:val="24"/>
                <w:lang w:val="uk-UA"/>
              </w:rPr>
            </w:pPr>
            <w:r>
              <w:rPr>
                <w:rFonts w:ascii="Times New Roman" w:hAnsi="Times New Roman" w:cs="Times New Roman"/>
                <w:b/>
                <w:sz w:val="24"/>
                <w:szCs w:val="24"/>
              </w:rPr>
              <w:t>1586,0</w:t>
            </w:r>
          </w:p>
        </w:tc>
        <w:tc>
          <w:tcPr>
            <w:tcW w:w="992" w:type="dxa"/>
            <w:tcBorders>
              <w:top w:val="single" w:sz="4" w:space="0" w:color="auto"/>
              <w:left w:val="single" w:sz="4" w:space="0" w:color="auto"/>
              <w:bottom w:val="single" w:sz="4" w:space="0" w:color="auto"/>
              <w:right w:val="single" w:sz="4" w:space="0" w:color="auto"/>
            </w:tcBorders>
            <w:hideMark/>
          </w:tcPr>
          <w:p w:rsidR="00697573" w:rsidRDefault="00697573" w:rsidP="00697573">
            <w:pPr>
              <w:spacing w:after="160" w:line="256" w:lineRule="auto"/>
              <w:rPr>
                <w:rFonts w:ascii="Times New Roman" w:hAnsi="Times New Roman" w:cs="Times New Roman"/>
                <w:b/>
                <w:sz w:val="24"/>
                <w:szCs w:val="24"/>
                <w:lang w:val="uk-UA"/>
              </w:rPr>
            </w:pPr>
            <w:r>
              <w:rPr>
                <w:rFonts w:ascii="Times New Roman" w:hAnsi="Times New Roman" w:cs="Times New Roman"/>
                <w:b/>
                <w:sz w:val="24"/>
                <w:szCs w:val="24"/>
              </w:rPr>
              <w:t>1586,0</w:t>
            </w:r>
          </w:p>
        </w:tc>
        <w:tc>
          <w:tcPr>
            <w:tcW w:w="1134" w:type="dxa"/>
            <w:tcBorders>
              <w:top w:val="single" w:sz="4" w:space="0" w:color="auto"/>
              <w:left w:val="single" w:sz="4" w:space="0" w:color="auto"/>
              <w:bottom w:val="single" w:sz="4" w:space="0" w:color="auto"/>
              <w:right w:val="single" w:sz="4" w:space="0" w:color="auto"/>
            </w:tcBorders>
            <w:hideMark/>
          </w:tcPr>
          <w:p w:rsidR="00697573" w:rsidRDefault="00697573" w:rsidP="00697573">
            <w:pPr>
              <w:spacing w:after="160" w:line="256" w:lineRule="auto"/>
              <w:rPr>
                <w:rFonts w:ascii="Times New Roman" w:hAnsi="Times New Roman" w:cs="Times New Roman"/>
                <w:b/>
                <w:sz w:val="24"/>
                <w:szCs w:val="24"/>
                <w:lang w:val="uk-UA"/>
              </w:rPr>
            </w:pPr>
            <w:r>
              <w:rPr>
                <w:rFonts w:ascii="Times New Roman" w:hAnsi="Times New Roman" w:cs="Times New Roman"/>
                <w:b/>
                <w:sz w:val="24"/>
                <w:szCs w:val="24"/>
              </w:rPr>
              <w:t>7844,0</w:t>
            </w:r>
          </w:p>
        </w:tc>
        <w:tc>
          <w:tcPr>
            <w:tcW w:w="1843" w:type="dxa"/>
            <w:tcBorders>
              <w:top w:val="single" w:sz="4" w:space="0" w:color="auto"/>
              <w:left w:val="single" w:sz="4" w:space="0" w:color="auto"/>
              <w:bottom w:val="single" w:sz="4" w:space="0" w:color="auto"/>
              <w:right w:val="single" w:sz="4" w:space="0" w:color="auto"/>
            </w:tcBorders>
          </w:tcPr>
          <w:p w:rsidR="00697573" w:rsidRDefault="00697573" w:rsidP="00697573">
            <w:pPr>
              <w:spacing w:after="160" w:line="256" w:lineRule="auto"/>
              <w:rPr>
                <w:rFonts w:ascii="Times New Roman" w:hAnsi="Times New Roman" w:cs="Times New Roman"/>
                <w:sz w:val="24"/>
                <w:szCs w:val="24"/>
                <w:lang w:val="uk-UA"/>
              </w:rPr>
            </w:pPr>
          </w:p>
        </w:tc>
      </w:tr>
    </w:tbl>
    <w:p w:rsidR="00697573" w:rsidRDefault="00697573" w:rsidP="00697573">
      <w:pPr>
        <w:pStyle w:val="11"/>
        <w:jc w:val="center"/>
        <w:rPr>
          <w:rFonts w:ascii="Times New Roman" w:hAnsi="Times New Roman"/>
          <w:b/>
          <w:bCs/>
          <w:sz w:val="24"/>
          <w:szCs w:val="24"/>
          <w:lang w:val="uk-UA"/>
        </w:rPr>
      </w:pPr>
      <w:r>
        <w:rPr>
          <w:rFonts w:ascii="Times New Roman" w:hAnsi="Times New Roman"/>
          <w:b/>
          <w:bCs/>
          <w:sz w:val="24"/>
          <w:szCs w:val="24"/>
        </w:rPr>
        <w:t>VI. Очікуванні результати виконання Програми</w:t>
      </w:r>
    </w:p>
    <w:p w:rsidR="00697573" w:rsidRDefault="00697573" w:rsidP="00697573">
      <w:pPr>
        <w:pStyle w:val="11"/>
        <w:jc w:val="both"/>
        <w:rPr>
          <w:rFonts w:ascii="Times New Roman" w:hAnsi="Times New Roman"/>
          <w:sz w:val="24"/>
          <w:szCs w:val="24"/>
        </w:rPr>
      </w:pPr>
      <w:r>
        <w:rPr>
          <w:rFonts w:ascii="Times New Roman" w:hAnsi="Times New Roman"/>
          <w:sz w:val="24"/>
          <w:szCs w:val="24"/>
        </w:rPr>
        <w:t>Реалізація Програми сприяє:</w:t>
      </w:r>
    </w:p>
    <w:p w:rsidR="00697573" w:rsidRDefault="00697573" w:rsidP="009A26B6">
      <w:pPr>
        <w:pStyle w:val="11"/>
        <w:numPr>
          <w:ilvl w:val="0"/>
          <w:numId w:val="63"/>
        </w:numPr>
        <w:suppressAutoHyphens/>
        <w:jc w:val="both"/>
        <w:rPr>
          <w:rFonts w:ascii="Times New Roman" w:hAnsi="Times New Roman"/>
          <w:sz w:val="24"/>
          <w:szCs w:val="24"/>
          <w:lang w:val="uk-UA"/>
        </w:rPr>
      </w:pPr>
      <w:r>
        <w:rPr>
          <w:rFonts w:ascii="Times New Roman" w:hAnsi="Times New Roman"/>
          <w:sz w:val="24"/>
          <w:szCs w:val="24"/>
          <w:lang w:val="uk-UA"/>
        </w:rPr>
        <w:lastRenderedPageBreak/>
        <w:t>п</w:t>
      </w:r>
      <w:r>
        <w:rPr>
          <w:rFonts w:ascii="Times New Roman" w:hAnsi="Times New Roman"/>
          <w:sz w:val="24"/>
          <w:szCs w:val="24"/>
        </w:rPr>
        <w:t>ідвищенню ролі культури та духовності у суспільному житт</w:t>
      </w:r>
      <w:r>
        <w:rPr>
          <w:rFonts w:ascii="Times New Roman" w:hAnsi="Times New Roman"/>
          <w:sz w:val="24"/>
          <w:szCs w:val="24"/>
          <w:lang w:val="uk-UA"/>
        </w:rPr>
        <w:t>і громади</w:t>
      </w:r>
      <w:r>
        <w:rPr>
          <w:rFonts w:ascii="Times New Roman" w:hAnsi="Times New Roman"/>
          <w:sz w:val="24"/>
          <w:szCs w:val="24"/>
        </w:rPr>
        <w:t>;</w:t>
      </w:r>
    </w:p>
    <w:p w:rsidR="00697573" w:rsidRDefault="00697573" w:rsidP="009A26B6">
      <w:pPr>
        <w:pStyle w:val="11"/>
        <w:numPr>
          <w:ilvl w:val="0"/>
          <w:numId w:val="63"/>
        </w:numPr>
        <w:suppressAutoHyphens/>
        <w:jc w:val="both"/>
        <w:rPr>
          <w:rFonts w:ascii="Times New Roman" w:hAnsi="Times New Roman"/>
          <w:sz w:val="24"/>
          <w:szCs w:val="24"/>
          <w:lang w:val="uk-UA"/>
        </w:rPr>
      </w:pPr>
      <w:r>
        <w:rPr>
          <w:rFonts w:ascii="Times New Roman" w:hAnsi="Times New Roman"/>
          <w:sz w:val="24"/>
          <w:szCs w:val="24"/>
          <w:lang w:val="uk-UA"/>
        </w:rPr>
        <w:t>підвищення рівня культурного обслуговування населення, забезпечення доступу населення до культурних надбань громади;</w:t>
      </w:r>
    </w:p>
    <w:p w:rsidR="00697573" w:rsidRDefault="00697573" w:rsidP="009A26B6">
      <w:pPr>
        <w:pStyle w:val="11"/>
        <w:numPr>
          <w:ilvl w:val="0"/>
          <w:numId w:val="63"/>
        </w:numPr>
        <w:suppressAutoHyphens/>
        <w:jc w:val="both"/>
        <w:rPr>
          <w:rFonts w:ascii="Times New Roman" w:hAnsi="Times New Roman"/>
          <w:sz w:val="24"/>
          <w:szCs w:val="24"/>
          <w:lang w:val="uk-UA"/>
        </w:rPr>
      </w:pPr>
      <w:r>
        <w:rPr>
          <w:rFonts w:ascii="Times New Roman" w:hAnsi="Times New Roman"/>
          <w:sz w:val="24"/>
          <w:szCs w:val="24"/>
          <w:lang w:val="uk-UA"/>
        </w:rPr>
        <w:t>розширення культурно – дозвілевих послуг;</w:t>
      </w:r>
    </w:p>
    <w:p w:rsidR="00697573" w:rsidRDefault="00697573" w:rsidP="009A26B6">
      <w:pPr>
        <w:pStyle w:val="11"/>
        <w:numPr>
          <w:ilvl w:val="0"/>
          <w:numId w:val="63"/>
        </w:numPr>
        <w:suppressAutoHyphens/>
        <w:jc w:val="both"/>
        <w:rPr>
          <w:rFonts w:ascii="Times New Roman" w:hAnsi="Times New Roman"/>
          <w:sz w:val="24"/>
          <w:szCs w:val="24"/>
          <w:lang w:val="uk-UA"/>
        </w:rPr>
      </w:pPr>
      <w:r>
        <w:rPr>
          <w:rFonts w:ascii="Times New Roman" w:hAnsi="Times New Roman"/>
          <w:sz w:val="24"/>
          <w:szCs w:val="24"/>
          <w:lang w:val="uk-UA"/>
        </w:rPr>
        <w:t>п</w:t>
      </w:r>
      <w:r>
        <w:rPr>
          <w:rFonts w:ascii="Times New Roman" w:hAnsi="Times New Roman"/>
          <w:sz w:val="24"/>
          <w:szCs w:val="24"/>
        </w:rPr>
        <w:t>окращенню матеріально-технічної бази закладів культури;</w:t>
      </w:r>
    </w:p>
    <w:p w:rsidR="00697573" w:rsidRDefault="00697573" w:rsidP="009A26B6">
      <w:pPr>
        <w:pStyle w:val="11"/>
        <w:numPr>
          <w:ilvl w:val="0"/>
          <w:numId w:val="63"/>
        </w:numPr>
        <w:suppressAutoHyphens/>
        <w:jc w:val="both"/>
        <w:rPr>
          <w:rFonts w:ascii="Times New Roman" w:hAnsi="Times New Roman"/>
          <w:sz w:val="24"/>
          <w:szCs w:val="24"/>
          <w:lang w:val="uk-UA"/>
        </w:rPr>
      </w:pPr>
      <w:r>
        <w:rPr>
          <w:rFonts w:ascii="Times New Roman" w:hAnsi="Times New Roman"/>
          <w:sz w:val="24"/>
          <w:szCs w:val="24"/>
          <w:lang w:val="uk-UA"/>
        </w:rPr>
        <w:t>з</w:t>
      </w:r>
      <w:r>
        <w:rPr>
          <w:rFonts w:ascii="Times New Roman" w:hAnsi="Times New Roman"/>
          <w:sz w:val="24"/>
          <w:szCs w:val="24"/>
        </w:rPr>
        <w:t>дійснення значного обсягу робіт в проведенні капітальних ремонтів закладів культури;</w:t>
      </w:r>
    </w:p>
    <w:p w:rsidR="00697573" w:rsidRDefault="00697573" w:rsidP="009A26B6">
      <w:pPr>
        <w:pStyle w:val="11"/>
        <w:numPr>
          <w:ilvl w:val="0"/>
          <w:numId w:val="63"/>
        </w:numPr>
        <w:suppressAutoHyphens/>
        <w:jc w:val="both"/>
        <w:rPr>
          <w:rFonts w:ascii="Times New Roman" w:hAnsi="Times New Roman"/>
          <w:sz w:val="24"/>
          <w:szCs w:val="24"/>
          <w:lang w:val="uk-UA"/>
        </w:rPr>
      </w:pPr>
      <w:r>
        <w:rPr>
          <w:rFonts w:ascii="Times New Roman" w:hAnsi="Times New Roman"/>
          <w:sz w:val="24"/>
          <w:szCs w:val="24"/>
          <w:lang w:val="uk-UA"/>
        </w:rPr>
        <w:t>з</w:t>
      </w:r>
      <w:r>
        <w:rPr>
          <w:rFonts w:ascii="Times New Roman" w:hAnsi="Times New Roman"/>
          <w:sz w:val="24"/>
          <w:szCs w:val="24"/>
        </w:rPr>
        <w:t>абезпечення соціального захисту працівників культурної сфери.</w:t>
      </w:r>
    </w:p>
    <w:p w:rsidR="00697573" w:rsidRDefault="00697573" w:rsidP="00697573">
      <w:pPr>
        <w:pStyle w:val="11"/>
        <w:ind w:left="360"/>
        <w:jc w:val="both"/>
        <w:rPr>
          <w:rFonts w:ascii="Times New Roman" w:hAnsi="Times New Roman"/>
          <w:sz w:val="24"/>
          <w:szCs w:val="24"/>
          <w:lang w:val="uk-UA"/>
        </w:rPr>
      </w:pPr>
    </w:p>
    <w:p w:rsidR="00697573" w:rsidRDefault="00697573" w:rsidP="00697573">
      <w:pPr>
        <w:pStyle w:val="11"/>
        <w:jc w:val="center"/>
        <w:rPr>
          <w:rFonts w:ascii="Times New Roman" w:hAnsi="Times New Roman"/>
          <w:b/>
          <w:bCs/>
          <w:sz w:val="24"/>
          <w:szCs w:val="24"/>
          <w:lang w:val="uk-UA"/>
        </w:rPr>
      </w:pPr>
      <w:r>
        <w:rPr>
          <w:rFonts w:ascii="Times New Roman" w:hAnsi="Times New Roman"/>
          <w:b/>
          <w:bCs/>
          <w:sz w:val="24"/>
          <w:szCs w:val="24"/>
          <w:lang w:val="en-US"/>
        </w:rPr>
        <w:t>VII</w:t>
      </w:r>
      <w:r>
        <w:rPr>
          <w:rFonts w:ascii="Times New Roman" w:hAnsi="Times New Roman"/>
          <w:b/>
          <w:bCs/>
          <w:sz w:val="24"/>
          <w:szCs w:val="24"/>
        </w:rPr>
        <w:t>. Фінансування Програми</w:t>
      </w:r>
    </w:p>
    <w:p w:rsidR="00697573" w:rsidRDefault="00697573" w:rsidP="00697573">
      <w:pPr>
        <w:pStyle w:val="11"/>
        <w:jc w:val="both"/>
        <w:rPr>
          <w:rFonts w:ascii="Times New Roman" w:hAnsi="Times New Roman"/>
          <w:sz w:val="24"/>
          <w:szCs w:val="24"/>
        </w:rPr>
      </w:pPr>
      <w:r>
        <w:rPr>
          <w:rFonts w:ascii="Times New Roman" w:hAnsi="Times New Roman"/>
          <w:sz w:val="24"/>
          <w:szCs w:val="24"/>
        </w:rPr>
        <w:t>Фінансування заходів, визначених Програмою, здійснюватиметься з урахуванням реальних можливостей бюджет</w:t>
      </w:r>
      <w:r>
        <w:rPr>
          <w:rFonts w:ascii="Times New Roman" w:hAnsi="Times New Roman"/>
          <w:sz w:val="24"/>
          <w:szCs w:val="24"/>
          <w:lang w:val="uk-UA"/>
        </w:rPr>
        <w:t>у</w:t>
      </w:r>
      <w:r>
        <w:rPr>
          <w:rFonts w:ascii="Times New Roman" w:hAnsi="Times New Roman"/>
          <w:sz w:val="24"/>
          <w:szCs w:val="24"/>
        </w:rPr>
        <w:t xml:space="preserve"> </w:t>
      </w:r>
      <w:r>
        <w:rPr>
          <w:rFonts w:ascii="Times New Roman" w:hAnsi="Times New Roman"/>
          <w:sz w:val="24"/>
          <w:szCs w:val="24"/>
          <w:lang w:val="uk-UA"/>
        </w:rPr>
        <w:t xml:space="preserve">громади </w:t>
      </w:r>
      <w:r>
        <w:rPr>
          <w:rFonts w:ascii="Times New Roman" w:hAnsi="Times New Roman"/>
          <w:sz w:val="24"/>
          <w:szCs w:val="24"/>
        </w:rPr>
        <w:t>та з інших джерел, не заборонених чинним законодавством.</w:t>
      </w:r>
    </w:p>
    <w:p w:rsidR="00697573" w:rsidRDefault="00697573" w:rsidP="00697573">
      <w:pPr>
        <w:pStyle w:val="11"/>
        <w:jc w:val="both"/>
        <w:rPr>
          <w:rFonts w:ascii="Times New Roman" w:hAnsi="Times New Roman"/>
          <w:sz w:val="24"/>
          <w:szCs w:val="24"/>
        </w:rPr>
      </w:pPr>
    </w:p>
    <w:p w:rsidR="00697573" w:rsidRDefault="00697573" w:rsidP="00697573">
      <w:pPr>
        <w:pStyle w:val="11"/>
        <w:jc w:val="center"/>
        <w:rPr>
          <w:rFonts w:ascii="Times New Roman" w:hAnsi="Times New Roman"/>
          <w:b/>
          <w:bCs/>
          <w:sz w:val="24"/>
          <w:szCs w:val="24"/>
        </w:rPr>
      </w:pPr>
      <w:r>
        <w:rPr>
          <w:rFonts w:ascii="Times New Roman" w:hAnsi="Times New Roman"/>
          <w:b/>
          <w:bCs/>
          <w:sz w:val="24"/>
          <w:szCs w:val="24"/>
          <w:lang w:val="en-US"/>
        </w:rPr>
        <w:t>VIII</w:t>
      </w:r>
      <w:r>
        <w:rPr>
          <w:rFonts w:ascii="Times New Roman" w:hAnsi="Times New Roman"/>
          <w:b/>
          <w:bCs/>
          <w:sz w:val="24"/>
          <w:szCs w:val="24"/>
        </w:rPr>
        <w:t>. Координація та контроль за виконанням Програми</w:t>
      </w:r>
    </w:p>
    <w:p w:rsidR="00697573" w:rsidRDefault="00697573" w:rsidP="00697573">
      <w:pPr>
        <w:pStyle w:val="11"/>
        <w:jc w:val="both"/>
        <w:rPr>
          <w:rFonts w:ascii="Times New Roman" w:hAnsi="Times New Roman"/>
          <w:sz w:val="24"/>
          <w:szCs w:val="24"/>
        </w:rPr>
      </w:pPr>
      <w:r>
        <w:rPr>
          <w:rFonts w:ascii="Times New Roman" w:hAnsi="Times New Roman"/>
          <w:sz w:val="24"/>
          <w:szCs w:val="24"/>
        </w:rPr>
        <w:t xml:space="preserve">Координацію та контроль за виконанням </w:t>
      </w:r>
      <w:r>
        <w:rPr>
          <w:rFonts w:ascii="Times New Roman" w:hAnsi="Times New Roman"/>
          <w:sz w:val="24"/>
          <w:szCs w:val="24"/>
          <w:lang w:val="uk-UA"/>
        </w:rPr>
        <w:t xml:space="preserve">заходів </w:t>
      </w:r>
      <w:r>
        <w:rPr>
          <w:rFonts w:ascii="Times New Roman" w:hAnsi="Times New Roman"/>
          <w:sz w:val="24"/>
          <w:szCs w:val="24"/>
        </w:rPr>
        <w:t xml:space="preserve">Програми здійснює </w:t>
      </w:r>
      <w:r>
        <w:rPr>
          <w:rFonts w:ascii="Times New Roman" w:hAnsi="Times New Roman"/>
          <w:sz w:val="24"/>
          <w:szCs w:val="24"/>
          <w:lang w:val="uk-UA"/>
        </w:rPr>
        <w:t>В</w:t>
      </w:r>
      <w:r>
        <w:rPr>
          <w:rFonts w:ascii="Times New Roman" w:hAnsi="Times New Roman"/>
          <w:sz w:val="24"/>
          <w:szCs w:val="24"/>
        </w:rPr>
        <w:t xml:space="preserve">ідділ культури і туризму </w:t>
      </w:r>
      <w:r>
        <w:rPr>
          <w:rFonts w:ascii="Times New Roman" w:hAnsi="Times New Roman"/>
          <w:sz w:val="24"/>
          <w:szCs w:val="24"/>
          <w:lang w:val="uk-UA"/>
        </w:rPr>
        <w:t>В</w:t>
      </w:r>
      <w:r>
        <w:rPr>
          <w:rFonts w:ascii="Times New Roman" w:hAnsi="Times New Roman"/>
          <w:sz w:val="24"/>
          <w:szCs w:val="24"/>
        </w:rPr>
        <w:t xml:space="preserve">иконавчого комітету Ржищівської  міської ради. </w:t>
      </w:r>
    </w:p>
    <w:p w:rsidR="00697573" w:rsidRDefault="00697573" w:rsidP="00697573">
      <w:pPr>
        <w:pStyle w:val="a5"/>
        <w:shd w:val="clear" w:color="auto" w:fill="FFFFFF"/>
        <w:spacing w:before="0" w:beforeAutospacing="0" w:after="0" w:afterAutospacing="0"/>
        <w:ind w:left="10773"/>
      </w:pPr>
    </w:p>
    <w:p w:rsidR="00697573" w:rsidRDefault="00697573" w:rsidP="00697573">
      <w:pPr>
        <w:pStyle w:val="a5"/>
        <w:shd w:val="clear" w:color="auto" w:fill="FFFFFF"/>
        <w:spacing w:before="0" w:beforeAutospacing="0" w:after="0" w:afterAutospacing="0"/>
        <w:ind w:left="10773"/>
      </w:pPr>
      <w:r>
        <w:t xml:space="preserve">Додаток 2 </w:t>
      </w:r>
    </w:p>
    <w:p w:rsidR="00697573" w:rsidRDefault="00697573" w:rsidP="00697573">
      <w:pPr>
        <w:pStyle w:val="21"/>
        <w:ind w:left="10773"/>
        <w:rPr>
          <w:b/>
          <w:bCs/>
          <w:lang w:val="uk-UA"/>
        </w:rPr>
      </w:pPr>
      <w:r>
        <w:rPr>
          <w:rFonts w:ascii="Times New Roman" w:hAnsi="Times New Roman"/>
          <w:i/>
          <w:iCs/>
          <w:sz w:val="24"/>
          <w:szCs w:val="24"/>
          <w:lang w:val="uk-UA"/>
        </w:rPr>
        <w:t xml:space="preserve">до Програми </w:t>
      </w:r>
      <w:r w:rsidRPr="009159FA">
        <w:rPr>
          <w:rFonts w:ascii="Times New Roman" w:hAnsi="Times New Roman"/>
          <w:i/>
          <w:iCs/>
          <w:sz w:val="24"/>
          <w:szCs w:val="24"/>
          <w:lang w:val="uk-UA"/>
        </w:rPr>
        <w:t>фінансового забезпечення культурного розвитку Ржищівської міської територіальної громади на 2025-2029 роки</w:t>
      </w:r>
    </w:p>
    <w:p w:rsidR="00697573" w:rsidRDefault="00697573" w:rsidP="00697573">
      <w:pPr>
        <w:pStyle w:val="a4"/>
        <w:jc w:val="center"/>
        <w:rPr>
          <w:rFonts w:ascii="Times New Roman" w:hAnsi="Times New Roman"/>
          <w:b/>
          <w:sz w:val="24"/>
          <w:szCs w:val="24"/>
          <w:highlight w:val="yellow"/>
          <w:lang w:val="uk-UA"/>
        </w:rPr>
      </w:pPr>
    </w:p>
    <w:p w:rsidR="00697573" w:rsidRPr="000D4AA4" w:rsidRDefault="00697573" w:rsidP="00697573">
      <w:pPr>
        <w:pStyle w:val="a4"/>
        <w:jc w:val="center"/>
        <w:rPr>
          <w:rFonts w:ascii="Times New Roman" w:hAnsi="Times New Roman"/>
          <w:b/>
          <w:bCs/>
          <w:color w:val="000000"/>
          <w:sz w:val="24"/>
          <w:szCs w:val="24"/>
          <w:lang w:val="uk-UA"/>
        </w:rPr>
      </w:pPr>
      <w:r w:rsidRPr="000D4AA4">
        <w:rPr>
          <w:rFonts w:ascii="Times New Roman" w:hAnsi="Times New Roman"/>
          <w:b/>
          <w:sz w:val="24"/>
          <w:szCs w:val="24"/>
          <w:lang w:val="uk-UA"/>
        </w:rPr>
        <w:t xml:space="preserve">Відповідальні виконавці та строки реалізації заходів Програми </w:t>
      </w:r>
      <w:r w:rsidRPr="000D4AA4">
        <w:rPr>
          <w:rFonts w:ascii="Times New Roman" w:hAnsi="Times New Roman"/>
          <w:b/>
          <w:bCs/>
          <w:color w:val="000000"/>
          <w:sz w:val="24"/>
          <w:szCs w:val="24"/>
          <w:lang w:val="uk-UA"/>
        </w:rPr>
        <w:t xml:space="preserve">фінансового забезпечення культурного розвитку </w:t>
      </w:r>
    </w:p>
    <w:p w:rsidR="00697573" w:rsidRDefault="00697573" w:rsidP="00697573">
      <w:pPr>
        <w:pStyle w:val="a4"/>
        <w:jc w:val="center"/>
        <w:rPr>
          <w:rFonts w:ascii="Times New Roman" w:hAnsi="Times New Roman"/>
          <w:b/>
          <w:bCs/>
          <w:sz w:val="24"/>
          <w:szCs w:val="24"/>
          <w:lang w:val="uk-UA"/>
        </w:rPr>
      </w:pPr>
      <w:r w:rsidRPr="000D4AA4">
        <w:rPr>
          <w:rFonts w:ascii="Times New Roman" w:hAnsi="Times New Roman"/>
          <w:b/>
          <w:bCs/>
          <w:sz w:val="24"/>
          <w:szCs w:val="24"/>
          <w:lang w:val="uk-UA"/>
        </w:rPr>
        <w:t xml:space="preserve">Ржищівської </w:t>
      </w:r>
      <w:r w:rsidRPr="000D4AA4">
        <w:rPr>
          <w:rFonts w:ascii="Times New Roman" w:hAnsi="Times New Roman"/>
          <w:b/>
          <w:color w:val="000000"/>
          <w:sz w:val="24"/>
          <w:szCs w:val="24"/>
          <w:lang w:val="uk-UA"/>
        </w:rPr>
        <w:t>міської територіальної громади</w:t>
      </w:r>
      <w:r w:rsidRPr="000D4AA4">
        <w:rPr>
          <w:rFonts w:ascii="Times New Roman" w:hAnsi="Times New Roman"/>
          <w:b/>
          <w:bCs/>
          <w:sz w:val="24"/>
          <w:szCs w:val="24"/>
          <w:lang w:val="uk-UA"/>
        </w:rPr>
        <w:t xml:space="preserve"> на 2025-2029 роки</w:t>
      </w:r>
    </w:p>
    <w:p w:rsidR="00697573" w:rsidRDefault="00697573" w:rsidP="00697573">
      <w:pPr>
        <w:pStyle w:val="a4"/>
        <w:jc w:val="center"/>
        <w:rPr>
          <w:rFonts w:ascii="Times New Roman" w:hAnsi="Times New Roman"/>
          <w:b/>
          <w:sz w:val="24"/>
          <w:szCs w:val="24"/>
          <w:lang w:val="uk-UA"/>
        </w:rPr>
      </w:pPr>
    </w:p>
    <w:tbl>
      <w:tblPr>
        <w:tblW w:w="151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110"/>
        <w:gridCol w:w="8503"/>
        <w:gridCol w:w="1843"/>
      </w:tblGrid>
      <w:tr w:rsidR="00697573" w:rsidTr="00CC6F7F">
        <w:tc>
          <w:tcPr>
            <w:tcW w:w="709"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jc w:val="center"/>
              <w:rPr>
                <w:rFonts w:ascii="Times New Roman" w:hAnsi="Times New Roman"/>
                <w:b/>
                <w:sz w:val="24"/>
                <w:szCs w:val="24"/>
                <w:lang w:val="uk-UA"/>
              </w:rPr>
            </w:pPr>
            <w:r>
              <w:rPr>
                <w:rFonts w:ascii="Times New Roman" w:hAnsi="Times New Roman"/>
                <w:b/>
                <w:sz w:val="24"/>
                <w:szCs w:val="24"/>
                <w:lang w:val="uk-UA"/>
              </w:rPr>
              <w:t>№ з/п</w:t>
            </w:r>
          </w:p>
        </w:tc>
        <w:tc>
          <w:tcPr>
            <w:tcW w:w="4110"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jc w:val="center"/>
              <w:rPr>
                <w:rFonts w:ascii="Times New Roman" w:hAnsi="Times New Roman"/>
                <w:b/>
                <w:sz w:val="24"/>
                <w:szCs w:val="24"/>
                <w:lang w:val="uk-UA"/>
              </w:rPr>
            </w:pPr>
            <w:r>
              <w:rPr>
                <w:rFonts w:ascii="Times New Roman" w:hAnsi="Times New Roman"/>
                <w:b/>
                <w:sz w:val="24"/>
                <w:szCs w:val="24"/>
                <w:lang w:val="uk-UA"/>
              </w:rPr>
              <w:t>Зміст заходів</w:t>
            </w:r>
          </w:p>
        </w:tc>
        <w:tc>
          <w:tcPr>
            <w:tcW w:w="8503"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jc w:val="center"/>
              <w:rPr>
                <w:rFonts w:ascii="Times New Roman" w:hAnsi="Times New Roman"/>
                <w:b/>
                <w:sz w:val="24"/>
                <w:szCs w:val="24"/>
                <w:lang w:val="uk-UA"/>
              </w:rPr>
            </w:pPr>
            <w:r>
              <w:rPr>
                <w:rFonts w:ascii="Times New Roman" w:hAnsi="Times New Roman"/>
                <w:b/>
                <w:sz w:val="24"/>
                <w:szCs w:val="24"/>
                <w:lang w:val="uk-UA"/>
              </w:rPr>
              <w:t>Відповідальний за виконання</w:t>
            </w:r>
          </w:p>
        </w:tc>
        <w:tc>
          <w:tcPr>
            <w:tcW w:w="1843"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jc w:val="center"/>
              <w:rPr>
                <w:rFonts w:ascii="Times New Roman" w:hAnsi="Times New Roman"/>
                <w:b/>
                <w:sz w:val="24"/>
                <w:szCs w:val="24"/>
                <w:lang w:val="uk-UA"/>
              </w:rPr>
            </w:pPr>
            <w:r>
              <w:rPr>
                <w:rFonts w:ascii="Times New Roman" w:hAnsi="Times New Roman"/>
                <w:b/>
                <w:sz w:val="24"/>
                <w:szCs w:val="24"/>
                <w:lang w:val="uk-UA"/>
              </w:rPr>
              <w:t>Термін виконання</w:t>
            </w:r>
          </w:p>
        </w:tc>
      </w:tr>
      <w:tr w:rsidR="00697573" w:rsidTr="00CC6F7F">
        <w:tc>
          <w:tcPr>
            <w:tcW w:w="709"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jc w:val="center"/>
              <w:rPr>
                <w:rFonts w:ascii="Times New Roman" w:hAnsi="Times New Roman"/>
                <w:b/>
                <w:sz w:val="24"/>
                <w:szCs w:val="24"/>
                <w:lang w:val="uk-UA"/>
              </w:rPr>
            </w:pPr>
            <w:r>
              <w:rPr>
                <w:rFonts w:ascii="Times New Roman" w:hAnsi="Times New Roman"/>
                <w:b/>
                <w:sz w:val="24"/>
                <w:szCs w:val="24"/>
                <w:lang w:val="uk-UA"/>
              </w:rPr>
              <w:t>1</w:t>
            </w:r>
          </w:p>
        </w:tc>
        <w:tc>
          <w:tcPr>
            <w:tcW w:w="4110"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jc w:val="both"/>
              <w:rPr>
                <w:rFonts w:ascii="Times New Roman" w:hAnsi="Times New Roman"/>
                <w:sz w:val="24"/>
                <w:szCs w:val="24"/>
                <w:lang w:val="uk-UA"/>
              </w:rPr>
            </w:pPr>
            <w:r>
              <w:rPr>
                <w:rFonts w:ascii="Times New Roman" w:hAnsi="Times New Roman"/>
                <w:sz w:val="24"/>
                <w:szCs w:val="24"/>
                <w:lang w:val="uk-UA"/>
              </w:rPr>
              <w:t>Забезпечення повноцінного функціонування наявної мережі закладів культури Ржищівської громади, підтримання належного технічного стану приміщень, проведення заходів із енергозбереження.</w:t>
            </w:r>
          </w:p>
        </w:tc>
        <w:tc>
          <w:tcPr>
            <w:tcW w:w="8503" w:type="dxa"/>
            <w:tcBorders>
              <w:top w:val="single" w:sz="4" w:space="0" w:color="auto"/>
              <w:left w:val="single" w:sz="4" w:space="0" w:color="auto"/>
              <w:bottom w:val="single" w:sz="4" w:space="0" w:color="auto"/>
              <w:right w:val="single" w:sz="4" w:space="0" w:color="auto"/>
            </w:tcBorders>
          </w:tcPr>
          <w:p w:rsidR="00697573" w:rsidRDefault="00697573" w:rsidP="00697573">
            <w:pPr>
              <w:pStyle w:val="a4"/>
              <w:spacing w:line="256" w:lineRule="auto"/>
              <w:jc w:val="both"/>
              <w:rPr>
                <w:rFonts w:ascii="Times New Roman" w:hAnsi="Times New Roman"/>
                <w:sz w:val="24"/>
                <w:szCs w:val="24"/>
                <w:lang w:val="uk-UA"/>
              </w:rPr>
            </w:pPr>
            <w:r>
              <w:rPr>
                <w:rFonts w:ascii="Times New Roman" w:hAnsi="Times New Roman"/>
                <w:sz w:val="24"/>
                <w:szCs w:val="24"/>
                <w:lang w:val="uk-UA"/>
              </w:rPr>
              <w:t>Виконавчий комітет Ржищівської міської ради,</w:t>
            </w:r>
          </w:p>
          <w:p w:rsidR="00697573" w:rsidRDefault="00697573" w:rsidP="00697573">
            <w:pPr>
              <w:pStyle w:val="a4"/>
              <w:spacing w:line="256" w:lineRule="auto"/>
              <w:jc w:val="both"/>
              <w:rPr>
                <w:rFonts w:ascii="Times New Roman" w:hAnsi="Times New Roman"/>
                <w:sz w:val="24"/>
                <w:szCs w:val="24"/>
                <w:lang w:val="uk-UA"/>
              </w:rPr>
            </w:pPr>
            <w:r>
              <w:rPr>
                <w:rFonts w:ascii="Times New Roman" w:hAnsi="Times New Roman"/>
                <w:sz w:val="24"/>
                <w:szCs w:val="24"/>
                <w:lang w:val="uk-UA"/>
              </w:rPr>
              <w:t>Відділ культури і туризму Виконавчого комітету Ржищівської  міської ради</w:t>
            </w:r>
          </w:p>
          <w:p w:rsidR="00697573" w:rsidRDefault="00697573" w:rsidP="00697573">
            <w:pPr>
              <w:pStyle w:val="a4"/>
              <w:spacing w:line="256" w:lineRule="auto"/>
              <w:jc w:val="both"/>
              <w:rPr>
                <w:rFonts w:ascii="Times New Roman" w:hAnsi="Times New Roman"/>
                <w:sz w:val="24"/>
                <w:szCs w:val="24"/>
                <w:lang w:val="uk-UA"/>
              </w:rPr>
            </w:pPr>
          </w:p>
        </w:tc>
        <w:tc>
          <w:tcPr>
            <w:tcW w:w="1843"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jc w:val="both"/>
              <w:rPr>
                <w:rFonts w:ascii="Times New Roman" w:hAnsi="Times New Roman"/>
                <w:sz w:val="24"/>
                <w:szCs w:val="24"/>
                <w:lang w:val="uk-UA"/>
              </w:rPr>
            </w:pPr>
            <w:r>
              <w:rPr>
                <w:rFonts w:ascii="Times New Roman" w:hAnsi="Times New Roman"/>
                <w:sz w:val="24"/>
                <w:szCs w:val="24"/>
                <w:lang w:val="uk-UA"/>
              </w:rPr>
              <w:t>2025-2029</w:t>
            </w:r>
          </w:p>
        </w:tc>
      </w:tr>
      <w:tr w:rsidR="00697573" w:rsidTr="00CC6F7F">
        <w:tc>
          <w:tcPr>
            <w:tcW w:w="709"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jc w:val="center"/>
              <w:rPr>
                <w:rFonts w:ascii="Times New Roman" w:hAnsi="Times New Roman"/>
                <w:b/>
                <w:sz w:val="24"/>
                <w:szCs w:val="24"/>
                <w:lang w:val="uk-UA"/>
              </w:rPr>
            </w:pPr>
            <w:r>
              <w:rPr>
                <w:rFonts w:ascii="Times New Roman" w:hAnsi="Times New Roman"/>
                <w:b/>
                <w:sz w:val="24"/>
                <w:szCs w:val="24"/>
                <w:lang w:val="uk-UA"/>
              </w:rPr>
              <w:t>2</w:t>
            </w:r>
          </w:p>
        </w:tc>
        <w:tc>
          <w:tcPr>
            <w:tcW w:w="4110"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jc w:val="both"/>
              <w:rPr>
                <w:rFonts w:ascii="Times New Roman" w:hAnsi="Times New Roman"/>
                <w:sz w:val="24"/>
                <w:szCs w:val="24"/>
                <w:lang w:val="uk-UA"/>
              </w:rPr>
            </w:pPr>
            <w:r>
              <w:rPr>
                <w:rFonts w:ascii="Times New Roman" w:hAnsi="Times New Roman"/>
                <w:sz w:val="24"/>
                <w:szCs w:val="24"/>
                <w:lang w:val="uk-UA"/>
              </w:rPr>
              <w:t>Надання допомоги з питань зміцнення матеріально-технічної бази сфери культури</w:t>
            </w:r>
          </w:p>
        </w:tc>
        <w:tc>
          <w:tcPr>
            <w:tcW w:w="8503"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jc w:val="both"/>
              <w:rPr>
                <w:rFonts w:ascii="Times New Roman" w:hAnsi="Times New Roman"/>
                <w:sz w:val="24"/>
                <w:szCs w:val="24"/>
                <w:lang w:val="uk-UA"/>
              </w:rPr>
            </w:pPr>
            <w:r>
              <w:rPr>
                <w:rFonts w:ascii="Times New Roman" w:hAnsi="Times New Roman"/>
                <w:sz w:val="24"/>
                <w:szCs w:val="24"/>
                <w:lang w:val="uk-UA"/>
              </w:rPr>
              <w:t>Виконавчий комітет Ржищівської міської ради,</w:t>
            </w:r>
          </w:p>
          <w:p w:rsidR="00697573" w:rsidRDefault="00697573" w:rsidP="00697573">
            <w:pPr>
              <w:pStyle w:val="a4"/>
              <w:spacing w:line="256" w:lineRule="auto"/>
              <w:jc w:val="both"/>
              <w:rPr>
                <w:rFonts w:ascii="Times New Roman" w:hAnsi="Times New Roman"/>
                <w:sz w:val="24"/>
                <w:szCs w:val="24"/>
                <w:lang w:val="uk-UA"/>
              </w:rPr>
            </w:pPr>
            <w:r>
              <w:rPr>
                <w:rFonts w:ascii="Times New Roman" w:hAnsi="Times New Roman"/>
                <w:sz w:val="24"/>
                <w:szCs w:val="24"/>
                <w:lang w:val="uk-UA"/>
              </w:rPr>
              <w:t>Відділ культури і туризму Виконавчого комітету Ржищівської  міської ради</w:t>
            </w:r>
          </w:p>
        </w:tc>
        <w:tc>
          <w:tcPr>
            <w:tcW w:w="1843"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jc w:val="both"/>
              <w:rPr>
                <w:rFonts w:ascii="Times New Roman" w:hAnsi="Times New Roman"/>
                <w:sz w:val="24"/>
                <w:szCs w:val="24"/>
                <w:lang w:val="uk-UA"/>
              </w:rPr>
            </w:pPr>
            <w:r>
              <w:rPr>
                <w:rFonts w:ascii="Times New Roman" w:hAnsi="Times New Roman"/>
                <w:sz w:val="24"/>
                <w:szCs w:val="24"/>
                <w:lang w:val="uk-UA"/>
              </w:rPr>
              <w:t>2025-2029</w:t>
            </w:r>
          </w:p>
        </w:tc>
      </w:tr>
      <w:tr w:rsidR="00697573" w:rsidTr="00CC6F7F">
        <w:tc>
          <w:tcPr>
            <w:tcW w:w="709"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jc w:val="center"/>
              <w:rPr>
                <w:rFonts w:ascii="Times New Roman" w:hAnsi="Times New Roman"/>
                <w:b/>
                <w:sz w:val="24"/>
                <w:szCs w:val="24"/>
                <w:lang w:val="uk-UA"/>
              </w:rPr>
            </w:pPr>
            <w:r>
              <w:rPr>
                <w:rFonts w:ascii="Times New Roman" w:hAnsi="Times New Roman"/>
                <w:b/>
                <w:sz w:val="24"/>
                <w:szCs w:val="24"/>
                <w:lang w:val="uk-UA"/>
              </w:rPr>
              <w:t>3</w:t>
            </w:r>
          </w:p>
        </w:tc>
        <w:tc>
          <w:tcPr>
            <w:tcW w:w="4110"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jc w:val="both"/>
              <w:rPr>
                <w:rFonts w:ascii="Times New Roman" w:hAnsi="Times New Roman"/>
                <w:sz w:val="24"/>
                <w:szCs w:val="24"/>
                <w:lang w:val="uk-UA"/>
              </w:rPr>
            </w:pPr>
            <w:r>
              <w:rPr>
                <w:rFonts w:ascii="Times New Roman" w:hAnsi="Times New Roman"/>
                <w:sz w:val="24"/>
                <w:szCs w:val="24"/>
                <w:lang w:val="uk-UA"/>
              </w:rPr>
              <w:t xml:space="preserve">Сприяння роботі закладів культури, </w:t>
            </w:r>
            <w:r>
              <w:rPr>
                <w:rFonts w:ascii="Times New Roman" w:hAnsi="Times New Roman"/>
                <w:sz w:val="24"/>
                <w:szCs w:val="24"/>
                <w:lang w:val="uk-UA"/>
              </w:rPr>
              <w:lastRenderedPageBreak/>
              <w:t>інших громадських та неприбуткових організацій, які діють у сфері культури, роботи з молоддю.</w:t>
            </w:r>
          </w:p>
        </w:tc>
        <w:tc>
          <w:tcPr>
            <w:tcW w:w="8503"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jc w:val="both"/>
              <w:rPr>
                <w:rFonts w:ascii="Times New Roman" w:hAnsi="Times New Roman"/>
                <w:sz w:val="24"/>
                <w:szCs w:val="24"/>
                <w:lang w:val="uk-UA"/>
              </w:rPr>
            </w:pPr>
            <w:r>
              <w:rPr>
                <w:rFonts w:ascii="Times New Roman" w:hAnsi="Times New Roman"/>
                <w:sz w:val="24"/>
                <w:szCs w:val="24"/>
                <w:lang w:val="uk-UA"/>
              </w:rPr>
              <w:lastRenderedPageBreak/>
              <w:t>Виконавчий комітет Ржищівської міської ради,</w:t>
            </w:r>
          </w:p>
          <w:p w:rsidR="00697573" w:rsidRDefault="00697573" w:rsidP="00697573">
            <w:pPr>
              <w:pStyle w:val="a4"/>
              <w:spacing w:line="256" w:lineRule="auto"/>
              <w:jc w:val="both"/>
              <w:rPr>
                <w:rFonts w:ascii="Times New Roman" w:hAnsi="Times New Roman"/>
                <w:sz w:val="24"/>
                <w:szCs w:val="24"/>
                <w:lang w:val="uk-UA"/>
              </w:rPr>
            </w:pPr>
            <w:r>
              <w:rPr>
                <w:rFonts w:ascii="Times New Roman" w:hAnsi="Times New Roman"/>
                <w:sz w:val="24"/>
                <w:szCs w:val="24"/>
                <w:lang w:val="uk-UA"/>
              </w:rPr>
              <w:lastRenderedPageBreak/>
              <w:t>Відділ культури і туризму Виконавчого комітету Ржищівської  міської ради</w:t>
            </w:r>
          </w:p>
        </w:tc>
        <w:tc>
          <w:tcPr>
            <w:tcW w:w="1843"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jc w:val="both"/>
              <w:rPr>
                <w:rFonts w:ascii="Times New Roman" w:hAnsi="Times New Roman"/>
                <w:sz w:val="24"/>
                <w:szCs w:val="24"/>
                <w:lang w:val="uk-UA"/>
              </w:rPr>
            </w:pPr>
            <w:r>
              <w:rPr>
                <w:rFonts w:ascii="Times New Roman" w:hAnsi="Times New Roman"/>
                <w:sz w:val="24"/>
                <w:szCs w:val="24"/>
                <w:lang w:val="uk-UA"/>
              </w:rPr>
              <w:lastRenderedPageBreak/>
              <w:t>2025-2029</w:t>
            </w:r>
          </w:p>
        </w:tc>
      </w:tr>
      <w:tr w:rsidR="00697573" w:rsidTr="00CC6F7F">
        <w:tc>
          <w:tcPr>
            <w:tcW w:w="709"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jc w:val="center"/>
              <w:rPr>
                <w:rFonts w:ascii="Times New Roman" w:hAnsi="Times New Roman"/>
                <w:b/>
                <w:sz w:val="24"/>
                <w:szCs w:val="24"/>
                <w:lang w:val="uk-UA"/>
              </w:rPr>
            </w:pPr>
            <w:r>
              <w:rPr>
                <w:rFonts w:ascii="Times New Roman" w:hAnsi="Times New Roman"/>
                <w:b/>
                <w:sz w:val="24"/>
                <w:szCs w:val="24"/>
                <w:lang w:val="uk-UA"/>
              </w:rPr>
              <w:lastRenderedPageBreak/>
              <w:t>4</w:t>
            </w:r>
          </w:p>
        </w:tc>
        <w:tc>
          <w:tcPr>
            <w:tcW w:w="4110" w:type="dxa"/>
            <w:tcBorders>
              <w:top w:val="outset" w:sz="6" w:space="0" w:color="auto"/>
              <w:left w:val="outset" w:sz="6" w:space="0" w:color="auto"/>
              <w:bottom w:val="outset" w:sz="6" w:space="0" w:color="auto"/>
              <w:right w:val="outset" w:sz="6" w:space="0" w:color="auto"/>
            </w:tcBorders>
            <w:shd w:val="clear" w:color="auto" w:fill="FFFFFF"/>
            <w:hideMark/>
          </w:tcPr>
          <w:p w:rsidR="00697573" w:rsidRPr="00201B2B" w:rsidRDefault="00697573" w:rsidP="00697573">
            <w:pPr>
              <w:pStyle w:val="a4"/>
              <w:spacing w:line="256" w:lineRule="auto"/>
              <w:jc w:val="both"/>
              <w:rPr>
                <w:rFonts w:ascii="Times New Roman" w:hAnsi="Times New Roman"/>
                <w:sz w:val="24"/>
                <w:szCs w:val="24"/>
                <w:lang w:val="uk-UA"/>
              </w:rPr>
            </w:pPr>
            <w:r w:rsidRPr="00201B2B">
              <w:rPr>
                <w:rFonts w:ascii="Times New Roman" w:hAnsi="Times New Roman"/>
                <w:sz w:val="24"/>
                <w:szCs w:val="24"/>
                <w:lang w:val="uk-UA"/>
              </w:rPr>
              <w:t>Забезпечення організації, участі та проведення творчих конкурсів, змагань, підвищення кваліфікації працівників культури</w:t>
            </w:r>
          </w:p>
        </w:tc>
        <w:tc>
          <w:tcPr>
            <w:tcW w:w="8503" w:type="dxa"/>
            <w:tcBorders>
              <w:top w:val="single" w:sz="4" w:space="0" w:color="auto"/>
              <w:left w:val="single" w:sz="4" w:space="0" w:color="auto"/>
              <w:bottom w:val="single" w:sz="4" w:space="0" w:color="auto"/>
              <w:right w:val="single" w:sz="4" w:space="0" w:color="auto"/>
            </w:tcBorders>
            <w:hideMark/>
          </w:tcPr>
          <w:p w:rsidR="00697573" w:rsidRPr="00201B2B" w:rsidRDefault="00697573" w:rsidP="00697573">
            <w:pPr>
              <w:pStyle w:val="a4"/>
              <w:spacing w:line="256" w:lineRule="auto"/>
              <w:jc w:val="both"/>
              <w:rPr>
                <w:rFonts w:ascii="Times New Roman" w:hAnsi="Times New Roman"/>
                <w:sz w:val="24"/>
                <w:szCs w:val="24"/>
                <w:lang w:val="uk-UA"/>
              </w:rPr>
            </w:pPr>
            <w:r w:rsidRPr="00201B2B">
              <w:rPr>
                <w:rFonts w:ascii="Times New Roman" w:hAnsi="Times New Roman"/>
                <w:sz w:val="24"/>
                <w:szCs w:val="24"/>
                <w:lang w:val="uk-UA"/>
              </w:rPr>
              <w:t xml:space="preserve">Відділ культури і туризму Виконавчого комітету Ржищівської  міської ради, </w:t>
            </w:r>
          </w:p>
          <w:p w:rsidR="00697573" w:rsidRPr="00201B2B" w:rsidRDefault="00697573" w:rsidP="00697573">
            <w:pPr>
              <w:pStyle w:val="a4"/>
              <w:spacing w:line="256" w:lineRule="auto"/>
              <w:jc w:val="both"/>
              <w:rPr>
                <w:rFonts w:ascii="Times New Roman" w:hAnsi="Times New Roman"/>
                <w:sz w:val="24"/>
                <w:szCs w:val="24"/>
                <w:lang w:val="uk-UA"/>
              </w:rPr>
            </w:pPr>
            <w:r w:rsidRPr="00201B2B">
              <w:rPr>
                <w:rFonts w:ascii="Times New Roman" w:hAnsi="Times New Roman"/>
                <w:sz w:val="24"/>
                <w:szCs w:val="24"/>
                <w:lang w:val="uk-UA"/>
              </w:rPr>
              <w:t xml:space="preserve">Будинки культури та сільські клуби Ржищівської </w:t>
            </w:r>
            <w:r w:rsidRPr="00201B2B">
              <w:rPr>
                <w:rFonts w:ascii="Times New Roman" w:hAnsi="Times New Roman"/>
                <w:color w:val="000000"/>
                <w:sz w:val="24"/>
                <w:szCs w:val="24"/>
                <w:lang w:val="uk-UA"/>
              </w:rPr>
              <w:t>міської територіальної громади</w:t>
            </w:r>
          </w:p>
        </w:tc>
        <w:tc>
          <w:tcPr>
            <w:tcW w:w="1843"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jc w:val="both"/>
              <w:rPr>
                <w:rFonts w:ascii="Times New Roman" w:hAnsi="Times New Roman"/>
                <w:sz w:val="24"/>
                <w:szCs w:val="24"/>
                <w:lang w:val="uk-UA"/>
              </w:rPr>
            </w:pPr>
            <w:r>
              <w:rPr>
                <w:rFonts w:ascii="Times New Roman" w:hAnsi="Times New Roman"/>
                <w:sz w:val="24"/>
                <w:szCs w:val="24"/>
                <w:lang w:val="uk-UA"/>
              </w:rPr>
              <w:t>2025-2029</w:t>
            </w:r>
          </w:p>
        </w:tc>
      </w:tr>
      <w:tr w:rsidR="00697573" w:rsidTr="00CC6F7F">
        <w:tc>
          <w:tcPr>
            <w:tcW w:w="709"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jc w:val="center"/>
              <w:rPr>
                <w:rFonts w:ascii="Times New Roman" w:hAnsi="Times New Roman"/>
                <w:b/>
                <w:sz w:val="24"/>
                <w:szCs w:val="24"/>
                <w:lang w:val="uk-UA"/>
              </w:rPr>
            </w:pPr>
            <w:r>
              <w:rPr>
                <w:rFonts w:ascii="Times New Roman" w:hAnsi="Times New Roman"/>
                <w:b/>
                <w:sz w:val="24"/>
                <w:szCs w:val="24"/>
                <w:lang w:val="uk-UA"/>
              </w:rPr>
              <w:t>5</w:t>
            </w:r>
          </w:p>
        </w:tc>
        <w:tc>
          <w:tcPr>
            <w:tcW w:w="4110" w:type="dxa"/>
            <w:tcBorders>
              <w:top w:val="outset" w:sz="6" w:space="0" w:color="auto"/>
              <w:left w:val="outset" w:sz="6" w:space="0" w:color="auto"/>
              <w:bottom w:val="outset" w:sz="6" w:space="0" w:color="auto"/>
              <w:right w:val="outset" w:sz="6" w:space="0" w:color="auto"/>
            </w:tcBorders>
            <w:shd w:val="clear" w:color="auto" w:fill="FFFFFF"/>
            <w:hideMark/>
          </w:tcPr>
          <w:p w:rsidR="00697573" w:rsidRPr="00201B2B" w:rsidRDefault="00697573" w:rsidP="00697573">
            <w:pPr>
              <w:pStyle w:val="a4"/>
              <w:spacing w:line="256" w:lineRule="auto"/>
              <w:jc w:val="both"/>
              <w:rPr>
                <w:rFonts w:ascii="Times New Roman" w:hAnsi="Times New Roman"/>
                <w:sz w:val="24"/>
                <w:szCs w:val="24"/>
                <w:lang w:val="uk-UA"/>
              </w:rPr>
            </w:pPr>
            <w:r w:rsidRPr="00201B2B">
              <w:rPr>
                <w:rFonts w:ascii="Times New Roman" w:hAnsi="Times New Roman"/>
                <w:sz w:val="24"/>
                <w:szCs w:val="24"/>
                <w:lang w:val="uk-UA"/>
              </w:rPr>
              <w:t>Забезпечення участі кращих аматорських колективів, окремих виконавців у обласних, регіональних, всеукраїнських та міжнародних фестивалях, конкурсах</w:t>
            </w:r>
          </w:p>
        </w:tc>
        <w:tc>
          <w:tcPr>
            <w:tcW w:w="8503" w:type="dxa"/>
            <w:tcBorders>
              <w:top w:val="single" w:sz="4" w:space="0" w:color="auto"/>
              <w:left w:val="single" w:sz="4" w:space="0" w:color="auto"/>
              <w:bottom w:val="single" w:sz="4" w:space="0" w:color="auto"/>
              <w:right w:val="single" w:sz="4" w:space="0" w:color="auto"/>
            </w:tcBorders>
            <w:hideMark/>
          </w:tcPr>
          <w:p w:rsidR="00697573" w:rsidRPr="00201B2B" w:rsidRDefault="00697573" w:rsidP="00697573">
            <w:pPr>
              <w:pStyle w:val="a4"/>
              <w:spacing w:line="256" w:lineRule="auto"/>
              <w:jc w:val="both"/>
              <w:rPr>
                <w:rFonts w:ascii="Times New Roman" w:hAnsi="Times New Roman"/>
                <w:sz w:val="24"/>
                <w:szCs w:val="24"/>
                <w:lang w:val="uk-UA"/>
              </w:rPr>
            </w:pPr>
            <w:r w:rsidRPr="00201B2B">
              <w:rPr>
                <w:rFonts w:ascii="Times New Roman" w:hAnsi="Times New Roman"/>
                <w:sz w:val="24"/>
                <w:szCs w:val="24"/>
                <w:lang w:val="uk-UA"/>
              </w:rPr>
              <w:t xml:space="preserve">Відділ культури і туризму Виконавчого комітету Ржищівської  міської ради, </w:t>
            </w:r>
          </w:p>
          <w:p w:rsidR="00697573" w:rsidRPr="00201B2B" w:rsidRDefault="00697573" w:rsidP="00697573">
            <w:pPr>
              <w:pStyle w:val="a4"/>
              <w:spacing w:line="256" w:lineRule="auto"/>
              <w:jc w:val="both"/>
              <w:rPr>
                <w:rFonts w:ascii="Times New Roman" w:hAnsi="Times New Roman"/>
                <w:sz w:val="24"/>
                <w:szCs w:val="24"/>
                <w:lang w:val="uk-UA"/>
              </w:rPr>
            </w:pPr>
            <w:r w:rsidRPr="00201B2B">
              <w:rPr>
                <w:rFonts w:ascii="Times New Roman" w:hAnsi="Times New Roman"/>
                <w:sz w:val="24"/>
                <w:szCs w:val="24"/>
                <w:lang w:val="uk-UA"/>
              </w:rPr>
              <w:t xml:space="preserve">Будинки культури та сільські клуби Ржищівської </w:t>
            </w:r>
            <w:r w:rsidRPr="00201B2B">
              <w:rPr>
                <w:rFonts w:ascii="Times New Roman" w:hAnsi="Times New Roman"/>
                <w:color w:val="000000"/>
                <w:sz w:val="24"/>
                <w:szCs w:val="24"/>
                <w:lang w:val="uk-UA"/>
              </w:rPr>
              <w:t>міської територіальної громади</w:t>
            </w:r>
          </w:p>
        </w:tc>
        <w:tc>
          <w:tcPr>
            <w:tcW w:w="1843"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jc w:val="both"/>
              <w:rPr>
                <w:rFonts w:ascii="Times New Roman" w:hAnsi="Times New Roman"/>
                <w:sz w:val="24"/>
                <w:szCs w:val="24"/>
                <w:lang w:val="uk-UA"/>
              </w:rPr>
            </w:pPr>
            <w:r>
              <w:rPr>
                <w:rFonts w:ascii="Times New Roman" w:hAnsi="Times New Roman"/>
                <w:sz w:val="24"/>
                <w:szCs w:val="24"/>
                <w:lang w:val="uk-UA"/>
              </w:rPr>
              <w:t>2025-2029</w:t>
            </w:r>
          </w:p>
        </w:tc>
      </w:tr>
      <w:tr w:rsidR="00697573" w:rsidTr="00CC6F7F">
        <w:tc>
          <w:tcPr>
            <w:tcW w:w="709"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jc w:val="center"/>
              <w:rPr>
                <w:rFonts w:ascii="Times New Roman" w:hAnsi="Times New Roman"/>
                <w:b/>
                <w:sz w:val="24"/>
                <w:szCs w:val="24"/>
                <w:lang w:val="uk-UA"/>
              </w:rPr>
            </w:pPr>
            <w:r>
              <w:rPr>
                <w:rFonts w:ascii="Times New Roman" w:hAnsi="Times New Roman"/>
                <w:b/>
                <w:sz w:val="24"/>
                <w:szCs w:val="24"/>
                <w:lang w:val="uk-UA"/>
              </w:rPr>
              <w:t>6</w:t>
            </w:r>
          </w:p>
        </w:tc>
        <w:tc>
          <w:tcPr>
            <w:tcW w:w="4110" w:type="dxa"/>
            <w:tcBorders>
              <w:top w:val="outset" w:sz="6" w:space="0" w:color="auto"/>
              <w:left w:val="outset" w:sz="6" w:space="0" w:color="auto"/>
              <w:bottom w:val="outset" w:sz="6" w:space="0" w:color="auto"/>
              <w:right w:val="outset" w:sz="6" w:space="0" w:color="auto"/>
            </w:tcBorders>
            <w:shd w:val="clear" w:color="auto" w:fill="FFFFFF"/>
            <w:hideMark/>
          </w:tcPr>
          <w:p w:rsidR="00697573" w:rsidRPr="00201B2B" w:rsidRDefault="00697573" w:rsidP="00697573">
            <w:pPr>
              <w:pStyle w:val="a4"/>
              <w:spacing w:line="256" w:lineRule="auto"/>
              <w:jc w:val="both"/>
              <w:rPr>
                <w:rFonts w:ascii="Times New Roman" w:hAnsi="Times New Roman"/>
                <w:sz w:val="24"/>
                <w:szCs w:val="24"/>
                <w:lang w:val="uk-UA"/>
              </w:rPr>
            </w:pPr>
            <w:r w:rsidRPr="00201B2B">
              <w:rPr>
                <w:rFonts w:ascii="Times New Roman" w:hAnsi="Times New Roman"/>
                <w:sz w:val="24"/>
                <w:szCs w:val="24"/>
                <w:lang w:val="uk-UA"/>
              </w:rPr>
              <w:t>Здійснення підтримки творчих ініціатив державних установ та підприємств, громадських та релігійних організацій у реалізації культурно-мистецьких проектів та програм</w:t>
            </w:r>
          </w:p>
        </w:tc>
        <w:tc>
          <w:tcPr>
            <w:tcW w:w="8503" w:type="dxa"/>
            <w:tcBorders>
              <w:top w:val="single" w:sz="4" w:space="0" w:color="auto"/>
              <w:left w:val="single" w:sz="4" w:space="0" w:color="auto"/>
              <w:bottom w:val="single" w:sz="4" w:space="0" w:color="auto"/>
              <w:right w:val="single" w:sz="4" w:space="0" w:color="auto"/>
            </w:tcBorders>
            <w:hideMark/>
          </w:tcPr>
          <w:p w:rsidR="00697573" w:rsidRPr="00201B2B" w:rsidRDefault="00697573" w:rsidP="00697573">
            <w:pPr>
              <w:pStyle w:val="a4"/>
              <w:spacing w:line="256" w:lineRule="auto"/>
              <w:jc w:val="both"/>
              <w:rPr>
                <w:rFonts w:ascii="Times New Roman" w:hAnsi="Times New Roman"/>
                <w:sz w:val="24"/>
                <w:szCs w:val="24"/>
                <w:lang w:val="uk-UA"/>
              </w:rPr>
            </w:pPr>
            <w:r w:rsidRPr="00201B2B">
              <w:rPr>
                <w:rFonts w:ascii="Times New Roman" w:hAnsi="Times New Roman"/>
                <w:sz w:val="24"/>
                <w:szCs w:val="24"/>
                <w:lang w:val="uk-UA"/>
              </w:rPr>
              <w:t xml:space="preserve">Відділ культури і туризму Виконавчого комітету Ржищівської  міської ради, </w:t>
            </w:r>
          </w:p>
          <w:p w:rsidR="00697573" w:rsidRPr="00201B2B" w:rsidRDefault="00697573" w:rsidP="00697573">
            <w:pPr>
              <w:pStyle w:val="a4"/>
              <w:spacing w:line="256" w:lineRule="auto"/>
              <w:jc w:val="both"/>
              <w:rPr>
                <w:rFonts w:ascii="Times New Roman" w:hAnsi="Times New Roman"/>
                <w:sz w:val="24"/>
                <w:szCs w:val="24"/>
                <w:lang w:val="uk-UA"/>
              </w:rPr>
            </w:pPr>
            <w:r w:rsidRPr="00201B2B">
              <w:rPr>
                <w:rFonts w:ascii="Times New Roman" w:hAnsi="Times New Roman"/>
                <w:sz w:val="24"/>
                <w:szCs w:val="24"/>
                <w:lang w:val="uk-UA"/>
              </w:rPr>
              <w:t xml:space="preserve">Будинки культури та сільські клуби Ржищівської </w:t>
            </w:r>
            <w:r w:rsidRPr="00201B2B">
              <w:rPr>
                <w:rFonts w:ascii="Times New Roman" w:hAnsi="Times New Roman"/>
                <w:color w:val="000000"/>
                <w:sz w:val="24"/>
                <w:szCs w:val="24"/>
                <w:lang w:val="uk-UA"/>
              </w:rPr>
              <w:t>міської територіальної громади</w:t>
            </w:r>
          </w:p>
        </w:tc>
        <w:tc>
          <w:tcPr>
            <w:tcW w:w="1843"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jc w:val="both"/>
              <w:rPr>
                <w:rFonts w:ascii="Times New Roman" w:hAnsi="Times New Roman"/>
                <w:sz w:val="24"/>
                <w:szCs w:val="24"/>
                <w:lang w:val="uk-UA"/>
              </w:rPr>
            </w:pPr>
            <w:r>
              <w:rPr>
                <w:rFonts w:ascii="Times New Roman" w:hAnsi="Times New Roman"/>
                <w:sz w:val="24"/>
                <w:szCs w:val="24"/>
                <w:lang w:val="uk-UA"/>
              </w:rPr>
              <w:t>2025-2029</w:t>
            </w:r>
          </w:p>
        </w:tc>
      </w:tr>
      <w:tr w:rsidR="00697573" w:rsidTr="00CC6F7F">
        <w:tc>
          <w:tcPr>
            <w:tcW w:w="709"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jc w:val="center"/>
              <w:rPr>
                <w:rFonts w:ascii="Times New Roman" w:hAnsi="Times New Roman"/>
                <w:b/>
                <w:sz w:val="24"/>
                <w:szCs w:val="24"/>
                <w:lang w:val="uk-UA"/>
              </w:rPr>
            </w:pPr>
            <w:r>
              <w:rPr>
                <w:rFonts w:ascii="Times New Roman" w:hAnsi="Times New Roman"/>
                <w:b/>
                <w:sz w:val="24"/>
                <w:szCs w:val="24"/>
                <w:lang w:val="uk-UA"/>
              </w:rPr>
              <w:t>7</w:t>
            </w:r>
          </w:p>
        </w:tc>
        <w:tc>
          <w:tcPr>
            <w:tcW w:w="4110" w:type="dxa"/>
            <w:tcBorders>
              <w:top w:val="outset" w:sz="6" w:space="0" w:color="auto"/>
              <w:left w:val="outset" w:sz="6" w:space="0" w:color="auto"/>
              <w:bottom w:val="outset" w:sz="6" w:space="0" w:color="auto"/>
              <w:right w:val="outset" w:sz="6" w:space="0" w:color="auto"/>
            </w:tcBorders>
            <w:shd w:val="clear" w:color="auto" w:fill="FFFFFF"/>
            <w:hideMark/>
          </w:tcPr>
          <w:p w:rsidR="00697573" w:rsidRPr="00201B2B" w:rsidRDefault="00697573" w:rsidP="00697573">
            <w:pPr>
              <w:pStyle w:val="a4"/>
              <w:spacing w:line="256" w:lineRule="auto"/>
              <w:jc w:val="both"/>
              <w:rPr>
                <w:rFonts w:ascii="Times New Roman" w:hAnsi="Times New Roman"/>
                <w:sz w:val="24"/>
                <w:szCs w:val="24"/>
                <w:lang w:val="uk-UA"/>
              </w:rPr>
            </w:pPr>
            <w:r w:rsidRPr="00201B2B">
              <w:rPr>
                <w:rFonts w:ascii="Times New Roman" w:hAnsi="Times New Roman"/>
                <w:sz w:val="24"/>
                <w:szCs w:val="24"/>
                <w:lang w:val="uk-UA"/>
              </w:rPr>
              <w:t xml:space="preserve">Сприяння придбанню інструментарію, сценічних костюмів для аматорських колективів та окремих виконавців закладів сфери культури Ржищівської </w:t>
            </w:r>
            <w:r w:rsidRPr="00201B2B">
              <w:rPr>
                <w:rFonts w:ascii="Times New Roman" w:hAnsi="Times New Roman"/>
                <w:color w:val="000000"/>
                <w:sz w:val="24"/>
                <w:szCs w:val="24"/>
                <w:lang w:val="uk-UA"/>
              </w:rPr>
              <w:t>міської  територіальної громади</w:t>
            </w:r>
          </w:p>
        </w:tc>
        <w:tc>
          <w:tcPr>
            <w:tcW w:w="8503" w:type="dxa"/>
            <w:tcBorders>
              <w:top w:val="single" w:sz="4" w:space="0" w:color="auto"/>
              <w:left w:val="single" w:sz="4" w:space="0" w:color="auto"/>
              <w:bottom w:val="single" w:sz="4" w:space="0" w:color="auto"/>
              <w:right w:val="single" w:sz="4" w:space="0" w:color="auto"/>
            </w:tcBorders>
            <w:hideMark/>
          </w:tcPr>
          <w:p w:rsidR="00697573" w:rsidRPr="00201B2B" w:rsidRDefault="00697573" w:rsidP="00697573">
            <w:pPr>
              <w:pStyle w:val="a4"/>
              <w:spacing w:line="256" w:lineRule="auto"/>
              <w:jc w:val="both"/>
              <w:rPr>
                <w:rFonts w:ascii="Times New Roman" w:hAnsi="Times New Roman"/>
                <w:sz w:val="24"/>
                <w:szCs w:val="24"/>
                <w:lang w:val="uk-UA"/>
              </w:rPr>
            </w:pPr>
            <w:r w:rsidRPr="00201B2B">
              <w:rPr>
                <w:rFonts w:ascii="Times New Roman" w:hAnsi="Times New Roman"/>
                <w:sz w:val="24"/>
                <w:szCs w:val="24"/>
                <w:lang w:val="uk-UA"/>
              </w:rPr>
              <w:t xml:space="preserve">Відділ культури і туризму Виконавчого комітету Ржищівської  міської ради, </w:t>
            </w:r>
          </w:p>
          <w:p w:rsidR="00697573" w:rsidRPr="00201B2B" w:rsidRDefault="00697573" w:rsidP="00697573">
            <w:pPr>
              <w:pStyle w:val="a4"/>
              <w:spacing w:line="256" w:lineRule="auto"/>
              <w:jc w:val="both"/>
              <w:rPr>
                <w:rFonts w:ascii="Times New Roman" w:hAnsi="Times New Roman"/>
                <w:sz w:val="24"/>
                <w:szCs w:val="24"/>
                <w:lang w:val="uk-UA"/>
              </w:rPr>
            </w:pPr>
            <w:r w:rsidRPr="00201B2B">
              <w:rPr>
                <w:rFonts w:ascii="Times New Roman" w:hAnsi="Times New Roman"/>
                <w:sz w:val="24"/>
                <w:szCs w:val="24"/>
                <w:lang w:val="uk-UA"/>
              </w:rPr>
              <w:t xml:space="preserve">Будинки культури та сільські клуби Ржищівської </w:t>
            </w:r>
            <w:r w:rsidRPr="00201B2B">
              <w:rPr>
                <w:rFonts w:ascii="Times New Roman" w:hAnsi="Times New Roman"/>
                <w:color w:val="000000"/>
                <w:sz w:val="24"/>
                <w:szCs w:val="24"/>
                <w:lang w:val="uk-UA"/>
              </w:rPr>
              <w:t>міської територіальної громади</w:t>
            </w:r>
            <w:r w:rsidRPr="00201B2B">
              <w:rPr>
                <w:rFonts w:ascii="Times New Roman" w:hAnsi="Times New Roman"/>
                <w:sz w:val="24"/>
                <w:szCs w:val="24"/>
                <w:lang w:val="uk-UA"/>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jc w:val="both"/>
              <w:rPr>
                <w:rFonts w:ascii="Times New Roman" w:hAnsi="Times New Roman"/>
                <w:sz w:val="24"/>
                <w:szCs w:val="24"/>
                <w:lang w:val="uk-UA"/>
              </w:rPr>
            </w:pPr>
            <w:r>
              <w:rPr>
                <w:rFonts w:ascii="Times New Roman" w:hAnsi="Times New Roman"/>
                <w:sz w:val="24"/>
                <w:szCs w:val="24"/>
                <w:lang w:val="uk-UA"/>
              </w:rPr>
              <w:t>2025-2029</w:t>
            </w:r>
          </w:p>
        </w:tc>
      </w:tr>
      <w:tr w:rsidR="00697573" w:rsidTr="00CC6F7F">
        <w:tc>
          <w:tcPr>
            <w:tcW w:w="709"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jc w:val="center"/>
              <w:rPr>
                <w:rFonts w:ascii="Times New Roman" w:hAnsi="Times New Roman"/>
                <w:b/>
                <w:sz w:val="24"/>
                <w:szCs w:val="24"/>
                <w:lang w:val="uk-UA"/>
              </w:rPr>
            </w:pPr>
            <w:r>
              <w:rPr>
                <w:rFonts w:ascii="Times New Roman" w:hAnsi="Times New Roman"/>
                <w:b/>
                <w:sz w:val="24"/>
                <w:szCs w:val="24"/>
                <w:lang w:val="uk-UA"/>
              </w:rPr>
              <w:t>8</w:t>
            </w:r>
          </w:p>
        </w:tc>
        <w:tc>
          <w:tcPr>
            <w:tcW w:w="4110" w:type="dxa"/>
            <w:tcBorders>
              <w:top w:val="outset" w:sz="6" w:space="0" w:color="auto"/>
              <w:left w:val="outset" w:sz="6" w:space="0" w:color="auto"/>
              <w:bottom w:val="outset" w:sz="6" w:space="0" w:color="auto"/>
              <w:right w:val="outset" w:sz="6" w:space="0" w:color="auto"/>
            </w:tcBorders>
            <w:shd w:val="clear" w:color="auto" w:fill="FFFFFF"/>
            <w:hideMark/>
          </w:tcPr>
          <w:p w:rsidR="00697573" w:rsidRPr="00201B2B" w:rsidRDefault="00697573" w:rsidP="00697573">
            <w:pPr>
              <w:pStyle w:val="a4"/>
              <w:spacing w:line="256" w:lineRule="auto"/>
              <w:jc w:val="both"/>
              <w:rPr>
                <w:rFonts w:ascii="Times New Roman" w:hAnsi="Times New Roman"/>
                <w:sz w:val="24"/>
                <w:szCs w:val="24"/>
                <w:lang w:val="uk-UA"/>
              </w:rPr>
            </w:pPr>
            <w:r w:rsidRPr="00201B2B">
              <w:rPr>
                <w:rFonts w:ascii="Times New Roman" w:hAnsi="Times New Roman"/>
                <w:sz w:val="24"/>
                <w:szCs w:val="24"/>
                <w:lang w:val="uk-UA"/>
              </w:rPr>
              <w:t>Забезпечення проведення культурно-просвітницьких та літературно-мистецьких заходів із відзначення державних свят, важливих політичних подій, ювілейних дат, професійних свят</w:t>
            </w:r>
          </w:p>
        </w:tc>
        <w:tc>
          <w:tcPr>
            <w:tcW w:w="8503" w:type="dxa"/>
            <w:tcBorders>
              <w:top w:val="single" w:sz="4" w:space="0" w:color="auto"/>
              <w:left w:val="single" w:sz="4" w:space="0" w:color="auto"/>
              <w:bottom w:val="single" w:sz="4" w:space="0" w:color="auto"/>
              <w:right w:val="single" w:sz="4" w:space="0" w:color="auto"/>
            </w:tcBorders>
            <w:hideMark/>
          </w:tcPr>
          <w:p w:rsidR="00697573" w:rsidRPr="00201B2B" w:rsidRDefault="00697573" w:rsidP="00697573">
            <w:pPr>
              <w:pStyle w:val="a4"/>
              <w:spacing w:line="256" w:lineRule="auto"/>
              <w:jc w:val="both"/>
              <w:rPr>
                <w:rFonts w:ascii="Times New Roman" w:hAnsi="Times New Roman"/>
                <w:sz w:val="24"/>
                <w:szCs w:val="24"/>
                <w:lang w:val="uk-UA"/>
              </w:rPr>
            </w:pPr>
            <w:r w:rsidRPr="00201B2B">
              <w:rPr>
                <w:rFonts w:ascii="Times New Roman" w:hAnsi="Times New Roman"/>
                <w:sz w:val="24"/>
                <w:szCs w:val="24"/>
                <w:lang w:val="uk-UA"/>
              </w:rPr>
              <w:t xml:space="preserve">Відділ культури і туризму Виконавчого комітету Ржищівської  міської ради, </w:t>
            </w:r>
          </w:p>
          <w:p w:rsidR="00697573" w:rsidRPr="00201B2B" w:rsidRDefault="00697573" w:rsidP="00697573">
            <w:pPr>
              <w:pStyle w:val="a4"/>
              <w:spacing w:line="256" w:lineRule="auto"/>
              <w:jc w:val="both"/>
              <w:rPr>
                <w:rFonts w:ascii="Times New Roman" w:hAnsi="Times New Roman"/>
                <w:sz w:val="24"/>
                <w:szCs w:val="24"/>
                <w:lang w:val="uk-UA"/>
              </w:rPr>
            </w:pPr>
            <w:r w:rsidRPr="00201B2B">
              <w:rPr>
                <w:rFonts w:ascii="Times New Roman" w:hAnsi="Times New Roman"/>
                <w:sz w:val="24"/>
                <w:szCs w:val="24"/>
                <w:lang w:val="uk-UA"/>
              </w:rPr>
              <w:t xml:space="preserve">Будинки культури та сільські клуби Ржищівської </w:t>
            </w:r>
            <w:r w:rsidRPr="00201B2B">
              <w:rPr>
                <w:rFonts w:ascii="Times New Roman" w:hAnsi="Times New Roman"/>
                <w:color w:val="000000"/>
                <w:sz w:val="24"/>
                <w:szCs w:val="24"/>
                <w:lang w:val="uk-UA"/>
              </w:rPr>
              <w:t>міської територіальної громади</w:t>
            </w:r>
          </w:p>
        </w:tc>
        <w:tc>
          <w:tcPr>
            <w:tcW w:w="1843"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jc w:val="both"/>
              <w:rPr>
                <w:rFonts w:ascii="Times New Roman" w:hAnsi="Times New Roman"/>
                <w:sz w:val="24"/>
                <w:szCs w:val="24"/>
                <w:lang w:val="uk-UA"/>
              </w:rPr>
            </w:pPr>
            <w:r>
              <w:rPr>
                <w:rFonts w:ascii="Times New Roman" w:hAnsi="Times New Roman"/>
                <w:sz w:val="24"/>
                <w:szCs w:val="24"/>
                <w:lang w:val="uk-UA"/>
              </w:rPr>
              <w:t>2025-2029</w:t>
            </w:r>
          </w:p>
        </w:tc>
      </w:tr>
      <w:tr w:rsidR="00697573" w:rsidTr="00CC6F7F">
        <w:tc>
          <w:tcPr>
            <w:tcW w:w="709"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jc w:val="center"/>
              <w:rPr>
                <w:rFonts w:ascii="Times New Roman" w:hAnsi="Times New Roman"/>
                <w:b/>
                <w:sz w:val="24"/>
                <w:szCs w:val="24"/>
                <w:lang w:val="uk-UA"/>
              </w:rPr>
            </w:pPr>
            <w:r>
              <w:rPr>
                <w:rFonts w:ascii="Times New Roman" w:hAnsi="Times New Roman"/>
                <w:b/>
                <w:sz w:val="24"/>
                <w:szCs w:val="24"/>
                <w:lang w:val="uk-UA"/>
              </w:rPr>
              <w:t>9</w:t>
            </w:r>
          </w:p>
        </w:tc>
        <w:tc>
          <w:tcPr>
            <w:tcW w:w="4110" w:type="dxa"/>
            <w:tcBorders>
              <w:top w:val="outset" w:sz="6" w:space="0" w:color="auto"/>
              <w:left w:val="outset" w:sz="6" w:space="0" w:color="auto"/>
              <w:bottom w:val="outset" w:sz="6" w:space="0" w:color="auto"/>
              <w:right w:val="outset" w:sz="6" w:space="0" w:color="auto"/>
            </w:tcBorders>
            <w:shd w:val="clear" w:color="auto" w:fill="FFFFFF"/>
            <w:hideMark/>
          </w:tcPr>
          <w:p w:rsidR="00697573" w:rsidRDefault="00697573" w:rsidP="00697573">
            <w:pPr>
              <w:pStyle w:val="a4"/>
              <w:spacing w:line="256" w:lineRule="auto"/>
              <w:jc w:val="both"/>
              <w:rPr>
                <w:rFonts w:ascii="Times New Roman" w:hAnsi="Times New Roman"/>
                <w:sz w:val="24"/>
                <w:szCs w:val="24"/>
                <w:lang w:val="uk-UA"/>
              </w:rPr>
            </w:pPr>
            <w:r>
              <w:rPr>
                <w:rFonts w:ascii="Times New Roman" w:hAnsi="Times New Roman"/>
                <w:sz w:val="24"/>
                <w:szCs w:val="24"/>
                <w:lang w:val="uk-UA"/>
              </w:rPr>
              <w:t xml:space="preserve">Сприяння  вивченню, збереженню та популяризації нематеріальної культурної спадщини Ржищівської </w:t>
            </w:r>
            <w:r>
              <w:rPr>
                <w:rFonts w:ascii="Times New Roman" w:hAnsi="Times New Roman"/>
                <w:color w:val="000000"/>
                <w:sz w:val="24"/>
                <w:szCs w:val="24"/>
                <w:lang w:val="uk-UA"/>
              </w:rPr>
              <w:lastRenderedPageBreak/>
              <w:t>міської територіальної громади</w:t>
            </w:r>
          </w:p>
        </w:tc>
        <w:tc>
          <w:tcPr>
            <w:tcW w:w="8503"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jc w:val="both"/>
              <w:rPr>
                <w:rFonts w:ascii="Times New Roman" w:hAnsi="Times New Roman"/>
                <w:sz w:val="24"/>
                <w:szCs w:val="24"/>
                <w:lang w:val="uk-UA"/>
              </w:rPr>
            </w:pPr>
            <w:r>
              <w:rPr>
                <w:rFonts w:ascii="Times New Roman" w:hAnsi="Times New Roman"/>
                <w:sz w:val="24"/>
                <w:szCs w:val="24"/>
                <w:lang w:val="uk-UA"/>
              </w:rPr>
              <w:lastRenderedPageBreak/>
              <w:t xml:space="preserve">Відділ культури і туризму Виконавчого комітету Ржищівської  міської ради, </w:t>
            </w:r>
          </w:p>
          <w:p w:rsidR="00697573" w:rsidRDefault="00697573" w:rsidP="00697573">
            <w:pPr>
              <w:pStyle w:val="a4"/>
              <w:spacing w:line="256" w:lineRule="auto"/>
              <w:jc w:val="both"/>
              <w:rPr>
                <w:rFonts w:ascii="Times New Roman" w:hAnsi="Times New Roman"/>
                <w:sz w:val="24"/>
                <w:szCs w:val="24"/>
                <w:lang w:val="uk-UA"/>
              </w:rPr>
            </w:pPr>
            <w:r>
              <w:rPr>
                <w:rFonts w:ascii="Times New Roman" w:hAnsi="Times New Roman"/>
                <w:sz w:val="24"/>
                <w:szCs w:val="24"/>
                <w:lang w:val="uk-UA"/>
              </w:rPr>
              <w:t xml:space="preserve">Будинки культури та сільські клуби Ржищівської </w:t>
            </w:r>
            <w:r>
              <w:rPr>
                <w:rFonts w:ascii="Times New Roman" w:hAnsi="Times New Roman"/>
                <w:color w:val="000000"/>
                <w:sz w:val="24"/>
                <w:szCs w:val="24"/>
                <w:lang w:val="uk-UA"/>
              </w:rPr>
              <w:t>міської  територіальної громади,</w:t>
            </w:r>
            <w:r>
              <w:rPr>
                <w:rFonts w:ascii="Times New Roman" w:hAnsi="Times New Roman"/>
                <w:sz w:val="24"/>
                <w:szCs w:val="24"/>
                <w:lang w:val="uk-UA"/>
              </w:rPr>
              <w:t xml:space="preserve"> КЗ «Ржищівська публічна бібліотека» з філіями, КЗ «Ржищівська </w:t>
            </w:r>
            <w:r>
              <w:rPr>
                <w:rFonts w:ascii="Times New Roman" w:hAnsi="Times New Roman"/>
                <w:sz w:val="24"/>
                <w:szCs w:val="24"/>
                <w:lang w:val="uk-UA"/>
              </w:rPr>
              <w:lastRenderedPageBreak/>
              <w:t xml:space="preserve">музична школа», Гребенівський історико краєзнавчий музей ім. В.І. Калиновського, Ржищівський музей образотворчого мистецтва імені Івана-Валентина Задорожного, Стайківський сільський музей «Берегиня»,  Великопріцьківський сільський історико-краєзнавчий музей  </w:t>
            </w:r>
          </w:p>
        </w:tc>
        <w:tc>
          <w:tcPr>
            <w:tcW w:w="1843"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jc w:val="both"/>
              <w:rPr>
                <w:rFonts w:ascii="Times New Roman" w:hAnsi="Times New Roman"/>
                <w:sz w:val="24"/>
                <w:szCs w:val="24"/>
                <w:lang w:val="uk-UA"/>
              </w:rPr>
            </w:pPr>
            <w:r>
              <w:rPr>
                <w:rFonts w:ascii="Times New Roman" w:hAnsi="Times New Roman"/>
                <w:sz w:val="24"/>
                <w:szCs w:val="24"/>
                <w:lang w:val="uk-UA"/>
              </w:rPr>
              <w:lastRenderedPageBreak/>
              <w:t>2025-2029</w:t>
            </w:r>
          </w:p>
        </w:tc>
      </w:tr>
      <w:tr w:rsidR="00697573" w:rsidTr="00CC6F7F">
        <w:tc>
          <w:tcPr>
            <w:tcW w:w="709"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jc w:val="center"/>
              <w:rPr>
                <w:rFonts w:ascii="Times New Roman" w:hAnsi="Times New Roman"/>
                <w:b/>
                <w:sz w:val="24"/>
                <w:szCs w:val="24"/>
                <w:lang w:val="uk-UA"/>
              </w:rPr>
            </w:pPr>
            <w:r>
              <w:rPr>
                <w:rFonts w:ascii="Times New Roman" w:hAnsi="Times New Roman"/>
                <w:b/>
                <w:sz w:val="24"/>
                <w:szCs w:val="24"/>
                <w:lang w:val="uk-UA"/>
              </w:rPr>
              <w:lastRenderedPageBreak/>
              <w:t>10</w:t>
            </w:r>
          </w:p>
        </w:tc>
        <w:tc>
          <w:tcPr>
            <w:tcW w:w="4110" w:type="dxa"/>
            <w:tcBorders>
              <w:top w:val="outset" w:sz="6" w:space="0" w:color="auto"/>
              <w:left w:val="outset" w:sz="6" w:space="0" w:color="auto"/>
              <w:bottom w:val="outset" w:sz="6" w:space="0" w:color="auto"/>
              <w:right w:val="outset" w:sz="6" w:space="0" w:color="auto"/>
            </w:tcBorders>
            <w:shd w:val="clear" w:color="auto" w:fill="FFFFFF"/>
            <w:hideMark/>
          </w:tcPr>
          <w:p w:rsidR="00697573" w:rsidRDefault="00697573" w:rsidP="00697573">
            <w:pPr>
              <w:pStyle w:val="a4"/>
              <w:spacing w:line="256" w:lineRule="auto"/>
              <w:jc w:val="both"/>
              <w:rPr>
                <w:rFonts w:ascii="Times New Roman" w:hAnsi="Times New Roman"/>
                <w:sz w:val="24"/>
                <w:szCs w:val="24"/>
                <w:lang w:val="uk-UA"/>
              </w:rPr>
            </w:pPr>
            <w:r>
              <w:rPr>
                <w:rFonts w:ascii="Times New Roman" w:hAnsi="Times New Roman"/>
                <w:sz w:val="24"/>
                <w:szCs w:val="24"/>
                <w:lang w:val="uk-UA"/>
              </w:rPr>
              <w:t xml:space="preserve">Створення умов для надання освітніх послуг, виконання навчальних планів у повному обсязі у КЗ «Ржищівська музична школа» </w:t>
            </w:r>
          </w:p>
        </w:tc>
        <w:tc>
          <w:tcPr>
            <w:tcW w:w="8503"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jc w:val="both"/>
              <w:rPr>
                <w:rFonts w:ascii="Times New Roman" w:hAnsi="Times New Roman"/>
                <w:sz w:val="24"/>
                <w:szCs w:val="24"/>
                <w:lang w:val="uk-UA"/>
              </w:rPr>
            </w:pPr>
            <w:r>
              <w:rPr>
                <w:rFonts w:ascii="Times New Roman" w:hAnsi="Times New Roman"/>
                <w:sz w:val="24"/>
                <w:szCs w:val="24"/>
                <w:lang w:val="uk-UA"/>
              </w:rPr>
              <w:t xml:space="preserve">Відділ культури і туризму Виконавчого комітету Ржищівської  міської ради </w:t>
            </w:r>
          </w:p>
          <w:p w:rsidR="00697573" w:rsidRDefault="00697573" w:rsidP="00697573">
            <w:pPr>
              <w:pStyle w:val="a4"/>
              <w:spacing w:line="256" w:lineRule="auto"/>
              <w:jc w:val="both"/>
              <w:rPr>
                <w:rFonts w:ascii="Times New Roman" w:hAnsi="Times New Roman"/>
                <w:sz w:val="24"/>
                <w:szCs w:val="24"/>
                <w:lang w:val="uk-UA"/>
              </w:rPr>
            </w:pPr>
            <w:r>
              <w:rPr>
                <w:rFonts w:ascii="Times New Roman" w:hAnsi="Times New Roman"/>
                <w:sz w:val="24"/>
                <w:szCs w:val="24"/>
                <w:lang w:val="uk-UA"/>
              </w:rPr>
              <w:t>КЗ «Ржищівська музична школа» Ржищівської  міської ради</w:t>
            </w:r>
          </w:p>
        </w:tc>
        <w:tc>
          <w:tcPr>
            <w:tcW w:w="1843"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jc w:val="both"/>
              <w:rPr>
                <w:rFonts w:ascii="Times New Roman" w:hAnsi="Times New Roman"/>
                <w:sz w:val="24"/>
                <w:szCs w:val="24"/>
                <w:lang w:val="uk-UA"/>
              </w:rPr>
            </w:pPr>
            <w:r>
              <w:rPr>
                <w:rFonts w:ascii="Times New Roman" w:hAnsi="Times New Roman"/>
                <w:sz w:val="24"/>
                <w:szCs w:val="24"/>
                <w:lang w:val="uk-UA"/>
              </w:rPr>
              <w:t>2025-2029</w:t>
            </w:r>
          </w:p>
        </w:tc>
      </w:tr>
      <w:tr w:rsidR="00697573" w:rsidTr="00CC6F7F">
        <w:tc>
          <w:tcPr>
            <w:tcW w:w="709"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jc w:val="center"/>
              <w:rPr>
                <w:rFonts w:ascii="Times New Roman" w:hAnsi="Times New Roman"/>
                <w:b/>
                <w:sz w:val="24"/>
                <w:szCs w:val="24"/>
                <w:lang w:val="uk-UA"/>
              </w:rPr>
            </w:pPr>
            <w:r>
              <w:rPr>
                <w:rFonts w:ascii="Times New Roman" w:hAnsi="Times New Roman"/>
                <w:b/>
                <w:sz w:val="24"/>
                <w:szCs w:val="24"/>
                <w:lang w:val="uk-UA"/>
              </w:rPr>
              <w:t>11</w:t>
            </w:r>
          </w:p>
        </w:tc>
        <w:tc>
          <w:tcPr>
            <w:tcW w:w="4110" w:type="dxa"/>
            <w:tcBorders>
              <w:top w:val="outset" w:sz="6" w:space="0" w:color="auto"/>
              <w:left w:val="outset" w:sz="6" w:space="0" w:color="auto"/>
              <w:bottom w:val="outset" w:sz="6" w:space="0" w:color="auto"/>
              <w:right w:val="outset" w:sz="6" w:space="0" w:color="auto"/>
            </w:tcBorders>
            <w:shd w:val="clear" w:color="auto" w:fill="FFFFFF"/>
            <w:hideMark/>
          </w:tcPr>
          <w:p w:rsidR="00697573" w:rsidRDefault="00697573" w:rsidP="00697573">
            <w:pPr>
              <w:pStyle w:val="a4"/>
              <w:spacing w:line="256" w:lineRule="auto"/>
              <w:jc w:val="both"/>
              <w:rPr>
                <w:rFonts w:ascii="Times New Roman" w:hAnsi="Times New Roman"/>
                <w:sz w:val="24"/>
                <w:szCs w:val="24"/>
                <w:lang w:val="uk-UA"/>
              </w:rPr>
            </w:pPr>
            <w:r>
              <w:rPr>
                <w:rFonts w:ascii="Times New Roman" w:hAnsi="Times New Roman"/>
                <w:sz w:val="24"/>
                <w:szCs w:val="24"/>
                <w:lang w:val="uk-UA"/>
              </w:rPr>
              <w:t>Сприяння зміцненню та розвитку матеріально-технічної бази, оновлення інструментарію КЗ «Ржищівська музична школа»</w:t>
            </w:r>
          </w:p>
        </w:tc>
        <w:tc>
          <w:tcPr>
            <w:tcW w:w="8503"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jc w:val="both"/>
              <w:rPr>
                <w:rFonts w:ascii="Times New Roman" w:hAnsi="Times New Roman"/>
                <w:sz w:val="24"/>
                <w:szCs w:val="24"/>
                <w:lang w:val="uk-UA"/>
              </w:rPr>
            </w:pPr>
            <w:r>
              <w:rPr>
                <w:rFonts w:ascii="Times New Roman" w:hAnsi="Times New Roman"/>
                <w:sz w:val="24"/>
                <w:szCs w:val="24"/>
                <w:lang w:val="uk-UA"/>
              </w:rPr>
              <w:t xml:space="preserve">Відділ культури і туризму Виконавчого комітету Ржищівської  міської ради </w:t>
            </w:r>
          </w:p>
          <w:p w:rsidR="00697573" w:rsidRDefault="00697573" w:rsidP="00697573">
            <w:pPr>
              <w:pStyle w:val="a4"/>
              <w:spacing w:line="256" w:lineRule="auto"/>
              <w:jc w:val="both"/>
              <w:rPr>
                <w:rFonts w:ascii="Times New Roman" w:hAnsi="Times New Roman"/>
                <w:sz w:val="24"/>
                <w:szCs w:val="24"/>
                <w:lang w:val="uk-UA"/>
              </w:rPr>
            </w:pPr>
            <w:r>
              <w:rPr>
                <w:rFonts w:ascii="Times New Roman" w:hAnsi="Times New Roman"/>
                <w:sz w:val="24"/>
                <w:szCs w:val="24"/>
                <w:lang w:val="uk-UA"/>
              </w:rPr>
              <w:t>КЗ «Ржищівська музична школа» Ржищівської  міської ради</w:t>
            </w:r>
          </w:p>
        </w:tc>
        <w:tc>
          <w:tcPr>
            <w:tcW w:w="1843"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jc w:val="both"/>
              <w:rPr>
                <w:rFonts w:ascii="Times New Roman" w:hAnsi="Times New Roman"/>
                <w:sz w:val="24"/>
                <w:szCs w:val="24"/>
                <w:lang w:val="uk-UA"/>
              </w:rPr>
            </w:pPr>
            <w:r>
              <w:rPr>
                <w:rFonts w:ascii="Times New Roman" w:hAnsi="Times New Roman"/>
                <w:sz w:val="24"/>
                <w:szCs w:val="24"/>
                <w:lang w:val="uk-UA"/>
              </w:rPr>
              <w:t>2025-2029</w:t>
            </w:r>
          </w:p>
        </w:tc>
      </w:tr>
      <w:tr w:rsidR="00697573" w:rsidTr="00CC6F7F">
        <w:tc>
          <w:tcPr>
            <w:tcW w:w="709"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jc w:val="center"/>
              <w:rPr>
                <w:rFonts w:ascii="Times New Roman" w:hAnsi="Times New Roman"/>
                <w:b/>
                <w:sz w:val="24"/>
                <w:szCs w:val="24"/>
                <w:lang w:val="uk-UA"/>
              </w:rPr>
            </w:pPr>
            <w:r>
              <w:rPr>
                <w:rFonts w:ascii="Times New Roman" w:hAnsi="Times New Roman"/>
                <w:b/>
                <w:sz w:val="24"/>
                <w:szCs w:val="24"/>
                <w:lang w:val="uk-UA"/>
              </w:rPr>
              <w:t>12</w:t>
            </w:r>
          </w:p>
        </w:tc>
        <w:tc>
          <w:tcPr>
            <w:tcW w:w="4110" w:type="dxa"/>
            <w:tcBorders>
              <w:top w:val="outset" w:sz="6" w:space="0" w:color="auto"/>
              <w:left w:val="outset" w:sz="6" w:space="0" w:color="auto"/>
              <w:bottom w:val="single" w:sz="4" w:space="0" w:color="auto"/>
              <w:right w:val="outset" w:sz="6" w:space="0" w:color="auto"/>
            </w:tcBorders>
            <w:shd w:val="clear" w:color="auto" w:fill="FFFFFF"/>
            <w:hideMark/>
          </w:tcPr>
          <w:p w:rsidR="00697573" w:rsidRDefault="00697573" w:rsidP="00697573">
            <w:pPr>
              <w:pStyle w:val="a4"/>
              <w:spacing w:line="256" w:lineRule="auto"/>
              <w:jc w:val="both"/>
              <w:rPr>
                <w:rFonts w:ascii="Times New Roman" w:hAnsi="Times New Roman"/>
                <w:sz w:val="24"/>
                <w:szCs w:val="24"/>
                <w:lang w:val="uk-UA"/>
              </w:rPr>
            </w:pPr>
            <w:r>
              <w:rPr>
                <w:rFonts w:ascii="Times New Roman" w:hAnsi="Times New Roman"/>
                <w:sz w:val="24"/>
                <w:szCs w:val="24"/>
                <w:lang w:val="uk-UA"/>
              </w:rPr>
              <w:t>Сприяння участі обдарованих дітей та молоді у всеукраїнських та міжнародних конкурсах, фестивалях, інших культурно-мистецьких акціях, надання їм фінансової підтримки.</w:t>
            </w:r>
          </w:p>
        </w:tc>
        <w:tc>
          <w:tcPr>
            <w:tcW w:w="8503"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jc w:val="both"/>
              <w:rPr>
                <w:rFonts w:ascii="Times New Roman" w:hAnsi="Times New Roman"/>
                <w:sz w:val="24"/>
                <w:szCs w:val="24"/>
                <w:lang w:val="uk-UA"/>
              </w:rPr>
            </w:pPr>
            <w:r>
              <w:rPr>
                <w:rFonts w:ascii="Times New Roman" w:hAnsi="Times New Roman"/>
                <w:sz w:val="24"/>
                <w:szCs w:val="24"/>
                <w:lang w:val="uk-UA"/>
              </w:rPr>
              <w:t xml:space="preserve">Відділ культури і туризму Виконавчого комітету Ржищівської  міської ради, </w:t>
            </w:r>
          </w:p>
          <w:p w:rsidR="00697573" w:rsidRDefault="00697573" w:rsidP="00697573">
            <w:pPr>
              <w:pStyle w:val="a4"/>
              <w:spacing w:line="256" w:lineRule="auto"/>
              <w:jc w:val="both"/>
              <w:rPr>
                <w:rFonts w:ascii="Times New Roman" w:hAnsi="Times New Roman"/>
                <w:sz w:val="24"/>
                <w:szCs w:val="24"/>
                <w:lang w:val="uk-UA"/>
              </w:rPr>
            </w:pPr>
            <w:r>
              <w:rPr>
                <w:rFonts w:ascii="Times New Roman" w:hAnsi="Times New Roman"/>
                <w:sz w:val="24"/>
                <w:szCs w:val="24"/>
                <w:lang w:val="uk-UA"/>
              </w:rPr>
              <w:t xml:space="preserve">Будинки культури та сільські клуби Ржищівської </w:t>
            </w:r>
            <w:r>
              <w:rPr>
                <w:rFonts w:ascii="Times New Roman" w:hAnsi="Times New Roman"/>
                <w:color w:val="000000"/>
                <w:sz w:val="24"/>
                <w:szCs w:val="24"/>
                <w:lang w:val="uk-UA"/>
              </w:rPr>
              <w:t>міської  територіальної громади</w:t>
            </w:r>
            <w:r>
              <w:rPr>
                <w:rFonts w:ascii="Times New Roman" w:hAnsi="Times New Roman"/>
                <w:sz w:val="24"/>
                <w:szCs w:val="24"/>
                <w:lang w:val="uk-UA"/>
              </w:rPr>
              <w:t>, КЗ «Ржищівська музична школа» Ржищівської  міської ради</w:t>
            </w:r>
          </w:p>
        </w:tc>
        <w:tc>
          <w:tcPr>
            <w:tcW w:w="1843"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jc w:val="both"/>
              <w:rPr>
                <w:rFonts w:ascii="Times New Roman" w:hAnsi="Times New Roman"/>
                <w:sz w:val="24"/>
                <w:szCs w:val="24"/>
                <w:lang w:val="uk-UA"/>
              </w:rPr>
            </w:pPr>
            <w:r>
              <w:rPr>
                <w:rFonts w:ascii="Times New Roman" w:hAnsi="Times New Roman"/>
                <w:sz w:val="24"/>
                <w:szCs w:val="24"/>
                <w:lang w:val="uk-UA"/>
              </w:rPr>
              <w:t>2025-2029</w:t>
            </w:r>
          </w:p>
        </w:tc>
      </w:tr>
      <w:tr w:rsidR="00697573" w:rsidTr="00CC6F7F">
        <w:trPr>
          <w:trHeight w:val="135"/>
        </w:trPr>
        <w:tc>
          <w:tcPr>
            <w:tcW w:w="709"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jc w:val="center"/>
              <w:rPr>
                <w:rFonts w:ascii="Times New Roman" w:hAnsi="Times New Roman"/>
                <w:b/>
                <w:sz w:val="24"/>
                <w:szCs w:val="24"/>
                <w:lang w:val="uk-UA"/>
              </w:rPr>
            </w:pPr>
            <w:r>
              <w:rPr>
                <w:rFonts w:ascii="Times New Roman" w:hAnsi="Times New Roman"/>
                <w:b/>
                <w:sz w:val="24"/>
                <w:szCs w:val="24"/>
                <w:lang w:val="uk-UA"/>
              </w:rPr>
              <w:t>13</w:t>
            </w:r>
          </w:p>
        </w:tc>
        <w:tc>
          <w:tcPr>
            <w:tcW w:w="4110" w:type="dxa"/>
            <w:tcBorders>
              <w:top w:val="single" w:sz="4" w:space="0" w:color="auto"/>
              <w:left w:val="outset" w:sz="6" w:space="0" w:color="auto"/>
              <w:bottom w:val="single" w:sz="4" w:space="0" w:color="auto"/>
              <w:right w:val="outset" w:sz="6" w:space="0" w:color="auto"/>
            </w:tcBorders>
            <w:shd w:val="clear" w:color="auto" w:fill="FFFFFF"/>
            <w:hideMark/>
          </w:tcPr>
          <w:p w:rsidR="00697573" w:rsidRDefault="00697573" w:rsidP="00697573">
            <w:pPr>
              <w:pStyle w:val="a4"/>
              <w:spacing w:line="256" w:lineRule="auto"/>
              <w:jc w:val="both"/>
              <w:rPr>
                <w:rFonts w:ascii="Times New Roman" w:hAnsi="Times New Roman"/>
                <w:sz w:val="24"/>
                <w:szCs w:val="24"/>
                <w:lang w:val="uk-UA"/>
              </w:rPr>
            </w:pPr>
            <w:r>
              <w:rPr>
                <w:rFonts w:ascii="Times New Roman" w:hAnsi="Times New Roman"/>
                <w:sz w:val="24"/>
                <w:szCs w:val="24"/>
                <w:lang w:val="uk-UA"/>
              </w:rPr>
              <w:t>Підтримка та розвиток музейної справи</w:t>
            </w:r>
          </w:p>
        </w:tc>
        <w:tc>
          <w:tcPr>
            <w:tcW w:w="8503" w:type="dxa"/>
            <w:tcBorders>
              <w:top w:val="single" w:sz="4" w:space="0" w:color="auto"/>
              <w:left w:val="single" w:sz="4" w:space="0" w:color="auto"/>
              <w:bottom w:val="single" w:sz="4" w:space="0" w:color="auto"/>
              <w:right w:val="single" w:sz="4" w:space="0" w:color="auto"/>
            </w:tcBorders>
            <w:shd w:val="clear" w:color="auto" w:fill="FFFFFF"/>
            <w:hideMark/>
          </w:tcPr>
          <w:p w:rsidR="00697573" w:rsidRDefault="00697573" w:rsidP="00697573">
            <w:pPr>
              <w:pStyle w:val="a4"/>
              <w:spacing w:line="256" w:lineRule="auto"/>
              <w:jc w:val="both"/>
              <w:rPr>
                <w:rFonts w:ascii="Times New Roman" w:hAnsi="Times New Roman"/>
                <w:sz w:val="24"/>
                <w:szCs w:val="24"/>
                <w:lang w:val="uk-UA"/>
              </w:rPr>
            </w:pPr>
            <w:r>
              <w:rPr>
                <w:rFonts w:ascii="Times New Roman" w:hAnsi="Times New Roman"/>
                <w:sz w:val="24"/>
                <w:szCs w:val="24"/>
                <w:lang w:val="uk-UA"/>
              </w:rPr>
              <w:t xml:space="preserve">Відділ культури і туризму Виконавчого комітету Ржищівської  міської ради, </w:t>
            </w:r>
          </w:p>
          <w:p w:rsidR="00697573" w:rsidRDefault="00697573" w:rsidP="00697573">
            <w:pPr>
              <w:pStyle w:val="a4"/>
              <w:spacing w:line="256" w:lineRule="auto"/>
              <w:jc w:val="both"/>
              <w:rPr>
                <w:rFonts w:ascii="Times New Roman" w:hAnsi="Times New Roman"/>
                <w:sz w:val="24"/>
                <w:szCs w:val="24"/>
                <w:lang w:val="uk-UA"/>
              </w:rPr>
            </w:pPr>
            <w:r>
              <w:rPr>
                <w:rFonts w:ascii="Times New Roman" w:hAnsi="Times New Roman"/>
                <w:sz w:val="24"/>
                <w:szCs w:val="24"/>
                <w:lang w:val="uk-UA"/>
              </w:rPr>
              <w:t xml:space="preserve">Гребенівський історико краєзнавчий музей ім. В.І. Калиновського, Ржищівський музей образотворчого мистецтва імені Івана-Валентина Задорожного,  Стайківський сільський музей «Берегиня»,  Великопріцьківський сільський історико-краєзнавчий музей  </w:t>
            </w:r>
          </w:p>
        </w:tc>
        <w:tc>
          <w:tcPr>
            <w:tcW w:w="1843"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jc w:val="both"/>
              <w:rPr>
                <w:rFonts w:ascii="Times New Roman" w:hAnsi="Times New Roman"/>
                <w:sz w:val="24"/>
                <w:szCs w:val="24"/>
                <w:lang w:val="uk-UA"/>
              </w:rPr>
            </w:pPr>
            <w:r>
              <w:rPr>
                <w:rFonts w:ascii="Times New Roman" w:hAnsi="Times New Roman"/>
                <w:sz w:val="24"/>
                <w:szCs w:val="24"/>
                <w:lang w:val="uk-UA"/>
              </w:rPr>
              <w:t>2025-2029</w:t>
            </w:r>
          </w:p>
        </w:tc>
      </w:tr>
      <w:tr w:rsidR="00697573" w:rsidTr="00CC6F7F">
        <w:trPr>
          <w:trHeight w:val="135"/>
        </w:trPr>
        <w:tc>
          <w:tcPr>
            <w:tcW w:w="709"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jc w:val="center"/>
              <w:rPr>
                <w:rFonts w:ascii="Times New Roman" w:hAnsi="Times New Roman"/>
                <w:b/>
                <w:sz w:val="24"/>
                <w:szCs w:val="24"/>
                <w:lang w:val="uk-UA"/>
              </w:rPr>
            </w:pPr>
            <w:r>
              <w:rPr>
                <w:rFonts w:ascii="Times New Roman" w:hAnsi="Times New Roman"/>
                <w:b/>
                <w:sz w:val="24"/>
                <w:szCs w:val="24"/>
                <w:lang w:val="uk-UA"/>
              </w:rPr>
              <w:t>14</w:t>
            </w:r>
          </w:p>
        </w:tc>
        <w:tc>
          <w:tcPr>
            <w:tcW w:w="4110" w:type="dxa"/>
            <w:tcBorders>
              <w:top w:val="single" w:sz="4" w:space="0" w:color="auto"/>
              <w:left w:val="outset" w:sz="6" w:space="0" w:color="auto"/>
              <w:bottom w:val="single" w:sz="4" w:space="0" w:color="auto"/>
              <w:right w:val="outset" w:sz="6" w:space="0" w:color="auto"/>
            </w:tcBorders>
            <w:shd w:val="clear" w:color="auto" w:fill="FFFFFF"/>
            <w:hideMark/>
          </w:tcPr>
          <w:p w:rsidR="00697573" w:rsidRDefault="00697573" w:rsidP="00697573">
            <w:pPr>
              <w:pStyle w:val="a4"/>
              <w:spacing w:line="256" w:lineRule="auto"/>
              <w:jc w:val="both"/>
              <w:rPr>
                <w:rFonts w:ascii="Times New Roman" w:hAnsi="Times New Roman"/>
                <w:sz w:val="24"/>
                <w:szCs w:val="24"/>
                <w:lang w:val="uk-UA"/>
              </w:rPr>
            </w:pPr>
            <w:r>
              <w:rPr>
                <w:rFonts w:ascii="Times New Roman" w:hAnsi="Times New Roman"/>
                <w:sz w:val="24"/>
                <w:szCs w:val="24"/>
                <w:lang w:val="uk-UA"/>
              </w:rPr>
              <w:t>Планомірне поповнення книжкових фондів бібліотек, насамперед українською мовою, із залученням коштів різних джерел фінансування.</w:t>
            </w:r>
          </w:p>
        </w:tc>
        <w:tc>
          <w:tcPr>
            <w:tcW w:w="8503" w:type="dxa"/>
            <w:tcBorders>
              <w:top w:val="single" w:sz="4" w:space="0" w:color="auto"/>
              <w:left w:val="single" w:sz="4" w:space="0" w:color="auto"/>
              <w:bottom w:val="single" w:sz="4" w:space="0" w:color="auto"/>
              <w:right w:val="single" w:sz="4" w:space="0" w:color="auto"/>
            </w:tcBorders>
          </w:tcPr>
          <w:p w:rsidR="00697573" w:rsidRDefault="00697573" w:rsidP="00697573">
            <w:pPr>
              <w:pStyle w:val="a4"/>
              <w:spacing w:line="256" w:lineRule="auto"/>
              <w:jc w:val="both"/>
              <w:rPr>
                <w:rFonts w:ascii="Times New Roman" w:hAnsi="Times New Roman"/>
                <w:sz w:val="24"/>
                <w:szCs w:val="24"/>
                <w:lang w:val="uk-UA"/>
              </w:rPr>
            </w:pPr>
            <w:r>
              <w:rPr>
                <w:rFonts w:ascii="Times New Roman" w:hAnsi="Times New Roman"/>
                <w:sz w:val="24"/>
                <w:szCs w:val="24"/>
                <w:lang w:val="uk-UA"/>
              </w:rPr>
              <w:t xml:space="preserve">Відділ культури і туризму Виконавчого комітету Ржищівської  міської ради, </w:t>
            </w:r>
          </w:p>
          <w:p w:rsidR="00697573" w:rsidRDefault="00697573" w:rsidP="00697573">
            <w:pPr>
              <w:pStyle w:val="a4"/>
              <w:spacing w:line="256" w:lineRule="auto"/>
              <w:jc w:val="both"/>
              <w:rPr>
                <w:rFonts w:ascii="Times New Roman" w:hAnsi="Times New Roman"/>
                <w:sz w:val="24"/>
                <w:szCs w:val="24"/>
                <w:lang w:val="uk-UA"/>
              </w:rPr>
            </w:pPr>
            <w:r>
              <w:rPr>
                <w:rFonts w:ascii="Times New Roman" w:hAnsi="Times New Roman"/>
                <w:sz w:val="24"/>
                <w:szCs w:val="24"/>
                <w:lang w:val="uk-UA"/>
              </w:rPr>
              <w:t>КЗ «Ржищівська публічна бібліотека» Ржищівської  міської ради</w:t>
            </w:r>
          </w:p>
          <w:p w:rsidR="00697573" w:rsidRDefault="00697573" w:rsidP="00697573">
            <w:pPr>
              <w:pStyle w:val="a4"/>
              <w:spacing w:line="256" w:lineRule="auto"/>
              <w:jc w:val="both"/>
              <w:rPr>
                <w:rFonts w:ascii="Times New Roman" w:hAnsi="Times New Roman"/>
                <w:sz w:val="24"/>
                <w:szCs w:val="24"/>
                <w:lang w:val="uk-UA"/>
              </w:rPr>
            </w:pPr>
            <w:r>
              <w:rPr>
                <w:rFonts w:ascii="Times New Roman" w:hAnsi="Times New Roman"/>
                <w:sz w:val="24"/>
                <w:szCs w:val="24"/>
                <w:lang w:val="uk-UA"/>
              </w:rPr>
              <w:t>з сільськими філіями</w:t>
            </w:r>
          </w:p>
          <w:p w:rsidR="00697573" w:rsidRDefault="00697573" w:rsidP="00697573">
            <w:pPr>
              <w:pStyle w:val="a4"/>
              <w:spacing w:line="256" w:lineRule="auto"/>
              <w:jc w:val="both"/>
              <w:rPr>
                <w:rFonts w:ascii="Times New Roman" w:hAnsi="Times New Roman"/>
                <w:sz w:val="24"/>
                <w:szCs w:val="24"/>
                <w:lang w:val="uk-UA"/>
              </w:rPr>
            </w:pPr>
          </w:p>
        </w:tc>
        <w:tc>
          <w:tcPr>
            <w:tcW w:w="1843"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jc w:val="both"/>
              <w:rPr>
                <w:rFonts w:ascii="Times New Roman" w:hAnsi="Times New Roman"/>
                <w:sz w:val="24"/>
                <w:szCs w:val="24"/>
                <w:lang w:val="uk-UA"/>
              </w:rPr>
            </w:pPr>
            <w:r>
              <w:rPr>
                <w:rFonts w:ascii="Times New Roman" w:hAnsi="Times New Roman"/>
                <w:sz w:val="24"/>
                <w:szCs w:val="24"/>
                <w:lang w:val="uk-UA"/>
              </w:rPr>
              <w:t>2025-2029</w:t>
            </w:r>
          </w:p>
        </w:tc>
      </w:tr>
      <w:tr w:rsidR="00697573" w:rsidTr="00CC6F7F">
        <w:trPr>
          <w:trHeight w:val="135"/>
        </w:trPr>
        <w:tc>
          <w:tcPr>
            <w:tcW w:w="709"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jc w:val="center"/>
              <w:rPr>
                <w:rFonts w:ascii="Times New Roman" w:hAnsi="Times New Roman"/>
                <w:b/>
                <w:sz w:val="24"/>
                <w:szCs w:val="24"/>
                <w:lang w:val="uk-UA"/>
              </w:rPr>
            </w:pPr>
            <w:r>
              <w:rPr>
                <w:rFonts w:ascii="Times New Roman" w:hAnsi="Times New Roman"/>
                <w:b/>
                <w:sz w:val="24"/>
                <w:szCs w:val="24"/>
                <w:lang w:val="uk-UA"/>
              </w:rPr>
              <w:t>15</w:t>
            </w:r>
          </w:p>
        </w:tc>
        <w:tc>
          <w:tcPr>
            <w:tcW w:w="4110" w:type="dxa"/>
            <w:tcBorders>
              <w:top w:val="single" w:sz="4" w:space="0" w:color="auto"/>
              <w:left w:val="outset" w:sz="6" w:space="0" w:color="auto"/>
              <w:bottom w:val="single" w:sz="4" w:space="0" w:color="auto"/>
              <w:right w:val="outset" w:sz="6" w:space="0" w:color="auto"/>
            </w:tcBorders>
            <w:shd w:val="clear" w:color="auto" w:fill="FFFFFF"/>
            <w:hideMark/>
          </w:tcPr>
          <w:p w:rsidR="00697573" w:rsidRDefault="00697573" w:rsidP="00697573">
            <w:pPr>
              <w:pStyle w:val="a4"/>
              <w:spacing w:line="256" w:lineRule="auto"/>
              <w:jc w:val="both"/>
              <w:rPr>
                <w:rFonts w:ascii="Times New Roman" w:hAnsi="Times New Roman"/>
                <w:sz w:val="24"/>
                <w:szCs w:val="24"/>
                <w:lang w:val="uk-UA"/>
              </w:rPr>
            </w:pPr>
            <w:r>
              <w:rPr>
                <w:rFonts w:ascii="Times New Roman" w:hAnsi="Times New Roman"/>
                <w:sz w:val="24"/>
                <w:szCs w:val="24"/>
                <w:lang w:val="uk-UA"/>
              </w:rPr>
              <w:t>Забезпечення передплати періодичних видань українською мовою для філій  КЗ «Ржищівська публічна бібліотека»</w:t>
            </w:r>
          </w:p>
        </w:tc>
        <w:tc>
          <w:tcPr>
            <w:tcW w:w="8503" w:type="dxa"/>
            <w:tcBorders>
              <w:top w:val="single" w:sz="4" w:space="0" w:color="auto"/>
              <w:left w:val="single" w:sz="4" w:space="0" w:color="auto"/>
              <w:bottom w:val="single" w:sz="4" w:space="0" w:color="auto"/>
              <w:right w:val="single" w:sz="4" w:space="0" w:color="auto"/>
            </w:tcBorders>
          </w:tcPr>
          <w:p w:rsidR="00697573" w:rsidRDefault="00697573" w:rsidP="00697573">
            <w:pPr>
              <w:pStyle w:val="a4"/>
              <w:spacing w:line="256" w:lineRule="auto"/>
              <w:jc w:val="both"/>
              <w:rPr>
                <w:rFonts w:ascii="Times New Roman" w:hAnsi="Times New Roman"/>
                <w:sz w:val="24"/>
                <w:szCs w:val="24"/>
                <w:lang w:val="uk-UA"/>
              </w:rPr>
            </w:pPr>
            <w:r>
              <w:rPr>
                <w:rFonts w:ascii="Times New Roman" w:hAnsi="Times New Roman"/>
                <w:sz w:val="24"/>
                <w:szCs w:val="24"/>
                <w:lang w:val="uk-UA"/>
              </w:rPr>
              <w:t xml:space="preserve">Відділ культури і туризму Виконавчого комітету Ржищівської  міської ради, </w:t>
            </w:r>
          </w:p>
          <w:p w:rsidR="00697573" w:rsidRDefault="00697573" w:rsidP="00697573">
            <w:pPr>
              <w:pStyle w:val="a4"/>
              <w:spacing w:line="256" w:lineRule="auto"/>
              <w:jc w:val="both"/>
              <w:rPr>
                <w:rFonts w:ascii="Times New Roman" w:hAnsi="Times New Roman"/>
                <w:sz w:val="24"/>
                <w:szCs w:val="24"/>
                <w:lang w:val="uk-UA"/>
              </w:rPr>
            </w:pPr>
            <w:r>
              <w:rPr>
                <w:rFonts w:ascii="Times New Roman" w:hAnsi="Times New Roman"/>
                <w:sz w:val="24"/>
                <w:szCs w:val="24"/>
                <w:lang w:val="uk-UA"/>
              </w:rPr>
              <w:t>КЗ «Ржищівська публічна бібліотека» Ржищівської  міської ради</w:t>
            </w:r>
          </w:p>
          <w:p w:rsidR="00697573" w:rsidRDefault="00697573" w:rsidP="00697573">
            <w:pPr>
              <w:pStyle w:val="a4"/>
              <w:spacing w:line="256" w:lineRule="auto"/>
              <w:jc w:val="both"/>
              <w:rPr>
                <w:rFonts w:ascii="Times New Roman" w:hAnsi="Times New Roman"/>
                <w:sz w:val="24"/>
                <w:szCs w:val="24"/>
                <w:lang w:val="uk-UA"/>
              </w:rPr>
            </w:pPr>
            <w:r>
              <w:rPr>
                <w:rFonts w:ascii="Times New Roman" w:hAnsi="Times New Roman"/>
                <w:sz w:val="24"/>
                <w:szCs w:val="24"/>
                <w:lang w:val="uk-UA"/>
              </w:rPr>
              <w:t>з сільськими філіями</w:t>
            </w:r>
          </w:p>
          <w:p w:rsidR="00697573" w:rsidRDefault="00697573" w:rsidP="00697573">
            <w:pPr>
              <w:pStyle w:val="a4"/>
              <w:spacing w:line="256" w:lineRule="auto"/>
              <w:jc w:val="both"/>
              <w:rPr>
                <w:rFonts w:ascii="Times New Roman" w:hAnsi="Times New Roman"/>
                <w:sz w:val="24"/>
                <w:szCs w:val="24"/>
                <w:lang w:val="uk-UA"/>
              </w:rPr>
            </w:pPr>
          </w:p>
        </w:tc>
        <w:tc>
          <w:tcPr>
            <w:tcW w:w="1843"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jc w:val="both"/>
              <w:rPr>
                <w:rFonts w:ascii="Times New Roman" w:hAnsi="Times New Roman"/>
                <w:sz w:val="24"/>
                <w:szCs w:val="24"/>
                <w:lang w:val="uk-UA"/>
              </w:rPr>
            </w:pPr>
            <w:r>
              <w:rPr>
                <w:rFonts w:ascii="Times New Roman" w:hAnsi="Times New Roman"/>
                <w:sz w:val="24"/>
                <w:szCs w:val="24"/>
                <w:lang w:val="uk-UA"/>
              </w:rPr>
              <w:t>2025-2029</w:t>
            </w:r>
          </w:p>
        </w:tc>
      </w:tr>
      <w:tr w:rsidR="00697573" w:rsidTr="00CC6F7F">
        <w:trPr>
          <w:trHeight w:val="135"/>
        </w:trPr>
        <w:tc>
          <w:tcPr>
            <w:tcW w:w="709"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jc w:val="center"/>
              <w:rPr>
                <w:rFonts w:ascii="Times New Roman" w:hAnsi="Times New Roman"/>
                <w:b/>
                <w:sz w:val="24"/>
                <w:szCs w:val="24"/>
                <w:lang w:val="uk-UA"/>
              </w:rPr>
            </w:pPr>
            <w:r>
              <w:rPr>
                <w:rFonts w:ascii="Times New Roman" w:hAnsi="Times New Roman"/>
                <w:b/>
                <w:sz w:val="24"/>
                <w:szCs w:val="24"/>
                <w:lang w:val="uk-UA"/>
              </w:rPr>
              <w:t>16</w:t>
            </w:r>
          </w:p>
        </w:tc>
        <w:tc>
          <w:tcPr>
            <w:tcW w:w="4110" w:type="dxa"/>
            <w:tcBorders>
              <w:top w:val="single" w:sz="4" w:space="0" w:color="auto"/>
              <w:left w:val="outset" w:sz="6" w:space="0" w:color="auto"/>
              <w:bottom w:val="single" w:sz="4" w:space="0" w:color="auto"/>
              <w:right w:val="outset" w:sz="6" w:space="0" w:color="auto"/>
            </w:tcBorders>
            <w:shd w:val="clear" w:color="auto" w:fill="FFFFFF"/>
            <w:hideMark/>
          </w:tcPr>
          <w:p w:rsidR="00697573" w:rsidRDefault="00697573" w:rsidP="00697573">
            <w:pPr>
              <w:pStyle w:val="a4"/>
              <w:spacing w:line="256" w:lineRule="auto"/>
              <w:jc w:val="both"/>
              <w:rPr>
                <w:rFonts w:ascii="Times New Roman" w:hAnsi="Times New Roman"/>
                <w:sz w:val="24"/>
                <w:szCs w:val="24"/>
                <w:lang w:val="uk-UA"/>
              </w:rPr>
            </w:pPr>
            <w:r>
              <w:rPr>
                <w:rFonts w:ascii="Times New Roman" w:hAnsi="Times New Roman"/>
                <w:sz w:val="24"/>
                <w:szCs w:val="24"/>
                <w:lang w:val="uk-UA"/>
              </w:rPr>
              <w:t xml:space="preserve">Сприяння проведенню творчих зустрічей із письменниками та відомими особистостями в КЗ </w:t>
            </w:r>
            <w:r>
              <w:rPr>
                <w:rFonts w:ascii="Times New Roman" w:hAnsi="Times New Roman"/>
                <w:sz w:val="24"/>
                <w:szCs w:val="24"/>
                <w:lang w:val="uk-UA"/>
              </w:rPr>
              <w:lastRenderedPageBreak/>
              <w:t>«Ржищівська публічна бібліотека»</w:t>
            </w:r>
          </w:p>
        </w:tc>
        <w:tc>
          <w:tcPr>
            <w:tcW w:w="8503" w:type="dxa"/>
            <w:tcBorders>
              <w:top w:val="single" w:sz="4" w:space="0" w:color="auto"/>
              <w:left w:val="single" w:sz="4" w:space="0" w:color="auto"/>
              <w:bottom w:val="single" w:sz="4" w:space="0" w:color="auto"/>
              <w:right w:val="single" w:sz="4" w:space="0" w:color="auto"/>
            </w:tcBorders>
          </w:tcPr>
          <w:p w:rsidR="00697573" w:rsidRDefault="00697573" w:rsidP="00697573">
            <w:pPr>
              <w:pStyle w:val="a4"/>
              <w:spacing w:line="256" w:lineRule="auto"/>
              <w:jc w:val="both"/>
              <w:rPr>
                <w:rFonts w:ascii="Times New Roman" w:hAnsi="Times New Roman"/>
                <w:sz w:val="24"/>
                <w:szCs w:val="24"/>
                <w:lang w:val="uk-UA"/>
              </w:rPr>
            </w:pPr>
            <w:r>
              <w:rPr>
                <w:rFonts w:ascii="Times New Roman" w:hAnsi="Times New Roman"/>
                <w:sz w:val="24"/>
                <w:szCs w:val="24"/>
                <w:lang w:val="uk-UA"/>
              </w:rPr>
              <w:lastRenderedPageBreak/>
              <w:t xml:space="preserve">Відділ культури і туризму Виконавчого комітету Ржищівської  міської ради, </w:t>
            </w:r>
          </w:p>
          <w:p w:rsidR="00697573" w:rsidRDefault="00697573" w:rsidP="00697573">
            <w:pPr>
              <w:pStyle w:val="a4"/>
              <w:spacing w:line="256" w:lineRule="auto"/>
              <w:jc w:val="both"/>
              <w:rPr>
                <w:rFonts w:ascii="Times New Roman" w:hAnsi="Times New Roman"/>
                <w:sz w:val="24"/>
                <w:szCs w:val="24"/>
                <w:lang w:val="uk-UA"/>
              </w:rPr>
            </w:pPr>
            <w:r>
              <w:rPr>
                <w:rFonts w:ascii="Times New Roman" w:hAnsi="Times New Roman"/>
                <w:sz w:val="24"/>
                <w:szCs w:val="24"/>
                <w:lang w:val="uk-UA"/>
              </w:rPr>
              <w:t>КЗ «Ржищівська публічна бібліотека» Ржищівської  міської ради</w:t>
            </w:r>
          </w:p>
          <w:p w:rsidR="00697573" w:rsidRDefault="00697573" w:rsidP="00697573">
            <w:pPr>
              <w:pStyle w:val="a4"/>
              <w:spacing w:line="256" w:lineRule="auto"/>
              <w:jc w:val="both"/>
              <w:rPr>
                <w:rFonts w:ascii="Times New Roman" w:hAnsi="Times New Roman"/>
                <w:sz w:val="24"/>
                <w:szCs w:val="24"/>
                <w:lang w:val="uk-UA"/>
              </w:rPr>
            </w:pPr>
            <w:r>
              <w:rPr>
                <w:rFonts w:ascii="Times New Roman" w:hAnsi="Times New Roman"/>
                <w:sz w:val="24"/>
                <w:szCs w:val="24"/>
                <w:lang w:val="uk-UA"/>
              </w:rPr>
              <w:t>з сільськими філіями</w:t>
            </w:r>
          </w:p>
          <w:p w:rsidR="00697573" w:rsidRDefault="00697573" w:rsidP="00697573">
            <w:pPr>
              <w:pStyle w:val="a4"/>
              <w:spacing w:line="256" w:lineRule="auto"/>
              <w:jc w:val="both"/>
              <w:rPr>
                <w:rFonts w:ascii="Times New Roman" w:hAnsi="Times New Roman"/>
                <w:sz w:val="24"/>
                <w:szCs w:val="24"/>
                <w:lang w:val="uk-UA"/>
              </w:rPr>
            </w:pPr>
          </w:p>
        </w:tc>
        <w:tc>
          <w:tcPr>
            <w:tcW w:w="1843"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jc w:val="both"/>
              <w:rPr>
                <w:rFonts w:ascii="Times New Roman" w:hAnsi="Times New Roman"/>
                <w:sz w:val="24"/>
                <w:szCs w:val="24"/>
                <w:lang w:val="uk-UA"/>
              </w:rPr>
            </w:pPr>
            <w:r>
              <w:rPr>
                <w:rFonts w:ascii="Times New Roman" w:hAnsi="Times New Roman"/>
                <w:sz w:val="24"/>
                <w:szCs w:val="24"/>
                <w:lang w:val="uk-UA"/>
              </w:rPr>
              <w:lastRenderedPageBreak/>
              <w:t>2025-2029</w:t>
            </w:r>
          </w:p>
        </w:tc>
      </w:tr>
      <w:tr w:rsidR="00697573" w:rsidTr="00CC6F7F">
        <w:trPr>
          <w:trHeight w:val="644"/>
        </w:trPr>
        <w:tc>
          <w:tcPr>
            <w:tcW w:w="709"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jc w:val="center"/>
              <w:rPr>
                <w:rFonts w:ascii="Times New Roman" w:hAnsi="Times New Roman"/>
                <w:b/>
                <w:sz w:val="24"/>
                <w:szCs w:val="24"/>
                <w:lang w:val="uk-UA"/>
              </w:rPr>
            </w:pPr>
            <w:r>
              <w:rPr>
                <w:rFonts w:ascii="Times New Roman" w:hAnsi="Times New Roman"/>
                <w:b/>
                <w:sz w:val="24"/>
                <w:szCs w:val="24"/>
                <w:lang w:val="uk-UA"/>
              </w:rPr>
              <w:lastRenderedPageBreak/>
              <w:t>17</w:t>
            </w:r>
          </w:p>
        </w:tc>
        <w:tc>
          <w:tcPr>
            <w:tcW w:w="4110" w:type="dxa"/>
            <w:tcBorders>
              <w:top w:val="single" w:sz="4" w:space="0" w:color="auto"/>
              <w:left w:val="outset" w:sz="6" w:space="0" w:color="auto"/>
              <w:bottom w:val="single" w:sz="4" w:space="0" w:color="auto"/>
              <w:right w:val="outset" w:sz="6" w:space="0" w:color="auto"/>
            </w:tcBorders>
            <w:shd w:val="clear" w:color="auto" w:fill="FFFFFF"/>
            <w:hideMark/>
          </w:tcPr>
          <w:p w:rsidR="00697573" w:rsidRDefault="00697573" w:rsidP="00697573">
            <w:pPr>
              <w:pStyle w:val="a4"/>
              <w:spacing w:line="256" w:lineRule="auto"/>
              <w:jc w:val="both"/>
              <w:rPr>
                <w:rFonts w:ascii="Times New Roman" w:hAnsi="Times New Roman"/>
                <w:sz w:val="24"/>
                <w:szCs w:val="24"/>
                <w:lang w:val="uk-UA"/>
              </w:rPr>
            </w:pPr>
            <w:r>
              <w:rPr>
                <w:rFonts w:ascii="Times New Roman" w:hAnsi="Times New Roman"/>
                <w:sz w:val="24"/>
                <w:szCs w:val="24"/>
                <w:lang w:val="uk-UA"/>
              </w:rPr>
              <w:t>Підтримка місцевих авторів для видавництва та популяризації їх творів</w:t>
            </w:r>
          </w:p>
        </w:tc>
        <w:tc>
          <w:tcPr>
            <w:tcW w:w="8503" w:type="dxa"/>
            <w:tcBorders>
              <w:top w:val="single" w:sz="4" w:space="0" w:color="auto"/>
              <w:left w:val="single" w:sz="4" w:space="0" w:color="auto"/>
              <w:bottom w:val="single" w:sz="4" w:space="0" w:color="auto"/>
              <w:right w:val="single" w:sz="4" w:space="0" w:color="auto"/>
            </w:tcBorders>
          </w:tcPr>
          <w:p w:rsidR="00697573" w:rsidRDefault="00697573" w:rsidP="00697573">
            <w:pPr>
              <w:pStyle w:val="a4"/>
              <w:spacing w:line="256" w:lineRule="auto"/>
              <w:jc w:val="both"/>
              <w:rPr>
                <w:rFonts w:ascii="Times New Roman" w:hAnsi="Times New Roman"/>
                <w:sz w:val="24"/>
                <w:szCs w:val="24"/>
                <w:lang w:val="uk-UA"/>
              </w:rPr>
            </w:pPr>
            <w:r>
              <w:rPr>
                <w:rFonts w:ascii="Times New Roman" w:hAnsi="Times New Roman"/>
                <w:sz w:val="24"/>
                <w:szCs w:val="24"/>
                <w:lang w:val="uk-UA"/>
              </w:rPr>
              <w:t xml:space="preserve">Відділ культури і туризму Виконавчого комітету Ржищівської  міської ради, </w:t>
            </w:r>
          </w:p>
          <w:p w:rsidR="00697573" w:rsidRDefault="00697573" w:rsidP="00697573">
            <w:pPr>
              <w:pStyle w:val="a4"/>
              <w:spacing w:line="256" w:lineRule="auto"/>
              <w:jc w:val="both"/>
              <w:rPr>
                <w:rFonts w:ascii="Times New Roman" w:hAnsi="Times New Roman"/>
                <w:sz w:val="24"/>
                <w:szCs w:val="24"/>
                <w:lang w:val="uk-UA"/>
              </w:rPr>
            </w:pPr>
            <w:r>
              <w:rPr>
                <w:rFonts w:ascii="Times New Roman" w:hAnsi="Times New Roman"/>
                <w:sz w:val="24"/>
                <w:szCs w:val="24"/>
                <w:lang w:val="uk-UA"/>
              </w:rPr>
              <w:t>КЗ «Ржищівська публічна бібліотека» Ржищівської  міської ради</w:t>
            </w:r>
          </w:p>
          <w:p w:rsidR="00697573" w:rsidRDefault="00697573" w:rsidP="00697573">
            <w:pPr>
              <w:pStyle w:val="a4"/>
              <w:spacing w:line="256" w:lineRule="auto"/>
              <w:jc w:val="both"/>
              <w:rPr>
                <w:rFonts w:ascii="Times New Roman" w:hAnsi="Times New Roman"/>
                <w:sz w:val="24"/>
                <w:szCs w:val="24"/>
                <w:lang w:val="uk-UA"/>
              </w:rPr>
            </w:pPr>
            <w:r>
              <w:rPr>
                <w:rFonts w:ascii="Times New Roman" w:hAnsi="Times New Roman"/>
                <w:sz w:val="24"/>
                <w:szCs w:val="24"/>
                <w:lang w:val="uk-UA"/>
              </w:rPr>
              <w:t>з сільськими філіями</w:t>
            </w:r>
          </w:p>
          <w:p w:rsidR="00697573" w:rsidRDefault="00697573" w:rsidP="00697573">
            <w:pPr>
              <w:pStyle w:val="a4"/>
              <w:spacing w:line="256" w:lineRule="auto"/>
              <w:jc w:val="both"/>
              <w:rPr>
                <w:rFonts w:ascii="Times New Roman" w:hAnsi="Times New Roman"/>
                <w:sz w:val="24"/>
                <w:szCs w:val="24"/>
                <w:lang w:val="uk-UA"/>
              </w:rPr>
            </w:pPr>
          </w:p>
        </w:tc>
        <w:tc>
          <w:tcPr>
            <w:tcW w:w="1843"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jc w:val="both"/>
              <w:rPr>
                <w:rFonts w:ascii="Times New Roman" w:hAnsi="Times New Roman"/>
                <w:sz w:val="24"/>
                <w:szCs w:val="24"/>
                <w:lang w:val="uk-UA"/>
              </w:rPr>
            </w:pPr>
            <w:r>
              <w:rPr>
                <w:rFonts w:ascii="Times New Roman" w:hAnsi="Times New Roman"/>
                <w:sz w:val="24"/>
                <w:szCs w:val="24"/>
                <w:lang w:val="uk-UA"/>
              </w:rPr>
              <w:t>2025-2029</w:t>
            </w:r>
          </w:p>
        </w:tc>
      </w:tr>
      <w:tr w:rsidR="00697573" w:rsidTr="00CC6F7F">
        <w:trPr>
          <w:trHeight w:val="1364"/>
        </w:trPr>
        <w:tc>
          <w:tcPr>
            <w:tcW w:w="709"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jc w:val="center"/>
              <w:rPr>
                <w:rFonts w:ascii="Times New Roman" w:hAnsi="Times New Roman"/>
                <w:b/>
                <w:sz w:val="24"/>
                <w:szCs w:val="24"/>
                <w:lang w:val="uk-UA"/>
              </w:rPr>
            </w:pPr>
            <w:r>
              <w:rPr>
                <w:rFonts w:ascii="Times New Roman" w:hAnsi="Times New Roman"/>
                <w:b/>
                <w:sz w:val="24"/>
                <w:szCs w:val="24"/>
                <w:lang w:val="uk-UA"/>
              </w:rPr>
              <w:t>18</w:t>
            </w:r>
          </w:p>
        </w:tc>
        <w:tc>
          <w:tcPr>
            <w:tcW w:w="4110" w:type="dxa"/>
            <w:tcBorders>
              <w:top w:val="single" w:sz="4" w:space="0" w:color="auto"/>
              <w:left w:val="outset" w:sz="6" w:space="0" w:color="auto"/>
              <w:bottom w:val="single" w:sz="4" w:space="0" w:color="auto"/>
              <w:right w:val="outset" w:sz="6" w:space="0" w:color="auto"/>
            </w:tcBorders>
            <w:shd w:val="clear" w:color="auto" w:fill="FFFFFF"/>
            <w:hideMark/>
          </w:tcPr>
          <w:p w:rsidR="00697573" w:rsidRDefault="00697573" w:rsidP="00697573">
            <w:pPr>
              <w:pStyle w:val="a4"/>
              <w:spacing w:line="256" w:lineRule="auto"/>
              <w:jc w:val="both"/>
              <w:rPr>
                <w:rFonts w:ascii="Times New Roman" w:hAnsi="Times New Roman"/>
                <w:sz w:val="24"/>
                <w:szCs w:val="24"/>
                <w:lang w:val="uk-UA"/>
              </w:rPr>
            </w:pPr>
            <w:r>
              <w:rPr>
                <w:rFonts w:ascii="Times New Roman" w:hAnsi="Times New Roman"/>
                <w:sz w:val="24"/>
                <w:szCs w:val="24"/>
                <w:lang w:val="uk-UA"/>
              </w:rPr>
              <w:t>Проведення святкових урочистостей до Дня міста Ржищів</w:t>
            </w:r>
          </w:p>
        </w:tc>
        <w:tc>
          <w:tcPr>
            <w:tcW w:w="8503"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jc w:val="both"/>
              <w:rPr>
                <w:rFonts w:ascii="Times New Roman" w:hAnsi="Times New Roman"/>
                <w:sz w:val="24"/>
                <w:szCs w:val="24"/>
                <w:lang w:val="uk-UA"/>
              </w:rPr>
            </w:pPr>
            <w:r>
              <w:rPr>
                <w:rFonts w:ascii="Times New Roman" w:hAnsi="Times New Roman"/>
                <w:sz w:val="24"/>
                <w:szCs w:val="24"/>
                <w:lang w:val="uk-UA"/>
              </w:rPr>
              <w:t xml:space="preserve">Відділ культури і туризму Виконавчого комітету Ржищівської  міської ради, </w:t>
            </w:r>
          </w:p>
          <w:p w:rsidR="00697573" w:rsidRDefault="00697573" w:rsidP="00697573">
            <w:pPr>
              <w:pStyle w:val="a4"/>
              <w:spacing w:line="256" w:lineRule="auto"/>
              <w:jc w:val="both"/>
              <w:rPr>
                <w:rFonts w:ascii="Times New Roman" w:hAnsi="Times New Roman"/>
                <w:sz w:val="24"/>
                <w:szCs w:val="24"/>
                <w:lang w:val="uk-UA"/>
              </w:rPr>
            </w:pPr>
            <w:r>
              <w:rPr>
                <w:rFonts w:ascii="Times New Roman" w:hAnsi="Times New Roman"/>
                <w:sz w:val="24"/>
                <w:szCs w:val="24"/>
                <w:lang w:val="uk-UA"/>
              </w:rPr>
              <w:t>КЗ «Ржищівська публічна бібліотека» Ржищівської  міської ради з сільськими філіями, КЗ «Ржищівська музична школа» Ржищівської  міської ради»,</w:t>
            </w:r>
          </w:p>
          <w:p w:rsidR="00697573" w:rsidRDefault="00697573" w:rsidP="00697573">
            <w:pPr>
              <w:pStyle w:val="a4"/>
              <w:spacing w:line="256" w:lineRule="auto"/>
              <w:jc w:val="both"/>
              <w:rPr>
                <w:rFonts w:ascii="Times New Roman" w:hAnsi="Times New Roman"/>
                <w:sz w:val="24"/>
                <w:szCs w:val="24"/>
                <w:lang w:val="uk-UA"/>
              </w:rPr>
            </w:pPr>
            <w:r>
              <w:rPr>
                <w:rFonts w:ascii="Times New Roman" w:hAnsi="Times New Roman"/>
                <w:sz w:val="24"/>
                <w:szCs w:val="24"/>
                <w:lang w:val="uk-UA"/>
              </w:rPr>
              <w:t xml:space="preserve">Будинки культури та сільські клуби Ржищівської </w:t>
            </w:r>
            <w:r>
              <w:rPr>
                <w:rFonts w:ascii="Times New Roman" w:hAnsi="Times New Roman"/>
                <w:color w:val="000000"/>
                <w:sz w:val="24"/>
                <w:szCs w:val="24"/>
                <w:lang w:val="uk-UA"/>
              </w:rPr>
              <w:t>міської територіальної громади,</w:t>
            </w:r>
            <w:r>
              <w:rPr>
                <w:rFonts w:ascii="Times New Roman" w:hAnsi="Times New Roman"/>
                <w:sz w:val="24"/>
                <w:szCs w:val="24"/>
                <w:lang w:val="uk-UA"/>
              </w:rPr>
              <w:t xml:space="preserve">  Ржищівський музей образотворчого мистецтва імені Івана-Валентина Задорожного  </w:t>
            </w:r>
          </w:p>
        </w:tc>
        <w:tc>
          <w:tcPr>
            <w:tcW w:w="1843"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jc w:val="both"/>
              <w:rPr>
                <w:rFonts w:ascii="Times New Roman" w:hAnsi="Times New Roman"/>
                <w:sz w:val="24"/>
                <w:szCs w:val="24"/>
                <w:lang w:val="uk-UA"/>
              </w:rPr>
            </w:pPr>
            <w:r>
              <w:rPr>
                <w:rFonts w:ascii="Times New Roman" w:hAnsi="Times New Roman"/>
                <w:sz w:val="24"/>
                <w:szCs w:val="24"/>
                <w:lang w:val="uk-UA"/>
              </w:rPr>
              <w:t>2025-2029</w:t>
            </w:r>
          </w:p>
        </w:tc>
      </w:tr>
      <w:tr w:rsidR="00697573" w:rsidTr="00CC6F7F">
        <w:trPr>
          <w:trHeight w:val="1397"/>
        </w:trPr>
        <w:tc>
          <w:tcPr>
            <w:tcW w:w="709"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jc w:val="center"/>
              <w:rPr>
                <w:rFonts w:ascii="Times New Roman" w:hAnsi="Times New Roman"/>
                <w:b/>
                <w:sz w:val="24"/>
                <w:szCs w:val="24"/>
                <w:lang w:val="uk-UA"/>
              </w:rPr>
            </w:pPr>
            <w:r>
              <w:rPr>
                <w:rFonts w:ascii="Times New Roman" w:hAnsi="Times New Roman"/>
                <w:b/>
                <w:sz w:val="24"/>
                <w:szCs w:val="24"/>
                <w:lang w:val="uk-UA"/>
              </w:rPr>
              <w:t>19</w:t>
            </w:r>
          </w:p>
        </w:tc>
        <w:tc>
          <w:tcPr>
            <w:tcW w:w="4110" w:type="dxa"/>
            <w:tcBorders>
              <w:top w:val="single" w:sz="4" w:space="0" w:color="auto"/>
              <w:left w:val="outset" w:sz="6" w:space="0" w:color="auto"/>
              <w:bottom w:val="single" w:sz="4" w:space="0" w:color="auto"/>
              <w:right w:val="outset" w:sz="6" w:space="0" w:color="auto"/>
            </w:tcBorders>
            <w:shd w:val="clear" w:color="auto" w:fill="FFFFFF"/>
            <w:hideMark/>
          </w:tcPr>
          <w:p w:rsidR="00697573" w:rsidRDefault="00697573" w:rsidP="00697573">
            <w:pPr>
              <w:pStyle w:val="a4"/>
              <w:spacing w:line="256" w:lineRule="auto"/>
              <w:jc w:val="both"/>
              <w:rPr>
                <w:rFonts w:ascii="Times New Roman" w:hAnsi="Times New Roman"/>
                <w:sz w:val="24"/>
                <w:szCs w:val="24"/>
                <w:lang w:val="uk-UA"/>
              </w:rPr>
            </w:pPr>
            <w:r>
              <w:rPr>
                <w:rFonts w:ascii="Times New Roman" w:hAnsi="Times New Roman"/>
                <w:sz w:val="24"/>
                <w:szCs w:val="24"/>
                <w:lang w:val="uk-UA"/>
              </w:rPr>
              <w:t>Проведення обласного фестивалю «Ржищівський вінок»</w:t>
            </w:r>
          </w:p>
        </w:tc>
        <w:tc>
          <w:tcPr>
            <w:tcW w:w="8503"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jc w:val="both"/>
              <w:rPr>
                <w:rFonts w:ascii="Times New Roman" w:hAnsi="Times New Roman"/>
                <w:sz w:val="24"/>
                <w:szCs w:val="24"/>
                <w:lang w:val="uk-UA"/>
              </w:rPr>
            </w:pPr>
            <w:r>
              <w:rPr>
                <w:rFonts w:ascii="Times New Roman" w:hAnsi="Times New Roman"/>
                <w:sz w:val="24"/>
                <w:szCs w:val="24"/>
                <w:lang w:val="uk-UA"/>
              </w:rPr>
              <w:t xml:space="preserve">Відділ культури і туризму Виконавчого комітету Ржищівської  міської ради, </w:t>
            </w:r>
          </w:p>
          <w:p w:rsidR="00697573" w:rsidRDefault="00697573" w:rsidP="00697573">
            <w:pPr>
              <w:pStyle w:val="a4"/>
              <w:spacing w:line="256" w:lineRule="auto"/>
              <w:jc w:val="both"/>
              <w:rPr>
                <w:rFonts w:ascii="Times New Roman" w:hAnsi="Times New Roman"/>
                <w:sz w:val="24"/>
                <w:szCs w:val="24"/>
                <w:lang w:val="uk-UA"/>
              </w:rPr>
            </w:pPr>
            <w:r>
              <w:rPr>
                <w:rFonts w:ascii="Times New Roman" w:hAnsi="Times New Roman"/>
                <w:sz w:val="24"/>
                <w:szCs w:val="24"/>
                <w:lang w:val="uk-UA"/>
              </w:rPr>
              <w:t>КЗ «Ржищівська публічна бібліотека» Ржищівської  міської ради з сільськими філіями, КЗ «Ржищівська музична школа» Ржищівської  міської ради,</w:t>
            </w:r>
          </w:p>
          <w:p w:rsidR="00697573" w:rsidRDefault="00697573" w:rsidP="00697573">
            <w:pPr>
              <w:pStyle w:val="a4"/>
              <w:spacing w:line="256" w:lineRule="auto"/>
              <w:jc w:val="both"/>
              <w:rPr>
                <w:rFonts w:ascii="Times New Roman" w:hAnsi="Times New Roman"/>
                <w:sz w:val="24"/>
                <w:szCs w:val="24"/>
                <w:lang w:val="uk-UA"/>
              </w:rPr>
            </w:pPr>
            <w:r>
              <w:rPr>
                <w:rFonts w:ascii="Times New Roman" w:hAnsi="Times New Roman"/>
                <w:sz w:val="24"/>
                <w:szCs w:val="24"/>
                <w:lang w:val="uk-UA"/>
              </w:rPr>
              <w:t xml:space="preserve">Будинки культури та сільські клуби Ржищівської </w:t>
            </w:r>
            <w:r>
              <w:rPr>
                <w:rFonts w:ascii="Times New Roman" w:hAnsi="Times New Roman"/>
                <w:color w:val="000000"/>
                <w:sz w:val="24"/>
                <w:szCs w:val="24"/>
                <w:lang w:val="uk-UA"/>
              </w:rPr>
              <w:t>міської  територіальної громади,</w:t>
            </w:r>
            <w:r>
              <w:rPr>
                <w:rFonts w:ascii="Times New Roman" w:hAnsi="Times New Roman"/>
                <w:sz w:val="24"/>
                <w:szCs w:val="24"/>
                <w:lang w:val="uk-UA"/>
              </w:rPr>
              <w:t xml:space="preserve"> Гребенівський історико краєзнавчий музей ім. В.І. Калиновського, Ржищівський музей образотворчого мистецтва імені Івана-Валентина Задорожного,  Стайківський сільський музей «Берегиня»,  Великопріцьківський сільський історико-краєзнавчий музей  </w:t>
            </w:r>
          </w:p>
        </w:tc>
        <w:tc>
          <w:tcPr>
            <w:tcW w:w="1843"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jc w:val="both"/>
              <w:rPr>
                <w:rFonts w:ascii="Times New Roman" w:hAnsi="Times New Roman"/>
                <w:sz w:val="24"/>
                <w:szCs w:val="24"/>
                <w:lang w:val="uk-UA"/>
              </w:rPr>
            </w:pPr>
            <w:r>
              <w:rPr>
                <w:rFonts w:ascii="Times New Roman" w:hAnsi="Times New Roman"/>
                <w:sz w:val="24"/>
                <w:szCs w:val="24"/>
                <w:lang w:val="uk-UA"/>
              </w:rPr>
              <w:t>2025-2029</w:t>
            </w:r>
          </w:p>
        </w:tc>
      </w:tr>
      <w:tr w:rsidR="00697573" w:rsidTr="00CC6F7F">
        <w:trPr>
          <w:trHeight w:val="135"/>
        </w:trPr>
        <w:tc>
          <w:tcPr>
            <w:tcW w:w="709"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jc w:val="center"/>
              <w:rPr>
                <w:rFonts w:ascii="Times New Roman" w:hAnsi="Times New Roman"/>
                <w:b/>
                <w:sz w:val="24"/>
                <w:szCs w:val="24"/>
                <w:lang w:val="uk-UA"/>
              </w:rPr>
            </w:pPr>
            <w:r>
              <w:rPr>
                <w:rFonts w:ascii="Times New Roman" w:hAnsi="Times New Roman"/>
                <w:b/>
                <w:sz w:val="24"/>
                <w:szCs w:val="24"/>
                <w:lang w:val="uk-UA"/>
              </w:rPr>
              <w:t>20</w:t>
            </w:r>
          </w:p>
        </w:tc>
        <w:tc>
          <w:tcPr>
            <w:tcW w:w="4110" w:type="dxa"/>
            <w:tcBorders>
              <w:top w:val="single" w:sz="4" w:space="0" w:color="auto"/>
              <w:left w:val="outset" w:sz="6" w:space="0" w:color="auto"/>
              <w:bottom w:val="single" w:sz="4" w:space="0" w:color="auto"/>
              <w:right w:val="outset" w:sz="6" w:space="0" w:color="auto"/>
            </w:tcBorders>
            <w:shd w:val="clear" w:color="auto" w:fill="FFFFFF"/>
            <w:hideMark/>
          </w:tcPr>
          <w:p w:rsidR="00697573" w:rsidRDefault="00697573" w:rsidP="00697573">
            <w:pPr>
              <w:pStyle w:val="a4"/>
              <w:spacing w:line="256" w:lineRule="auto"/>
              <w:jc w:val="both"/>
              <w:rPr>
                <w:rFonts w:ascii="Times New Roman" w:hAnsi="Times New Roman"/>
                <w:sz w:val="24"/>
                <w:szCs w:val="24"/>
                <w:lang w:val="uk-UA"/>
              </w:rPr>
            </w:pPr>
            <w:r>
              <w:rPr>
                <w:rFonts w:ascii="Times New Roman" w:hAnsi="Times New Roman"/>
                <w:sz w:val="24"/>
                <w:szCs w:val="24"/>
                <w:lang w:val="uk-UA"/>
              </w:rPr>
              <w:t xml:space="preserve">Організація ювілейних дат, вечорів пам’яті видатних земляків Ржищівської </w:t>
            </w:r>
            <w:r>
              <w:rPr>
                <w:rFonts w:ascii="Times New Roman" w:hAnsi="Times New Roman"/>
                <w:color w:val="000000"/>
                <w:sz w:val="24"/>
                <w:szCs w:val="24"/>
                <w:lang w:val="uk-UA"/>
              </w:rPr>
              <w:t>міської  територіальної громади</w:t>
            </w:r>
            <w:r>
              <w:rPr>
                <w:rFonts w:ascii="Times New Roman" w:hAnsi="Times New Roman"/>
                <w:sz w:val="24"/>
                <w:szCs w:val="24"/>
                <w:lang w:val="uk-UA"/>
              </w:rPr>
              <w:t>, державних  та культурно-масових заходів.</w:t>
            </w:r>
          </w:p>
        </w:tc>
        <w:tc>
          <w:tcPr>
            <w:tcW w:w="8503"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jc w:val="both"/>
              <w:rPr>
                <w:rFonts w:ascii="Times New Roman" w:hAnsi="Times New Roman"/>
                <w:sz w:val="24"/>
                <w:szCs w:val="24"/>
                <w:lang w:val="uk-UA"/>
              </w:rPr>
            </w:pPr>
            <w:r>
              <w:rPr>
                <w:rFonts w:ascii="Times New Roman" w:hAnsi="Times New Roman"/>
                <w:sz w:val="24"/>
                <w:szCs w:val="24"/>
                <w:lang w:val="uk-UA"/>
              </w:rPr>
              <w:t xml:space="preserve">Відділ культури і туризму Виконавчого комітету Ржищівської  міської ради, </w:t>
            </w:r>
          </w:p>
          <w:p w:rsidR="00697573" w:rsidRDefault="00697573" w:rsidP="00697573">
            <w:pPr>
              <w:pStyle w:val="a4"/>
              <w:spacing w:line="256" w:lineRule="auto"/>
              <w:jc w:val="both"/>
              <w:rPr>
                <w:rFonts w:ascii="Times New Roman" w:hAnsi="Times New Roman"/>
                <w:sz w:val="24"/>
                <w:szCs w:val="24"/>
                <w:lang w:val="uk-UA"/>
              </w:rPr>
            </w:pPr>
            <w:r>
              <w:rPr>
                <w:rFonts w:ascii="Times New Roman" w:hAnsi="Times New Roman"/>
                <w:sz w:val="24"/>
                <w:szCs w:val="24"/>
                <w:lang w:val="uk-UA"/>
              </w:rPr>
              <w:t>КЗ «Ржищівська публічна бібліотека» Ржищівської  міської ради з сільськими філіями, КЗ «Ржищівська музична школа» Ржищівської  міської ради,</w:t>
            </w:r>
          </w:p>
          <w:p w:rsidR="00697573" w:rsidRDefault="00697573" w:rsidP="00697573">
            <w:pPr>
              <w:pStyle w:val="a4"/>
              <w:spacing w:line="256" w:lineRule="auto"/>
              <w:jc w:val="both"/>
              <w:rPr>
                <w:rFonts w:ascii="Times New Roman" w:hAnsi="Times New Roman"/>
                <w:sz w:val="24"/>
                <w:szCs w:val="24"/>
                <w:lang w:val="uk-UA"/>
              </w:rPr>
            </w:pPr>
            <w:r>
              <w:rPr>
                <w:rFonts w:ascii="Times New Roman" w:hAnsi="Times New Roman"/>
                <w:sz w:val="24"/>
                <w:szCs w:val="24"/>
                <w:lang w:val="uk-UA"/>
              </w:rPr>
              <w:t xml:space="preserve">Будинки культури та сільські клуби Ржищівської </w:t>
            </w:r>
            <w:r>
              <w:rPr>
                <w:rFonts w:ascii="Times New Roman" w:hAnsi="Times New Roman"/>
                <w:color w:val="000000"/>
                <w:sz w:val="24"/>
                <w:szCs w:val="24"/>
                <w:lang w:val="uk-UA"/>
              </w:rPr>
              <w:t>міської  територіальної громади,</w:t>
            </w:r>
            <w:r>
              <w:rPr>
                <w:rFonts w:ascii="Times New Roman" w:hAnsi="Times New Roman"/>
                <w:sz w:val="24"/>
                <w:szCs w:val="24"/>
                <w:lang w:val="uk-UA"/>
              </w:rPr>
              <w:t xml:space="preserve"> Гребенівський історико краєзнавчий музей ім. В.І. Калиновського, Ржищівський музей образотворчого мистецтва імені Івана-Валентина Задорожного,  Стайківський сільський музей «Берегиня»,  Великопріцьківський сільський історико-краєзнавчий музей  </w:t>
            </w:r>
          </w:p>
        </w:tc>
        <w:tc>
          <w:tcPr>
            <w:tcW w:w="1843"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jc w:val="both"/>
              <w:rPr>
                <w:rFonts w:ascii="Times New Roman" w:hAnsi="Times New Roman"/>
                <w:sz w:val="24"/>
                <w:szCs w:val="24"/>
                <w:lang w:val="uk-UA"/>
              </w:rPr>
            </w:pPr>
            <w:r>
              <w:rPr>
                <w:rFonts w:ascii="Times New Roman" w:hAnsi="Times New Roman"/>
                <w:sz w:val="24"/>
                <w:szCs w:val="24"/>
                <w:lang w:val="uk-UA"/>
              </w:rPr>
              <w:t>2025-2029</w:t>
            </w:r>
          </w:p>
        </w:tc>
      </w:tr>
      <w:tr w:rsidR="00697573" w:rsidTr="00CC6F7F">
        <w:trPr>
          <w:trHeight w:val="135"/>
        </w:trPr>
        <w:tc>
          <w:tcPr>
            <w:tcW w:w="709"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jc w:val="center"/>
              <w:rPr>
                <w:rFonts w:ascii="Times New Roman" w:hAnsi="Times New Roman"/>
                <w:b/>
                <w:sz w:val="24"/>
                <w:szCs w:val="24"/>
                <w:lang w:val="uk-UA"/>
              </w:rPr>
            </w:pPr>
            <w:r>
              <w:rPr>
                <w:rFonts w:ascii="Times New Roman" w:hAnsi="Times New Roman"/>
                <w:b/>
                <w:sz w:val="24"/>
                <w:szCs w:val="24"/>
                <w:lang w:val="uk-UA"/>
              </w:rPr>
              <w:t>21</w:t>
            </w:r>
          </w:p>
        </w:tc>
        <w:tc>
          <w:tcPr>
            <w:tcW w:w="4110" w:type="dxa"/>
            <w:tcBorders>
              <w:top w:val="single" w:sz="4" w:space="0" w:color="auto"/>
              <w:left w:val="outset" w:sz="6" w:space="0" w:color="auto"/>
              <w:bottom w:val="single" w:sz="4" w:space="0" w:color="auto"/>
              <w:right w:val="outset" w:sz="6" w:space="0" w:color="auto"/>
            </w:tcBorders>
            <w:shd w:val="clear" w:color="auto" w:fill="FFFFFF"/>
            <w:hideMark/>
          </w:tcPr>
          <w:p w:rsidR="00697573" w:rsidRDefault="00697573" w:rsidP="00697573">
            <w:pPr>
              <w:pStyle w:val="a4"/>
              <w:spacing w:line="256" w:lineRule="auto"/>
              <w:jc w:val="both"/>
              <w:rPr>
                <w:rFonts w:ascii="Times New Roman" w:hAnsi="Times New Roman"/>
                <w:sz w:val="24"/>
                <w:szCs w:val="24"/>
                <w:lang w:val="uk-UA"/>
              </w:rPr>
            </w:pPr>
            <w:r>
              <w:rPr>
                <w:rFonts w:ascii="Times New Roman" w:hAnsi="Times New Roman"/>
                <w:sz w:val="24"/>
                <w:szCs w:val="24"/>
                <w:lang w:val="uk-UA"/>
              </w:rPr>
              <w:t>Організація та проведення культурно – масових заходів згідно календарного плану, що затверджується розпорядженням міського голови (не пізніше грудня поточного року).</w:t>
            </w:r>
          </w:p>
        </w:tc>
        <w:tc>
          <w:tcPr>
            <w:tcW w:w="8503" w:type="dxa"/>
            <w:tcBorders>
              <w:top w:val="single" w:sz="4" w:space="0" w:color="auto"/>
              <w:left w:val="single" w:sz="4" w:space="0" w:color="auto"/>
              <w:bottom w:val="single" w:sz="4" w:space="0" w:color="auto"/>
              <w:right w:val="single" w:sz="4" w:space="0" w:color="auto"/>
            </w:tcBorders>
          </w:tcPr>
          <w:p w:rsidR="00697573" w:rsidRDefault="00697573" w:rsidP="00697573">
            <w:pPr>
              <w:pStyle w:val="a4"/>
              <w:spacing w:line="256" w:lineRule="auto"/>
              <w:jc w:val="both"/>
              <w:rPr>
                <w:rFonts w:ascii="Times New Roman" w:hAnsi="Times New Roman"/>
                <w:sz w:val="24"/>
                <w:szCs w:val="24"/>
                <w:lang w:val="uk-UA"/>
              </w:rPr>
            </w:pPr>
            <w:r>
              <w:rPr>
                <w:rFonts w:ascii="Times New Roman" w:hAnsi="Times New Roman"/>
                <w:sz w:val="24"/>
                <w:szCs w:val="24"/>
                <w:lang w:val="uk-UA"/>
              </w:rPr>
              <w:t xml:space="preserve">Відділ культури і туризму Виконавчого комітету Ржищівської  міської ради </w:t>
            </w:r>
          </w:p>
          <w:p w:rsidR="00697573" w:rsidRDefault="00697573" w:rsidP="00697573">
            <w:pPr>
              <w:pStyle w:val="a4"/>
              <w:spacing w:line="256" w:lineRule="auto"/>
              <w:jc w:val="both"/>
              <w:rPr>
                <w:rFonts w:ascii="Times New Roman" w:hAnsi="Times New Roman"/>
                <w:sz w:val="24"/>
                <w:szCs w:val="24"/>
                <w:lang w:val="uk-UA"/>
              </w:rPr>
            </w:pPr>
          </w:p>
        </w:tc>
        <w:tc>
          <w:tcPr>
            <w:tcW w:w="1843" w:type="dxa"/>
            <w:tcBorders>
              <w:top w:val="single" w:sz="4" w:space="0" w:color="auto"/>
              <w:left w:val="single" w:sz="4" w:space="0" w:color="auto"/>
              <w:bottom w:val="single" w:sz="4" w:space="0" w:color="auto"/>
              <w:right w:val="single" w:sz="4" w:space="0" w:color="auto"/>
            </w:tcBorders>
            <w:hideMark/>
          </w:tcPr>
          <w:p w:rsidR="00697573" w:rsidRDefault="00697573" w:rsidP="00697573">
            <w:pPr>
              <w:pStyle w:val="a4"/>
              <w:spacing w:line="256" w:lineRule="auto"/>
              <w:jc w:val="both"/>
              <w:rPr>
                <w:rFonts w:ascii="Times New Roman" w:hAnsi="Times New Roman"/>
                <w:sz w:val="24"/>
                <w:szCs w:val="24"/>
                <w:lang w:val="uk-UA"/>
              </w:rPr>
            </w:pPr>
            <w:r>
              <w:rPr>
                <w:rFonts w:ascii="Times New Roman" w:hAnsi="Times New Roman"/>
                <w:sz w:val="24"/>
                <w:szCs w:val="24"/>
                <w:lang w:val="uk-UA"/>
              </w:rPr>
              <w:t>2025-2029</w:t>
            </w:r>
          </w:p>
        </w:tc>
      </w:tr>
    </w:tbl>
    <w:p w:rsidR="00CC6F7F" w:rsidRDefault="00CC6F7F" w:rsidP="00103326">
      <w:pPr>
        <w:tabs>
          <w:tab w:val="left" w:pos="7813"/>
          <w:tab w:val="right" w:pos="9355"/>
        </w:tabs>
        <w:spacing w:after="0" w:line="240" w:lineRule="auto"/>
        <w:jc w:val="center"/>
        <w:rPr>
          <w:rFonts w:ascii="Times New Roman" w:eastAsia="Times New Roman" w:hAnsi="Times New Roman" w:cs="Times New Roman"/>
          <w:b/>
          <w:bCs/>
          <w:sz w:val="24"/>
          <w:szCs w:val="24"/>
          <w:lang w:val="uk-UA"/>
        </w:rPr>
        <w:sectPr w:rsidR="00CC6F7F" w:rsidSect="00CC6F7F">
          <w:pgSz w:w="16838" w:h="11906" w:orient="landscape"/>
          <w:pgMar w:top="567" w:right="567" w:bottom="567" w:left="567" w:header="709" w:footer="709" w:gutter="0"/>
          <w:cols w:space="708"/>
          <w:docGrid w:linePitch="360"/>
        </w:sectPr>
      </w:pPr>
    </w:p>
    <w:p w:rsidR="00103326" w:rsidRPr="00090192" w:rsidRDefault="00103326" w:rsidP="00103326">
      <w:pPr>
        <w:spacing w:after="0" w:line="240" w:lineRule="auto"/>
        <w:jc w:val="right"/>
        <w:rPr>
          <w:rFonts w:ascii="Times New Roman" w:eastAsia="Times New Roman" w:hAnsi="Times New Roman" w:cs="Times New Roman"/>
          <w:b/>
          <w:sz w:val="24"/>
          <w:szCs w:val="24"/>
          <w:lang w:val="uk-UA"/>
        </w:rPr>
      </w:pPr>
      <w:r w:rsidRPr="00A84AD9">
        <w:rPr>
          <w:rFonts w:ascii="Times New Roman" w:eastAsia="Times New Roman" w:hAnsi="Times New Roman" w:cs="Times New Roman"/>
          <w:b/>
          <w:sz w:val="24"/>
          <w:szCs w:val="24"/>
          <w:lang w:val="uk-UA"/>
        </w:rPr>
        <w:lastRenderedPageBreak/>
        <w:t>ПРОЄКТ №</w:t>
      </w:r>
      <w:r w:rsidR="002279B3">
        <w:rPr>
          <w:rFonts w:ascii="Times New Roman" w:eastAsia="Times New Roman" w:hAnsi="Times New Roman" w:cs="Times New Roman"/>
          <w:b/>
          <w:sz w:val="24"/>
          <w:szCs w:val="24"/>
          <w:lang w:val="uk-UA"/>
        </w:rPr>
        <w:t xml:space="preserve"> 04</w:t>
      </w:r>
      <w:r w:rsidRPr="00090192">
        <w:rPr>
          <w:rFonts w:ascii="Times New Roman" w:eastAsia="Times New Roman" w:hAnsi="Times New Roman" w:cs="Times New Roman"/>
          <w:b/>
          <w:sz w:val="24"/>
          <w:szCs w:val="24"/>
          <w:lang w:val="uk-UA"/>
        </w:rPr>
        <w:t xml:space="preserve"> </w:t>
      </w:r>
    </w:p>
    <w:p w:rsidR="00103326" w:rsidRDefault="00103326" w:rsidP="00103326">
      <w:pPr>
        <w:tabs>
          <w:tab w:val="left" w:pos="7813"/>
          <w:tab w:val="right" w:pos="9355"/>
        </w:tabs>
        <w:spacing w:after="0" w:line="240" w:lineRule="auto"/>
        <w:jc w:val="center"/>
        <w:rPr>
          <w:rFonts w:ascii="Times New Roman" w:eastAsia="Times New Roman" w:hAnsi="Times New Roman" w:cs="Times New Roman"/>
          <w:b/>
          <w:bCs/>
          <w:color w:val="000000"/>
          <w:sz w:val="24"/>
          <w:szCs w:val="24"/>
          <w:lang w:val="uk-UA"/>
        </w:rPr>
      </w:pPr>
      <w:r w:rsidRPr="00A84AD9">
        <w:rPr>
          <w:rFonts w:ascii="Times New Roman" w:eastAsia="Times New Roman" w:hAnsi="Times New Roman" w:cs="Times New Roman"/>
          <w:b/>
          <w:bCs/>
          <w:color w:val="000000"/>
          <w:sz w:val="24"/>
          <w:szCs w:val="24"/>
          <w:lang w:val="uk-UA"/>
        </w:rPr>
        <w:t>РІШЕННЯ</w:t>
      </w:r>
    </w:p>
    <w:p w:rsidR="002279B3" w:rsidRDefault="002279B3" w:rsidP="00103326">
      <w:pPr>
        <w:tabs>
          <w:tab w:val="left" w:pos="7813"/>
          <w:tab w:val="right" w:pos="9355"/>
        </w:tabs>
        <w:spacing w:after="0" w:line="240" w:lineRule="auto"/>
        <w:jc w:val="center"/>
        <w:rPr>
          <w:rFonts w:ascii="Times New Roman" w:eastAsia="Times New Roman" w:hAnsi="Times New Roman" w:cs="Times New Roman"/>
          <w:b/>
          <w:bCs/>
          <w:color w:val="000000"/>
          <w:sz w:val="24"/>
          <w:szCs w:val="24"/>
          <w:lang w:val="uk-UA"/>
        </w:rPr>
      </w:pPr>
    </w:p>
    <w:p w:rsidR="002279B3" w:rsidRPr="002279B3" w:rsidRDefault="002279B3" w:rsidP="002279B3">
      <w:pPr>
        <w:spacing w:after="0" w:line="240" w:lineRule="auto"/>
        <w:ind w:right="4251"/>
        <w:jc w:val="both"/>
        <w:rPr>
          <w:rFonts w:ascii="Times New Roman" w:eastAsia="Times New Roman" w:hAnsi="Times New Roman" w:cs="Times New Roman"/>
          <w:i/>
          <w:iCs/>
          <w:sz w:val="24"/>
          <w:szCs w:val="24"/>
          <w:lang w:val="uk-UA" w:eastAsia="uk-UA"/>
        </w:rPr>
      </w:pPr>
      <w:r w:rsidRPr="002279B3">
        <w:rPr>
          <w:rFonts w:ascii="Times New Roman" w:eastAsia="Times New Roman" w:hAnsi="Times New Roman" w:cs="Times New Roman"/>
          <w:i/>
          <w:iCs/>
          <w:sz w:val="24"/>
          <w:szCs w:val="24"/>
          <w:lang w:val="uk-UA" w:eastAsia="uk-UA"/>
        </w:rPr>
        <w:t xml:space="preserve">Про передачу основних засобів з балансового обліку </w:t>
      </w:r>
      <w:bookmarkStart w:id="1" w:name="_Hlk136840181"/>
      <w:r w:rsidRPr="002279B3">
        <w:rPr>
          <w:rFonts w:ascii="Times New Roman" w:eastAsia="Times New Roman" w:hAnsi="Times New Roman" w:cs="Times New Roman"/>
          <w:i/>
          <w:iCs/>
          <w:sz w:val="24"/>
          <w:szCs w:val="24"/>
          <w:lang w:val="uk-UA" w:eastAsia="uk-UA"/>
        </w:rPr>
        <w:t>Виконавчого комітету Ржищівської міської ради Київської області</w:t>
      </w:r>
      <w:bookmarkEnd w:id="1"/>
      <w:r w:rsidRPr="002279B3">
        <w:rPr>
          <w:rFonts w:ascii="Times New Roman" w:eastAsia="Times New Roman" w:hAnsi="Times New Roman" w:cs="Times New Roman"/>
          <w:i/>
          <w:iCs/>
          <w:sz w:val="24"/>
          <w:szCs w:val="24"/>
          <w:lang w:val="uk-UA" w:eastAsia="uk-UA"/>
        </w:rPr>
        <w:t xml:space="preserve"> на балансовий облік Відділу освіти Виконавчого комітету Ржищівської міської ради Київської області</w:t>
      </w:r>
    </w:p>
    <w:p w:rsidR="002279B3" w:rsidRPr="002279B3" w:rsidRDefault="002279B3" w:rsidP="002279B3">
      <w:pPr>
        <w:spacing w:after="0" w:line="240" w:lineRule="auto"/>
        <w:ind w:right="4251"/>
        <w:jc w:val="both"/>
        <w:rPr>
          <w:rFonts w:ascii="Times New Roman" w:eastAsia="Times New Roman" w:hAnsi="Times New Roman" w:cs="Times New Roman"/>
          <w:sz w:val="24"/>
          <w:szCs w:val="24"/>
          <w:lang w:val="uk-UA" w:eastAsia="uk-UA"/>
        </w:rPr>
      </w:pPr>
    </w:p>
    <w:p w:rsidR="002279B3" w:rsidRDefault="002279B3" w:rsidP="002279B3">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Розглянувши та обговоривши клопотання вих. №251/01/27 від 14.04.2025 року начальника </w:t>
      </w:r>
      <w:r w:rsidRPr="00291840">
        <w:rPr>
          <w:rFonts w:ascii="Times New Roman" w:eastAsia="Times New Roman" w:hAnsi="Times New Roman" w:cs="Times New Roman"/>
          <w:iCs/>
          <w:sz w:val="24"/>
          <w:szCs w:val="24"/>
          <w:lang w:eastAsia="uk-UA"/>
        </w:rPr>
        <w:t>Відділу освіти Виконавчого комітету Ржищівської міської ради Київської області</w:t>
      </w:r>
      <w:r>
        <w:rPr>
          <w:rFonts w:ascii="Times New Roman" w:eastAsia="Times New Roman" w:hAnsi="Times New Roman" w:cs="Times New Roman"/>
          <w:iCs/>
          <w:sz w:val="24"/>
          <w:szCs w:val="24"/>
          <w:lang w:eastAsia="uk-UA"/>
        </w:rPr>
        <w:t xml:space="preserve"> Надії Горбенко</w:t>
      </w:r>
      <w:r>
        <w:rPr>
          <w:rFonts w:ascii="Times New Roman" w:eastAsia="Times New Roman" w:hAnsi="Times New Roman" w:cs="Times New Roman"/>
          <w:sz w:val="24"/>
          <w:szCs w:val="24"/>
          <w:lang w:eastAsia="uk-UA"/>
        </w:rPr>
        <w:t>, щодо передачі основних засобів (</w:t>
      </w:r>
      <w:r w:rsidRPr="00291840">
        <w:rPr>
          <w:rFonts w:ascii="Times New Roman" w:eastAsia="Times New Roman" w:hAnsi="Times New Roman" w:cs="Times New Roman"/>
          <w:sz w:val="24"/>
          <w:szCs w:val="24"/>
          <w:lang w:eastAsia="uk-UA"/>
        </w:rPr>
        <w:t>витяжки</w:t>
      </w:r>
      <w:r>
        <w:rPr>
          <w:rFonts w:ascii="Times New Roman" w:eastAsia="Times New Roman" w:hAnsi="Times New Roman" w:cs="Times New Roman"/>
          <w:sz w:val="24"/>
          <w:szCs w:val="24"/>
          <w:lang w:eastAsia="uk-UA"/>
        </w:rPr>
        <w:t>)</w:t>
      </w:r>
      <w:r w:rsidRPr="00291840">
        <w:rPr>
          <w:rFonts w:ascii="Times New Roman" w:eastAsia="Times New Roman" w:hAnsi="Times New Roman" w:cs="Times New Roman"/>
          <w:sz w:val="24"/>
          <w:szCs w:val="24"/>
          <w:lang w:eastAsia="uk-UA"/>
        </w:rPr>
        <w:t xml:space="preserve"> з балансового обліку Виконавчого комітету Ржищівської міської ради Київської області на балансовий облік Відділу освіти Виконавчого комітету Ржищівської міської ради Київської області</w:t>
      </w:r>
      <w:r>
        <w:rPr>
          <w:rFonts w:ascii="Times New Roman" w:eastAsia="Times New Roman" w:hAnsi="Times New Roman" w:cs="Times New Roman"/>
          <w:sz w:val="24"/>
          <w:szCs w:val="24"/>
          <w:lang w:eastAsia="uk-UA"/>
        </w:rPr>
        <w:t xml:space="preserve">, відповідно до </w:t>
      </w:r>
      <w:r w:rsidRPr="00C178C6">
        <w:rPr>
          <w:rFonts w:ascii="Times New Roman" w:eastAsia="Times New Roman" w:hAnsi="Times New Roman" w:cs="Times New Roman"/>
          <w:sz w:val="24"/>
          <w:szCs w:val="24"/>
          <w:lang w:eastAsia="uk-UA"/>
        </w:rPr>
        <w:t>Закону України «Про бухгалтерський облік та фінансову звітність в Україні», керуючись статтями 25, 26, 59 Закону України «Про місцеве самоврядування в Україні», Ржищівська міська рада Київської області ВИРІШИЛА:</w:t>
      </w:r>
    </w:p>
    <w:p w:rsidR="002279B3" w:rsidRPr="00291840" w:rsidRDefault="002279B3" w:rsidP="002279B3">
      <w:pPr>
        <w:spacing w:after="0" w:line="240" w:lineRule="auto"/>
        <w:ind w:firstLine="360"/>
        <w:jc w:val="both"/>
        <w:rPr>
          <w:rFonts w:ascii="Times New Roman" w:eastAsia="Times New Roman" w:hAnsi="Times New Roman" w:cs="Times New Roman"/>
          <w:sz w:val="24"/>
          <w:szCs w:val="24"/>
          <w:lang w:eastAsia="uk-UA"/>
        </w:rPr>
      </w:pPr>
    </w:p>
    <w:p w:rsidR="002279B3" w:rsidRDefault="002279B3" w:rsidP="009A26B6">
      <w:pPr>
        <w:pStyle w:val="a7"/>
        <w:numPr>
          <w:ilvl w:val="0"/>
          <w:numId w:val="67"/>
        </w:numPr>
        <w:spacing w:after="0" w:line="240" w:lineRule="auto"/>
        <w:jc w:val="both"/>
        <w:rPr>
          <w:rFonts w:ascii="Times New Roman" w:eastAsia="Times New Roman" w:hAnsi="Times New Roman" w:cs="Times New Roman"/>
          <w:sz w:val="24"/>
          <w:szCs w:val="24"/>
          <w:lang w:eastAsia="uk-UA"/>
        </w:rPr>
      </w:pPr>
      <w:r w:rsidRPr="00334826">
        <w:rPr>
          <w:rFonts w:ascii="Times New Roman" w:eastAsia="Times New Roman" w:hAnsi="Times New Roman" w:cs="Times New Roman"/>
          <w:sz w:val="24"/>
          <w:szCs w:val="24"/>
          <w:lang w:eastAsia="uk-UA"/>
        </w:rPr>
        <w:t xml:space="preserve">Безоплатно передати </w:t>
      </w:r>
      <w:r>
        <w:rPr>
          <w:rFonts w:ascii="Times New Roman" w:eastAsia="Times New Roman" w:hAnsi="Times New Roman" w:cs="Times New Roman"/>
          <w:sz w:val="24"/>
          <w:szCs w:val="24"/>
          <w:lang w:eastAsia="uk-UA"/>
        </w:rPr>
        <w:t xml:space="preserve">основний засіб, </w:t>
      </w:r>
      <w:r w:rsidRPr="00291840">
        <w:rPr>
          <w:rFonts w:ascii="Times New Roman" w:eastAsia="Times New Roman" w:hAnsi="Times New Roman" w:cs="Times New Roman"/>
          <w:b/>
          <w:sz w:val="24"/>
          <w:szCs w:val="24"/>
          <w:lang w:eastAsia="uk-UA"/>
        </w:rPr>
        <w:t>витяжку</w:t>
      </w:r>
      <w:r>
        <w:rPr>
          <w:rFonts w:ascii="Times New Roman" w:eastAsia="Times New Roman" w:hAnsi="Times New Roman" w:cs="Times New Roman"/>
          <w:sz w:val="24"/>
          <w:szCs w:val="24"/>
          <w:lang w:eastAsia="uk-UA"/>
        </w:rPr>
        <w:t xml:space="preserve">, що </w:t>
      </w:r>
      <w:r w:rsidRPr="00334826">
        <w:rPr>
          <w:rFonts w:ascii="Times New Roman" w:eastAsia="Times New Roman" w:hAnsi="Times New Roman" w:cs="Times New Roman"/>
          <w:sz w:val="24"/>
          <w:szCs w:val="24"/>
          <w:lang w:eastAsia="uk-UA"/>
        </w:rPr>
        <w:t xml:space="preserve">належить до комунальної власності Ржищівської міської територіальної громади з </w:t>
      </w:r>
      <w:r w:rsidRPr="00291840">
        <w:rPr>
          <w:rFonts w:ascii="Times New Roman" w:eastAsia="Times New Roman" w:hAnsi="Times New Roman" w:cs="Times New Roman"/>
          <w:sz w:val="24"/>
          <w:szCs w:val="24"/>
          <w:lang w:eastAsia="uk-UA"/>
        </w:rPr>
        <w:t>балансового обліку Виконавчого комітету Ржищівської міської ради Київської області на балансовий облік Відділу освіти Виконавчого комітету Ржищівської міської ради Київської області</w:t>
      </w:r>
      <w:r>
        <w:rPr>
          <w:rFonts w:ascii="Times New Roman" w:eastAsia="Times New Roman" w:hAnsi="Times New Roman" w:cs="Times New Roman"/>
          <w:sz w:val="24"/>
          <w:szCs w:val="24"/>
          <w:lang w:eastAsia="uk-UA"/>
        </w:rPr>
        <w:t>,</w:t>
      </w:r>
      <w:r w:rsidRPr="00334826">
        <w:rPr>
          <w:rFonts w:ascii="Times New Roman" w:eastAsia="Times New Roman" w:hAnsi="Times New Roman" w:cs="Times New Roman"/>
          <w:sz w:val="24"/>
          <w:szCs w:val="24"/>
          <w:lang w:eastAsia="uk-UA"/>
        </w:rPr>
        <w:t xml:space="preserve"> первісна</w:t>
      </w:r>
      <w:r>
        <w:rPr>
          <w:rFonts w:ascii="Times New Roman" w:eastAsia="Times New Roman" w:hAnsi="Times New Roman" w:cs="Times New Roman"/>
          <w:sz w:val="24"/>
          <w:szCs w:val="24"/>
          <w:lang w:eastAsia="uk-UA"/>
        </w:rPr>
        <w:t xml:space="preserve"> вартість якої</w:t>
      </w:r>
      <w:r w:rsidRPr="00334826">
        <w:rPr>
          <w:rFonts w:ascii="Times New Roman" w:eastAsia="Times New Roman" w:hAnsi="Times New Roman" w:cs="Times New Roman"/>
          <w:sz w:val="24"/>
          <w:szCs w:val="24"/>
          <w:lang w:eastAsia="uk-UA"/>
        </w:rPr>
        <w:t xml:space="preserve"> складає </w:t>
      </w:r>
      <w:r>
        <w:rPr>
          <w:rFonts w:ascii="Times New Roman" w:eastAsia="Times New Roman" w:hAnsi="Times New Roman" w:cs="Times New Roman"/>
          <w:b/>
          <w:bCs/>
          <w:sz w:val="24"/>
          <w:szCs w:val="24"/>
          <w:lang w:eastAsia="uk-UA"/>
        </w:rPr>
        <w:t>6950,00</w:t>
      </w:r>
      <w:r w:rsidRPr="00334826">
        <w:rPr>
          <w:rFonts w:ascii="Times New Roman" w:eastAsia="Times New Roman" w:hAnsi="Times New Roman" w:cs="Times New Roman"/>
          <w:b/>
          <w:bCs/>
          <w:sz w:val="24"/>
          <w:szCs w:val="24"/>
          <w:lang w:eastAsia="uk-UA"/>
        </w:rPr>
        <w:t xml:space="preserve"> </w:t>
      </w:r>
      <w:r w:rsidRPr="00334826">
        <w:rPr>
          <w:rFonts w:ascii="Times New Roman" w:eastAsia="Times New Roman" w:hAnsi="Times New Roman" w:cs="Times New Roman"/>
          <w:sz w:val="24"/>
          <w:szCs w:val="24"/>
          <w:lang w:eastAsia="uk-UA"/>
        </w:rPr>
        <w:t>грн. (</w:t>
      </w:r>
      <w:r>
        <w:rPr>
          <w:rFonts w:ascii="Times New Roman" w:eastAsia="Times New Roman" w:hAnsi="Times New Roman" w:cs="Times New Roman"/>
          <w:sz w:val="24"/>
          <w:szCs w:val="24"/>
          <w:lang w:eastAsia="uk-UA"/>
        </w:rPr>
        <w:t xml:space="preserve">Шість тисяч дев’ятсот п’ятдесят </w:t>
      </w:r>
      <w:r w:rsidRPr="00334826">
        <w:rPr>
          <w:rFonts w:ascii="Times New Roman" w:eastAsia="Times New Roman" w:hAnsi="Times New Roman" w:cs="Times New Roman"/>
          <w:sz w:val="24"/>
          <w:szCs w:val="24"/>
          <w:lang w:eastAsia="uk-UA"/>
        </w:rPr>
        <w:t xml:space="preserve">грн. </w:t>
      </w:r>
      <w:r>
        <w:rPr>
          <w:rFonts w:ascii="Times New Roman" w:eastAsia="Times New Roman" w:hAnsi="Times New Roman" w:cs="Times New Roman"/>
          <w:sz w:val="24"/>
          <w:szCs w:val="24"/>
          <w:lang w:eastAsia="uk-UA"/>
        </w:rPr>
        <w:t>00</w:t>
      </w:r>
      <w:r w:rsidRPr="00334826">
        <w:rPr>
          <w:rFonts w:ascii="Times New Roman" w:eastAsia="Times New Roman" w:hAnsi="Times New Roman" w:cs="Times New Roman"/>
          <w:sz w:val="24"/>
          <w:szCs w:val="24"/>
          <w:lang w:eastAsia="uk-UA"/>
        </w:rPr>
        <w:t xml:space="preserve"> коп.)</w:t>
      </w:r>
      <w:r>
        <w:rPr>
          <w:rFonts w:ascii="Times New Roman" w:eastAsia="Times New Roman" w:hAnsi="Times New Roman" w:cs="Times New Roman"/>
          <w:sz w:val="24"/>
          <w:szCs w:val="24"/>
          <w:lang w:eastAsia="uk-UA"/>
        </w:rPr>
        <w:t>, знос 4492,04 грн. (Чотири тисячі чотириста дев’яносто дві грн. 04 коп.).</w:t>
      </w:r>
    </w:p>
    <w:p w:rsidR="002279B3" w:rsidRDefault="002279B3" w:rsidP="009A26B6">
      <w:pPr>
        <w:pStyle w:val="a7"/>
        <w:numPr>
          <w:ilvl w:val="0"/>
          <w:numId w:val="67"/>
        </w:numPr>
        <w:spacing w:after="0" w:line="240" w:lineRule="auto"/>
        <w:jc w:val="both"/>
        <w:rPr>
          <w:rFonts w:ascii="Times New Roman" w:eastAsia="Times New Roman" w:hAnsi="Times New Roman" w:cs="Times New Roman"/>
          <w:sz w:val="24"/>
          <w:szCs w:val="24"/>
          <w:lang w:eastAsia="uk-UA"/>
        </w:rPr>
      </w:pPr>
      <w:r w:rsidRPr="00334826">
        <w:rPr>
          <w:rFonts w:ascii="Times New Roman" w:eastAsia="Times New Roman" w:hAnsi="Times New Roman" w:cs="Times New Roman"/>
          <w:sz w:val="24"/>
          <w:szCs w:val="24"/>
          <w:lang w:eastAsia="uk-UA"/>
        </w:rPr>
        <w:t xml:space="preserve">Доручити </w:t>
      </w:r>
      <w:r>
        <w:rPr>
          <w:rFonts w:ascii="Times New Roman" w:eastAsia="Times New Roman" w:hAnsi="Times New Roman" w:cs="Times New Roman"/>
          <w:sz w:val="24"/>
          <w:szCs w:val="24"/>
          <w:lang w:eastAsia="uk-UA"/>
        </w:rPr>
        <w:t>В</w:t>
      </w:r>
      <w:r w:rsidRPr="00334826">
        <w:rPr>
          <w:rFonts w:ascii="Times New Roman" w:eastAsia="Times New Roman" w:hAnsi="Times New Roman" w:cs="Times New Roman"/>
          <w:sz w:val="24"/>
          <w:szCs w:val="24"/>
          <w:lang w:eastAsia="uk-UA"/>
        </w:rPr>
        <w:t>иконавчому комітету Ржищівської міської ради Київської області утворити комісію з питань безоплатного прийому</w:t>
      </w:r>
      <w:r>
        <w:rPr>
          <w:rFonts w:ascii="Times New Roman" w:eastAsia="Times New Roman" w:hAnsi="Times New Roman" w:cs="Times New Roman"/>
          <w:sz w:val="24"/>
          <w:szCs w:val="24"/>
          <w:lang w:eastAsia="uk-UA"/>
        </w:rPr>
        <w:t>-</w:t>
      </w:r>
      <w:r w:rsidRPr="00334826">
        <w:rPr>
          <w:rFonts w:ascii="Times New Roman" w:eastAsia="Times New Roman" w:hAnsi="Times New Roman" w:cs="Times New Roman"/>
          <w:sz w:val="24"/>
          <w:szCs w:val="24"/>
          <w:lang w:eastAsia="uk-UA"/>
        </w:rPr>
        <w:t>передачі основних засобів та малоцінних необоротних матеріальних активів.</w:t>
      </w:r>
    </w:p>
    <w:p w:rsidR="002279B3" w:rsidRDefault="002279B3" w:rsidP="009A26B6">
      <w:pPr>
        <w:pStyle w:val="a7"/>
        <w:numPr>
          <w:ilvl w:val="0"/>
          <w:numId w:val="67"/>
        </w:numPr>
        <w:spacing w:after="0" w:line="240" w:lineRule="auto"/>
        <w:jc w:val="both"/>
        <w:rPr>
          <w:rFonts w:ascii="Times New Roman" w:eastAsia="Times New Roman" w:hAnsi="Times New Roman" w:cs="Times New Roman"/>
          <w:sz w:val="24"/>
          <w:szCs w:val="24"/>
          <w:lang w:eastAsia="uk-UA"/>
        </w:rPr>
      </w:pPr>
      <w:r w:rsidRPr="00270A76">
        <w:rPr>
          <w:rFonts w:ascii="Times New Roman" w:eastAsia="Times New Roman" w:hAnsi="Times New Roman" w:cs="Times New Roman"/>
          <w:sz w:val="24"/>
          <w:szCs w:val="24"/>
          <w:lang w:eastAsia="uk-UA"/>
        </w:rPr>
        <w:t>Відділу освіти Виконавчого комітету Ржищівської міської ради Київської області</w:t>
      </w:r>
      <w:r w:rsidRPr="00334826">
        <w:rPr>
          <w:rFonts w:ascii="Times New Roman" w:eastAsia="Times New Roman" w:hAnsi="Times New Roman" w:cs="Times New Roman"/>
          <w:sz w:val="24"/>
          <w:szCs w:val="24"/>
          <w:lang w:eastAsia="uk-UA"/>
        </w:rPr>
        <w:t xml:space="preserve">, прийняти </w:t>
      </w:r>
      <w:r>
        <w:rPr>
          <w:rFonts w:ascii="Times New Roman" w:eastAsia="Times New Roman" w:hAnsi="Times New Roman" w:cs="Times New Roman"/>
          <w:sz w:val="24"/>
          <w:szCs w:val="24"/>
          <w:lang w:eastAsia="uk-UA"/>
        </w:rPr>
        <w:t xml:space="preserve">витяжку </w:t>
      </w:r>
      <w:r w:rsidRPr="00334826">
        <w:rPr>
          <w:rFonts w:ascii="Times New Roman" w:eastAsia="Times New Roman" w:hAnsi="Times New Roman" w:cs="Times New Roman"/>
          <w:sz w:val="24"/>
          <w:szCs w:val="24"/>
          <w:lang w:eastAsia="uk-UA"/>
        </w:rPr>
        <w:t xml:space="preserve">згідно </w:t>
      </w:r>
      <w:r>
        <w:rPr>
          <w:rFonts w:ascii="Times New Roman" w:eastAsia="Times New Roman" w:hAnsi="Times New Roman" w:cs="Times New Roman"/>
          <w:sz w:val="24"/>
          <w:szCs w:val="24"/>
          <w:lang w:eastAsia="uk-UA"/>
        </w:rPr>
        <w:t>акту приймання</w:t>
      </w:r>
      <w:r w:rsidRPr="00334826">
        <w:rPr>
          <w:rFonts w:ascii="Times New Roman" w:eastAsia="Times New Roman" w:hAnsi="Times New Roman" w:cs="Times New Roman"/>
          <w:sz w:val="24"/>
          <w:szCs w:val="24"/>
          <w:lang w:eastAsia="uk-UA"/>
        </w:rPr>
        <w:t xml:space="preserve">-передачі та забезпечити </w:t>
      </w:r>
      <w:r>
        <w:rPr>
          <w:rFonts w:ascii="Times New Roman" w:eastAsia="Times New Roman" w:hAnsi="Times New Roman" w:cs="Times New Roman"/>
          <w:sz w:val="24"/>
          <w:szCs w:val="24"/>
          <w:lang w:eastAsia="uk-UA"/>
        </w:rPr>
        <w:t>її</w:t>
      </w:r>
      <w:r w:rsidRPr="00334826">
        <w:rPr>
          <w:rFonts w:ascii="Times New Roman" w:eastAsia="Times New Roman" w:hAnsi="Times New Roman" w:cs="Times New Roman"/>
          <w:sz w:val="24"/>
          <w:szCs w:val="24"/>
          <w:lang w:eastAsia="uk-UA"/>
        </w:rPr>
        <w:t xml:space="preserve"> відповідний облік згідно вимог чинного законодавства</w:t>
      </w:r>
      <w:r>
        <w:rPr>
          <w:rFonts w:ascii="Times New Roman" w:eastAsia="Times New Roman" w:hAnsi="Times New Roman" w:cs="Times New Roman"/>
          <w:sz w:val="24"/>
          <w:szCs w:val="24"/>
          <w:lang w:eastAsia="uk-UA"/>
        </w:rPr>
        <w:t xml:space="preserve"> України</w:t>
      </w:r>
      <w:r w:rsidRPr="00334826">
        <w:rPr>
          <w:rFonts w:ascii="Times New Roman" w:eastAsia="Times New Roman" w:hAnsi="Times New Roman" w:cs="Times New Roman"/>
          <w:sz w:val="24"/>
          <w:szCs w:val="24"/>
          <w:lang w:eastAsia="uk-UA"/>
        </w:rPr>
        <w:t>.</w:t>
      </w:r>
    </w:p>
    <w:p w:rsidR="002279B3" w:rsidRPr="00334826" w:rsidRDefault="002279B3" w:rsidP="009A26B6">
      <w:pPr>
        <w:pStyle w:val="a7"/>
        <w:numPr>
          <w:ilvl w:val="0"/>
          <w:numId w:val="67"/>
        </w:numPr>
        <w:spacing w:after="0" w:line="240" w:lineRule="auto"/>
        <w:jc w:val="both"/>
        <w:rPr>
          <w:rFonts w:ascii="Times New Roman" w:eastAsia="Times New Roman" w:hAnsi="Times New Roman" w:cs="Times New Roman"/>
          <w:sz w:val="24"/>
          <w:szCs w:val="24"/>
          <w:lang w:eastAsia="uk-UA"/>
        </w:rPr>
      </w:pPr>
      <w:r w:rsidRPr="00334826">
        <w:rPr>
          <w:rFonts w:ascii="Times New Roman" w:eastAsia="Times New Roman" w:hAnsi="Times New Roman" w:cs="Times New Roman"/>
          <w:sz w:val="24"/>
          <w:szCs w:val="24"/>
          <w:lang w:eastAsia="uk-UA"/>
        </w:rPr>
        <w:t>Контроль за виконанням рішення покласти на першого заступника міського голови Юрія Терещенка.</w:t>
      </w:r>
    </w:p>
    <w:p w:rsidR="002279B3" w:rsidRPr="002279B3" w:rsidRDefault="002279B3" w:rsidP="00103326">
      <w:pPr>
        <w:tabs>
          <w:tab w:val="left" w:pos="7813"/>
          <w:tab w:val="right" w:pos="9355"/>
        </w:tabs>
        <w:spacing w:after="0" w:line="240" w:lineRule="auto"/>
        <w:jc w:val="center"/>
        <w:rPr>
          <w:rFonts w:ascii="Times New Roman" w:eastAsia="Times New Roman" w:hAnsi="Times New Roman" w:cs="Times New Roman"/>
          <w:b/>
          <w:bCs/>
          <w:sz w:val="24"/>
          <w:szCs w:val="24"/>
        </w:rPr>
      </w:pPr>
    </w:p>
    <w:p w:rsidR="00103326" w:rsidRPr="00090192" w:rsidRDefault="00103326" w:rsidP="00103326">
      <w:pPr>
        <w:spacing w:after="0" w:line="240" w:lineRule="auto"/>
        <w:jc w:val="right"/>
        <w:rPr>
          <w:rFonts w:ascii="Times New Roman" w:eastAsia="Times New Roman" w:hAnsi="Times New Roman" w:cs="Times New Roman"/>
          <w:b/>
          <w:sz w:val="24"/>
          <w:szCs w:val="24"/>
          <w:lang w:val="uk-UA"/>
        </w:rPr>
      </w:pPr>
      <w:r w:rsidRPr="00A84AD9">
        <w:rPr>
          <w:rFonts w:ascii="Times New Roman" w:eastAsia="Times New Roman" w:hAnsi="Times New Roman" w:cs="Times New Roman"/>
          <w:b/>
          <w:sz w:val="24"/>
          <w:szCs w:val="24"/>
          <w:lang w:val="uk-UA"/>
        </w:rPr>
        <w:t>ПРОЄКТ №</w:t>
      </w:r>
      <w:r w:rsidRPr="00090192">
        <w:rPr>
          <w:rFonts w:ascii="Times New Roman" w:eastAsia="Times New Roman" w:hAnsi="Times New Roman" w:cs="Times New Roman"/>
          <w:b/>
          <w:sz w:val="24"/>
          <w:szCs w:val="24"/>
          <w:lang w:val="uk-UA"/>
        </w:rPr>
        <w:t xml:space="preserve"> </w:t>
      </w:r>
      <w:r w:rsidR="00C91E2E">
        <w:rPr>
          <w:rFonts w:ascii="Times New Roman" w:eastAsia="Times New Roman" w:hAnsi="Times New Roman" w:cs="Times New Roman"/>
          <w:b/>
          <w:sz w:val="24"/>
          <w:szCs w:val="24"/>
          <w:lang w:val="uk-UA"/>
        </w:rPr>
        <w:t>05</w:t>
      </w:r>
    </w:p>
    <w:p w:rsidR="00103326" w:rsidRDefault="00103326" w:rsidP="00103326">
      <w:pPr>
        <w:tabs>
          <w:tab w:val="left" w:pos="7813"/>
          <w:tab w:val="right" w:pos="9355"/>
        </w:tabs>
        <w:spacing w:after="0" w:line="240" w:lineRule="auto"/>
        <w:jc w:val="center"/>
        <w:rPr>
          <w:rFonts w:ascii="Times New Roman" w:eastAsia="Times New Roman" w:hAnsi="Times New Roman" w:cs="Times New Roman"/>
          <w:b/>
          <w:bCs/>
          <w:sz w:val="24"/>
          <w:szCs w:val="24"/>
          <w:lang w:val="uk-UA"/>
        </w:rPr>
      </w:pPr>
      <w:r w:rsidRPr="00A84AD9">
        <w:rPr>
          <w:rFonts w:ascii="Times New Roman" w:eastAsia="Times New Roman" w:hAnsi="Times New Roman" w:cs="Times New Roman"/>
          <w:b/>
          <w:bCs/>
          <w:color w:val="000000"/>
          <w:sz w:val="24"/>
          <w:szCs w:val="24"/>
          <w:lang w:val="uk-UA"/>
        </w:rPr>
        <w:t>РІШЕННЯ</w:t>
      </w:r>
    </w:p>
    <w:p w:rsidR="00103326" w:rsidRDefault="00103326" w:rsidP="00A84AD9">
      <w:pPr>
        <w:spacing w:after="0" w:line="240" w:lineRule="auto"/>
        <w:jc w:val="right"/>
        <w:rPr>
          <w:rFonts w:ascii="Times New Roman" w:eastAsia="Times New Roman" w:hAnsi="Times New Roman" w:cs="Times New Roman"/>
          <w:b/>
          <w:sz w:val="24"/>
          <w:szCs w:val="24"/>
          <w:lang w:val="uk-UA"/>
        </w:rPr>
      </w:pPr>
    </w:p>
    <w:p w:rsidR="00C91E2E" w:rsidRPr="00BC31A6" w:rsidRDefault="00C91E2E" w:rsidP="00C91E2E">
      <w:pPr>
        <w:widowControl w:val="0"/>
        <w:spacing w:after="0" w:line="240" w:lineRule="auto"/>
        <w:ind w:right="4252"/>
        <w:jc w:val="both"/>
        <w:rPr>
          <w:rFonts w:ascii="Times New Roman" w:hAnsi="Times New Roman"/>
          <w:i/>
          <w:sz w:val="24"/>
          <w:szCs w:val="24"/>
          <w:lang w:val="uk-UA"/>
        </w:rPr>
      </w:pPr>
      <w:r w:rsidRPr="00BC31A6">
        <w:rPr>
          <w:rFonts w:ascii="Times New Roman" w:eastAsia="Segoe UI" w:hAnsi="Times New Roman" w:cs="Tahoma"/>
          <w:i/>
          <w:color w:val="000000"/>
          <w:kern w:val="2"/>
          <w:sz w:val="24"/>
          <w:szCs w:val="24"/>
          <w:lang w:val="uk-UA" w:eastAsia="zh-CN" w:bidi="hi-IN"/>
        </w:rPr>
        <w:t xml:space="preserve">Про включення до Переліку об’єктів малої приватизації комунальної власності Ржищівської міської територіальної громади </w:t>
      </w:r>
      <w:r>
        <w:rPr>
          <w:rFonts w:ascii="Times New Roman" w:eastAsia="Segoe UI" w:hAnsi="Times New Roman" w:cs="Tahoma"/>
          <w:i/>
          <w:color w:val="000000"/>
          <w:kern w:val="2"/>
          <w:sz w:val="24"/>
          <w:szCs w:val="24"/>
          <w:lang w:val="uk-UA" w:eastAsia="zh-CN" w:bidi="hi-IN"/>
        </w:rPr>
        <w:t>нежитлової будівлі, котельні</w:t>
      </w:r>
      <w:r w:rsidRPr="00BC31A6">
        <w:rPr>
          <w:rFonts w:ascii="Times New Roman" w:eastAsia="Segoe UI" w:hAnsi="Times New Roman" w:cs="Tahoma"/>
          <w:i/>
          <w:color w:val="000000"/>
          <w:kern w:val="2"/>
          <w:sz w:val="24"/>
          <w:szCs w:val="24"/>
          <w:lang w:val="uk-UA" w:eastAsia="zh-CN" w:bidi="hi-IN"/>
        </w:rPr>
        <w:t>, розміщен</w:t>
      </w:r>
      <w:r>
        <w:rPr>
          <w:rFonts w:ascii="Times New Roman" w:eastAsia="Segoe UI" w:hAnsi="Times New Roman" w:cs="Tahoma"/>
          <w:i/>
          <w:color w:val="000000"/>
          <w:kern w:val="2"/>
          <w:sz w:val="24"/>
          <w:szCs w:val="24"/>
          <w:lang w:val="uk-UA" w:eastAsia="zh-CN" w:bidi="hi-IN"/>
        </w:rPr>
        <w:t>ої</w:t>
      </w:r>
      <w:r w:rsidRPr="00BC31A6">
        <w:rPr>
          <w:rFonts w:ascii="Times New Roman" w:eastAsia="Segoe UI" w:hAnsi="Times New Roman" w:cs="Tahoma"/>
          <w:i/>
          <w:color w:val="000000"/>
          <w:kern w:val="2"/>
          <w:sz w:val="24"/>
          <w:szCs w:val="24"/>
          <w:lang w:val="uk-UA" w:eastAsia="zh-CN" w:bidi="hi-IN"/>
        </w:rPr>
        <w:t xml:space="preserve"> за адресою: Київська обл., Обухівський р-н, м. Ржищів, вул. </w:t>
      </w:r>
      <w:r>
        <w:rPr>
          <w:rFonts w:ascii="Times New Roman" w:eastAsia="Segoe UI" w:hAnsi="Times New Roman" w:cs="Tahoma"/>
          <w:i/>
          <w:color w:val="000000"/>
          <w:kern w:val="2"/>
          <w:sz w:val="24"/>
          <w:szCs w:val="24"/>
          <w:lang w:val="uk-UA" w:eastAsia="zh-CN" w:bidi="hi-IN"/>
        </w:rPr>
        <w:t>Шевченка</w:t>
      </w:r>
      <w:r w:rsidRPr="00BC31A6">
        <w:rPr>
          <w:rFonts w:ascii="Times New Roman" w:eastAsia="Segoe UI" w:hAnsi="Times New Roman" w:cs="Tahoma"/>
          <w:i/>
          <w:color w:val="000000"/>
          <w:kern w:val="2"/>
          <w:sz w:val="24"/>
          <w:szCs w:val="24"/>
          <w:lang w:val="uk-UA" w:eastAsia="zh-CN" w:bidi="hi-IN"/>
        </w:rPr>
        <w:t>, №</w:t>
      </w:r>
      <w:r>
        <w:rPr>
          <w:rFonts w:ascii="Times New Roman" w:eastAsia="Segoe UI" w:hAnsi="Times New Roman" w:cs="Tahoma"/>
          <w:i/>
          <w:color w:val="000000"/>
          <w:kern w:val="2"/>
          <w:sz w:val="24"/>
          <w:szCs w:val="24"/>
          <w:lang w:val="uk-UA" w:eastAsia="zh-CN" w:bidi="hi-IN"/>
        </w:rPr>
        <w:t>80 а</w:t>
      </w:r>
      <w:r w:rsidRPr="00BC31A6">
        <w:rPr>
          <w:rFonts w:ascii="Times New Roman" w:eastAsia="Segoe UI" w:hAnsi="Times New Roman" w:cs="Tahoma"/>
          <w:i/>
          <w:color w:val="000000"/>
          <w:kern w:val="2"/>
          <w:sz w:val="24"/>
          <w:szCs w:val="24"/>
          <w:lang w:val="uk-UA" w:eastAsia="zh-CN" w:bidi="hi-IN"/>
        </w:rPr>
        <w:t xml:space="preserve">, що підлягає приватизації шляхом продажу на електронному аукціоні </w:t>
      </w:r>
    </w:p>
    <w:p w:rsidR="00C91E2E" w:rsidRPr="00BC31A6" w:rsidRDefault="00C91E2E" w:rsidP="00C91E2E">
      <w:pPr>
        <w:keepLines/>
        <w:widowControl w:val="0"/>
        <w:tabs>
          <w:tab w:val="left" w:pos="735"/>
        </w:tabs>
        <w:spacing w:after="0" w:line="240" w:lineRule="auto"/>
        <w:jc w:val="both"/>
        <w:rPr>
          <w:rFonts w:ascii="Times New Roman" w:hAnsi="Times New Roman"/>
          <w:i/>
          <w:sz w:val="24"/>
          <w:szCs w:val="24"/>
          <w:lang w:val="uk-UA"/>
        </w:rPr>
      </w:pPr>
    </w:p>
    <w:p w:rsidR="00C91E2E" w:rsidRPr="00BC31A6" w:rsidRDefault="00C91E2E" w:rsidP="00C91E2E">
      <w:pPr>
        <w:keepLines/>
        <w:widowControl w:val="0"/>
        <w:tabs>
          <w:tab w:val="left" w:pos="735"/>
        </w:tabs>
        <w:spacing w:after="0" w:line="240" w:lineRule="auto"/>
        <w:jc w:val="both"/>
        <w:rPr>
          <w:rFonts w:ascii="Times New Roman" w:eastAsia="Times New Roman" w:hAnsi="Times New Roman" w:cs="Times New Roman"/>
          <w:b/>
          <w:color w:val="000000"/>
          <w:kern w:val="2"/>
          <w:sz w:val="24"/>
          <w:szCs w:val="24"/>
          <w:lang w:val="uk-UA" w:bidi="hi-IN"/>
        </w:rPr>
      </w:pPr>
      <w:r w:rsidRPr="00BC31A6">
        <w:rPr>
          <w:rFonts w:ascii="Times New Roman" w:eastAsia="Segoe UI" w:hAnsi="Times New Roman" w:cs="Tahoma"/>
          <w:color w:val="000000"/>
          <w:kern w:val="2"/>
          <w:sz w:val="24"/>
          <w:szCs w:val="24"/>
          <w:lang w:val="uk-UA" w:eastAsia="zh-CN" w:bidi="hi-IN"/>
        </w:rPr>
        <w:t xml:space="preserve">Відповідно до </w:t>
      </w:r>
      <w:r w:rsidRPr="00BC31A6">
        <w:rPr>
          <w:rFonts w:ascii="e-ukraine" w:hAnsi="e-ukraine"/>
          <w:color w:val="000000"/>
          <w:sz w:val="24"/>
          <w:szCs w:val="24"/>
          <w:lang w:val="uk-UA"/>
        </w:rPr>
        <w:t xml:space="preserve">частини 5 статті 7, </w:t>
      </w:r>
      <w:r w:rsidRPr="00BC31A6">
        <w:rPr>
          <w:rFonts w:ascii="Times New Roman" w:eastAsia="Segoe UI" w:hAnsi="Times New Roman" w:cs="Tahoma"/>
          <w:color w:val="000000"/>
          <w:kern w:val="2"/>
          <w:sz w:val="24"/>
          <w:szCs w:val="24"/>
          <w:lang w:val="uk-UA" w:eastAsia="zh-CN" w:bidi="hi-IN"/>
        </w:rPr>
        <w:t>статей 10, 11, 12, 13, 15 Закону України «Про приватизацію державного і комунального майна», постанови Кабінету Міністрів України від 10.05.2018 р № 432 «Про затвердження Порядку проведення електронних аукціонів для продажу об’єктів малої приватизації та визначення додаткових умов продажу», враховуючи рішення Ржищівської міської ради від 05 лютого 2021 року №181-04-08 «Про затвердження Положення про діяльність аукціонної комісії для продажу об’єктів приватизації, що належить до комунальної власності Ржищівської міської територіальної громади», керуючись пунктом 30 частини 1 статті 26, статтею 60 Закону України «Про місцеве самоврядування в Україні», Ржищівська міська рада Київської області ВИРІШИЛА:</w:t>
      </w:r>
      <w:r w:rsidRPr="00BC31A6">
        <w:rPr>
          <w:rFonts w:ascii="Times New Roman" w:eastAsia="Times New Roman" w:hAnsi="Times New Roman" w:cs="Times New Roman"/>
          <w:b/>
          <w:color w:val="000000"/>
          <w:kern w:val="2"/>
          <w:sz w:val="24"/>
          <w:szCs w:val="24"/>
          <w:lang w:val="uk-UA" w:bidi="hi-IN"/>
        </w:rPr>
        <w:t xml:space="preserve"> </w:t>
      </w:r>
    </w:p>
    <w:p w:rsidR="00C91E2E" w:rsidRPr="00BC31A6" w:rsidRDefault="00C91E2E" w:rsidP="009A26B6">
      <w:pPr>
        <w:pStyle w:val="a7"/>
        <w:keepLines/>
        <w:widowControl w:val="0"/>
        <w:numPr>
          <w:ilvl w:val="0"/>
          <w:numId w:val="68"/>
        </w:numPr>
        <w:tabs>
          <w:tab w:val="left" w:pos="709"/>
        </w:tabs>
        <w:spacing w:after="0" w:line="240" w:lineRule="auto"/>
        <w:ind w:left="709"/>
        <w:jc w:val="both"/>
        <w:rPr>
          <w:rFonts w:ascii="Times New Roman" w:hAnsi="Times New Roman" w:cs="Times New Roman"/>
          <w:sz w:val="24"/>
          <w:szCs w:val="24"/>
        </w:rPr>
      </w:pPr>
      <w:r w:rsidRPr="00C91E2E">
        <w:rPr>
          <w:rFonts w:ascii="Times New Roman" w:eastAsia="Segoe UI" w:hAnsi="Times New Roman" w:cs="Times New Roman"/>
          <w:color w:val="000000"/>
          <w:kern w:val="2"/>
          <w:sz w:val="24"/>
          <w:szCs w:val="24"/>
          <w:lang w:val="uk-UA" w:eastAsia="zh-CN" w:bidi="hi-IN"/>
        </w:rPr>
        <w:t xml:space="preserve">Включити до переліку об’єктів малої приватизації комунальної власності Ржищівської міської територіальної громади, що підлягають приватизації, нежитлову будівлю, котельню </w:t>
      </w:r>
      <w:r w:rsidRPr="00BC31A6">
        <w:rPr>
          <w:rFonts w:ascii="Times New Roman" w:eastAsia="Segoe UI" w:hAnsi="Times New Roman" w:cs="Times New Roman"/>
          <w:color w:val="000000"/>
          <w:kern w:val="2"/>
          <w:sz w:val="24"/>
          <w:szCs w:val="24"/>
          <w:lang w:eastAsia="zh-CN" w:bidi="hi-IN"/>
        </w:rPr>
        <w:t>(літера А</w:t>
      </w:r>
      <w:r>
        <w:rPr>
          <w:rFonts w:ascii="Times New Roman" w:eastAsia="Segoe UI" w:hAnsi="Times New Roman" w:cs="Times New Roman"/>
          <w:color w:val="000000"/>
          <w:kern w:val="2"/>
          <w:sz w:val="24"/>
          <w:szCs w:val="24"/>
          <w:lang w:eastAsia="zh-CN" w:bidi="hi-IN"/>
        </w:rPr>
        <w:t xml:space="preserve">, </w:t>
      </w:r>
      <w:r w:rsidRPr="00BC31A6">
        <w:rPr>
          <w:rFonts w:ascii="Times New Roman" w:eastAsia="Segoe UI" w:hAnsi="Times New Roman" w:cs="Times New Roman"/>
          <w:color w:val="000000"/>
          <w:kern w:val="2"/>
          <w:sz w:val="24"/>
          <w:szCs w:val="24"/>
          <w:lang w:eastAsia="zh-CN" w:bidi="hi-IN"/>
        </w:rPr>
        <w:t xml:space="preserve">загальною площею </w:t>
      </w:r>
      <w:r>
        <w:rPr>
          <w:rFonts w:ascii="Times New Roman" w:eastAsia="Segoe UI" w:hAnsi="Times New Roman" w:cs="Times New Roman"/>
          <w:color w:val="000000"/>
          <w:kern w:val="2"/>
          <w:sz w:val="24"/>
          <w:szCs w:val="24"/>
          <w:lang w:eastAsia="zh-CN" w:bidi="hi-IN"/>
        </w:rPr>
        <w:t>449</w:t>
      </w:r>
      <w:r w:rsidRPr="00BC31A6">
        <w:rPr>
          <w:rFonts w:ascii="Times New Roman" w:eastAsia="Segoe UI" w:hAnsi="Times New Roman" w:cs="Times New Roman"/>
          <w:color w:val="000000"/>
          <w:kern w:val="2"/>
          <w:sz w:val="24"/>
          <w:szCs w:val="24"/>
          <w:lang w:eastAsia="zh-CN" w:bidi="hi-IN"/>
        </w:rPr>
        <w:t>,</w:t>
      </w:r>
      <w:r>
        <w:rPr>
          <w:rFonts w:ascii="Times New Roman" w:eastAsia="Segoe UI" w:hAnsi="Times New Roman" w:cs="Times New Roman"/>
          <w:color w:val="000000"/>
          <w:kern w:val="2"/>
          <w:sz w:val="24"/>
          <w:szCs w:val="24"/>
          <w:lang w:eastAsia="zh-CN" w:bidi="hi-IN"/>
        </w:rPr>
        <w:t>6</w:t>
      </w:r>
      <w:r w:rsidRPr="00BC31A6">
        <w:rPr>
          <w:rFonts w:ascii="Times New Roman" w:eastAsia="Segoe UI" w:hAnsi="Times New Roman" w:cs="Times New Roman"/>
          <w:color w:val="000000"/>
          <w:kern w:val="2"/>
          <w:sz w:val="24"/>
          <w:szCs w:val="24"/>
          <w:lang w:eastAsia="zh-CN" w:bidi="hi-IN"/>
        </w:rPr>
        <w:t xml:space="preserve"> кв.м.), розміщен</w:t>
      </w:r>
      <w:r>
        <w:rPr>
          <w:rFonts w:ascii="Times New Roman" w:eastAsia="Segoe UI" w:hAnsi="Times New Roman" w:cs="Times New Roman"/>
          <w:color w:val="000000"/>
          <w:kern w:val="2"/>
          <w:sz w:val="24"/>
          <w:szCs w:val="24"/>
          <w:lang w:eastAsia="zh-CN" w:bidi="hi-IN"/>
        </w:rPr>
        <w:t>у</w:t>
      </w:r>
      <w:r w:rsidRPr="00BC31A6">
        <w:rPr>
          <w:rFonts w:ascii="Times New Roman" w:eastAsia="Segoe UI" w:hAnsi="Times New Roman" w:cs="Times New Roman"/>
          <w:color w:val="000000"/>
          <w:kern w:val="2"/>
          <w:sz w:val="24"/>
          <w:szCs w:val="24"/>
          <w:lang w:eastAsia="zh-CN" w:bidi="hi-IN"/>
        </w:rPr>
        <w:t xml:space="preserve"> за адресою: Київська обл., Обухівський р-н, м. Ржищів, вул. </w:t>
      </w:r>
      <w:r>
        <w:rPr>
          <w:rFonts w:ascii="Times New Roman" w:eastAsia="Segoe UI" w:hAnsi="Times New Roman" w:cs="Times New Roman"/>
          <w:color w:val="000000"/>
          <w:kern w:val="2"/>
          <w:sz w:val="24"/>
          <w:szCs w:val="24"/>
          <w:lang w:eastAsia="zh-CN" w:bidi="hi-IN"/>
        </w:rPr>
        <w:t>Шевченка, №80 а</w:t>
      </w:r>
      <w:r w:rsidRPr="00BC31A6">
        <w:rPr>
          <w:rFonts w:ascii="Times New Roman" w:eastAsia="Segoe UI" w:hAnsi="Times New Roman" w:cs="Times New Roman"/>
          <w:color w:val="000000"/>
          <w:kern w:val="2"/>
          <w:sz w:val="24"/>
          <w:szCs w:val="24"/>
          <w:lang w:eastAsia="zh-CN" w:bidi="hi-IN"/>
        </w:rPr>
        <w:t>.</w:t>
      </w:r>
    </w:p>
    <w:p w:rsidR="00C91E2E" w:rsidRPr="00BC31A6" w:rsidRDefault="00C91E2E" w:rsidP="009A26B6">
      <w:pPr>
        <w:pStyle w:val="a7"/>
        <w:widowControl w:val="0"/>
        <w:numPr>
          <w:ilvl w:val="0"/>
          <w:numId w:val="68"/>
        </w:numPr>
        <w:tabs>
          <w:tab w:val="left" w:pos="709"/>
        </w:tabs>
        <w:spacing w:after="0" w:line="240" w:lineRule="auto"/>
        <w:ind w:left="709"/>
        <w:jc w:val="both"/>
        <w:rPr>
          <w:rFonts w:ascii="Times New Roman" w:hAnsi="Times New Roman" w:cs="Times New Roman"/>
          <w:sz w:val="24"/>
          <w:szCs w:val="24"/>
        </w:rPr>
      </w:pPr>
      <w:r w:rsidRPr="00BC31A6">
        <w:rPr>
          <w:rFonts w:ascii="Times New Roman" w:eastAsia="Segoe UI" w:hAnsi="Times New Roman" w:cs="Times New Roman"/>
          <w:color w:val="000000"/>
          <w:kern w:val="2"/>
          <w:sz w:val="24"/>
          <w:szCs w:val="24"/>
          <w:lang w:eastAsia="zh-CN" w:bidi="hi-IN"/>
        </w:rPr>
        <w:lastRenderedPageBreak/>
        <w:t>Приватизувати шляхом продажу на електронному аукціоні об’єкт малої приватизації комунальної власності Ржищівської міської територіальної громади, що підлягає  приватизації, зазначений в пункті 1 цього рішення.</w:t>
      </w:r>
    </w:p>
    <w:p w:rsidR="00C91E2E" w:rsidRPr="00BC31A6" w:rsidRDefault="00C91E2E" w:rsidP="009A26B6">
      <w:pPr>
        <w:pStyle w:val="a7"/>
        <w:widowControl w:val="0"/>
        <w:numPr>
          <w:ilvl w:val="0"/>
          <w:numId w:val="68"/>
        </w:numPr>
        <w:tabs>
          <w:tab w:val="left" w:pos="709"/>
        </w:tabs>
        <w:spacing w:after="0" w:line="240" w:lineRule="auto"/>
        <w:ind w:left="709"/>
        <w:jc w:val="both"/>
        <w:rPr>
          <w:rFonts w:ascii="Times New Roman" w:eastAsia="Segoe UI" w:hAnsi="Times New Roman" w:cs="Times New Roman"/>
          <w:color w:val="000000"/>
          <w:kern w:val="2"/>
          <w:sz w:val="24"/>
          <w:szCs w:val="24"/>
          <w:shd w:val="clear" w:color="auto" w:fill="FFFFFF"/>
          <w:lang w:eastAsia="zh-CN" w:bidi="hi-IN"/>
        </w:rPr>
      </w:pPr>
      <w:r w:rsidRPr="00BC31A6">
        <w:rPr>
          <w:rFonts w:ascii="Times New Roman" w:eastAsia="Segoe UI" w:hAnsi="Times New Roman" w:cs="Times New Roman"/>
          <w:color w:val="000000"/>
          <w:kern w:val="2"/>
          <w:sz w:val="24"/>
          <w:szCs w:val="24"/>
          <w:lang w:eastAsia="zh-CN" w:bidi="hi-IN"/>
        </w:rPr>
        <w:t>Утворити аукціонну комісію для продажу об’єкта малої приватизації комунальної власності Ржищівської міської територіальної громади, зазначеного в пункті 1 цього рішення,</w:t>
      </w:r>
      <w:r w:rsidRPr="00BC31A6">
        <w:rPr>
          <w:rFonts w:ascii="Times New Roman" w:eastAsia="Segoe UI" w:hAnsi="Times New Roman" w:cs="Times New Roman"/>
          <w:color w:val="000000"/>
          <w:kern w:val="2"/>
          <w:sz w:val="24"/>
          <w:szCs w:val="24"/>
          <w:shd w:val="clear" w:color="auto" w:fill="FFFFFF"/>
          <w:lang w:eastAsia="zh-CN" w:bidi="hi-IN"/>
        </w:rPr>
        <w:t xml:space="preserve"> відповідно до Додатку 1.</w:t>
      </w:r>
    </w:p>
    <w:p w:rsidR="00C91E2E" w:rsidRPr="00BC31A6" w:rsidRDefault="00C91E2E" w:rsidP="009A26B6">
      <w:pPr>
        <w:pStyle w:val="a7"/>
        <w:widowControl w:val="0"/>
        <w:numPr>
          <w:ilvl w:val="0"/>
          <w:numId w:val="68"/>
        </w:numPr>
        <w:tabs>
          <w:tab w:val="left" w:pos="709"/>
        </w:tabs>
        <w:spacing w:after="0" w:line="240" w:lineRule="auto"/>
        <w:ind w:left="709"/>
        <w:jc w:val="both"/>
        <w:rPr>
          <w:rStyle w:val="bumpedfont15"/>
          <w:rFonts w:ascii="Times New Roman" w:eastAsia="Segoe UI" w:hAnsi="Times New Roman" w:cs="Times New Roman"/>
          <w:color w:val="000000"/>
          <w:kern w:val="2"/>
          <w:sz w:val="24"/>
          <w:szCs w:val="24"/>
          <w:shd w:val="clear" w:color="auto" w:fill="FFFFFF"/>
          <w:lang w:eastAsia="zh-CN" w:bidi="hi-IN"/>
        </w:rPr>
      </w:pPr>
      <w:r w:rsidRPr="00BC31A6">
        <w:rPr>
          <w:rStyle w:val="bumpedfont15"/>
          <w:rFonts w:ascii="Times New Roman" w:hAnsi="Times New Roman" w:cs="Times New Roman"/>
          <w:sz w:val="24"/>
          <w:szCs w:val="24"/>
        </w:rPr>
        <w:t>Відчуження</w:t>
      </w:r>
      <w:r w:rsidRPr="00BC31A6">
        <w:rPr>
          <w:rStyle w:val="apple-converted-space"/>
          <w:rFonts w:ascii="Times New Roman" w:hAnsi="Times New Roman" w:cs="Times New Roman"/>
          <w:sz w:val="24"/>
          <w:szCs w:val="24"/>
        </w:rPr>
        <w:t xml:space="preserve"> </w:t>
      </w:r>
      <w:r w:rsidRPr="00BC31A6">
        <w:rPr>
          <w:rStyle w:val="bumpedfont15"/>
          <w:rFonts w:ascii="Times New Roman" w:hAnsi="Times New Roman" w:cs="Times New Roman"/>
          <w:sz w:val="24"/>
          <w:szCs w:val="24"/>
        </w:rPr>
        <w:t>об’єкту здійснити</w:t>
      </w:r>
      <w:r w:rsidRPr="00BC31A6">
        <w:rPr>
          <w:rStyle w:val="apple-converted-space"/>
          <w:rFonts w:ascii="Times New Roman" w:hAnsi="Times New Roman" w:cs="Times New Roman"/>
          <w:sz w:val="24"/>
          <w:szCs w:val="24"/>
        </w:rPr>
        <w:t xml:space="preserve"> </w:t>
      </w:r>
      <w:r w:rsidRPr="00BC31A6">
        <w:rPr>
          <w:rStyle w:val="bumpedfont15"/>
          <w:rFonts w:ascii="Times New Roman" w:hAnsi="Times New Roman" w:cs="Times New Roman"/>
          <w:sz w:val="24"/>
          <w:szCs w:val="24"/>
        </w:rPr>
        <w:t>відповідно</w:t>
      </w:r>
      <w:r w:rsidRPr="00BC31A6">
        <w:rPr>
          <w:rStyle w:val="apple-converted-space"/>
          <w:rFonts w:ascii="Times New Roman" w:hAnsi="Times New Roman" w:cs="Times New Roman"/>
          <w:sz w:val="24"/>
          <w:szCs w:val="24"/>
        </w:rPr>
        <w:t xml:space="preserve"> </w:t>
      </w:r>
      <w:r w:rsidRPr="00BC31A6">
        <w:rPr>
          <w:rStyle w:val="bumpedfont15"/>
          <w:rFonts w:ascii="Times New Roman" w:hAnsi="Times New Roman" w:cs="Times New Roman"/>
          <w:sz w:val="24"/>
          <w:szCs w:val="24"/>
        </w:rPr>
        <w:t xml:space="preserve">до </w:t>
      </w:r>
      <w:r w:rsidRPr="00BC31A6">
        <w:rPr>
          <w:rStyle w:val="apple-converted-space"/>
          <w:rFonts w:ascii="Times New Roman" w:hAnsi="Times New Roman" w:cs="Times New Roman"/>
          <w:sz w:val="24"/>
          <w:szCs w:val="24"/>
        </w:rPr>
        <w:t xml:space="preserve">вимог </w:t>
      </w:r>
      <w:r w:rsidRPr="00BC31A6">
        <w:rPr>
          <w:rStyle w:val="bumpedfont15"/>
          <w:rFonts w:ascii="Times New Roman" w:hAnsi="Times New Roman" w:cs="Times New Roman"/>
          <w:sz w:val="24"/>
          <w:szCs w:val="24"/>
        </w:rPr>
        <w:t>чинного законодавства України.</w:t>
      </w:r>
    </w:p>
    <w:p w:rsidR="00C91E2E" w:rsidRPr="00BC31A6" w:rsidRDefault="00C91E2E" w:rsidP="009A26B6">
      <w:pPr>
        <w:pStyle w:val="a7"/>
        <w:widowControl w:val="0"/>
        <w:numPr>
          <w:ilvl w:val="0"/>
          <w:numId w:val="68"/>
        </w:numPr>
        <w:tabs>
          <w:tab w:val="left" w:pos="709"/>
        </w:tabs>
        <w:spacing w:after="0" w:line="240" w:lineRule="auto"/>
        <w:ind w:left="709"/>
        <w:jc w:val="both"/>
        <w:rPr>
          <w:rFonts w:ascii="Times New Roman" w:eastAsia="Segoe UI" w:hAnsi="Times New Roman" w:cs="Times New Roman"/>
          <w:color w:val="000000"/>
          <w:kern w:val="2"/>
          <w:sz w:val="24"/>
          <w:szCs w:val="24"/>
          <w:shd w:val="clear" w:color="auto" w:fill="FFFFFF"/>
          <w:lang w:eastAsia="zh-CN" w:bidi="hi-IN"/>
        </w:rPr>
      </w:pPr>
      <w:r w:rsidRPr="00BC31A6">
        <w:rPr>
          <w:rFonts w:ascii="Times New Roman" w:eastAsia="Times New Roman" w:hAnsi="Times New Roman" w:cs="Times New Roman"/>
          <w:sz w:val="24"/>
          <w:szCs w:val="24"/>
          <w:shd w:val="clear" w:color="auto" w:fill="FFFFFF"/>
        </w:rPr>
        <w:t>Аукціонній комісії розробити умови продажу та подати на затвердження Ржищівської міської  ради Київської області.</w:t>
      </w:r>
    </w:p>
    <w:p w:rsidR="00C91E2E" w:rsidRPr="00BC31A6" w:rsidRDefault="00C91E2E" w:rsidP="009A26B6">
      <w:pPr>
        <w:pStyle w:val="a7"/>
        <w:widowControl w:val="0"/>
        <w:numPr>
          <w:ilvl w:val="0"/>
          <w:numId w:val="68"/>
        </w:numPr>
        <w:tabs>
          <w:tab w:val="left" w:pos="709"/>
        </w:tabs>
        <w:spacing w:after="0" w:line="240" w:lineRule="auto"/>
        <w:ind w:left="709"/>
        <w:jc w:val="both"/>
        <w:rPr>
          <w:rFonts w:ascii="Times New Roman" w:eastAsia="Segoe UI" w:hAnsi="Times New Roman" w:cs="Times New Roman"/>
          <w:color w:val="000000"/>
          <w:kern w:val="2"/>
          <w:sz w:val="24"/>
          <w:szCs w:val="24"/>
          <w:shd w:val="clear" w:color="auto" w:fill="FFFFFF"/>
          <w:lang w:eastAsia="zh-CN" w:bidi="hi-IN"/>
        </w:rPr>
      </w:pPr>
      <w:r w:rsidRPr="00BC31A6">
        <w:rPr>
          <w:rFonts w:ascii="Times New Roman" w:eastAsia="Times New Roman" w:hAnsi="Times New Roman" w:cs="Times New Roman"/>
          <w:sz w:val="24"/>
          <w:szCs w:val="24"/>
          <w:shd w:val="clear" w:color="auto" w:fill="FFFFFF"/>
        </w:rPr>
        <w:t>Відділу житлово-комунального господарства та роботи з об’єднаними співвласниками багатоквартирних будинків (ОСББ) забезпечити опублікування даного рішення на офіційному веб-сайті Ржищівської міської територіальної громади та в електронній торговій системі.</w:t>
      </w:r>
    </w:p>
    <w:p w:rsidR="00C91E2E" w:rsidRPr="00BC31A6" w:rsidRDefault="00C91E2E" w:rsidP="009A26B6">
      <w:pPr>
        <w:pStyle w:val="a7"/>
        <w:widowControl w:val="0"/>
        <w:numPr>
          <w:ilvl w:val="0"/>
          <w:numId w:val="68"/>
        </w:numPr>
        <w:tabs>
          <w:tab w:val="left" w:pos="709"/>
        </w:tabs>
        <w:spacing w:after="0" w:line="240" w:lineRule="auto"/>
        <w:ind w:left="709"/>
        <w:jc w:val="both"/>
        <w:rPr>
          <w:rFonts w:ascii="Times New Roman" w:eastAsia="Segoe UI" w:hAnsi="Times New Roman" w:cs="Times New Roman"/>
          <w:color w:val="000000"/>
          <w:kern w:val="2"/>
          <w:sz w:val="24"/>
          <w:szCs w:val="24"/>
          <w:shd w:val="clear" w:color="auto" w:fill="FFFFFF"/>
          <w:lang w:eastAsia="zh-CN" w:bidi="hi-IN"/>
        </w:rPr>
      </w:pPr>
      <w:r w:rsidRPr="00BC31A6">
        <w:rPr>
          <w:rFonts w:ascii="Times New Roman" w:hAnsi="Times New Roman" w:cs="Times New Roman"/>
          <w:sz w:val="24"/>
          <w:szCs w:val="24"/>
        </w:rPr>
        <w:t>Контроль за виконанням рішення покласти на першого заступника міського голови Юрія Терещенка та постійну депутатську комісію з питань архітектури, будівництва, житлово-комунального господарства, благоустрою, транспорту.</w:t>
      </w:r>
    </w:p>
    <w:p w:rsidR="00C91E2E" w:rsidRDefault="00C91E2E" w:rsidP="00C91E2E">
      <w:pPr>
        <w:keepLines/>
        <w:widowControl w:val="0"/>
        <w:tabs>
          <w:tab w:val="left" w:pos="675"/>
        </w:tabs>
        <w:spacing w:after="0" w:line="240" w:lineRule="auto"/>
        <w:jc w:val="right"/>
        <w:rPr>
          <w:rFonts w:ascii="Times New Roman" w:hAnsi="Times New Roman"/>
          <w:sz w:val="24"/>
          <w:szCs w:val="24"/>
          <w:lang w:val="uk-UA"/>
        </w:rPr>
      </w:pPr>
    </w:p>
    <w:p w:rsidR="00C91E2E" w:rsidRDefault="00C91E2E" w:rsidP="00C91E2E">
      <w:pPr>
        <w:keepLines/>
        <w:widowControl w:val="0"/>
        <w:tabs>
          <w:tab w:val="left" w:pos="675"/>
        </w:tabs>
        <w:spacing w:after="0" w:line="240" w:lineRule="auto"/>
        <w:jc w:val="right"/>
        <w:rPr>
          <w:rFonts w:ascii="Times New Roman" w:hAnsi="Times New Roman"/>
          <w:sz w:val="24"/>
          <w:szCs w:val="24"/>
          <w:lang w:val="uk-UA"/>
        </w:rPr>
      </w:pPr>
      <w:r w:rsidRPr="00BC31A6">
        <w:rPr>
          <w:rFonts w:ascii="Times New Roman" w:hAnsi="Times New Roman"/>
          <w:sz w:val="24"/>
          <w:szCs w:val="24"/>
          <w:lang w:val="uk-UA"/>
        </w:rPr>
        <w:t>Додаток 1</w:t>
      </w:r>
    </w:p>
    <w:p w:rsidR="00C91E2E" w:rsidRDefault="00C91E2E" w:rsidP="00C91E2E">
      <w:pPr>
        <w:keepLines/>
        <w:widowControl w:val="0"/>
        <w:tabs>
          <w:tab w:val="left" w:pos="675"/>
        </w:tabs>
        <w:spacing w:after="0" w:line="240" w:lineRule="auto"/>
        <w:jc w:val="center"/>
        <w:rPr>
          <w:rFonts w:ascii="Times New Roman" w:hAnsi="Times New Roman"/>
          <w:sz w:val="24"/>
          <w:szCs w:val="24"/>
          <w:lang w:val="uk-UA"/>
        </w:rPr>
      </w:pPr>
    </w:p>
    <w:p w:rsidR="00C91E2E" w:rsidRPr="00914738" w:rsidRDefault="00C91E2E" w:rsidP="00C91E2E">
      <w:pPr>
        <w:keepLines/>
        <w:widowControl w:val="0"/>
        <w:tabs>
          <w:tab w:val="left" w:pos="675"/>
        </w:tabs>
        <w:spacing w:after="0" w:line="240" w:lineRule="auto"/>
        <w:jc w:val="center"/>
        <w:rPr>
          <w:rFonts w:ascii="Times New Roman" w:eastAsia="Segoe UI" w:hAnsi="Times New Roman" w:cs="Times New Roman"/>
          <w:color w:val="000000"/>
          <w:kern w:val="2"/>
          <w:sz w:val="24"/>
          <w:szCs w:val="24"/>
          <w:lang w:val="uk-UA" w:eastAsia="zh-CN" w:bidi="hi-IN"/>
        </w:rPr>
      </w:pPr>
      <w:r w:rsidRPr="00BC31A6">
        <w:rPr>
          <w:rFonts w:ascii="Times New Roman" w:hAnsi="Times New Roman"/>
          <w:sz w:val="24"/>
          <w:szCs w:val="24"/>
          <w:lang w:val="uk-UA"/>
        </w:rPr>
        <w:t xml:space="preserve">Аукціонна комісія </w:t>
      </w:r>
      <w:r>
        <w:rPr>
          <w:rFonts w:ascii="Times New Roman" w:eastAsia="Segoe UI" w:hAnsi="Times New Roman" w:cs="Times New Roman"/>
          <w:color w:val="000000"/>
          <w:kern w:val="2"/>
          <w:sz w:val="24"/>
          <w:szCs w:val="24"/>
          <w:lang w:val="uk-UA" w:eastAsia="zh-CN" w:bidi="hi-IN"/>
        </w:rPr>
        <w:t>з</w:t>
      </w:r>
      <w:r w:rsidRPr="00BC31A6">
        <w:rPr>
          <w:rFonts w:ascii="Times New Roman" w:eastAsia="Segoe UI" w:hAnsi="Times New Roman" w:cs="Times New Roman"/>
          <w:color w:val="000000"/>
          <w:kern w:val="2"/>
          <w:sz w:val="24"/>
          <w:szCs w:val="24"/>
          <w:lang w:val="uk-UA" w:eastAsia="zh-CN" w:bidi="hi-IN"/>
        </w:rPr>
        <w:t xml:space="preserve"> продажу об’єкта малої приватизації комунальної власності Ржищівської міської територіальної громади</w:t>
      </w:r>
      <w:r>
        <w:rPr>
          <w:rFonts w:ascii="Times New Roman" w:eastAsia="Segoe UI" w:hAnsi="Times New Roman" w:cs="Times New Roman"/>
          <w:color w:val="000000"/>
          <w:kern w:val="2"/>
          <w:sz w:val="24"/>
          <w:szCs w:val="24"/>
          <w:lang w:val="uk-UA" w:eastAsia="zh-CN" w:bidi="hi-IN"/>
        </w:rPr>
        <w:t>: нежитлова будівля, котельня</w:t>
      </w:r>
      <w:r w:rsidRPr="00BC31A6">
        <w:rPr>
          <w:rFonts w:ascii="Times New Roman" w:eastAsia="Segoe UI" w:hAnsi="Times New Roman" w:cs="Times New Roman"/>
          <w:color w:val="000000"/>
          <w:kern w:val="2"/>
          <w:sz w:val="24"/>
          <w:szCs w:val="24"/>
          <w:lang w:val="uk-UA" w:eastAsia="zh-CN" w:bidi="hi-IN"/>
        </w:rPr>
        <w:t xml:space="preserve"> (літера А, загальною площею </w:t>
      </w:r>
      <w:r>
        <w:rPr>
          <w:rFonts w:ascii="Times New Roman" w:eastAsia="Segoe UI" w:hAnsi="Times New Roman" w:cs="Times New Roman"/>
          <w:color w:val="000000"/>
          <w:kern w:val="2"/>
          <w:sz w:val="24"/>
          <w:szCs w:val="24"/>
          <w:lang w:val="uk-UA" w:eastAsia="zh-CN" w:bidi="hi-IN"/>
        </w:rPr>
        <w:t>449</w:t>
      </w:r>
      <w:r>
        <w:rPr>
          <w:rFonts w:ascii="Times New Roman" w:eastAsia="Segoe UI" w:hAnsi="Times New Roman" w:cs="Times New Roman"/>
          <w:color w:val="000000"/>
          <w:kern w:val="2"/>
          <w:sz w:val="24"/>
          <w:szCs w:val="24"/>
          <w:lang w:eastAsia="zh-CN" w:bidi="hi-IN"/>
        </w:rPr>
        <w:t>,</w:t>
      </w:r>
      <w:r>
        <w:rPr>
          <w:rFonts w:ascii="Times New Roman" w:eastAsia="Segoe UI" w:hAnsi="Times New Roman" w:cs="Times New Roman"/>
          <w:color w:val="000000"/>
          <w:kern w:val="2"/>
          <w:sz w:val="24"/>
          <w:szCs w:val="24"/>
          <w:lang w:val="uk-UA" w:eastAsia="zh-CN" w:bidi="hi-IN"/>
        </w:rPr>
        <w:t>6</w:t>
      </w:r>
      <w:r w:rsidRPr="00BC31A6">
        <w:rPr>
          <w:rFonts w:ascii="Times New Roman" w:eastAsia="Segoe UI" w:hAnsi="Times New Roman" w:cs="Times New Roman"/>
          <w:color w:val="000000"/>
          <w:kern w:val="2"/>
          <w:sz w:val="24"/>
          <w:szCs w:val="24"/>
          <w:lang w:eastAsia="zh-CN" w:bidi="hi-IN"/>
        </w:rPr>
        <w:t xml:space="preserve"> кв.м.), </w:t>
      </w:r>
      <w:r>
        <w:rPr>
          <w:rFonts w:ascii="Times New Roman" w:eastAsia="Segoe UI" w:hAnsi="Times New Roman" w:cs="Times New Roman"/>
          <w:color w:val="000000"/>
          <w:kern w:val="2"/>
          <w:sz w:val="24"/>
          <w:szCs w:val="24"/>
          <w:lang w:eastAsia="zh-CN" w:bidi="hi-IN"/>
        </w:rPr>
        <w:t>розміщен</w:t>
      </w:r>
      <w:r>
        <w:rPr>
          <w:rFonts w:ascii="Times New Roman" w:eastAsia="Segoe UI" w:hAnsi="Times New Roman" w:cs="Times New Roman"/>
          <w:color w:val="000000"/>
          <w:kern w:val="2"/>
          <w:sz w:val="24"/>
          <w:szCs w:val="24"/>
          <w:lang w:val="uk-UA" w:eastAsia="zh-CN" w:bidi="hi-IN"/>
        </w:rPr>
        <w:t>а</w:t>
      </w:r>
      <w:r w:rsidRPr="00BC31A6">
        <w:rPr>
          <w:rFonts w:ascii="Times New Roman" w:eastAsia="Segoe UI" w:hAnsi="Times New Roman" w:cs="Times New Roman"/>
          <w:color w:val="000000"/>
          <w:kern w:val="2"/>
          <w:sz w:val="24"/>
          <w:szCs w:val="24"/>
          <w:lang w:eastAsia="zh-CN" w:bidi="hi-IN"/>
        </w:rPr>
        <w:t xml:space="preserve"> за адресою: Київська обл., Обухівський р-н, м. Ржищів, вул. </w:t>
      </w:r>
      <w:r>
        <w:rPr>
          <w:rFonts w:ascii="Times New Roman" w:eastAsia="Segoe UI" w:hAnsi="Times New Roman" w:cs="Times New Roman"/>
          <w:color w:val="000000"/>
          <w:kern w:val="2"/>
          <w:sz w:val="24"/>
          <w:szCs w:val="24"/>
          <w:lang w:eastAsia="zh-CN" w:bidi="hi-IN"/>
        </w:rPr>
        <w:t>Шевченка, №</w:t>
      </w:r>
      <w:r>
        <w:rPr>
          <w:rFonts w:ascii="Times New Roman" w:eastAsia="Segoe UI" w:hAnsi="Times New Roman" w:cs="Times New Roman"/>
          <w:color w:val="000000"/>
          <w:kern w:val="2"/>
          <w:sz w:val="24"/>
          <w:szCs w:val="24"/>
          <w:lang w:val="uk-UA" w:eastAsia="zh-CN" w:bidi="hi-IN"/>
        </w:rPr>
        <w:t>80 а</w:t>
      </w:r>
    </w:p>
    <w:p w:rsidR="00C91E2E" w:rsidRDefault="00C91E2E" w:rsidP="00C91E2E">
      <w:pPr>
        <w:keepLines/>
        <w:widowControl w:val="0"/>
        <w:tabs>
          <w:tab w:val="left" w:pos="675"/>
        </w:tabs>
        <w:spacing w:after="0" w:line="240" w:lineRule="auto"/>
        <w:jc w:val="right"/>
        <w:rPr>
          <w:rFonts w:ascii="Times New Roman" w:hAnsi="Times New Roman"/>
          <w:sz w:val="24"/>
          <w:szCs w:val="24"/>
          <w:lang w:val="uk-UA"/>
        </w:rPr>
      </w:pPr>
    </w:p>
    <w:p w:rsidR="00C91E2E" w:rsidRDefault="00A43A67" w:rsidP="00C91E2E">
      <w:pPr>
        <w:keepLines/>
        <w:widowControl w:val="0"/>
        <w:tabs>
          <w:tab w:val="left" w:pos="675"/>
        </w:tabs>
        <w:spacing w:after="0" w:line="240" w:lineRule="auto"/>
        <w:rPr>
          <w:rFonts w:ascii="Times New Roman" w:hAnsi="Times New Roman"/>
          <w:sz w:val="24"/>
          <w:szCs w:val="24"/>
          <w:lang w:val="uk-UA"/>
        </w:rPr>
      </w:pPr>
      <w:r>
        <w:rPr>
          <w:rFonts w:ascii="Times New Roman" w:eastAsia="Segoe UI" w:hAnsi="Times New Roman" w:cs="Tahoma"/>
          <w:color w:val="000000"/>
          <w:kern w:val="2"/>
          <w:sz w:val="24"/>
          <w:szCs w:val="24"/>
          <w:lang w:val="uk-UA" w:eastAsia="zh-CN" w:bidi="hi-IN"/>
        </w:rPr>
        <w:tab/>
      </w:r>
      <w:r w:rsidR="00C91E2E" w:rsidRPr="00BC31A6">
        <w:rPr>
          <w:rFonts w:ascii="Times New Roman" w:eastAsia="Segoe UI" w:hAnsi="Times New Roman" w:cs="Tahoma"/>
          <w:color w:val="000000"/>
          <w:kern w:val="2"/>
          <w:sz w:val="24"/>
          <w:szCs w:val="24"/>
          <w:lang w:val="uk-UA" w:eastAsia="zh-CN" w:bidi="hi-IN"/>
        </w:rPr>
        <w:t>Юрій ТЕРЕЩЕНКО</w:t>
      </w:r>
      <w:r w:rsidR="00C91E2E">
        <w:rPr>
          <w:rFonts w:ascii="Times New Roman" w:eastAsia="Segoe UI" w:hAnsi="Times New Roman" w:cs="Tahoma"/>
          <w:color w:val="000000"/>
          <w:kern w:val="2"/>
          <w:sz w:val="24"/>
          <w:szCs w:val="24"/>
          <w:lang w:val="uk-UA" w:eastAsia="zh-CN" w:bidi="hi-IN"/>
        </w:rPr>
        <w:t xml:space="preserve">   </w:t>
      </w:r>
      <w:r w:rsidR="001459D6">
        <w:rPr>
          <w:rFonts w:ascii="Times New Roman" w:eastAsia="Segoe UI" w:hAnsi="Times New Roman" w:cs="Tahoma"/>
          <w:color w:val="000000"/>
          <w:kern w:val="2"/>
          <w:sz w:val="24"/>
          <w:szCs w:val="24"/>
          <w:lang w:val="uk-UA" w:eastAsia="zh-CN" w:bidi="hi-IN"/>
        </w:rPr>
        <w:t xml:space="preserve">   </w:t>
      </w:r>
      <w:r w:rsidR="00BA501B">
        <w:rPr>
          <w:rFonts w:ascii="Times New Roman" w:eastAsia="Segoe UI" w:hAnsi="Times New Roman" w:cs="Tahoma"/>
          <w:color w:val="000000"/>
          <w:kern w:val="2"/>
          <w:sz w:val="24"/>
          <w:szCs w:val="24"/>
          <w:lang w:val="uk-UA" w:eastAsia="zh-CN" w:bidi="hi-IN"/>
        </w:rPr>
        <w:t xml:space="preserve">- </w:t>
      </w:r>
      <w:r w:rsidR="00C91E2E" w:rsidRPr="00085D90">
        <w:rPr>
          <w:rFonts w:ascii="Times New Roman" w:eastAsia="Segoe UI" w:hAnsi="Times New Roman" w:cs="Tahoma"/>
          <w:color w:val="000000"/>
          <w:kern w:val="2"/>
          <w:sz w:val="24"/>
          <w:szCs w:val="24"/>
          <w:lang w:eastAsia="zh-CN" w:bidi="hi-IN"/>
        </w:rPr>
        <w:t>перший заступник міського голови</w:t>
      </w:r>
      <w:r w:rsidR="00C91E2E" w:rsidRPr="00085D90">
        <w:rPr>
          <w:rFonts w:ascii="Times New Roman" w:eastAsia="Times New Roman" w:hAnsi="Times New Roman" w:cs="Times New Roman"/>
          <w:bCs/>
          <w:iCs/>
          <w:color w:val="000000"/>
          <w:kern w:val="2"/>
          <w:sz w:val="24"/>
          <w:szCs w:val="24"/>
          <w:lang w:bidi="hi-IN"/>
        </w:rPr>
        <w:t xml:space="preserve">,  </w:t>
      </w:r>
      <w:r w:rsidR="00C91E2E" w:rsidRPr="00085D90">
        <w:rPr>
          <w:rFonts w:ascii="Times New Roman" w:eastAsia="Segoe UI" w:hAnsi="Times New Roman" w:cs="Tahoma"/>
          <w:color w:val="000000"/>
          <w:kern w:val="2"/>
          <w:sz w:val="24"/>
          <w:szCs w:val="24"/>
          <w:lang w:eastAsia="zh-CN" w:bidi="hi-IN"/>
        </w:rPr>
        <w:t>голова комісії;</w:t>
      </w:r>
    </w:p>
    <w:p w:rsidR="00C91E2E" w:rsidRDefault="00C91E2E" w:rsidP="00C91E2E">
      <w:pPr>
        <w:keepLines/>
        <w:widowControl w:val="0"/>
        <w:tabs>
          <w:tab w:val="left" w:pos="675"/>
        </w:tabs>
        <w:spacing w:after="0" w:line="240" w:lineRule="auto"/>
        <w:jc w:val="right"/>
        <w:rPr>
          <w:rFonts w:ascii="Times New Roman" w:hAnsi="Times New Roman"/>
          <w:sz w:val="24"/>
          <w:szCs w:val="24"/>
          <w:lang w:val="uk-UA"/>
        </w:rPr>
      </w:pPr>
    </w:p>
    <w:p w:rsidR="001459D6" w:rsidRPr="001459D6" w:rsidRDefault="001459D6" w:rsidP="00A43A67">
      <w:pPr>
        <w:widowControl w:val="0"/>
        <w:spacing w:after="0" w:line="240" w:lineRule="auto"/>
        <w:ind w:firstLine="709"/>
        <w:jc w:val="both"/>
        <w:rPr>
          <w:rFonts w:ascii="Times New Roman" w:eastAsia="Times New Roman" w:hAnsi="Times New Roman" w:cs="Times New Roman"/>
          <w:bCs/>
          <w:iCs/>
          <w:color w:val="000000"/>
          <w:kern w:val="2"/>
          <w:sz w:val="24"/>
          <w:szCs w:val="24"/>
          <w:lang w:bidi="hi-IN"/>
        </w:rPr>
      </w:pPr>
      <w:r w:rsidRPr="001459D6">
        <w:rPr>
          <w:rFonts w:ascii="Times New Roman" w:eastAsia="Times New Roman" w:hAnsi="Times New Roman" w:cs="Times New Roman"/>
          <w:bCs/>
          <w:iCs/>
          <w:color w:val="000000"/>
          <w:kern w:val="2"/>
          <w:sz w:val="24"/>
          <w:szCs w:val="24"/>
          <w:lang w:val="uk-UA" w:bidi="hi-IN"/>
        </w:rPr>
        <w:t xml:space="preserve">Інна КОШЕЛЕНКО    </w:t>
      </w:r>
      <w:r>
        <w:rPr>
          <w:rFonts w:ascii="Times New Roman" w:eastAsia="Times New Roman" w:hAnsi="Times New Roman" w:cs="Times New Roman"/>
          <w:bCs/>
          <w:iCs/>
          <w:color w:val="000000"/>
          <w:kern w:val="2"/>
          <w:sz w:val="24"/>
          <w:szCs w:val="24"/>
          <w:lang w:val="uk-UA" w:bidi="hi-IN"/>
        </w:rPr>
        <w:t xml:space="preserve">   </w:t>
      </w:r>
      <w:r w:rsidR="00BA501B">
        <w:rPr>
          <w:rFonts w:ascii="Times New Roman" w:eastAsia="Times New Roman" w:hAnsi="Times New Roman" w:cs="Times New Roman"/>
          <w:bCs/>
          <w:iCs/>
          <w:color w:val="000000"/>
          <w:kern w:val="2"/>
          <w:sz w:val="24"/>
          <w:szCs w:val="24"/>
          <w:lang w:val="uk-UA" w:bidi="hi-IN"/>
        </w:rPr>
        <w:t xml:space="preserve">- </w:t>
      </w:r>
      <w:r w:rsidRPr="001459D6">
        <w:rPr>
          <w:rFonts w:ascii="Times New Roman" w:hAnsi="Times New Roman"/>
          <w:color w:val="000000"/>
          <w:sz w:val="24"/>
          <w:szCs w:val="24"/>
          <w:lang w:eastAsia="uk-UA"/>
        </w:rPr>
        <w:t>начальник відділу економічного розвитку,  секретар комісії</w:t>
      </w:r>
      <w:r w:rsidRPr="001459D6">
        <w:rPr>
          <w:rFonts w:ascii="Times New Roman" w:eastAsia="Times New Roman" w:hAnsi="Times New Roman" w:cs="Times New Roman"/>
          <w:bCs/>
          <w:iCs/>
          <w:color w:val="000000"/>
          <w:kern w:val="2"/>
          <w:sz w:val="24"/>
          <w:szCs w:val="24"/>
          <w:lang w:bidi="hi-IN"/>
        </w:rPr>
        <w:t>;</w:t>
      </w:r>
    </w:p>
    <w:p w:rsidR="00C91E2E" w:rsidRPr="001459D6" w:rsidRDefault="00C91E2E" w:rsidP="001459D6">
      <w:pPr>
        <w:keepLines/>
        <w:widowControl w:val="0"/>
        <w:tabs>
          <w:tab w:val="left" w:pos="675"/>
        </w:tabs>
        <w:spacing w:after="0" w:line="240" w:lineRule="auto"/>
        <w:rPr>
          <w:rFonts w:ascii="Times New Roman" w:hAnsi="Times New Roman"/>
          <w:sz w:val="24"/>
          <w:szCs w:val="24"/>
        </w:rPr>
      </w:pPr>
    </w:p>
    <w:p w:rsidR="00C91E2E" w:rsidRDefault="001459D6" w:rsidP="001459D6">
      <w:pPr>
        <w:keepLines/>
        <w:widowControl w:val="0"/>
        <w:tabs>
          <w:tab w:val="left" w:pos="675"/>
        </w:tabs>
        <w:spacing w:after="0" w:line="240" w:lineRule="auto"/>
        <w:jc w:val="center"/>
        <w:rPr>
          <w:rFonts w:ascii="Times New Roman" w:hAnsi="Times New Roman"/>
          <w:sz w:val="24"/>
          <w:szCs w:val="24"/>
          <w:lang w:val="uk-UA"/>
        </w:rPr>
      </w:pPr>
      <w:r w:rsidRPr="00BC31A6">
        <w:rPr>
          <w:rFonts w:ascii="Times New Roman" w:eastAsia="Segoe UI" w:hAnsi="Times New Roman" w:cs="Tahoma"/>
          <w:color w:val="000000"/>
          <w:kern w:val="2"/>
          <w:sz w:val="24"/>
          <w:szCs w:val="24"/>
          <w:lang w:val="uk-UA" w:eastAsia="zh-CN" w:bidi="hi-IN"/>
        </w:rPr>
        <w:t>Члени комісії:</w:t>
      </w:r>
    </w:p>
    <w:p w:rsidR="00C91E2E" w:rsidRDefault="00C91E2E" w:rsidP="00C91E2E">
      <w:pPr>
        <w:keepLines/>
        <w:widowControl w:val="0"/>
        <w:tabs>
          <w:tab w:val="left" w:pos="675"/>
        </w:tabs>
        <w:spacing w:after="0" w:line="240" w:lineRule="auto"/>
        <w:jc w:val="right"/>
        <w:rPr>
          <w:rFonts w:ascii="Times New Roman" w:hAnsi="Times New Roman"/>
          <w:sz w:val="24"/>
          <w:szCs w:val="24"/>
          <w:lang w:val="uk-UA"/>
        </w:rPr>
      </w:pPr>
    </w:p>
    <w:p w:rsidR="001459D6" w:rsidRDefault="001459D6" w:rsidP="00A43A67">
      <w:pPr>
        <w:pStyle w:val="af1"/>
        <w:ind w:firstLine="709"/>
        <w:jc w:val="both"/>
        <w:rPr>
          <w:rFonts w:ascii="Times New Roman" w:hAnsi="Times New Roman"/>
          <w:sz w:val="24"/>
          <w:szCs w:val="24"/>
          <w:lang w:val="uk-UA" w:bidi="hi-IN"/>
        </w:rPr>
      </w:pPr>
      <w:r w:rsidRPr="001459D6">
        <w:rPr>
          <w:rFonts w:ascii="Times New Roman" w:hAnsi="Times New Roman"/>
          <w:sz w:val="24"/>
          <w:szCs w:val="24"/>
          <w:lang w:val="uk-UA" w:bidi="hi-IN"/>
        </w:rPr>
        <w:t>Леся КУСТ</w:t>
      </w:r>
      <w:r w:rsidRPr="001459D6">
        <w:rPr>
          <w:lang w:val="uk-UA" w:bidi="hi-IN"/>
        </w:rPr>
        <w:t xml:space="preserve">                  </w:t>
      </w:r>
      <w:r>
        <w:rPr>
          <w:lang w:val="uk-UA" w:bidi="hi-IN"/>
        </w:rPr>
        <w:t xml:space="preserve">        </w:t>
      </w:r>
      <w:r w:rsidR="00BA501B">
        <w:rPr>
          <w:lang w:val="uk-UA" w:bidi="hi-IN"/>
        </w:rPr>
        <w:t xml:space="preserve">- </w:t>
      </w:r>
      <w:r w:rsidRPr="001459D6">
        <w:rPr>
          <w:rFonts w:ascii="Times New Roman" w:hAnsi="Times New Roman"/>
          <w:sz w:val="24"/>
          <w:szCs w:val="24"/>
          <w:lang w:bidi="hi-IN"/>
        </w:rPr>
        <w:t xml:space="preserve">начальник фінансово-господарського відділу виконавчого комітету </w:t>
      </w:r>
    </w:p>
    <w:p w:rsidR="001459D6" w:rsidRPr="001459D6" w:rsidRDefault="001459D6" w:rsidP="00A43A67">
      <w:pPr>
        <w:pStyle w:val="af1"/>
        <w:jc w:val="both"/>
        <w:rPr>
          <w:rFonts w:ascii="Times New Roman" w:hAnsi="Times New Roman"/>
          <w:sz w:val="24"/>
          <w:szCs w:val="24"/>
          <w:lang w:val="uk-UA"/>
        </w:rPr>
      </w:pPr>
      <w:r>
        <w:rPr>
          <w:rFonts w:ascii="Times New Roman" w:hAnsi="Times New Roman"/>
          <w:sz w:val="24"/>
          <w:szCs w:val="24"/>
          <w:lang w:val="uk-UA" w:bidi="hi-IN"/>
        </w:rPr>
        <w:t xml:space="preserve">                                         </w:t>
      </w:r>
      <w:r w:rsidR="00A43A67">
        <w:rPr>
          <w:rFonts w:ascii="Times New Roman" w:hAnsi="Times New Roman"/>
          <w:sz w:val="24"/>
          <w:szCs w:val="24"/>
          <w:lang w:val="uk-UA" w:bidi="hi-IN"/>
        </w:rPr>
        <w:t xml:space="preserve">            </w:t>
      </w:r>
      <w:r>
        <w:rPr>
          <w:rFonts w:ascii="Times New Roman" w:hAnsi="Times New Roman"/>
          <w:sz w:val="24"/>
          <w:szCs w:val="24"/>
          <w:lang w:val="uk-UA" w:bidi="hi-IN"/>
        </w:rPr>
        <w:t>Р</w:t>
      </w:r>
      <w:r w:rsidRPr="001459D6">
        <w:rPr>
          <w:rFonts w:ascii="Times New Roman" w:hAnsi="Times New Roman"/>
          <w:sz w:val="24"/>
          <w:szCs w:val="24"/>
          <w:lang w:val="uk-UA" w:bidi="hi-IN"/>
        </w:rPr>
        <w:t xml:space="preserve">жищівської </w:t>
      </w:r>
      <w:r>
        <w:rPr>
          <w:rFonts w:ascii="Times New Roman" w:hAnsi="Times New Roman"/>
          <w:sz w:val="24"/>
          <w:szCs w:val="24"/>
          <w:lang w:val="uk-UA" w:bidi="hi-IN"/>
        </w:rPr>
        <w:t xml:space="preserve"> </w:t>
      </w:r>
      <w:r w:rsidRPr="001459D6">
        <w:rPr>
          <w:rFonts w:ascii="Times New Roman" w:hAnsi="Times New Roman"/>
          <w:sz w:val="24"/>
          <w:szCs w:val="24"/>
          <w:lang w:val="uk-UA" w:bidi="hi-IN"/>
        </w:rPr>
        <w:t>міської ради Київської області;</w:t>
      </w:r>
    </w:p>
    <w:p w:rsidR="001459D6" w:rsidRPr="001459D6" w:rsidRDefault="001459D6" w:rsidP="001459D6">
      <w:pPr>
        <w:pStyle w:val="af1"/>
        <w:rPr>
          <w:rFonts w:ascii="Times New Roman" w:hAnsi="Times New Roman"/>
          <w:sz w:val="24"/>
          <w:szCs w:val="24"/>
          <w:lang w:val="uk-UA"/>
        </w:rPr>
      </w:pPr>
    </w:p>
    <w:p w:rsidR="001459D6" w:rsidRPr="001459D6" w:rsidRDefault="001459D6" w:rsidP="00A43A67">
      <w:pPr>
        <w:widowControl w:val="0"/>
        <w:spacing w:after="0" w:line="240" w:lineRule="auto"/>
        <w:ind w:firstLine="709"/>
        <w:jc w:val="both"/>
        <w:rPr>
          <w:rFonts w:ascii="Times New Roman" w:hAnsi="Times New Roman"/>
          <w:sz w:val="24"/>
          <w:szCs w:val="24"/>
          <w:lang w:val="uk-UA"/>
        </w:rPr>
      </w:pPr>
      <w:r w:rsidRPr="001459D6">
        <w:rPr>
          <w:rFonts w:ascii="Times New Roman" w:hAnsi="Times New Roman"/>
          <w:sz w:val="24"/>
          <w:szCs w:val="24"/>
          <w:lang w:val="uk-UA"/>
        </w:rPr>
        <w:t xml:space="preserve">Наталія ПАРХОМЕЦЬ  </w:t>
      </w:r>
      <w:r w:rsidR="00BA501B">
        <w:rPr>
          <w:rFonts w:ascii="Times New Roman" w:hAnsi="Times New Roman"/>
          <w:sz w:val="24"/>
          <w:szCs w:val="24"/>
          <w:lang w:val="uk-UA"/>
        </w:rPr>
        <w:t xml:space="preserve">- </w:t>
      </w:r>
      <w:r w:rsidRPr="001459D6">
        <w:rPr>
          <w:rFonts w:ascii="Times New Roman" w:hAnsi="Times New Roman"/>
          <w:sz w:val="24"/>
          <w:szCs w:val="24"/>
          <w:lang w:val="uk-UA"/>
        </w:rPr>
        <w:t xml:space="preserve">головний спеціаліст юридичного відділу виконавчого комітету </w:t>
      </w:r>
      <w:r w:rsidR="00A43A67">
        <w:rPr>
          <w:rFonts w:ascii="Times New Roman" w:hAnsi="Times New Roman"/>
          <w:sz w:val="24"/>
          <w:szCs w:val="24"/>
          <w:lang w:val="uk-UA"/>
        </w:rPr>
        <w:t xml:space="preserve">                 </w:t>
      </w:r>
    </w:p>
    <w:p w:rsidR="00C91E2E" w:rsidRPr="001459D6" w:rsidRDefault="00A43A67" w:rsidP="001459D6">
      <w:pPr>
        <w:keepLines/>
        <w:widowControl w:val="0"/>
        <w:tabs>
          <w:tab w:val="left" w:pos="675"/>
        </w:tabs>
        <w:spacing w:after="0" w:line="240" w:lineRule="auto"/>
        <w:rPr>
          <w:rFonts w:ascii="Times New Roman" w:hAnsi="Times New Roman"/>
          <w:sz w:val="24"/>
          <w:szCs w:val="24"/>
          <w:lang w:val="uk-UA"/>
        </w:rPr>
      </w:pPr>
      <w:r>
        <w:rPr>
          <w:rFonts w:ascii="Times New Roman" w:hAnsi="Times New Roman"/>
          <w:sz w:val="24"/>
          <w:szCs w:val="24"/>
          <w:lang w:val="uk-UA"/>
        </w:rPr>
        <w:t xml:space="preserve">                                                     </w:t>
      </w:r>
      <w:r w:rsidRPr="001459D6">
        <w:rPr>
          <w:rFonts w:ascii="Times New Roman" w:hAnsi="Times New Roman"/>
          <w:sz w:val="24"/>
          <w:szCs w:val="24"/>
          <w:lang w:val="uk-UA"/>
        </w:rPr>
        <w:t>Ржищівської міської ради Київської області</w:t>
      </w:r>
    </w:p>
    <w:p w:rsidR="00C91E2E" w:rsidRDefault="00C91E2E" w:rsidP="00C91E2E">
      <w:pPr>
        <w:keepLines/>
        <w:widowControl w:val="0"/>
        <w:tabs>
          <w:tab w:val="left" w:pos="675"/>
        </w:tabs>
        <w:spacing w:after="0" w:line="240" w:lineRule="auto"/>
        <w:jc w:val="right"/>
        <w:rPr>
          <w:rFonts w:ascii="Times New Roman" w:hAnsi="Times New Roman"/>
          <w:sz w:val="24"/>
          <w:szCs w:val="24"/>
          <w:lang w:val="uk-UA"/>
        </w:rPr>
      </w:pPr>
    </w:p>
    <w:p w:rsidR="00C91E2E" w:rsidRDefault="00A43A67" w:rsidP="00A43A67">
      <w:pPr>
        <w:keepLines/>
        <w:widowControl w:val="0"/>
        <w:tabs>
          <w:tab w:val="left" w:pos="675"/>
        </w:tabs>
        <w:spacing w:after="0" w:line="240" w:lineRule="auto"/>
        <w:rPr>
          <w:rFonts w:ascii="Times New Roman" w:hAnsi="Times New Roman"/>
          <w:sz w:val="24"/>
          <w:szCs w:val="24"/>
          <w:lang w:val="uk-UA"/>
        </w:rPr>
      </w:pPr>
      <w:r>
        <w:rPr>
          <w:rFonts w:ascii="Times New Roman" w:hAnsi="Times New Roman"/>
          <w:sz w:val="24"/>
          <w:szCs w:val="24"/>
          <w:lang w:val="uk-UA"/>
        </w:rPr>
        <w:tab/>
        <w:t xml:space="preserve">Юлія ОВЧАР                 </w:t>
      </w:r>
      <w:r w:rsidR="00BA501B">
        <w:rPr>
          <w:rFonts w:ascii="Times New Roman" w:hAnsi="Times New Roman"/>
          <w:sz w:val="24"/>
          <w:szCs w:val="24"/>
          <w:lang w:val="uk-UA"/>
        </w:rPr>
        <w:t xml:space="preserve">- </w:t>
      </w:r>
      <w:r>
        <w:rPr>
          <w:rFonts w:ascii="Times New Roman" w:hAnsi="Times New Roman"/>
          <w:sz w:val="24"/>
          <w:szCs w:val="24"/>
          <w:lang w:val="uk-UA"/>
        </w:rPr>
        <w:t xml:space="preserve"> </w:t>
      </w:r>
      <w:r w:rsidRPr="00C91E2E">
        <w:rPr>
          <w:rFonts w:ascii="Times New Roman" w:hAnsi="Times New Roman"/>
          <w:sz w:val="24"/>
          <w:szCs w:val="24"/>
          <w:lang w:val="uk-UA"/>
        </w:rPr>
        <w:t xml:space="preserve">начальник юридичного відділу виконавчого комітету Ржищівської </w:t>
      </w:r>
    </w:p>
    <w:p w:rsidR="00C91E2E" w:rsidRDefault="00A43A67" w:rsidP="00A43A67">
      <w:pPr>
        <w:keepLines/>
        <w:widowControl w:val="0"/>
        <w:tabs>
          <w:tab w:val="left" w:pos="675"/>
        </w:tabs>
        <w:spacing w:after="0" w:line="240" w:lineRule="auto"/>
        <w:rPr>
          <w:rFonts w:ascii="Times New Roman" w:hAnsi="Times New Roman"/>
          <w:sz w:val="24"/>
          <w:szCs w:val="24"/>
          <w:lang w:val="uk-UA"/>
        </w:rPr>
      </w:pPr>
      <w:r>
        <w:rPr>
          <w:rFonts w:ascii="Times New Roman" w:hAnsi="Times New Roman"/>
          <w:sz w:val="24"/>
          <w:szCs w:val="24"/>
          <w:lang w:val="uk-UA"/>
        </w:rPr>
        <w:t xml:space="preserve">                                                     </w:t>
      </w:r>
      <w:r w:rsidRPr="00C91E2E">
        <w:rPr>
          <w:rFonts w:ascii="Times New Roman" w:hAnsi="Times New Roman"/>
          <w:sz w:val="24"/>
          <w:szCs w:val="24"/>
          <w:lang w:val="uk-UA"/>
        </w:rPr>
        <w:t>міської ради Київської області</w:t>
      </w:r>
    </w:p>
    <w:p w:rsidR="00C91E2E" w:rsidRDefault="00C91E2E" w:rsidP="00C91E2E">
      <w:pPr>
        <w:keepLines/>
        <w:widowControl w:val="0"/>
        <w:tabs>
          <w:tab w:val="left" w:pos="675"/>
        </w:tabs>
        <w:spacing w:after="0" w:line="240" w:lineRule="auto"/>
        <w:jc w:val="right"/>
        <w:rPr>
          <w:rFonts w:ascii="Times New Roman" w:hAnsi="Times New Roman"/>
          <w:sz w:val="24"/>
          <w:szCs w:val="24"/>
          <w:lang w:val="uk-UA"/>
        </w:rPr>
      </w:pPr>
    </w:p>
    <w:p w:rsidR="00AC20F6" w:rsidRPr="00090192" w:rsidRDefault="00AC20F6" w:rsidP="00AC20F6">
      <w:pPr>
        <w:spacing w:after="0" w:line="240" w:lineRule="auto"/>
        <w:jc w:val="right"/>
        <w:rPr>
          <w:rFonts w:ascii="Times New Roman" w:eastAsia="Times New Roman" w:hAnsi="Times New Roman" w:cs="Times New Roman"/>
          <w:b/>
          <w:sz w:val="24"/>
          <w:szCs w:val="24"/>
          <w:lang w:val="uk-UA"/>
        </w:rPr>
      </w:pPr>
      <w:r w:rsidRPr="00A84AD9">
        <w:rPr>
          <w:rFonts w:ascii="Times New Roman" w:eastAsia="Times New Roman" w:hAnsi="Times New Roman" w:cs="Times New Roman"/>
          <w:b/>
          <w:sz w:val="24"/>
          <w:szCs w:val="24"/>
          <w:lang w:val="uk-UA"/>
        </w:rPr>
        <w:t>ПРОЄКТ №</w:t>
      </w:r>
      <w:r w:rsidRPr="00090192">
        <w:rPr>
          <w:rFonts w:ascii="Times New Roman" w:eastAsia="Times New Roman" w:hAnsi="Times New Roman" w:cs="Times New Roman"/>
          <w:b/>
          <w:sz w:val="24"/>
          <w:szCs w:val="24"/>
          <w:lang w:val="uk-UA"/>
        </w:rPr>
        <w:t xml:space="preserve"> </w:t>
      </w:r>
      <w:r>
        <w:rPr>
          <w:rFonts w:ascii="Times New Roman" w:eastAsia="Times New Roman" w:hAnsi="Times New Roman" w:cs="Times New Roman"/>
          <w:b/>
          <w:sz w:val="24"/>
          <w:szCs w:val="24"/>
          <w:lang w:val="uk-UA"/>
        </w:rPr>
        <w:t>06</w:t>
      </w:r>
    </w:p>
    <w:p w:rsidR="00AC20F6" w:rsidRPr="00E42E5F" w:rsidRDefault="00AC20F6" w:rsidP="00AC20F6">
      <w:pPr>
        <w:shd w:val="clear" w:color="auto" w:fill="FFFFFF"/>
        <w:spacing w:after="0" w:line="240" w:lineRule="auto"/>
        <w:jc w:val="center"/>
        <w:rPr>
          <w:rFonts w:ascii="Times New Roman" w:hAnsi="Times New Roman" w:cs="Times New Roman"/>
          <w:b/>
          <w:sz w:val="24"/>
          <w:szCs w:val="24"/>
          <w:lang w:val="uk-UA"/>
        </w:rPr>
      </w:pPr>
      <w:r w:rsidRPr="00A84AD9">
        <w:rPr>
          <w:rFonts w:ascii="Times New Roman" w:eastAsia="Times New Roman" w:hAnsi="Times New Roman" w:cs="Times New Roman"/>
          <w:b/>
          <w:bCs/>
          <w:color w:val="000000"/>
          <w:sz w:val="24"/>
          <w:szCs w:val="24"/>
          <w:lang w:val="uk-UA"/>
        </w:rPr>
        <w:t>РІШЕННЯ</w:t>
      </w:r>
    </w:p>
    <w:p w:rsidR="00103326" w:rsidRDefault="00103326" w:rsidP="00A84AD9">
      <w:pPr>
        <w:spacing w:after="0" w:line="240" w:lineRule="auto"/>
        <w:jc w:val="right"/>
        <w:rPr>
          <w:rFonts w:ascii="Times New Roman" w:eastAsia="Times New Roman" w:hAnsi="Times New Roman" w:cs="Times New Roman"/>
          <w:b/>
          <w:sz w:val="24"/>
          <w:szCs w:val="24"/>
          <w:lang w:val="uk-UA"/>
        </w:rPr>
      </w:pPr>
    </w:p>
    <w:p w:rsidR="00AC20F6" w:rsidRDefault="00AC20F6" w:rsidP="00A84AD9">
      <w:pPr>
        <w:spacing w:after="0" w:line="240" w:lineRule="auto"/>
        <w:jc w:val="right"/>
        <w:rPr>
          <w:rFonts w:ascii="Times New Roman" w:eastAsia="Times New Roman" w:hAnsi="Times New Roman" w:cs="Times New Roman"/>
          <w:b/>
          <w:sz w:val="24"/>
          <w:szCs w:val="24"/>
          <w:lang w:val="uk-UA"/>
        </w:rPr>
      </w:pPr>
    </w:p>
    <w:p w:rsidR="00AC20F6" w:rsidRDefault="00AC20F6" w:rsidP="00C249D7">
      <w:pPr>
        <w:shd w:val="clear" w:color="auto" w:fill="FFFFFF"/>
        <w:ind w:right="4820"/>
        <w:jc w:val="both"/>
        <w:rPr>
          <w:rFonts w:ascii="Times New Roman" w:hAnsi="Times New Roman" w:cs="Times New Roman"/>
          <w:i/>
          <w:sz w:val="24"/>
          <w:szCs w:val="24"/>
          <w:lang w:val="uk-UA"/>
        </w:rPr>
      </w:pPr>
      <w:r w:rsidRPr="001B3F16">
        <w:rPr>
          <w:rFonts w:ascii="Times New Roman" w:hAnsi="Times New Roman" w:cs="Times New Roman"/>
          <w:bCs/>
          <w:i/>
          <w:sz w:val="24"/>
          <w:szCs w:val="24"/>
          <w:lang w:val="uk-UA"/>
        </w:rPr>
        <w:t xml:space="preserve">Про </w:t>
      </w:r>
      <w:r>
        <w:rPr>
          <w:rFonts w:ascii="Times New Roman" w:hAnsi="Times New Roman" w:cs="Times New Roman"/>
          <w:bCs/>
          <w:i/>
          <w:sz w:val="24"/>
          <w:szCs w:val="24"/>
          <w:lang w:val="uk-UA"/>
        </w:rPr>
        <w:t>включення об’єктів до Переліку другого</w:t>
      </w:r>
      <w:r w:rsidRPr="001B3F16">
        <w:rPr>
          <w:rFonts w:ascii="Times New Roman" w:hAnsi="Times New Roman" w:cs="Times New Roman"/>
          <w:bCs/>
          <w:i/>
          <w:sz w:val="24"/>
          <w:szCs w:val="24"/>
          <w:lang w:val="uk-UA"/>
        </w:rPr>
        <w:t xml:space="preserve"> типу об’єктів комунальної власності Ржищівської міської територіальної громади</w:t>
      </w:r>
      <w:r>
        <w:rPr>
          <w:rFonts w:ascii="Times New Roman" w:hAnsi="Times New Roman" w:cs="Times New Roman"/>
          <w:bCs/>
          <w:i/>
          <w:sz w:val="24"/>
          <w:szCs w:val="24"/>
          <w:lang w:val="uk-UA"/>
        </w:rPr>
        <w:t xml:space="preserve">, </w:t>
      </w:r>
      <w:r w:rsidRPr="00252D78">
        <w:rPr>
          <w:rFonts w:ascii="Times New Roman" w:hAnsi="Times New Roman" w:cs="Times New Roman"/>
          <w:i/>
          <w:sz w:val="24"/>
          <w:szCs w:val="24"/>
          <w:lang w:val="uk-UA"/>
        </w:rPr>
        <w:t xml:space="preserve">що </w:t>
      </w:r>
      <w:r>
        <w:rPr>
          <w:rFonts w:ascii="Times New Roman" w:hAnsi="Times New Roman" w:cs="Times New Roman"/>
          <w:i/>
          <w:sz w:val="24"/>
          <w:szCs w:val="24"/>
          <w:lang w:val="uk-UA"/>
        </w:rPr>
        <w:t>підлягають передачі в оренду без проведення аукціону</w:t>
      </w:r>
    </w:p>
    <w:p w:rsidR="00AC20F6" w:rsidRDefault="00AC20F6" w:rsidP="00AC20F6">
      <w:pPr>
        <w:jc w:val="both"/>
        <w:rPr>
          <w:rFonts w:ascii="Times New Roman" w:hAnsi="Times New Roman" w:cs="Times New Roman"/>
          <w:sz w:val="24"/>
          <w:szCs w:val="24"/>
          <w:lang w:val="uk-UA"/>
        </w:rPr>
      </w:pPr>
      <w:r>
        <w:rPr>
          <w:rFonts w:ascii="Times New Roman" w:hAnsi="Times New Roman" w:cs="Times New Roman"/>
          <w:sz w:val="24"/>
          <w:szCs w:val="24"/>
          <w:lang w:val="uk-UA"/>
        </w:rPr>
        <w:t>В</w:t>
      </w:r>
      <w:r w:rsidRPr="00BD37BC">
        <w:rPr>
          <w:rFonts w:ascii="Times New Roman" w:hAnsi="Times New Roman" w:cs="Times New Roman"/>
          <w:sz w:val="24"/>
          <w:szCs w:val="24"/>
          <w:lang w:val="uk-UA"/>
        </w:rPr>
        <w:t>ідповідно до Закону України «Про оренду державного та комунального майна», Порядку передачі в оренду державного та комунального майна, затвердженого Постановою Кабінету Міністрів України №483 від 03.06.2020</w:t>
      </w:r>
      <w:r>
        <w:rPr>
          <w:rFonts w:ascii="Times New Roman" w:hAnsi="Times New Roman" w:cs="Times New Roman"/>
          <w:sz w:val="24"/>
          <w:szCs w:val="24"/>
          <w:lang w:val="uk-UA"/>
        </w:rPr>
        <w:t xml:space="preserve"> </w:t>
      </w:r>
      <w:r w:rsidRPr="00BD37BC">
        <w:rPr>
          <w:rFonts w:ascii="Times New Roman" w:hAnsi="Times New Roman" w:cs="Times New Roman"/>
          <w:sz w:val="24"/>
          <w:szCs w:val="24"/>
          <w:lang w:val="uk-UA"/>
        </w:rPr>
        <w:t xml:space="preserve">р., керуючись ст. 26, ст. 60 Закону України «Про місцеве самоврядування в Україні», </w:t>
      </w:r>
      <w:r>
        <w:rPr>
          <w:rFonts w:ascii="Times New Roman" w:hAnsi="Times New Roman" w:cs="Times New Roman"/>
          <w:sz w:val="24"/>
          <w:szCs w:val="24"/>
          <w:lang w:val="uk-UA"/>
        </w:rPr>
        <w:t xml:space="preserve">Ржищівська </w:t>
      </w:r>
      <w:r w:rsidRPr="00BD37BC">
        <w:rPr>
          <w:rFonts w:ascii="Times New Roman" w:hAnsi="Times New Roman" w:cs="Times New Roman"/>
          <w:sz w:val="24"/>
          <w:szCs w:val="24"/>
          <w:lang w:val="uk-UA"/>
        </w:rPr>
        <w:t>міська рада</w:t>
      </w:r>
      <w:r>
        <w:rPr>
          <w:rFonts w:ascii="Times New Roman" w:hAnsi="Times New Roman" w:cs="Times New Roman"/>
          <w:sz w:val="24"/>
          <w:szCs w:val="24"/>
          <w:lang w:val="uk-UA"/>
        </w:rPr>
        <w:t xml:space="preserve"> Київської області ВИРІШИЛА:</w:t>
      </w:r>
    </w:p>
    <w:p w:rsidR="00AC20F6" w:rsidRPr="00B8042C" w:rsidRDefault="00AC20F6" w:rsidP="009A26B6">
      <w:pPr>
        <w:pStyle w:val="a7"/>
        <w:numPr>
          <w:ilvl w:val="0"/>
          <w:numId w:val="69"/>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Включити в Перелік другого типу об’єктів комунальної власності Ржищівської міської територіальної громади, що підлягають передачі в оренду без проведення аукціону, майно комунальної власності, відповідно до Додатку.</w:t>
      </w:r>
    </w:p>
    <w:p w:rsidR="00AC20F6" w:rsidRPr="00E235ED" w:rsidRDefault="00AC20F6" w:rsidP="009A26B6">
      <w:pPr>
        <w:pStyle w:val="a7"/>
        <w:numPr>
          <w:ilvl w:val="0"/>
          <w:numId w:val="69"/>
        </w:numPr>
        <w:shd w:val="clear" w:color="auto" w:fill="FFFFFF"/>
        <w:spacing w:after="0" w:line="240" w:lineRule="auto"/>
        <w:jc w:val="both"/>
        <w:rPr>
          <w:rFonts w:ascii="Times New Roman" w:hAnsi="Times New Roman" w:cs="Times New Roman"/>
          <w:sz w:val="24"/>
          <w:szCs w:val="24"/>
          <w:lang w:val="uk-UA"/>
        </w:rPr>
      </w:pPr>
      <w:r w:rsidRPr="001B5B2E">
        <w:rPr>
          <w:rFonts w:ascii="Times New Roman" w:hAnsi="Times New Roman" w:cs="Times New Roman"/>
          <w:sz w:val="24"/>
          <w:szCs w:val="24"/>
          <w:lang w:val="uk-UA"/>
        </w:rPr>
        <w:t>Виконавчому комітету Ржищівської</w:t>
      </w:r>
      <w:r>
        <w:rPr>
          <w:rFonts w:ascii="Times New Roman" w:hAnsi="Times New Roman" w:cs="Times New Roman"/>
          <w:sz w:val="24"/>
          <w:szCs w:val="24"/>
          <w:lang w:val="uk-UA"/>
        </w:rPr>
        <w:t xml:space="preserve"> міської ради Київської області</w:t>
      </w:r>
      <w:r w:rsidRPr="001B5B2E">
        <w:rPr>
          <w:rFonts w:ascii="Times New Roman" w:hAnsi="Times New Roman" w:cs="Times New Roman"/>
          <w:sz w:val="24"/>
          <w:szCs w:val="24"/>
          <w:lang w:val="uk-UA"/>
        </w:rPr>
        <w:t xml:space="preserve"> опублікувати Перелік </w:t>
      </w:r>
      <w:r>
        <w:rPr>
          <w:rFonts w:ascii="Times New Roman" w:hAnsi="Times New Roman" w:cs="Times New Roman"/>
          <w:sz w:val="24"/>
          <w:szCs w:val="24"/>
          <w:lang w:val="uk-UA"/>
        </w:rPr>
        <w:t>другого</w:t>
      </w:r>
      <w:r w:rsidRPr="001B5B2E">
        <w:rPr>
          <w:rFonts w:ascii="Times New Roman" w:hAnsi="Times New Roman" w:cs="Times New Roman"/>
          <w:sz w:val="24"/>
          <w:szCs w:val="24"/>
          <w:lang w:val="uk-UA"/>
        </w:rPr>
        <w:t xml:space="preserve"> типу на офіційному</w:t>
      </w:r>
      <w:r>
        <w:rPr>
          <w:rFonts w:ascii="Times New Roman" w:hAnsi="Times New Roman" w:cs="Times New Roman"/>
          <w:sz w:val="24"/>
          <w:szCs w:val="24"/>
          <w:lang w:val="uk-UA"/>
        </w:rPr>
        <w:t xml:space="preserve"> веб-сайті Ржищівської міської </w:t>
      </w:r>
      <w:r w:rsidRPr="001B5B2E">
        <w:rPr>
          <w:rFonts w:ascii="Times New Roman" w:hAnsi="Times New Roman" w:cs="Times New Roman"/>
          <w:sz w:val="24"/>
          <w:szCs w:val="24"/>
          <w:lang w:val="uk-UA"/>
        </w:rPr>
        <w:t>територіальної громади</w:t>
      </w:r>
      <w:r>
        <w:rPr>
          <w:rFonts w:ascii="Times New Roman" w:hAnsi="Times New Roman" w:cs="Times New Roman"/>
          <w:sz w:val="24"/>
          <w:szCs w:val="24"/>
          <w:lang w:val="uk-UA"/>
        </w:rPr>
        <w:t xml:space="preserve"> у встановлені законодавством терміни.</w:t>
      </w:r>
    </w:p>
    <w:p w:rsidR="00AC20F6" w:rsidRPr="00E80D8A" w:rsidRDefault="00AC20F6" w:rsidP="009A26B6">
      <w:pPr>
        <w:pStyle w:val="a7"/>
        <w:numPr>
          <w:ilvl w:val="0"/>
          <w:numId w:val="69"/>
        </w:numPr>
        <w:shd w:val="clear" w:color="auto" w:fill="FFFFFF"/>
        <w:spacing w:after="150" w:line="240" w:lineRule="auto"/>
        <w:jc w:val="both"/>
        <w:rPr>
          <w:rFonts w:ascii="Times New Roman" w:hAnsi="Times New Roman" w:cs="Times New Roman"/>
          <w:sz w:val="24"/>
          <w:szCs w:val="24"/>
          <w:lang w:val="uk-UA"/>
        </w:rPr>
      </w:pPr>
      <w:r w:rsidRPr="00E80D8A">
        <w:rPr>
          <w:rFonts w:ascii="Times New Roman" w:hAnsi="Times New Roman" w:cs="Times New Roman"/>
          <w:sz w:val="24"/>
          <w:szCs w:val="24"/>
          <w:lang w:val="uk-UA"/>
        </w:rPr>
        <w:t>Контроль за виконання даного рішення покласти на першого заступника міського голови Терещенка Ю.Г.</w:t>
      </w:r>
    </w:p>
    <w:p w:rsidR="00AC20F6" w:rsidRPr="00AC20F6" w:rsidRDefault="00AC20F6" w:rsidP="00AC20F6">
      <w:pPr>
        <w:pStyle w:val="af1"/>
        <w:jc w:val="right"/>
        <w:rPr>
          <w:rFonts w:ascii="Times New Roman" w:hAnsi="Times New Roman"/>
          <w:sz w:val="20"/>
          <w:szCs w:val="20"/>
          <w:lang w:val="uk-UA"/>
        </w:rPr>
      </w:pPr>
      <w:r w:rsidRPr="00AC20F6">
        <w:rPr>
          <w:rFonts w:ascii="Times New Roman" w:hAnsi="Times New Roman"/>
          <w:sz w:val="20"/>
          <w:szCs w:val="20"/>
          <w:lang w:val="uk-UA"/>
        </w:rPr>
        <w:t xml:space="preserve">Додаток </w:t>
      </w:r>
    </w:p>
    <w:p w:rsidR="00AC20F6" w:rsidRPr="00C249D7" w:rsidRDefault="00AC20F6" w:rsidP="00C249D7">
      <w:pPr>
        <w:pStyle w:val="af1"/>
        <w:jc w:val="center"/>
        <w:rPr>
          <w:rFonts w:ascii="Times New Roman" w:hAnsi="Times New Roman"/>
          <w:b/>
          <w:sz w:val="24"/>
          <w:szCs w:val="24"/>
          <w:lang w:val="uk-UA"/>
        </w:rPr>
      </w:pPr>
      <w:r w:rsidRPr="00C249D7">
        <w:rPr>
          <w:rFonts w:ascii="Times New Roman" w:hAnsi="Times New Roman"/>
          <w:b/>
          <w:sz w:val="24"/>
          <w:szCs w:val="24"/>
          <w:lang w:val="uk-UA"/>
        </w:rPr>
        <w:t>Перелік</w:t>
      </w:r>
    </w:p>
    <w:p w:rsidR="00AC20F6" w:rsidRPr="00C249D7" w:rsidRDefault="00AC20F6" w:rsidP="00C249D7">
      <w:pPr>
        <w:pStyle w:val="af1"/>
        <w:jc w:val="center"/>
        <w:rPr>
          <w:rFonts w:ascii="Times New Roman" w:hAnsi="Times New Roman"/>
          <w:b/>
          <w:sz w:val="24"/>
          <w:szCs w:val="24"/>
          <w:lang w:val="uk-UA"/>
        </w:rPr>
      </w:pPr>
      <w:r w:rsidRPr="00C249D7">
        <w:rPr>
          <w:rFonts w:ascii="Times New Roman" w:hAnsi="Times New Roman"/>
          <w:b/>
          <w:sz w:val="24"/>
          <w:szCs w:val="24"/>
          <w:lang w:val="uk-UA"/>
        </w:rPr>
        <w:t>другого типу об’єктів комунальної власності Ржищівської міської  територіальної громади, що підлягають передачі в оренду без аукціону</w:t>
      </w:r>
    </w:p>
    <w:tbl>
      <w:tblPr>
        <w:tblStyle w:val="afb"/>
        <w:tblW w:w="9889" w:type="dxa"/>
        <w:tblInd w:w="897" w:type="dxa"/>
        <w:tblLayout w:type="fixed"/>
        <w:tblLook w:val="04A0" w:firstRow="1" w:lastRow="0" w:firstColumn="1" w:lastColumn="0" w:noHBand="0" w:noVBand="1"/>
      </w:tblPr>
      <w:tblGrid>
        <w:gridCol w:w="421"/>
        <w:gridCol w:w="2268"/>
        <w:gridCol w:w="1559"/>
        <w:gridCol w:w="2239"/>
        <w:gridCol w:w="992"/>
        <w:gridCol w:w="2410"/>
      </w:tblGrid>
      <w:tr w:rsidR="00AC20F6" w:rsidRPr="001B3F16" w:rsidTr="00AC20F6">
        <w:tc>
          <w:tcPr>
            <w:tcW w:w="421" w:type="dxa"/>
          </w:tcPr>
          <w:p w:rsidR="00AC20F6" w:rsidRPr="001B3F16" w:rsidRDefault="00AC20F6" w:rsidP="00BB2CF7">
            <w:pPr>
              <w:jc w:val="both"/>
              <w:rPr>
                <w:rFonts w:ascii="Times New Roman" w:hAnsi="Times New Roman" w:cs="Times New Roman"/>
                <w:sz w:val="24"/>
                <w:szCs w:val="24"/>
                <w:lang w:val="uk-UA"/>
              </w:rPr>
            </w:pPr>
            <w:r w:rsidRPr="001B3F16">
              <w:rPr>
                <w:rFonts w:ascii="Times New Roman" w:hAnsi="Times New Roman" w:cs="Times New Roman"/>
                <w:sz w:val="24"/>
                <w:szCs w:val="24"/>
                <w:lang w:val="uk-UA"/>
              </w:rPr>
              <w:t>№з/п</w:t>
            </w:r>
          </w:p>
        </w:tc>
        <w:tc>
          <w:tcPr>
            <w:tcW w:w="2268" w:type="dxa"/>
          </w:tcPr>
          <w:p w:rsidR="00AC20F6" w:rsidRPr="001A2388" w:rsidRDefault="00AC20F6" w:rsidP="00BB2CF7">
            <w:pPr>
              <w:jc w:val="center"/>
              <w:rPr>
                <w:rFonts w:ascii="Times New Roman" w:hAnsi="Times New Roman" w:cs="Times New Roman"/>
                <w:b/>
                <w:lang w:val="uk-UA"/>
              </w:rPr>
            </w:pPr>
            <w:r w:rsidRPr="001A2388">
              <w:rPr>
                <w:rFonts w:ascii="Times New Roman" w:hAnsi="Times New Roman" w:cs="Times New Roman"/>
                <w:b/>
                <w:lang w:val="uk-UA"/>
              </w:rPr>
              <w:t>Балансоутримувач</w:t>
            </w:r>
          </w:p>
        </w:tc>
        <w:tc>
          <w:tcPr>
            <w:tcW w:w="1559" w:type="dxa"/>
          </w:tcPr>
          <w:p w:rsidR="00AC20F6" w:rsidRPr="001A2388" w:rsidRDefault="00AC20F6" w:rsidP="00BB2CF7">
            <w:pPr>
              <w:jc w:val="center"/>
              <w:rPr>
                <w:rFonts w:ascii="Times New Roman" w:hAnsi="Times New Roman" w:cs="Times New Roman"/>
                <w:b/>
                <w:lang w:val="uk-UA"/>
              </w:rPr>
            </w:pPr>
            <w:r w:rsidRPr="001A2388">
              <w:rPr>
                <w:rFonts w:ascii="Times New Roman" w:hAnsi="Times New Roman" w:cs="Times New Roman"/>
                <w:b/>
                <w:lang w:val="uk-UA"/>
              </w:rPr>
              <w:t>Назва об’єкта</w:t>
            </w:r>
          </w:p>
        </w:tc>
        <w:tc>
          <w:tcPr>
            <w:tcW w:w="2239" w:type="dxa"/>
          </w:tcPr>
          <w:p w:rsidR="00AC20F6" w:rsidRPr="001A2388" w:rsidRDefault="00AC20F6" w:rsidP="00BB2CF7">
            <w:pPr>
              <w:jc w:val="center"/>
              <w:rPr>
                <w:rFonts w:ascii="Times New Roman" w:hAnsi="Times New Roman" w:cs="Times New Roman"/>
                <w:b/>
                <w:lang w:val="uk-UA"/>
              </w:rPr>
            </w:pPr>
            <w:r w:rsidRPr="001A2388">
              <w:rPr>
                <w:rFonts w:ascii="Times New Roman" w:hAnsi="Times New Roman" w:cs="Times New Roman"/>
                <w:b/>
                <w:lang w:val="uk-UA"/>
              </w:rPr>
              <w:t>Місцезнаходження</w:t>
            </w:r>
          </w:p>
          <w:p w:rsidR="00AC20F6" w:rsidRPr="001B3F16" w:rsidRDefault="00AC20F6" w:rsidP="00BB2CF7">
            <w:pPr>
              <w:jc w:val="center"/>
              <w:rPr>
                <w:rFonts w:ascii="Times New Roman" w:hAnsi="Times New Roman" w:cs="Times New Roman"/>
                <w:b/>
                <w:sz w:val="24"/>
                <w:szCs w:val="24"/>
                <w:lang w:val="uk-UA"/>
              </w:rPr>
            </w:pPr>
            <w:r w:rsidRPr="001A2388">
              <w:rPr>
                <w:rFonts w:ascii="Times New Roman" w:hAnsi="Times New Roman" w:cs="Times New Roman"/>
                <w:b/>
                <w:lang w:val="uk-UA"/>
              </w:rPr>
              <w:t>об’єкта</w:t>
            </w:r>
          </w:p>
        </w:tc>
        <w:tc>
          <w:tcPr>
            <w:tcW w:w="992" w:type="dxa"/>
          </w:tcPr>
          <w:p w:rsidR="00AC20F6" w:rsidRPr="001A2388" w:rsidRDefault="00AC20F6" w:rsidP="00BB2CF7">
            <w:pPr>
              <w:jc w:val="center"/>
              <w:rPr>
                <w:rFonts w:ascii="Times New Roman" w:hAnsi="Times New Roman" w:cs="Times New Roman"/>
                <w:b/>
                <w:lang w:val="uk-UA"/>
              </w:rPr>
            </w:pPr>
            <w:r w:rsidRPr="001A2388">
              <w:rPr>
                <w:rFonts w:ascii="Times New Roman" w:hAnsi="Times New Roman" w:cs="Times New Roman"/>
                <w:b/>
                <w:lang w:val="uk-UA"/>
              </w:rPr>
              <w:t>Площа об’єкта оренди</w:t>
            </w:r>
            <w:r>
              <w:rPr>
                <w:rFonts w:ascii="Times New Roman" w:hAnsi="Times New Roman" w:cs="Times New Roman"/>
                <w:b/>
                <w:lang w:val="uk-UA"/>
              </w:rPr>
              <w:t xml:space="preserve"> </w:t>
            </w:r>
            <w:r w:rsidRPr="001A2388">
              <w:rPr>
                <w:rFonts w:ascii="Times New Roman" w:hAnsi="Times New Roman" w:cs="Times New Roman"/>
                <w:b/>
                <w:lang w:val="uk-UA"/>
              </w:rPr>
              <w:t>кв. м</w:t>
            </w:r>
          </w:p>
        </w:tc>
        <w:tc>
          <w:tcPr>
            <w:tcW w:w="2410" w:type="dxa"/>
          </w:tcPr>
          <w:p w:rsidR="00AC20F6" w:rsidRPr="001A2388" w:rsidRDefault="00AC20F6" w:rsidP="00BB2CF7">
            <w:pPr>
              <w:jc w:val="center"/>
              <w:rPr>
                <w:rFonts w:ascii="Times New Roman" w:hAnsi="Times New Roman" w:cs="Times New Roman"/>
                <w:b/>
                <w:lang w:val="uk-UA"/>
              </w:rPr>
            </w:pPr>
            <w:r w:rsidRPr="001A2388">
              <w:rPr>
                <w:rFonts w:ascii="Times New Roman" w:hAnsi="Times New Roman" w:cs="Times New Roman"/>
                <w:b/>
                <w:lang w:val="uk-UA"/>
              </w:rPr>
              <w:t>Характеристика</w:t>
            </w:r>
          </w:p>
        </w:tc>
      </w:tr>
      <w:tr w:rsidR="00AC20F6" w:rsidRPr="006C24C8" w:rsidTr="00AC20F6">
        <w:tc>
          <w:tcPr>
            <w:tcW w:w="421" w:type="dxa"/>
          </w:tcPr>
          <w:p w:rsidR="00AC20F6" w:rsidRPr="001B3F16" w:rsidRDefault="00AC20F6" w:rsidP="00BB2CF7">
            <w:pPr>
              <w:jc w:val="both"/>
              <w:rPr>
                <w:rFonts w:ascii="Times New Roman" w:hAnsi="Times New Roman" w:cs="Times New Roman"/>
                <w:sz w:val="24"/>
                <w:szCs w:val="24"/>
                <w:lang w:val="uk-UA"/>
              </w:rPr>
            </w:pPr>
            <w:r w:rsidRPr="001B3F16">
              <w:rPr>
                <w:rFonts w:ascii="Times New Roman" w:hAnsi="Times New Roman" w:cs="Times New Roman"/>
                <w:sz w:val="24"/>
                <w:szCs w:val="24"/>
                <w:lang w:val="uk-UA"/>
              </w:rPr>
              <w:t>1.</w:t>
            </w:r>
          </w:p>
        </w:tc>
        <w:tc>
          <w:tcPr>
            <w:tcW w:w="2268" w:type="dxa"/>
          </w:tcPr>
          <w:p w:rsidR="00AC20F6" w:rsidRPr="001B3F16" w:rsidRDefault="00AC20F6" w:rsidP="00BB2CF7">
            <w:pPr>
              <w:rPr>
                <w:rFonts w:ascii="Times New Roman" w:hAnsi="Times New Roman" w:cs="Times New Roman"/>
                <w:sz w:val="24"/>
                <w:szCs w:val="24"/>
                <w:lang w:val="uk-UA"/>
              </w:rPr>
            </w:pPr>
            <w:r>
              <w:rPr>
                <w:rFonts w:ascii="Times New Roman" w:hAnsi="Times New Roman" w:cs="Times New Roman"/>
                <w:sz w:val="24"/>
                <w:szCs w:val="24"/>
                <w:lang w:val="uk-UA"/>
              </w:rPr>
              <w:t>Виконавчий комітет Ржищівської міської ради Київської області</w:t>
            </w:r>
          </w:p>
        </w:tc>
        <w:tc>
          <w:tcPr>
            <w:tcW w:w="1559" w:type="dxa"/>
          </w:tcPr>
          <w:p w:rsidR="00AC20F6" w:rsidRPr="001C1B01" w:rsidRDefault="00AC20F6" w:rsidP="00BB2CF7">
            <w:pPr>
              <w:rPr>
                <w:rFonts w:ascii="Times New Roman" w:hAnsi="Times New Roman" w:cs="Times New Roman"/>
                <w:sz w:val="24"/>
                <w:szCs w:val="24"/>
                <w:lang w:val="uk-UA"/>
              </w:rPr>
            </w:pPr>
            <w:r>
              <w:rPr>
                <w:rFonts w:ascii="Times New Roman" w:hAnsi="Times New Roman" w:cs="Times New Roman"/>
                <w:sz w:val="24"/>
                <w:szCs w:val="24"/>
                <w:lang w:val="uk-UA"/>
              </w:rPr>
              <w:t xml:space="preserve">Частина нежитлового приміщення </w:t>
            </w:r>
          </w:p>
        </w:tc>
        <w:tc>
          <w:tcPr>
            <w:tcW w:w="2239" w:type="dxa"/>
          </w:tcPr>
          <w:p w:rsidR="00AC20F6" w:rsidRDefault="00AC20F6" w:rsidP="00BB2CF7">
            <w:pPr>
              <w:rPr>
                <w:rFonts w:ascii="Times New Roman" w:hAnsi="Times New Roman" w:cs="Times New Roman"/>
                <w:sz w:val="24"/>
                <w:szCs w:val="24"/>
                <w:lang w:val="uk-UA"/>
              </w:rPr>
            </w:pPr>
            <w:r>
              <w:rPr>
                <w:rFonts w:ascii="Times New Roman" w:hAnsi="Times New Roman" w:cs="Times New Roman"/>
                <w:sz w:val="24"/>
                <w:szCs w:val="24"/>
                <w:lang w:val="uk-UA"/>
              </w:rPr>
              <w:t xml:space="preserve">вул. Київська, 22 в, </w:t>
            </w:r>
          </w:p>
          <w:p w:rsidR="00AC20F6" w:rsidRPr="001B3F16" w:rsidRDefault="00AC20F6" w:rsidP="00BB2CF7">
            <w:pPr>
              <w:rPr>
                <w:rFonts w:ascii="Times New Roman" w:hAnsi="Times New Roman" w:cs="Times New Roman"/>
                <w:sz w:val="24"/>
                <w:szCs w:val="24"/>
                <w:lang w:val="uk-UA"/>
              </w:rPr>
            </w:pPr>
            <w:r>
              <w:rPr>
                <w:rFonts w:ascii="Times New Roman" w:hAnsi="Times New Roman" w:cs="Times New Roman"/>
                <w:sz w:val="24"/>
                <w:szCs w:val="24"/>
                <w:lang w:val="uk-UA"/>
              </w:rPr>
              <w:t>с. Гребені, Обухівський р-н., Київська область</w:t>
            </w:r>
          </w:p>
        </w:tc>
        <w:tc>
          <w:tcPr>
            <w:tcW w:w="992" w:type="dxa"/>
          </w:tcPr>
          <w:p w:rsidR="00AC20F6" w:rsidRDefault="00AC20F6" w:rsidP="00BB2CF7">
            <w:pPr>
              <w:rPr>
                <w:rFonts w:ascii="Times New Roman" w:hAnsi="Times New Roman" w:cs="Times New Roman"/>
                <w:sz w:val="24"/>
                <w:szCs w:val="24"/>
                <w:lang w:val="uk-UA"/>
              </w:rPr>
            </w:pPr>
          </w:p>
          <w:p w:rsidR="00AC20F6" w:rsidRPr="001B3F16" w:rsidRDefault="00AC20F6" w:rsidP="00BB2CF7">
            <w:pPr>
              <w:rPr>
                <w:rFonts w:ascii="Times New Roman" w:hAnsi="Times New Roman" w:cs="Times New Roman"/>
                <w:sz w:val="24"/>
                <w:szCs w:val="24"/>
                <w:lang w:val="uk-UA"/>
              </w:rPr>
            </w:pPr>
            <w:r>
              <w:rPr>
                <w:rFonts w:ascii="Times New Roman" w:hAnsi="Times New Roman" w:cs="Times New Roman"/>
                <w:sz w:val="24"/>
                <w:szCs w:val="24"/>
                <w:lang w:val="uk-UA"/>
              </w:rPr>
              <w:t>15,8</w:t>
            </w:r>
          </w:p>
        </w:tc>
        <w:tc>
          <w:tcPr>
            <w:tcW w:w="2410" w:type="dxa"/>
          </w:tcPr>
          <w:p w:rsidR="00AC20F6" w:rsidRDefault="00AC20F6" w:rsidP="00BB2CF7">
            <w:pPr>
              <w:rPr>
                <w:rFonts w:ascii="Times New Roman" w:hAnsi="Times New Roman" w:cs="Times New Roman"/>
                <w:sz w:val="24"/>
                <w:szCs w:val="24"/>
                <w:lang w:val="uk-UA"/>
              </w:rPr>
            </w:pPr>
            <w:r>
              <w:rPr>
                <w:rFonts w:ascii="Times New Roman" w:hAnsi="Times New Roman" w:cs="Times New Roman"/>
                <w:sz w:val="24"/>
                <w:szCs w:val="24"/>
                <w:lang w:val="uk-UA"/>
              </w:rPr>
              <w:t>Приміщення сільської ради</w:t>
            </w:r>
          </w:p>
          <w:p w:rsidR="00AC20F6" w:rsidRDefault="00AC20F6" w:rsidP="00BB2CF7">
            <w:pPr>
              <w:rPr>
                <w:rFonts w:ascii="Times New Roman" w:hAnsi="Times New Roman" w:cs="Times New Roman"/>
                <w:sz w:val="24"/>
                <w:szCs w:val="24"/>
                <w:lang w:val="uk-UA"/>
              </w:rPr>
            </w:pPr>
            <w:r>
              <w:rPr>
                <w:rFonts w:ascii="Times New Roman" w:hAnsi="Times New Roman" w:cs="Times New Roman"/>
                <w:sz w:val="24"/>
                <w:szCs w:val="24"/>
                <w:lang w:val="uk-UA"/>
              </w:rPr>
              <w:t>Другий поверх:</w:t>
            </w:r>
          </w:p>
          <w:p w:rsidR="00AC20F6" w:rsidRDefault="00AC20F6" w:rsidP="009A26B6">
            <w:pPr>
              <w:pStyle w:val="a7"/>
              <w:numPr>
                <w:ilvl w:val="0"/>
                <w:numId w:val="70"/>
              </w:numPr>
              <w:rPr>
                <w:rFonts w:ascii="Times New Roman" w:hAnsi="Times New Roman" w:cs="Times New Roman"/>
                <w:sz w:val="24"/>
                <w:szCs w:val="24"/>
                <w:lang w:val="uk-UA"/>
              </w:rPr>
            </w:pPr>
            <w:r>
              <w:rPr>
                <w:rFonts w:ascii="Times New Roman" w:hAnsi="Times New Roman" w:cs="Times New Roman"/>
                <w:sz w:val="24"/>
                <w:szCs w:val="24"/>
                <w:lang w:val="uk-UA"/>
              </w:rPr>
              <w:t>приміщення № 11</w:t>
            </w:r>
          </w:p>
          <w:p w:rsidR="00AC20F6" w:rsidRPr="00C22D56" w:rsidRDefault="00AC20F6" w:rsidP="00BB2CF7">
            <w:pPr>
              <w:pStyle w:val="a7"/>
              <w:rPr>
                <w:rFonts w:ascii="Times New Roman" w:hAnsi="Times New Roman" w:cs="Times New Roman"/>
                <w:sz w:val="24"/>
                <w:szCs w:val="24"/>
                <w:lang w:val="uk-UA"/>
              </w:rPr>
            </w:pPr>
            <w:r>
              <w:rPr>
                <w:rFonts w:ascii="Times New Roman" w:hAnsi="Times New Roman" w:cs="Times New Roman"/>
                <w:sz w:val="24"/>
                <w:szCs w:val="24"/>
                <w:lang w:val="uk-UA"/>
              </w:rPr>
              <w:t>(площа 15,8 кв.м)</w:t>
            </w:r>
          </w:p>
        </w:tc>
      </w:tr>
      <w:tr w:rsidR="00AC20F6" w:rsidRPr="00D115CB" w:rsidTr="00AC20F6">
        <w:trPr>
          <w:trHeight w:val="6001"/>
        </w:trPr>
        <w:tc>
          <w:tcPr>
            <w:tcW w:w="421" w:type="dxa"/>
          </w:tcPr>
          <w:p w:rsidR="00AC20F6" w:rsidRPr="001B3F16" w:rsidRDefault="00AC20F6" w:rsidP="00BB2CF7">
            <w:pPr>
              <w:jc w:val="both"/>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2268" w:type="dxa"/>
          </w:tcPr>
          <w:p w:rsidR="00AC20F6" w:rsidRDefault="00AC20F6" w:rsidP="00BB2CF7">
            <w:pPr>
              <w:rPr>
                <w:rFonts w:ascii="Times New Roman" w:hAnsi="Times New Roman" w:cs="Times New Roman"/>
                <w:sz w:val="24"/>
                <w:szCs w:val="24"/>
                <w:lang w:val="uk-UA"/>
              </w:rPr>
            </w:pPr>
            <w:r>
              <w:rPr>
                <w:rFonts w:ascii="Times New Roman" w:hAnsi="Times New Roman" w:cs="Times New Roman"/>
                <w:sz w:val="24"/>
                <w:szCs w:val="24"/>
                <w:lang w:val="uk-UA"/>
              </w:rPr>
              <w:t>Виконавчий комітет Ржищівської міської ради</w:t>
            </w:r>
          </w:p>
        </w:tc>
        <w:tc>
          <w:tcPr>
            <w:tcW w:w="1559" w:type="dxa"/>
          </w:tcPr>
          <w:p w:rsidR="00AC20F6" w:rsidRDefault="00AC20F6" w:rsidP="00BB2CF7">
            <w:pPr>
              <w:rPr>
                <w:rFonts w:ascii="Times New Roman" w:hAnsi="Times New Roman" w:cs="Times New Roman"/>
                <w:sz w:val="24"/>
                <w:szCs w:val="24"/>
                <w:lang w:val="uk-UA"/>
              </w:rPr>
            </w:pPr>
            <w:r>
              <w:rPr>
                <w:rFonts w:ascii="Times New Roman" w:hAnsi="Times New Roman" w:cs="Times New Roman"/>
                <w:sz w:val="24"/>
                <w:szCs w:val="24"/>
                <w:lang w:val="uk-UA"/>
              </w:rPr>
              <w:t>Частина нежитлового приміщення</w:t>
            </w:r>
          </w:p>
        </w:tc>
        <w:tc>
          <w:tcPr>
            <w:tcW w:w="2239" w:type="dxa"/>
          </w:tcPr>
          <w:p w:rsidR="00AC20F6" w:rsidRDefault="00AC20F6" w:rsidP="00BB2CF7">
            <w:pPr>
              <w:rPr>
                <w:rFonts w:ascii="Times New Roman" w:hAnsi="Times New Roman" w:cs="Times New Roman"/>
                <w:sz w:val="24"/>
                <w:szCs w:val="24"/>
                <w:lang w:val="uk-UA"/>
              </w:rPr>
            </w:pPr>
            <w:r>
              <w:rPr>
                <w:rFonts w:ascii="Times New Roman" w:hAnsi="Times New Roman" w:cs="Times New Roman"/>
                <w:sz w:val="24"/>
                <w:szCs w:val="24"/>
                <w:lang w:val="uk-UA"/>
              </w:rPr>
              <w:t>вул. Центральна, 33, с. Великі Пріцьки, Обухівський р-н., Київська область</w:t>
            </w:r>
          </w:p>
        </w:tc>
        <w:tc>
          <w:tcPr>
            <w:tcW w:w="992" w:type="dxa"/>
          </w:tcPr>
          <w:p w:rsidR="00AC20F6" w:rsidRDefault="00AC20F6" w:rsidP="00BB2CF7">
            <w:pPr>
              <w:rPr>
                <w:rFonts w:ascii="Times New Roman" w:hAnsi="Times New Roman" w:cs="Times New Roman"/>
                <w:sz w:val="24"/>
                <w:szCs w:val="24"/>
                <w:lang w:val="uk-UA"/>
              </w:rPr>
            </w:pPr>
          </w:p>
          <w:p w:rsidR="00AC20F6" w:rsidRDefault="00AC20F6" w:rsidP="00BB2CF7">
            <w:pPr>
              <w:rPr>
                <w:rFonts w:ascii="Times New Roman" w:hAnsi="Times New Roman" w:cs="Times New Roman"/>
                <w:sz w:val="24"/>
                <w:szCs w:val="24"/>
                <w:lang w:val="uk-UA"/>
              </w:rPr>
            </w:pPr>
            <w:r>
              <w:rPr>
                <w:rFonts w:ascii="Times New Roman" w:hAnsi="Times New Roman" w:cs="Times New Roman"/>
                <w:sz w:val="24"/>
                <w:szCs w:val="24"/>
                <w:lang w:val="uk-UA"/>
              </w:rPr>
              <w:t>62,8</w:t>
            </w:r>
          </w:p>
        </w:tc>
        <w:tc>
          <w:tcPr>
            <w:tcW w:w="2410" w:type="dxa"/>
          </w:tcPr>
          <w:p w:rsidR="00AC20F6" w:rsidRDefault="00AC20F6" w:rsidP="00BB2CF7">
            <w:pPr>
              <w:rPr>
                <w:rFonts w:ascii="Times New Roman" w:hAnsi="Times New Roman" w:cs="Times New Roman"/>
                <w:sz w:val="24"/>
                <w:szCs w:val="24"/>
                <w:lang w:val="uk-UA"/>
              </w:rPr>
            </w:pPr>
            <w:r>
              <w:rPr>
                <w:rFonts w:ascii="Times New Roman" w:hAnsi="Times New Roman" w:cs="Times New Roman"/>
                <w:sz w:val="24"/>
                <w:szCs w:val="24"/>
                <w:lang w:val="uk-UA"/>
              </w:rPr>
              <w:t>Приміщення сільської ради</w:t>
            </w:r>
          </w:p>
          <w:p w:rsidR="00AC20F6" w:rsidRDefault="00AC20F6" w:rsidP="00BB2CF7">
            <w:pPr>
              <w:rPr>
                <w:rFonts w:ascii="Times New Roman" w:hAnsi="Times New Roman" w:cs="Times New Roman"/>
                <w:sz w:val="24"/>
                <w:szCs w:val="24"/>
                <w:lang w:val="uk-UA"/>
              </w:rPr>
            </w:pPr>
            <w:r>
              <w:rPr>
                <w:rFonts w:ascii="Times New Roman" w:hAnsi="Times New Roman" w:cs="Times New Roman"/>
                <w:sz w:val="24"/>
                <w:szCs w:val="24"/>
                <w:lang w:val="uk-UA"/>
              </w:rPr>
              <w:t>Другий поверх:</w:t>
            </w:r>
          </w:p>
          <w:p w:rsidR="00AC20F6" w:rsidRDefault="00AC20F6" w:rsidP="009A26B6">
            <w:pPr>
              <w:pStyle w:val="a7"/>
              <w:numPr>
                <w:ilvl w:val="0"/>
                <w:numId w:val="70"/>
              </w:numPr>
              <w:rPr>
                <w:rFonts w:ascii="Times New Roman" w:hAnsi="Times New Roman" w:cs="Times New Roman"/>
                <w:sz w:val="24"/>
                <w:szCs w:val="24"/>
                <w:lang w:val="uk-UA"/>
              </w:rPr>
            </w:pPr>
            <w:r>
              <w:rPr>
                <w:rFonts w:ascii="Times New Roman" w:hAnsi="Times New Roman" w:cs="Times New Roman"/>
                <w:sz w:val="24"/>
                <w:szCs w:val="24"/>
                <w:lang w:val="uk-UA"/>
              </w:rPr>
              <w:t>приміщення № 20 (площа 20,6 кв.м),</w:t>
            </w:r>
          </w:p>
          <w:p w:rsidR="00AC20F6" w:rsidRDefault="00AC20F6" w:rsidP="009A26B6">
            <w:pPr>
              <w:pStyle w:val="a7"/>
              <w:numPr>
                <w:ilvl w:val="0"/>
                <w:numId w:val="70"/>
              </w:numPr>
              <w:rPr>
                <w:rFonts w:ascii="Times New Roman" w:hAnsi="Times New Roman" w:cs="Times New Roman"/>
                <w:sz w:val="24"/>
                <w:szCs w:val="24"/>
                <w:lang w:val="uk-UA"/>
              </w:rPr>
            </w:pPr>
            <w:r>
              <w:rPr>
                <w:rFonts w:ascii="Times New Roman" w:hAnsi="Times New Roman" w:cs="Times New Roman"/>
                <w:sz w:val="24"/>
                <w:szCs w:val="24"/>
                <w:lang w:val="uk-UA"/>
              </w:rPr>
              <w:t xml:space="preserve">приміщення № 21 (площа 20,3 кв.м), </w:t>
            </w:r>
          </w:p>
          <w:p w:rsidR="00AC20F6" w:rsidRDefault="00AC20F6" w:rsidP="009A26B6">
            <w:pPr>
              <w:pStyle w:val="a7"/>
              <w:numPr>
                <w:ilvl w:val="0"/>
                <w:numId w:val="70"/>
              </w:numPr>
              <w:rPr>
                <w:rFonts w:ascii="Times New Roman" w:hAnsi="Times New Roman" w:cs="Times New Roman"/>
                <w:sz w:val="24"/>
                <w:szCs w:val="24"/>
                <w:lang w:val="uk-UA"/>
              </w:rPr>
            </w:pPr>
            <w:r>
              <w:rPr>
                <w:rFonts w:ascii="Times New Roman" w:hAnsi="Times New Roman" w:cs="Times New Roman"/>
                <w:sz w:val="24"/>
                <w:szCs w:val="24"/>
                <w:lang w:val="uk-UA"/>
              </w:rPr>
              <w:t>приміщення № 22 (площа 43,3 кв.м),</w:t>
            </w:r>
          </w:p>
          <w:p w:rsidR="00AC20F6" w:rsidRDefault="00AC20F6" w:rsidP="009A26B6">
            <w:pPr>
              <w:pStyle w:val="a7"/>
              <w:numPr>
                <w:ilvl w:val="0"/>
                <w:numId w:val="70"/>
              </w:numPr>
              <w:rPr>
                <w:rFonts w:ascii="Times New Roman" w:hAnsi="Times New Roman" w:cs="Times New Roman"/>
                <w:sz w:val="24"/>
                <w:szCs w:val="24"/>
                <w:lang w:val="uk-UA"/>
              </w:rPr>
            </w:pPr>
            <w:r>
              <w:rPr>
                <w:rFonts w:ascii="Times New Roman" w:hAnsi="Times New Roman" w:cs="Times New Roman"/>
                <w:sz w:val="24"/>
                <w:szCs w:val="24"/>
                <w:lang w:val="uk-UA"/>
              </w:rPr>
              <w:t>приміщення № 23 (площа 3,1 кв.м),</w:t>
            </w:r>
          </w:p>
          <w:p w:rsidR="00AC20F6" w:rsidRDefault="00AC20F6" w:rsidP="009A26B6">
            <w:pPr>
              <w:pStyle w:val="a7"/>
              <w:numPr>
                <w:ilvl w:val="0"/>
                <w:numId w:val="70"/>
              </w:numPr>
              <w:rPr>
                <w:rFonts w:ascii="Times New Roman" w:hAnsi="Times New Roman" w:cs="Times New Roman"/>
                <w:sz w:val="24"/>
                <w:szCs w:val="24"/>
                <w:lang w:val="uk-UA"/>
              </w:rPr>
            </w:pPr>
            <w:r>
              <w:rPr>
                <w:rFonts w:ascii="Times New Roman" w:hAnsi="Times New Roman" w:cs="Times New Roman"/>
                <w:sz w:val="24"/>
                <w:szCs w:val="24"/>
                <w:lang w:val="uk-UA"/>
              </w:rPr>
              <w:t xml:space="preserve">приміщення № 24 (площа 14,9 кв.м), </w:t>
            </w:r>
          </w:p>
          <w:p w:rsidR="00AC20F6" w:rsidRPr="005A0AB4" w:rsidRDefault="00AC20F6" w:rsidP="009A26B6">
            <w:pPr>
              <w:pStyle w:val="a7"/>
              <w:numPr>
                <w:ilvl w:val="0"/>
                <w:numId w:val="70"/>
              </w:numPr>
              <w:rPr>
                <w:rFonts w:ascii="Times New Roman" w:hAnsi="Times New Roman" w:cs="Times New Roman"/>
                <w:sz w:val="24"/>
                <w:szCs w:val="24"/>
                <w:lang w:val="uk-UA"/>
              </w:rPr>
            </w:pPr>
            <w:r>
              <w:rPr>
                <w:rFonts w:ascii="Times New Roman" w:hAnsi="Times New Roman" w:cs="Times New Roman"/>
                <w:sz w:val="24"/>
                <w:szCs w:val="24"/>
                <w:lang w:val="uk-UA"/>
              </w:rPr>
              <w:t xml:space="preserve">приміщення № </w:t>
            </w:r>
            <w:r w:rsidRPr="005A0AB4">
              <w:rPr>
                <w:rFonts w:ascii="Times New Roman" w:hAnsi="Times New Roman" w:cs="Times New Roman"/>
                <w:sz w:val="24"/>
                <w:szCs w:val="24"/>
                <w:lang w:val="uk-UA"/>
              </w:rPr>
              <w:t>25</w:t>
            </w:r>
            <w:r>
              <w:rPr>
                <w:rFonts w:ascii="Times New Roman" w:hAnsi="Times New Roman" w:cs="Times New Roman"/>
                <w:sz w:val="24"/>
                <w:szCs w:val="24"/>
                <w:lang w:val="uk-UA"/>
              </w:rPr>
              <w:t xml:space="preserve"> (площа 3,9 кв.м).</w:t>
            </w:r>
          </w:p>
        </w:tc>
      </w:tr>
    </w:tbl>
    <w:p w:rsidR="00AC20F6" w:rsidRDefault="00AC20F6" w:rsidP="00A84AD9">
      <w:pPr>
        <w:spacing w:after="0" w:line="240" w:lineRule="auto"/>
        <w:jc w:val="right"/>
        <w:rPr>
          <w:rFonts w:ascii="Times New Roman" w:eastAsia="Times New Roman" w:hAnsi="Times New Roman" w:cs="Times New Roman"/>
          <w:b/>
          <w:sz w:val="24"/>
          <w:szCs w:val="24"/>
          <w:lang w:val="uk-UA"/>
        </w:rPr>
      </w:pPr>
    </w:p>
    <w:p w:rsidR="004C53C6" w:rsidRPr="00090192" w:rsidRDefault="004C53C6" w:rsidP="004C53C6">
      <w:pPr>
        <w:spacing w:after="0" w:line="240" w:lineRule="auto"/>
        <w:jc w:val="right"/>
        <w:rPr>
          <w:rFonts w:ascii="Times New Roman" w:eastAsia="Times New Roman" w:hAnsi="Times New Roman" w:cs="Times New Roman"/>
          <w:b/>
          <w:sz w:val="24"/>
          <w:szCs w:val="24"/>
          <w:lang w:val="uk-UA"/>
        </w:rPr>
      </w:pPr>
      <w:r w:rsidRPr="00A84AD9">
        <w:rPr>
          <w:rFonts w:ascii="Times New Roman" w:eastAsia="Times New Roman" w:hAnsi="Times New Roman" w:cs="Times New Roman"/>
          <w:b/>
          <w:sz w:val="24"/>
          <w:szCs w:val="24"/>
          <w:lang w:val="uk-UA"/>
        </w:rPr>
        <w:t>ПРОЄКТ №</w:t>
      </w:r>
      <w:r w:rsidRPr="00090192">
        <w:rPr>
          <w:rFonts w:ascii="Times New Roman" w:eastAsia="Times New Roman" w:hAnsi="Times New Roman" w:cs="Times New Roman"/>
          <w:b/>
          <w:sz w:val="24"/>
          <w:szCs w:val="24"/>
          <w:lang w:val="uk-UA"/>
        </w:rPr>
        <w:t xml:space="preserve"> </w:t>
      </w:r>
      <w:r>
        <w:rPr>
          <w:rFonts w:ascii="Times New Roman" w:eastAsia="Times New Roman" w:hAnsi="Times New Roman" w:cs="Times New Roman"/>
          <w:b/>
          <w:sz w:val="24"/>
          <w:szCs w:val="24"/>
          <w:lang w:val="uk-UA"/>
        </w:rPr>
        <w:t>07</w:t>
      </w:r>
    </w:p>
    <w:p w:rsidR="004C53C6" w:rsidRDefault="004C53C6" w:rsidP="004C53C6">
      <w:pPr>
        <w:shd w:val="clear" w:color="auto" w:fill="FFFFFF"/>
        <w:spacing w:after="0" w:line="240" w:lineRule="auto"/>
        <w:jc w:val="center"/>
        <w:rPr>
          <w:rFonts w:ascii="Times New Roman" w:eastAsia="Times New Roman" w:hAnsi="Times New Roman" w:cs="Times New Roman"/>
          <w:b/>
          <w:bCs/>
          <w:color w:val="000000"/>
          <w:sz w:val="24"/>
          <w:szCs w:val="24"/>
          <w:lang w:val="uk-UA"/>
        </w:rPr>
      </w:pPr>
      <w:r w:rsidRPr="00A84AD9">
        <w:rPr>
          <w:rFonts w:ascii="Times New Roman" w:eastAsia="Times New Roman" w:hAnsi="Times New Roman" w:cs="Times New Roman"/>
          <w:b/>
          <w:bCs/>
          <w:color w:val="000000"/>
          <w:sz w:val="24"/>
          <w:szCs w:val="24"/>
          <w:lang w:val="uk-UA"/>
        </w:rPr>
        <w:t>РІШЕННЯ</w:t>
      </w:r>
    </w:p>
    <w:p w:rsidR="00C0068D" w:rsidRPr="00E42E5F" w:rsidRDefault="00C0068D" w:rsidP="004C53C6">
      <w:pPr>
        <w:shd w:val="clear" w:color="auto" w:fill="FFFFFF"/>
        <w:spacing w:after="0" w:line="240" w:lineRule="auto"/>
        <w:jc w:val="center"/>
        <w:rPr>
          <w:rFonts w:ascii="Times New Roman" w:hAnsi="Times New Roman" w:cs="Times New Roman"/>
          <w:b/>
          <w:sz w:val="24"/>
          <w:szCs w:val="24"/>
          <w:lang w:val="uk-UA"/>
        </w:rPr>
      </w:pPr>
    </w:p>
    <w:p w:rsidR="00C0068D" w:rsidRPr="007A6149" w:rsidRDefault="00C0068D" w:rsidP="00C0068D">
      <w:pPr>
        <w:pStyle w:val="a5"/>
        <w:widowControl w:val="0"/>
        <w:shd w:val="clear" w:color="auto" w:fill="FFFFFF"/>
        <w:spacing w:before="0" w:beforeAutospacing="0" w:after="548" w:afterAutospacing="0"/>
        <w:ind w:left="20" w:right="-2"/>
        <w:jc w:val="both"/>
      </w:pPr>
      <w:r>
        <w:rPr>
          <w:i/>
          <w:iCs/>
          <w:color w:val="181818"/>
        </w:rPr>
        <w:t xml:space="preserve">Про внесення змін </w:t>
      </w:r>
      <w:r>
        <w:rPr>
          <w:i/>
          <w:color w:val="181818"/>
        </w:rPr>
        <w:t>до рішення Ржищівської міської ради Київської області від 13 грудня 2025 року №3022-55-08</w:t>
      </w:r>
      <w:r>
        <w:rPr>
          <w:i/>
          <w:iCs/>
          <w:color w:val="000000"/>
        </w:rPr>
        <w:t xml:space="preserve"> «Про затвердження «Програми реконструкції мереж зовнішнього освітлення на 2025-2027 роки на території Ржищівської міської  територіальної громади»»</w:t>
      </w:r>
    </w:p>
    <w:p w:rsidR="00C0068D" w:rsidRDefault="00C0068D" w:rsidP="00C0068D">
      <w:pPr>
        <w:pStyle w:val="a5"/>
        <w:widowControl w:val="0"/>
        <w:shd w:val="clear" w:color="auto" w:fill="FFFFFF"/>
        <w:spacing w:before="0" w:beforeAutospacing="0" w:after="0" w:afterAutospacing="0"/>
        <w:jc w:val="both"/>
        <w:rPr>
          <w:color w:val="000000"/>
        </w:rPr>
      </w:pPr>
      <w:r>
        <w:rPr>
          <w:color w:val="181818"/>
        </w:rPr>
        <w:lastRenderedPageBreak/>
        <w:t>Розглянувши колективне звернення жителів села Липовий Ріг від старости Піївського старостинського округу Тетяни Гребельник, вх.. № 02-02-07</w:t>
      </w:r>
      <w:r w:rsidRPr="0025136D">
        <w:rPr>
          <w:color w:val="181818"/>
        </w:rPr>
        <w:t>/</w:t>
      </w:r>
      <w:r>
        <w:rPr>
          <w:color w:val="181818"/>
        </w:rPr>
        <w:t>1262 від 11</w:t>
      </w:r>
      <w:r w:rsidRPr="0025136D">
        <w:rPr>
          <w:color w:val="181818"/>
        </w:rPr>
        <w:t>.</w:t>
      </w:r>
      <w:r>
        <w:rPr>
          <w:color w:val="181818"/>
        </w:rPr>
        <w:t xml:space="preserve">04.2025 р., </w:t>
      </w:r>
      <w:r>
        <w:rPr>
          <w:color w:val="000000"/>
        </w:rPr>
        <w:t xml:space="preserve">з метою забезпечення безпеки пересування учасників дорожнього руху та зменшення рівня аварійності на дорогах населених пунктів Ржищівської міської територіальної громади, керуючись </w:t>
      </w:r>
      <w:r w:rsidRPr="00D44326">
        <w:rPr>
          <w:color w:val="000000"/>
        </w:rPr>
        <w:t>ст</w:t>
      </w:r>
      <w:r>
        <w:rPr>
          <w:color w:val="000000"/>
        </w:rPr>
        <w:t xml:space="preserve">аттею </w:t>
      </w:r>
      <w:r w:rsidRPr="00673D61">
        <w:rPr>
          <w:color w:val="000000"/>
        </w:rPr>
        <w:t>91 Бюджетного кодексу України, п</w:t>
      </w:r>
      <w:r>
        <w:rPr>
          <w:color w:val="000000"/>
        </w:rPr>
        <w:t xml:space="preserve">унктом </w:t>
      </w:r>
      <w:r w:rsidRPr="00673D61">
        <w:rPr>
          <w:color w:val="000000"/>
        </w:rPr>
        <w:t>22 ч</w:t>
      </w:r>
      <w:r>
        <w:rPr>
          <w:color w:val="000000"/>
        </w:rPr>
        <w:t xml:space="preserve">астини </w:t>
      </w:r>
      <w:r w:rsidRPr="00673D61">
        <w:rPr>
          <w:color w:val="000000"/>
        </w:rPr>
        <w:t>1 ст</w:t>
      </w:r>
      <w:r>
        <w:rPr>
          <w:color w:val="000000"/>
        </w:rPr>
        <w:t xml:space="preserve">атті </w:t>
      </w:r>
      <w:r w:rsidRPr="00673D61">
        <w:rPr>
          <w:color w:val="000000"/>
        </w:rPr>
        <w:t>26 Закону України  «Про місцеве самоврядування в Україні», Ржищівська міська рада</w:t>
      </w:r>
      <w:r>
        <w:rPr>
          <w:color w:val="000000"/>
        </w:rPr>
        <w:t xml:space="preserve"> Київської області </w:t>
      </w:r>
      <w:r w:rsidRPr="00673D61">
        <w:rPr>
          <w:color w:val="000000"/>
        </w:rPr>
        <w:t>ВИРІШИЛА:</w:t>
      </w:r>
    </w:p>
    <w:p w:rsidR="00C0068D" w:rsidRDefault="00C0068D" w:rsidP="00C0068D">
      <w:pPr>
        <w:pStyle w:val="a5"/>
        <w:widowControl w:val="0"/>
        <w:shd w:val="clear" w:color="auto" w:fill="FFFFFF"/>
        <w:spacing w:before="0" w:beforeAutospacing="0" w:after="0" w:afterAutospacing="0"/>
        <w:jc w:val="both"/>
        <w:rPr>
          <w:color w:val="000000"/>
        </w:rPr>
      </w:pPr>
    </w:p>
    <w:p w:rsidR="00C0068D" w:rsidRPr="009B2D04" w:rsidRDefault="00C0068D" w:rsidP="009A26B6">
      <w:pPr>
        <w:pStyle w:val="a5"/>
        <w:numPr>
          <w:ilvl w:val="0"/>
          <w:numId w:val="76"/>
        </w:numPr>
        <w:spacing w:before="0" w:beforeAutospacing="0" w:after="0" w:afterAutospacing="0"/>
        <w:jc w:val="both"/>
      </w:pPr>
      <w:r w:rsidRPr="009B2D04">
        <w:rPr>
          <w:color w:val="181818"/>
        </w:rPr>
        <w:t>Внести наступні зміни до рішення Ржищівської міської ради Київської області від 13 грудня 2025 року №3022-55-08</w:t>
      </w:r>
      <w:r w:rsidRPr="009B2D04">
        <w:rPr>
          <w:iCs/>
          <w:color w:val="000000"/>
        </w:rPr>
        <w:t xml:space="preserve"> «</w:t>
      </w:r>
      <w:r>
        <w:rPr>
          <w:iCs/>
          <w:color w:val="000000"/>
        </w:rPr>
        <w:t>Про затвердження «</w:t>
      </w:r>
      <w:r w:rsidRPr="009B2D04">
        <w:rPr>
          <w:iCs/>
          <w:color w:val="000000"/>
        </w:rPr>
        <w:t>Програми реконструкції мереж зовнішнього освітлення на 2025-2027 роки на території Ржищівської міської  територіальної громади</w:t>
      </w:r>
      <w:r>
        <w:rPr>
          <w:iCs/>
          <w:color w:val="000000"/>
        </w:rPr>
        <w:t>»»</w:t>
      </w:r>
      <w:r w:rsidRPr="009B2D04">
        <w:rPr>
          <w:color w:val="181818"/>
        </w:rPr>
        <w:t>:</w:t>
      </w:r>
    </w:p>
    <w:p w:rsidR="00C0068D" w:rsidRDefault="00C0068D" w:rsidP="009A26B6">
      <w:pPr>
        <w:pStyle w:val="a7"/>
        <w:numPr>
          <w:ilvl w:val="1"/>
          <w:numId w:val="76"/>
        </w:numPr>
        <w:spacing w:after="0"/>
        <w:jc w:val="both"/>
        <w:rPr>
          <w:rFonts w:ascii="Times New Roman" w:eastAsia="Times New Roman" w:hAnsi="Times New Roman" w:cs="Times New Roman"/>
          <w:sz w:val="24"/>
          <w:szCs w:val="24"/>
        </w:rPr>
      </w:pPr>
      <w:r w:rsidRPr="00F039E6">
        <w:rPr>
          <w:rFonts w:ascii="Times New Roman" w:eastAsia="Times New Roman" w:hAnsi="Times New Roman" w:cs="Times New Roman"/>
          <w:sz w:val="24"/>
          <w:szCs w:val="24"/>
        </w:rPr>
        <w:t xml:space="preserve">в пункті </w:t>
      </w:r>
      <w:r>
        <w:rPr>
          <w:rFonts w:ascii="Times New Roman" w:eastAsia="Times New Roman" w:hAnsi="Times New Roman" w:cs="Times New Roman"/>
          <w:sz w:val="24"/>
          <w:szCs w:val="24"/>
        </w:rPr>
        <w:t>1.2</w:t>
      </w:r>
      <w:r w:rsidRPr="00F039E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1C2A76">
        <w:rPr>
          <w:rFonts w:ascii="Times New Roman" w:hAnsi="Times New Roman" w:cs="Times New Roman"/>
          <w:bCs/>
          <w:color w:val="000000"/>
          <w:sz w:val="24"/>
          <w:szCs w:val="24"/>
        </w:rPr>
        <w:t>Характеристика мереж зовнішнього освітлення</w:t>
      </w:r>
      <w:r>
        <w:rPr>
          <w:rFonts w:ascii="Times New Roman" w:hAnsi="Times New Roman" w:cs="Times New Roman"/>
          <w:bCs/>
          <w:color w:val="000000"/>
          <w:sz w:val="24"/>
          <w:szCs w:val="24"/>
        </w:rPr>
        <w:t>»</w:t>
      </w:r>
      <w:r w:rsidRPr="00F039E6">
        <w:rPr>
          <w:rFonts w:ascii="Times New Roman" w:hAnsi="Times New Roman" w:cs="Times New Roman"/>
          <w:sz w:val="24"/>
          <w:szCs w:val="24"/>
        </w:rPr>
        <w:t xml:space="preserve"> додати</w:t>
      </w:r>
      <w:r>
        <w:rPr>
          <w:rFonts w:ascii="Times New Roman" w:hAnsi="Times New Roman" w:cs="Times New Roman"/>
          <w:sz w:val="24"/>
          <w:szCs w:val="24"/>
        </w:rPr>
        <w:t>: «</w:t>
      </w:r>
      <w:r w:rsidRPr="001C2A76">
        <w:rPr>
          <w:rFonts w:ascii="Times New Roman" w:hAnsi="Times New Roman" w:cs="Times New Roman"/>
          <w:sz w:val="24"/>
          <w:szCs w:val="24"/>
        </w:rPr>
        <w:t xml:space="preserve">На території с. Липовий Ріг, по  </w:t>
      </w:r>
      <w:r w:rsidRPr="001C2A76">
        <w:rPr>
          <w:rFonts w:ascii="Times New Roman" w:eastAsia="Times New Roman" w:hAnsi="Times New Roman" w:cs="Times New Roman"/>
          <w:sz w:val="24"/>
          <w:szCs w:val="24"/>
        </w:rPr>
        <w:t>вул. Козацька, вул</w:t>
      </w:r>
      <w:r>
        <w:rPr>
          <w:rFonts w:ascii="Times New Roman" w:eastAsia="Times New Roman" w:hAnsi="Times New Roman" w:cs="Times New Roman"/>
          <w:sz w:val="24"/>
          <w:szCs w:val="24"/>
        </w:rPr>
        <w:t>. Кленова</w:t>
      </w:r>
      <w:r w:rsidRPr="00F039E6">
        <w:rPr>
          <w:rFonts w:ascii="Times New Roman" w:eastAsia="Times New Roman" w:hAnsi="Times New Roman" w:cs="Times New Roman"/>
          <w:sz w:val="24"/>
          <w:szCs w:val="24"/>
        </w:rPr>
        <w:t>.</w:t>
      </w:r>
    </w:p>
    <w:p w:rsidR="00C0068D" w:rsidRPr="000C0111" w:rsidRDefault="00C0068D" w:rsidP="009A26B6">
      <w:pPr>
        <w:pStyle w:val="a7"/>
        <w:numPr>
          <w:ilvl w:val="0"/>
          <w:numId w:val="76"/>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Затвердити </w:t>
      </w:r>
      <w:r w:rsidRPr="000C011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Програму</w:t>
      </w:r>
      <w:r w:rsidRPr="000C0111">
        <w:rPr>
          <w:rFonts w:ascii="Times New Roman" w:eastAsia="Times New Roman" w:hAnsi="Times New Roman" w:cs="Times New Roman"/>
          <w:sz w:val="24"/>
          <w:szCs w:val="24"/>
        </w:rPr>
        <w:t xml:space="preserve"> реконструкції мереж зовнішнього освітлення на 2025-2027 роки на території Ржищівської міської  територіальної громади</w:t>
      </w:r>
      <w:r>
        <w:rPr>
          <w:rFonts w:ascii="Times New Roman" w:eastAsia="Times New Roman" w:hAnsi="Times New Roman" w:cs="Times New Roman"/>
          <w:sz w:val="24"/>
          <w:szCs w:val="24"/>
        </w:rPr>
        <w:t xml:space="preserve"> в новій редакції, що додається.</w:t>
      </w:r>
    </w:p>
    <w:p w:rsidR="00C0068D" w:rsidRDefault="00C0068D" w:rsidP="009A26B6">
      <w:pPr>
        <w:pStyle w:val="a5"/>
        <w:numPr>
          <w:ilvl w:val="0"/>
          <w:numId w:val="76"/>
        </w:numPr>
        <w:spacing w:before="0" w:beforeAutospacing="0" w:after="0" w:afterAutospacing="0"/>
        <w:ind w:right="-284"/>
      </w:pPr>
      <w:r>
        <w:rPr>
          <w:color w:val="181818"/>
        </w:rPr>
        <w:t>Контроль за виконанням цього рішення покласти на першого заступника міського голови Юрія Терещенка.</w:t>
      </w:r>
    </w:p>
    <w:p w:rsidR="00C0068D" w:rsidRPr="00C0068D" w:rsidRDefault="00C0068D" w:rsidP="00C0068D">
      <w:pPr>
        <w:pStyle w:val="a5"/>
        <w:spacing w:before="0" w:beforeAutospacing="0" w:after="0" w:afterAutospacing="0"/>
        <w:rPr>
          <w:bCs/>
          <w:color w:val="181818"/>
        </w:rPr>
      </w:pPr>
      <w:r>
        <w:rPr>
          <w:b/>
          <w:bCs/>
          <w:color w:val="181818"/>
        </w:rPr>
        <w:tab/>
      </w:r>
      <w:r>
        <w:rPr>
          <w:b/>
          <w:bCs/>
          <w:color w:val="181818"/>
        </w:rPr>
        <w:tab/>
      </w:r>
      <w:r>
        <w:rPr>
          <w:b/>
          <w:bCs/>
          <w:color w:val="181818"/>
        </w:rPr>
        <w:tab/>
      </w:r>
      <w:r>
        <w:rPr>
          <w:b/>
          <w:bCs/>
          <w:color w:val="181818"/>
        </w:rPr>
        <w:tab/>
      </w:r>
      <w:r>
        <w:rPr>
          <w:b/>
          <w:bCs/>
          <w:color w:val="181818"/>
        </w:rPr>
        <w:tab/>
      </w:r>
      <w:r>
        <w:rPr>
          <w:b/>
          <w:bCs/>
          <w:color w:val="181818"/>
        </w:rPr>
        <w:tab/>
      </w:r>
      <w:r>
        <w:rPr>
          <w:b/>
          <w:bCs/>
          <w:color w:val="181818"/>
        </w:rPr>
        <w:tab/>
      </w:r>
      <w:r>
        <w:rPr>
          <w:b/>
          <w:bCs/>
          <w:color w:val="181818"/>
        </w:rPr>
        <w:tab/>
      </w:r>
      <w:r>
        <w:rPr>
          <w:b/>
          <w:bCs/>
          <w:color w:val="181818"/>
        </w:rPr>
        <w:tab/>
      </w:r>
      <w:r>
        <w:rPr>
          <w:b/>
          <w:bCs/>
          <w:color w:val="181818"/>
        </w:rPr>
        <w:tab/>
      </w:r>
      <w:r>
        <w:rPr>
          <w:b/>
          <w:bCs/>
          <w:color w:val="181818"/>
        </w:rPr>
        <w:tab/>
      </w:r>
      <w:r>
        <w:rPr>
          <w:b/>
          <w:bCs/>
          <w:color w:val="181818"/>
        </w:rPr>
        <w:tab/>
      </w:r>
      <w:r w:rsidRPr="00C0068D">
        <w:rPr>
          <w:bCs/>
          <w:color w:val="181818"/>
        </w:rPr>
        <w:t>Проєкт</w:t>
      </w:r>
    </w:p>
    <w:p w:rsidR="00C0068D" w:rsidRDefault="00C0068D" w:rsidP="00C0068D">
      <w:pPr>
        <w:pStyle w:val="a5"/>
        <w:spacing w:before="0" w:beforeAutospacing="0" w:after="0" w:afterAutospacing="0"/>
        <w:jc w:val="center"/>
        <w:rPr>
          <w:b/>
          <w:bCs/>
          <w:color w:val="181818"/>
        </w:rPr>
      </w:pPr>
    </w:p>
    <w:p w:rsidR="00C0068D" w:rsidRPr="00C702C3" w:rsidRDefault="00C0068D" w:rsidP="00C0068D">
      <w:pPr>
        <w:pStyle w:val="a5"/>
        <w:spacing w:before="0" w:beforeAutospacing="0" w:after="0" w:afterAutospacing="0"/>
        <w:jc w:val="center"/>
      </w:pPr>
      <w:r w:rsidRPr="00C702C3">
        <w:rPr>
          <w:b/>
          <w:bCs/>
          <w:color w:val="000000"/>
        </w:rPr>
        <w:t>Програма</w:t>
      </w:r>
    </w:p>
    <w:p w:rsidR="00C0068D" w:rsidRPr="00C702C3" w:rsidRDefault="00C0068D" w:rsidP="00C0068D">
      <w:pPr>
        <w:pStyle w:val="a5"/>
        <w:spacing w:before="0" w:beforeAutospacing="0" w:after="0" w:afterAutospacing="0"/>
        <w:jc w:val="center"/>
      </w:pPr>
      <w:r w:rsidRPr="00C702C3">
        <w:rPr>
          <w:b/>
          <w:bCs/>
          <w:color w:val="000000"/>
        </w:rPr>
        <w:t>реконструкції мереж зовнішнього освітлення на 202</w:t>
      </w:r>
      <w:r>
        <w:rPr>
          <w:b/>
          <w:bCs/>
          <w:color w:val="000000"/>
        </w:rPr>
        <w:t>5</w:t>
      </w:r>
      <w:r w:rsidRPr="00C702C3">
        <w:rPr>
          <w:b/>
          <w:bCs/>
          <w:color w:val="000000"/>
        </w:rPr>
        <w:t>- 202</w:t>
      </w:r>
      <w:r>
        <w:rPr>
          <w:b/>
          <w:bCs/>
          <w:color w:val="000000"/>
        </w:rPr>
        <w:t>7</w:t>
      </w:r>
      <w:r w:rsidRPr="00C702C3">
        <w:rPr>
          <w:b/>
          <w:bCs/>
          <w:color w:val="000000"/>
        </w:rPr>
        <w:t xml:space="preserve"> роки на території  Ржищівської міської територіальної громади»</w:t>
      </w:r>
    </w:p>
    <w:p w:rsidR="00C0068D" w:rsidRDefault="00C0068D" w:rsidP="00C0068D">
      <w:pPr>
        <w:pStyle w:val="a5"/>
        <w:spacing w:before="0" w:beforeAutospacing="0" w:after="0" w:afterAutospacing="0"/>
      </w:pPr>
      <w:r w:rsidRPr="00C702C3">
        <w:t> </w:t>
      </w:r>
      <w:r>
        <w:tab/>
      </w:r>
      <w:r>
        <w:tab/>
      </w:r>
      <w:r>
        <w:tab/>
      </w:r>
      <w:r>
        <w:tab/>
      </w:r>
      <w:r>
        <w:tab/>
      </w:r>
      <w:r>
        <w:tab/>
      </w:r>
      <w:r>
        <w:tab/>
      </w:r>
    </w:p>
    <w:p w:rsidR="00C0068D" w:rsidRPr="00C702C3" w:rsidRDefault="00C0068D" w:rsidP="00C0068D">
      <w:pPr>
        <w:pStyle w:val="a5"/>
        <w:spacing w:before="0" w:beforeAutospacing="0" w:after="0" w:afterAutospacing="0"/>
        <w:ind w:left="3540" w:firstLine="708"/>
      </w:pPr>
      <w:r w:rsidRPr="00C702C3">
        <w:rPr>
          <w:b/>
          <w:bCs/>
          <w:color w:val="000000"/>
        </w:rPr>
        <w:t>Вступ</w:t>
      </w:r>
    </w:p>
    <w:p w:rsidR="00C0068D" w:rsidRPr="00C702C3" w:rsidRDefault="00C0068D" w:rsidP="00C0068D">
      <w:pPr>
        <w:pStyle w:val="a5"/>
        <w:spacing w:before="0" w:beforeAutospacing="0" w:after="0" w:afterAutospacing="0"/>
        <w:ind w:firstLine="567"/>
        <w:jc w:val="both"/>
        <w:rPr>
          <w:color w:val="000000"/>
        </w:rPr>
      </w:pPr>
      <w:r w:rsidRPr="00C702C3">
        <w:rPr>
          <w:color w:val="000000"/>
        </w:rPr>
        <w:t>Програма реконструкції мереж зовнішнього освітлення на 202</w:t>
      </w:r>
      <w:r>
        <w:rPr>
          <w:color w:val="000000"/>
        </w:rPr>
        <w:t>5</w:t>
      </w:r>
      <w:r w:rsidRPr="00C702C3">
        <w:rPr>
          <w:color w:val="000000"/>
        </w:rPr>
        <w:t>- 202</w:t>
      </w:r>
      <w:r>
        <w:rPr>
          <w:color w:val="000000"/>
        </w:rPr>
        <w:t>7</w:t>
      </w:r>
      <w:r w:rsidRPr="00C702C3">
        <w:rPr>
          <w:color w:val="000000"/>
        </w:rPr>
        <w:t xml:space="preserve"> роки на території Рищівської міської територіальної громади (далі </w:t>
      </w:r>
      <w:r w:rsidRPr="00C702C3">
        <w:rPr>
          <w:b/>
          <w:bCs/>
          <w:color w:val="000000"/>
        </w:rPr>
        <w:t>Програма</w:t>
      </w:r>
      <w:r w:rsidRPr="00C702C3">
        <w:rPr>
          <w:color w:val="000000"/>
        </w:rPr>
        <w:t>)</w:t>
      </w:r>
      <w:r>
        <w:rPr>
          <w:color w:val="000000"/>
        </w:rPr>
        <w:t>,</w:t>
      </w:r>
      <w:r w:rsidRPr="00C702C3">
        <w:rPr>
          <w:color w:val="000000"/>
        </w:rPr>
        <w:t xml:space="preserve"> розроблена з метою  поліпшення освітлення населених пунктів та якості умов проживання</w:t>
      </w:r>
      <w:r>
        <w:rPr>
          <w:color w:val="000000"/>
        </w:rPr>
        <w:t xml:space="preserve"> жителів громади</w:t>
      </w:r>
      <w:r w:rsidRPr="00C702C3">
        <w:rPr>
          <w:color w:val="000000"/>
        </w:rPr>
        <w:t>.</w:t>
      </w:r>
    </w:p>
    <w:p w:rsidR="00C0068D" w:rsidRPr="00C702C3" w:rsidRDefault="00C0068D" w:rsidP="00C0068D">
      <w:pPr>
        <w:pStyle w:val="a5"/>
        <w:spacing w:before="0" w:beforeAutospacing="0" w:after="0" w:afterAutospacing="0"/>
        <w:ind w:firstLine="567"/>
        <w:jc w:val="both"/>
      </w:pPr>
      <w:r w:rsidRPr="00C702C3">
        <w:rPr>
          <w:color w:val="000000"/>
        </w:rPr>
        <w:t xml:space="preserve">З огляду на негативні тенденції, що мають місце в забезпеченні безпечного пересування людей, незадовільний технічний стан та низькі експлуатаційні якості електромереж зовнішнього освітлення, з метою зниження рівня аварійності на дорогах та покращення умов благоустрою в </w:t>
      </w:r>
      <w:r>
        <w:rPr>
          <w:color w:val="000000"/>
        </w:rPr>
        <w:t>громаді</w:t>
      </w:r>
      <w:r w:rsidRPr="00C702C3">
        <w:rPr>
          <w:color w:val="000000"/>
        </w:rPr>
        <w:t>, назріла проблема відновлення та реконструкції існуючих систем зовнішнього освітлення населених пунктів Ржищівської міської територіальної громади.</w:t>
      </w:r>
    </w:p>
    <w:p w:rsidR="00C0068D" w:rsidRPr="00C702C3" w:rsidRDefault="00C0068D" w:rsidP="00C0068D">
      <w:pPr>
        <w:pStyle w:val="a5"/>
        <w:spacing w:before="0" w:beforeAutospacing="0" w:after="0" w:afterAutospacing="0"/>
        <w:ind w:firstLine="567"/>
        <w:jc w:val="both"/>
      </w:pPr>
      <w:r w:rsidRPr="00673D61">
        <w:rPr>
          <w:bCs/>
          <w:color w:val="000000"/>
        </w:rPr>
        <w:t>Програма</w:t>
      </w:r>
      <w:r w:rsidRPr="00C702C3">
        <w:rPr>
          <w:color w:val="000000"/>
        </w:rPr>
        <w:t xml:space="preserve"> направлена на значне зменшення бюджетних витрат, а саме:</w:t>
      </w:r>
    </w:p>
    <w:p w:rsidR="00C0068D" w:rsidRPr="00C702C3" w:rsidRDefault="00C0068D" w:rsidP="009A26B6">
      <w:pPr>
        <w:pStyle w:val="a5"/>
        <w:numPr>
          <w:ilvl w:val="0"/>
          <w:numId w:val="71"/>
        </w:numPr>
        <w:spacing w:before="0" w:beforeAutospacing="0" w:after="0" w:afterAutospacing="0"/>
        <w:jc w:val="both"/>
      </w:pPr>
      <w:r w:rsidRPr="00C702C3">
        <w:rPr>
          <w:color w:val="000000"/>
        </w:rPr>
        <w:t>споживання електроенергії за рахунок зниження встановленої потужності та використання багатотарифних приладів обліку спожитої енергії;</w:t>
      </w:r>
    </w:p>
    <w:p w:rsidR="00C0068D" w:rsidRPr="00C702C3" w:rsidRDefault="00C0068D" w:rsidP="009A26B6">
      <w:pPr>
        <w:pStyle w:val="a5"/>
        <w:numPr>
          <w:ilvl w:val="0"/>
          <w:numId w:val="71"/>
        </w:numPr>
        <w:spacing w:before="0" w:beforeAutospacing="0" w:after="0" w:afterAutospacing="0"/>
        <w:jc w:val="both"/>
      </w:pPr>
      <w:r w:rsidRPr="00C702C3">
        <w:rPr>
          <w:color w:val="000000"/>
        </w:rPr>
        <w:t>обслуговування мереж зовнішнього освітлення за рахунок збільшення строку виконання високоефективних освітлювальних приладів.</w:t>
      </w:r>
    </w:p>
    <w:p w:rsidR="00C0068D" w:rsidRPr="00C702C3" w:rsidRDefault="00C0068D" w:rsidP="00C0068D">
      <w:pPr>
        <w:pStyle w:val="a5"/>
        <w:spacing w:before="0" w:beforeAutospacing="0" w:after="0" w:afterAutospacing="0"/>
        <w:ind w:firstLine="567"/>
        <w:jc w:val="both"/>
        <w:rPr>
          <w:color w:val="000000"/>
        </w:rPr>
      </w:pPr>
      <w:r w:rsidRPr="00C702C3">
        <w:rPr>
          <w:color w:val="000000"/>
        </w:rPr>
        <w:t xml:space="preserve">В результаті її впровадження буде досягнуто рівень освітлення вулиць відповідно до санітарних норм освітлення, що позитивно вплине на дорожньо - транспортну ситуацію в </w:t>
      </w:r>
      <w:r>
        <w:rPr>
          <w:color w:val="000000"/>
        </w:rPr>
        <w:t>громаді</w:t>
      </w:r>
      <w:r w:rsidRPr="00C702C3">
        <w:rPr>
          <w:color w:val="000000"/>
        </w:rPr>
        <w:t xml:space="preserve"> та створить сприятливі умови для покращення криміногенної ситуації.</w:t>
      </w:r>
    </w:p>
    <w:p w:rsidR="00C0068D" w:rsidRPr="00C702C3" w:rsidRDefault="00C0068D" w:rsidP="00C0068D">
      <w:pPr>
        <w:pStyle w:val="a5"/>
        <w:spacing w:before="0" w:beforeAutospacing="0" w:after="0" w:afterAutospacing="0"/>
        <w:ind w:firstLine="567"/>
        <w:jc w:val="both"/>
      </w:pPr>
    </w:p>
    <w:p w:rsidR="00C0068D" w:rsidRPr="00C702C3" w:rsidRDefault="00C0068D" w:rsidP="00C0068D">
      <w:pPr>
        <w:pStyle w:val="a5"/>
        <w:spacing w:before="0" w:beforeAutospacing="0" w:after="0" w:afterAutospacing="0"/>
        <w:jc w:val="both"/>
      </w:pPr>
      <w:r w:rsidRPr="00C702C3">
        <w:rPr>
          <w:b/>
          <w:bCs/>
          <w:color w:val="000000"/>
        </w:rPr>
        <w:t>1.1.Загальні положення</w:t>
      </w:r>
    </w:p>
    <w:p w:rsidR="00C0068D" w:rsidRPr="00C702C3" w:rsidRDefault="00C0068D" w:rsidP="00C0068D">
      <w:pPr>
        <w:pStyle w:val="a5"/>
        <w:spacing w:before="0" w:beforeAutospacing="0" w:after="0" w:afterAutospacing="0"/>
        <w:jc w:val="both"/>
      </w:pPr>
      <w:r w:rsidRPr="00C702C3">
        <w:rPr>
          <w:color w:val="000000"/>
        </w:rPr>
        <w:t>У</w:t>
      </w:r>
      <w:r w:rsidRPr="00C702C3">
        <w:rPr>
          <w:b/>
          <w:bCs/>
          <w:color w:val="000000"/>
        </w:rPr>
        <w:t xml:space="preserve"> </w:t>
      </w:r>
      <w:r w:rsidRPr="00673D61">
        <w:rPr>
          <w:bCs/>
          <w:color w:val="000000"/>
        </w:rPr>
        <w:t>Програмі</w:t>
      </w:r>
      <w:r w:rsidRPr="00C702C3">
        <w:rPr>
          <w:color w:val="000000"/>
        </w:rPr>
        <w:t xml:space="preserve"> нижченаведені терміни вживаються у такому значенні:</w:t>
      </w:r>
    </w:p>
    <w:p w:rsidR="00C0068D" w:rsidRPr="00C702C3" w:rsidRDefault="00C0068D" w:rsidP="009A26B6">
      <w:pPr>
        <w:pStyle w:val="a5"/>
        <w:numPr>
          <w:ilvl w:val="0"/>
          <w:numId w:val="72"/>
        </w:numPr>
        <w:spacing w:before="0" w:beforeAutospacing="0" w:after="0" w:afterAutospacing="0"/>
        <w:jc w:val="both"/>
      </w:pPr>
      <w:r w:rsidRPr="00C702C3">
        <w:rPr>
          <w:b/>
          <w:bCs/>
          <w:color w:val="000000"/>
        </w:rPr>
        <w:t>зовнішнє освітлення</w:t>
      </w:r>
      <w:r w:rsidRPr="00C702C3">
        <w:rPr>
          <w:color w:val="000000"/>
        </w:rPr>
        <w:t xml:space="preserve"> - освітлення вулично-дорожньої мережі, житлових кварталів та масивів, парків, або територій будь-яких інших об’єктів за допомогою перетворення електричної енергії в світлову;</w:t>
      </w:r>
      <w:r w:rsidRPr="00C702C3">
        <w:rPr>
          <w:color w:val="000000"/>
        </w:rPr>
        <w:tab/>
      </w:r>
      <w:r w:rsidRPr="00C702C3">
        <w:rPr>
          <w:color w:val="000000"/>
          <w:vertAlign w:val="superscript"/>
        </w:rPr>
        <w:t>:</w:t>
      </w:r>
    </w:p>
    <w:p w:rsidR="00C0068D" w:rsidRPr="00C702C3" w:rsidRDefault="00C0068D" w:rsidP="009A26B6">
      <w:pPr>
        <w:pStyle w:val="a5"/>
        <w:numPr>
          <w:ilvl w:val="0"/>
          <w:numId w:val="72"/>
        </w:numPr>
        <w:spacing w:before="0" w:beforeAutospacing="0" w:after="0" w:afterAutospacing="0"/>
        <w:jc w:val="both"/>
      </w:pPr>
      <w:r w:rsidRPr="00C702C3">
        <w:rPr>
          <w:b/>
          <w:bCs/>
          <w:color w:val="000000"/>
        </w:rPr>
        <w:t>об’єкти зовнішнього освітлення</w:t>
      </w:r>
      <w:r w:rsidRPr="00C702C3">
        <w:rPr>
          <w:color w:val="000000"/>
        </w:rPr>
        <w:t xml:space="preserve"> - електричне та допоміжне обладнання і електромережі, що забезпечують належне функціонування, відповідно до технічних умов та норм архітектурно-декоративного освітлення;</w:t>
      </w:r>
    </w:p>
    <w:p w:rsidR="00C0068D" w:rsidRPr="00C702C3" w:rsidRDefault="00C0068D" w:rsidP="009A26B6">
      <w:pPr>
        <w:pStyle w:val="a5"/>
        <w:numPr>
          <w:ilvl w:val="0"/>
          <w:numId w:val="72"/>
        </w:numPr>
        <w:spacing w:before="0" w:beforeAutospacing="0" w:after="0" w:afterAutospacing="0"/>
        <w:jc w:val="both"/>
      </w:pPr>
      <w:r w:rsidRPr="00C702C3">
        <w:rPr>
          <w:b/>
          <w:bCs/>
          <w:color w:val="000000"/>
        </w:rPr>
        <w:t>утримання об’єктів зовнішнього освітлення</w:t>
      </w:r>
      <w:r w:rsidRPr="00C702C3">
        <w:rPr>
          <w:color w:val="000000"/>
        </w:rPr>
        <w:t xml:space="preserve"> - роботи пов’язані з обслуговуванням та забезпеченням належного функціонування таких об’єктів згідно з державними стандартами, технічними умовами та нормами;</w:t>
      </w:r>
    </w:p>
    <w:p w:rsidR="00C0068D" w:rsidRPr="00C702C3" w:rsidRDefault="00C0068D" w:rsidP="009A26B6">
      <w:pPr>
        <w:pStyle w:val="a5"/>
        <w:numPr>
          <w:ilvl w:val="0"/>
          <w:numId w:val="72"/>
        </w:numPr>
        <w:spacing w:before="0" w:beforeAutospacing="0" w:after="0" w:afterAutospacing="0"/>
        <w:jc w:val="both"/>
      </w:pPr>
      <w:r w:rsidRPr="00C702C3">
        <w:rPr>
          <w:b/>
          <w:bCs/>
          <w:color w:val="000000"/>
        </w:rPr>
        <w:lastRenderedPageBreak/>
        <w:t>світлогочка</w:t>
      </w:r>
      <w:r w:rsidRPr="00C702C3">
        <w:rPr>
          <w:color w:val="000000"/>
        </w:rPr>
        <w:t xml:space="preserve"> - місце перетворення електричної енергії у світлову на мережах зовнішнього освітлення, є одиницею калькулювання вартості робіт з утримання об’єктів зовнішнього освітлення.</w:t>
      </w:r>
    </w:p>
    <w:p w:rsidR="00C0068D" w:rsidRPr="00C702C3" w:rsidRDefault="00C0068D" w:rsidP="00C0068D">
      <w:pPr>
        <w:pStyle w:val="a5"/>
        <w:spacing w:before="0" w:beforeAutospacing="0" w:after="0" w:afterAutospacing="0"/>
        <w:jc w:val="both"/>
      </w:pPr>
      <w:r w:rsidRPr="00C702C3">
        <w:rPr>
          <w:b/>
          <w:bCs/>
          <w:color w:val="000000"/>
        </w:rPr>
        <w:t>1.2.Характеристика мереж зовнішнього освітлення</w:t>
      </w:r>
    </w:p>
    <w:p w:rsidR="00C0068D" w:rsidRPr="00C702C3" w:rsidRDefault="00C0068D" w:rsidP="00C0068D">
      <w:pPr>
        <w:pStyle w:val="a5"/>
        <w:spacing w:before="0" w:beforeAutospacing="0" w:after="0" w:afterAutospacing="0"/>
        <w:jc w:val="both"/>
      </w:pPr>
      <w:r w:rsidRPr="00C702C3">
        <w:rPr>
          <w:color w:val="000000"/>
        </w:rPr>
        <w:t>Станом на 01.11.202</w:t>
      </w:r>
      <w:r>
        <w:rPr>
          <w:color w:val="000000"/>
        </w:rPr>
        <w:t>4</w:t>
      </w:r>
      <w:r w:rsidRPr="00C702C3">
        <w:rPr>
          <w:color w:val="000000"/>
        </w:rPr>
        <w:t xml:space="preserve"> року загальна протяжність  мереж зовнішнього освітлення,  які потребують проведення робіт з реконструкції</w:t>
      </w:r>
      <w:r>
        <w:rPr>
          <w:color w:val="000000"/>
        </w:rPr>
        <w:t xml:space="preserve"> та відновлення</w:t>
      </w:r>
      <w:r w:rsidRPr="00C702C3">
        <w:rPr>
          <w:color w:val="000000"/>
        </w:rPr>
        <w:t xml:space="preserve"> зовнішнього освітлення:</w:t>
      </w:r>
    </w:p>
    <w:p w:rsidR="00C0068D" w:rsidRPr="00C702C3" w:rsidRDefault="00C0068D" w:rsidP="00C0068D">
      <w:pPr>
        <w:pStyle w:val="a5"/>
        <w:spacing w:before="0" w:beforeAutospacing="0" w:after="0" w:afterAutospacing="0"/>
        <w:jc w:val="both"/>
      </w:pPr>
      <w:r w:rsidRPr="00C702C3">
        <w:rPr>
          <w:b/>
          <w:bCs/>
          <w:color w:val="000000"/>
        </w:rPr>
        <w:t>На території міста Ржищів</w:t>
      </w:r>
      <w:r w:rsidRPr="00C702C3">
        <w:rPr>
          <w:color w:val="000000"/>
        </w:rPr>
        <w:t xml:space="preserve"> складає всього: </w:t>
      </w:r>
      <w:r>
        <w:rPr>
          <w:color w:val="000000"/>
        </w:rPr>
        <w:t>8800,0 пог.м, у</w:t>
      </w:r>
      <w:r w:rsidRPr="00C702C3">
        <w:rPr>
          <w:color w:val="000000"/>
        </w:rPr>
        <w:t xml:space="preserve"> тому числі: вул. Силкіних – 316,0 пог.м; вул. Олімпійська – 862,0 пог.м; вул. Райдужна – 850,0 пог.м; вул. Запорізька -1300,0 пог.м; вул. Заводська- 519,0 пог.м; вул. </w:t>
      </w:r>
      <w:r>
        <w:rPr>
          <w:color w:val="000000"/>
        </w:rPr>
        <w:t>Студентська-</w:t>
      </w:r>
      <w:r w:rsidRPr="00C702C3">
        <w:rPr>
          <w:color w:val="000000"/>
        </w:rPr>
        <w:t xml:space="preserve"> 1386 пог. м; вул. Новоселів- 655,0 пог.м; вул. Героїв Дніпра – 952,0 пог.м; вул. Юрія Гладченка -320,0 п</w:t>
      </w:r>
      <w:r>
        <w:rPr>
          <w:color w:val="000000"/>
        </w:rPr>
        <w:t>ог.м; вул. Вишнева -520,0 пог.м</w:t>
      </w:r>
      <w:r w:rsidRPr="00C702C3">
        <w:rPr>
          <w:color w:val="000000"/>
        </w:rPr>
        <w:t xml:space="preserve">; вул. Миру -690 пог.м, вул. Олександра Довженка – </w:t>
      </w:r>
      <w:r w:rsidRPr="004676B2">
        <w:rPr>
          <w:color w:val="000000"/>
        </w:rPr>
        <w:t>230</w:t>
      </w:r>
      <w:r w:rsidRPr="00C702C3">
        <w:rPr>
          <w:color w:val="000000"/>
        </w:rPr>
        <w:t xml:space="preserve"> пог.м, вул. Михайла Грушевсько – </w:t>
      </w:r>
      <w:r w:rsidRPr="004676B2">
        <w:rPr>
          <w:color w:val="000000"/>
        </w:rPr>
        <w:t>1250</w:t>
      </w:r>
      <w:r w:rsidRPr="00C702C3">
        <w:rPr>
          <w:color w:val="000000"/>
        </w:rPr>
        <w:t xml:space="preserve"> пог.м., вул. Вокзальна – 620 пог.м., вул. Троіцька 330 – пог.м; вул. Адмірала Петренка – 350 пог.м.</w:t>
      </w:r>
      <w:r>
        <w:rPr>
          <w:color w:val="000000"/>
        </w:rPr>
        <w:t>,</w:t>
      </w:r>
      <w:r w:rsidRPr="00C702C3">
        <w:rPr>
          <w:rFonts w:eastAsia="Calibri" w:cs="Calibri"/>
          <w:lang w:eastAsia="en-US"/>
        </w:rPr>
        <w:t xml:space="preserve"> </w:t>
      </w:r>
      <w:r>
        <w:rPr>
          <w:rFonts w:eastAsia="Calibri" w:cs="Calibri"/>
          <w:lang w:eastAsia="en-US"/>
        </w:rPr>
        <w:t xml:space="preserve">вул. Джерельна - </w:t>
      </w:r>
      <w:r w:rsidRPr="00C702C3">
        <w:rPr>
          <w:color w:val="000000"/>
        </w:rPr>
        <w:t>8</w:t>
      </w:r>
      <w:r>
        <w:rPr>
          <w:color w:val="000000"/>
        </w:rPr>
        <w:t>00,0 пог.м</w:t>
      </w:r>
      <w:r>
        <w:rPr>
          <w:rFonts w:eastAsia="Calibri" w:cs="Calibri"/>
          <w:lang w:eastAsia="en-US"/>
        </w:rPr>
        <w:t xml:space="preserve">, вул. Паризької комуни - </w:t>
      </w:r>
      <w:r w:rsidRPr="00C702C3">
        <w:rPr>
          <w:color w:val="000000"/>
        </w:rPr>
        <w:t>8</w:t>
      </w:r>
      <w:r>
        <w:rPr>
          <w:color w:val="000000"/>
        </w:rPr>
        <w:t>00,0 пог.м</w:t>
      </w:r>
      <w:r>
        <w:rPr>
          <w:rFonts w:eastAsia="Calibri" w:cs="Calibri"/>
          <w:lang w:eastAsia="en-US"/>
        </w:rPr>
        <w:t xml:space="preserve">, вул Січових Стрільців - </w:t>
      </w:r>
      <w:r w:rsidRPr="00C702C3">
        <w:rPr>
          <w:color w:val="000000"/>
        </w:rPr>
        <w:t>8</w:t>
      </w:r>
      <w:r>
        <w:rPr>
          <w:color w:val="000000"/>
        </w:rPr>
        <w:t>00,0 пог.м</w:t>
      </w:r>
      <w:r>
        <w:rPr>
          <w:rFonts w:eastAsia="Calibri" w:cs="Calibri"/>
          <w:lang w:eastAsia="en-US"/>
        </w:rPr>
        <w:t xml:space="preserve">, вул. Нова - </w:t>
      </w:r>
      <w:r w:rsidRPr="00C702C3">
        <w:rPr>
          <w:color w:val="000000"/>
        </w:rPr>
        <w:t>8</w:t>
      </w:r>
      <w:r>
        <w:rPr>
          <w:color w:val="000000"/>
        </w:rPr>
        <w:t>00,0 пог.м</w:t>
      </w:r>
      <w:r>
        <w:rPr>
          <w:rFonts w:eastAsia="Calibri" w:cs="Calibri"/>
          <w:lang w:eastAsia="en-US"/>
        </w:rPr>
        <w:t xml:space="preserve">, вул.Лісна - </w:t>
      </w:r>
      <w:r w:rsidRPr="00C702C3">
        <w:rPr>
          <w:color w:val="000000"/>
        </w:rPr>
        <w:t>8</w:t>
      </w:r>
      <w:r>
        <w:rPr>
          <w:color w:val="000000"/>
        </w:rPr>
        <w:t>00,0 пог.м.</w:t>
      </w:r>
    </w:p>
    <w:p w:rsidR="00C0068D" w:rsidRPr="00C702C3" w:rsidRDefault="00C0068D" w:rsidP="00C0068D">
      <w:pPr>
        <w:pStyle w:val="a5"/>
        <w:spacing w:before="0" w:beforeAutospacing="0" w:after="0" w:afterAutospacing="0"/>
        <w:jc w:val="both"/>
      </w:pPr>
      <w:r w:rsidRPr="00C702C3">
        <w:rPr>
          <w:b/>
          <w:bCs/>
          <w:color w:val="000000"/>
        </w:rPr>
        <w:t xml:space="preserve">На території с. Балико-Щучинка: </w:t>
      </w:r>
      <w:r w:rsidRPr="00C702C3">
        <w:rPr>
          <w:color w:val="000000"/>
        </w:rPr>
        <w:t>по вул. Героїв Дніпра; вул. Білодіда; вул. Задорожного; вул. Туриха; вул. Комарівська; вул. Придніпровська; вул. Ватутіна;</w:t>
      </w:r>
    </w:p>
    <w:p w:rsidR="00C0068D" w:rsidRPr="00C702C3" w:rsidRDefault="00C0068D" w:rsidP="00C0068D">
      <w:pPr>
        <w:pStyle w:val="a5"/>
        <w:spacing w:before="0" w:beforeAutospacing="0" w:after="0" w:afterAutospacing="0"/>
        <w:jc w:val="both"/>
      </w:pPr>
      <w:r w:rsidRPr="00C702C3">
        <w:rPr>
          <w:b/>
          <w:bCs/>
          <w:color w:val="000000"/>
        </w:rPr>
        <w:t xml:space="preserve">На території с. Уляники: </w:t>
      </w:r>
      <w:r w:rsidRPr="00C702C3">
        <w:rPr>
          <w:color w:val="000000"/>
        </w:rPr>
        <w:t>по вул. Рильського; частини вул. Джерельна;</w:t>
      </w:r>
    </w:p>
    <w:p w:rsidR="00C0068D" w:rsidRPr="00C702C3" w:rsidRDefault="00C0068D" w:rsidP="00C0068D">
      <w:pPr>
        <w:pStyle w:val="a5"/>
        <w:spacing w:before="0" w:beforeAutospacing="0" w:after="0" w:afterAutospacing="0"/>
        <w:jc w:val="both"/>
        <w:rPr>
          <w:color w:val="000000"/>
        </w:rPr>
      </w:pPr>
      <w:r w:rsidRPr="00C702C3">
        <w:rPr>
          <w:b/>
          <w:bCs/>
          <w:color w:val="000000"/>
        </w:rPr>
        <w:t xml:space="preserve">На території с. Яблунівка: </w:t>
      </w:r>
      <w:r w:rsidRPr="00C702C3">
        <w:rPr>
          <w:color w:val="000000"/>
        </w:rPr>
        <w:t>по вул. Шевченка; вул. Гагаріна; вул. Польова; вул.8-го Березня ;</w:t>
      </w:r>
    </w:p>
    <w:p w:rsidR="00C0068D" w:rsidRPr="00C702C3" w:rsidRDefault="00C0068D" w:rsidP="00C0068D">
      <w:pPr>
        <w:pStyle w:val="a5"/>
        <w:spacing w:before="0" w:beforeAutospacing="0" w:after="0" w:afterAutospacing="0"/>
        <w:jc w:val="both"/>
        <w:rPr>
          <w:color w:val="000000"/>
        </w:rPr>
      </w:pPr>
      <w:r w:rsidRPr="00C702C3">
        <w:rPr>
          <w:b/>
          <w:color w:val="000000"/>
        </w:rPr>
        <w:t>На території с. Малий Букрин:</w:t>
      </w:r>
      <w:r w:rsidRPr="00C702C3">
        <w:rPr>
          <w:color w:val="000000"/>
        </w:rPr>
        <w:t xml:space="preserve"> по вул. Михайлівській;</w:t>
      </w:r>
    </w:p>
    <w:p w:rsidR="00C0068D" w:rsidRPr="00C702C3" w:rsidRDefault="00C0068D" w:rsidP="00C0068D">
      <w:pPr>
        <w:pStyle w:val="a5"/>
        <w:spacing w:before="0" w:beforeAutospacing="0" w:after="0" w:afterAutospacing="0"/>
        <w:jc w:val="both"/>
        <w:rPr>
          <w:color w:val="000000"/>
        </w:rPr>
      </w:pPr>
      <w:r w:rsidRPr="00C702C3">
        <w:rPr>
          <w:b/>
          <w:color w:val="000000"/>
        </w:rPr>
        <w:t xml:space="preserve">На території с. Ходорів: </w:t>
      </w:r>
      <w:r w:rsidRPr="00C702C3">
        <w:rPr>
          <w:color w:val="000000"/>
        </w:rPr>
        <w:t>по вул. Героїв Дніпра;</w:t>
      </w:r>
    </w:p>
    <w:p w:rsidR="00C0068D" w:rsidRPr="00C702C3" w:rsidRDefault="00C0068D" w:rsidP="00C0068D">
      <w:pPr>
        <w:pStyle w:val="a5"/>
        <w:spacing w:before="0" w:beforeAutospacing="0" w:after="0" w:afterAutospacing="0"/>
        <w:jc w:val="both"/>
        <w:rPr>
          <w:color w:val="000000"/>
        </w:rPr>
      </w:pPr>
      <w:r w:rsidRPr="00C702C3">
        <w:rPr>
          <w:b/>
          <w:color w:val="000000"/>
        </w:rPr>
        <w:t xml:space="preserve">На території с. Грушів: </w:t>
      </w:r>
      <w:r w:rsidRPr="00C702C3">
        <w:rPr>
          <w:color w:val="000000"/>
        </w:rPr>
        <w:t>по вул. Незалежності;</w:t>
      </w:r>
    </w:p>
    <w:p w:rsidR="00C0068D" w:rsidRPr="00C702C3" w:rsidRDefault="00C0068D" w:rsidP="00C0068D">
      <w:pPr>
        <w:pStyle w:val="a5"/>
        <w:spacing w:before="0" w:beforeAutospacing="0" w:after="0" w:afterAutospacing="0"/>
        <w:jc w:val="both"/>
        <w:rPr>
          <w:color w:val="000000"/>
        </w:rPr>
      </w:pPr>
      <w:r w:rsidRPr="00C702C3">
        <w:rPr>
          <w:b/>
          <w:color w:val="000000"/>
        </w:rPr>
        <w:t>На території с. Ведмедівка:</w:t>
      </w:r>
      <w:r w:rsidRPr="00C702C3">
        <w:rPr>
          <w:color w:val="000000"/>
        </w:rPr>
        <w:t xml:space="preserve"> по вул. Молодіжна;</w:t>
      </w:r>
    </w:p>
    <w:p w:rsidR="00C0068D" w:rsidRPr="00C702C3" w:rsidRDefault="00C0068D" w:rsidP="00C0068D">
      <w:pPr>
        <w:pStyle w:val="a5"/>
        <w:spacing w:before="0" w:beforeAutospacing="0" w:after="0" w:afterAutospacing="0"/>
        <w:jc w:val="both"/>
        <w:rPr>
          <w:color w:val="000000"/>
        </w:rPr>
      </w:pPr>
      <w:r w:rsidRPr="00C702C3">
        <w:rPr>
          <w:b/>
          <w:color w:val="000000"/>
        </w:rPr>
        <w:t>На території с. Пії:</w:t>
      </w:r>
      <w:r w:rsidRPr="00C702C3">
        <w:rPr>
          <w:color w:val="000000"/>
        </w:rPr>
        <w:t xml:space="preserve"> по вул. Центральна, вул. Тракторна</w:t>
      </w:r>
      <w:r>
        <w:rPr>
          <w:color w:val="000000"/>
        </w:rPr>
        <w:t>,</w:t>
      </w:r>
      <w:r w:rsidRPr="001E06D6">
        <w:rPr>
          <w:rFonts w:eastAsia="Calibri" w:cs="Calibri"/>
          <w:lang w:eastAsia="en-US"/>
        </w:rPr>
        <w:t xml:space="preserve"> </w:t>
      </w:r>
      <w:r>
        <w:rPr>
          <w:rFonts w:eastAsia="Calibri" w:cs="Calibri"/>
          <w:lang w:eastAsia="en-US"/>
        </w:rPr>
        <w:t>вул.1 Травня</w:t>
      </w:r>
      <w:r w:rsidRPr="00C702C3">
        <w:rPr>
          <w:color w:val="000000"/>
        </w:rPr>
        <w:t xml:space="preserve">; </w:t>
      </w:r>
    </w:p>
    <w:p w:rsidR="00C0068D" w:rsidRPr="00C702C3" w:rsidRDefault="00C0068D" w:rsidP="00C0068D">
      <w:pPr>
        <w:pStyle w:val="a5"/>
        <w:spacing w:before="0" w:beforeAutospacing="0" w:after="0" w:afterAutospacing="0"/>
        <w:jc w:val="both"/>
        <w:rPr>
          <w:color w:val="000000"/>
        </w:rPr>
      </w:pPr>
      <w:r w:rsidRPr="00C702C3">
        <w:rPr>
          <w:b/>
          <w:color w:val="000000"/>
        </w:rPr>
        <w:t xml:space="preserve">На території с. Півці: </w:t>
      </w:r>
      <w:r w:rsidRPr="00C702C3">
        <w:rPr>
          <w:color w:val="000000"/>
        </w:rPr>
        <w:t>по вул. Шевченка;</w:t>
      </w:r>
    </w:p>
    <w:p w:rsidR="00C0068D" w:rsidRPr="00C702C3" w:rsidRDefault="00C0068D" w:rsidP="00C0068D">
      <w:pPr>
        <w:pStyle w:val="a5"/>
        <w:spacing w:before="0" w:beforeAutospacing="0" w:after="0" w:afterAutospacing="0"/>
        <w:jc w:val="both"/>
        <w:rPr>
          <w:color w:val="000000"/>
        </w:rPr>
      </w:pPr>
      <w:r w:rsidRPr="00C702C3">
        <w:rPr>
          <w:b/>
          <w:color w:val="000000"/>
        </w:rPr>
        <w:t>На території с. Онацьки:</w:t>
      </w:r>
      <w:r w:rsidRPr="00C702C3">
        <w:rPr>
          <w:color w:val="000000"/>
        </w:rPr>
        <w:t xml:space="preserve"> по вул. 8 березня;</w:t>
      </w:r>
    </w:p>
    <w:p w:rsidR="00C0068D" w:rsidRPr="00C702C3" w:rsidRDefault="00C0068D" w:rsidP="00C0068D">
      <w:pPr>
        <w:pStyle w:val="a5"/>
        <w:spacing w:before="0" w:beforeAutospacing="0" w:after="0" w:afterAutospacing="0"/>
        <w:jc w:val="both"/>
        <w:rPr>
          <w:color w:val="000000"/>
        </w:rPr>
      </w:pPr>
      <w:r w:rsidRPr="00C702C3">
        <w:rPr>
          <w:b/>
          <w:color w:val="000000"/>
        </w:rPr>
        <w:t>На території с. Великі Пріцьки:</w:t>
      </w:r>
      <w:r w:rsidRPr="00C702C3">
        <w:rPr>
          <w:color w:val="000000"/>
        </w:rPr>
        <w:t xml:space="preserve"> по вул. Садова, вул. Зарічна, вул. Підлісна;</w:t>
      </w:r>
    </w:p>
    <w:p w:rsidR="00C0068D" w:rsidRPr="00C702C3" w:rsidRDefault="00C0068D" w:rsidP="00C0068D">
      <w:pPr>
        <w:pStyle w:val="a5"/>
        <w:spacing w:before="0" w:beforeAutospacing="0" w:after="0" w:afterAutospacing="0"/>
        <w:jc w:val="both"/>
        <w:rPr>
          <w:color w:val="000000"/>
        </w:rPr>
      </w:pPr>
      <w:r w:rsidRPr="00C702C3">
        <w:rPr>
          <w:b/>
          <w:color w:val="000000"/>
        </w:rPr>
        <w:t>На території с. Панікарча:</w:t>
      </w:r>
      <w:r w:rsidRPr="00C702C3">
        <w:rPr>
          <w:color w:val="000000"/>
        </w:rPr>
        <w:t xml:space="preserve"> по вул. Шевченка;</w:t>
      </w:r>
    </w:p>
    <w:p w:rsidR="00C0068D" w:rsidRPr="00C702C3" w:rsidRDefault="00C0068D" w:rsidP="00C0068D">
      <w:pPr>
        <w:pStyle w:val="a5"/>
        <w:spacing w:before="0" w:beforeAutospacing="0" w:after="0" w:afterAutospacing="0"/>
        <w:jc w:val="both"/>
        <w:rPr>
          <w:color w:val="000000"/>
        </w:rPr>
      </w:pPr>
      <w:r w:rsidRPr="00C702C3">
        <w:rPr>
          <w:b/>
          <w:color w:val="000000"/>
        </w:rPr>
        <w:t>На території с. Стайки:</w:t>
      </w:r>
      <w:r w:rsidRPr="00C702C3">
        <w:rPr>
          <w:color w:val="000000"/>
        </w:rPr>
        <w:t xml:space="preserve"> по вул. Озерна, вул. Незалежності;</w:t>
      </w:r>
    </w:p>
    <w:p w:rsidR="00C0068D" w:rsidRDefault="00C0068D" w:rsidP="00C0068D">
      <w:pPr>
        <w:pStyle w:val="a5"/>
        <w:spacing w:before="0" w:beforeAutospacing="0" w:after="0" w:afterAutospacing="0"/>
        <w:jc w:val="both"/>
        <w:rPr>
          <w:color w:val="000000"/>
        </w:rPr>
      </w:pPr>
      <w:r w:rsidRPr="00C702C3">
        <w:rPr>
          <w:b/>
          <w:color w:val="000000"/>
        </w:rPr>
        <w:t>На території с. Стрітівка:</w:t>
      </w:r>
      <w:r>
        <w:rPr>
          <w:color w:val="000000"/>
        </w:rPr>
        <w:t xml:space="preserve"> по вул. Нова, вул. Польова;</w:t>
      </w:r>
    </w:p>
    <w:p w:rsidR="00C0068D" w:rsidRPr="001C2A76" w:rsidRDefault="00C0068D" w:rsidP="00C0068D">
      <w:pPr>
        <w:pStyle w:val="a5"/>
        <w:spacing w:before="0" w:beforeAutospacing="0" w:after="0" w:afterAutospacing="0"/>
        <w:jc w:val="both"/>
      </w:pPr>
      <w:r w:rsidRPr="00C71C87">
        <w:rPr>
          <w:b/>
          <w:color w:val="000000"/>
        </w:rPr>
        <w:t>На території с. Липовий Ріг:</w:t>
      </w:r>
      <w:r>
        <w:rPr>
          <w:color w:val="000000"/>
        </w:rPr>
        <w:t xml:space="preserve"> по вул. Козацька, вул. Кленова.</w:t>
      </w:r>
    </w:p>
    <w:p w:rsidR="00C0068D" w:rsidRPr="00C702C3" w:rsidRDefault="00C0068D" w:rsidP="00C0068D">
      <w:pPr>
        <w:pStyle w:val="a5"/>
        <w:spacing w:before="0" w:beforeAutospacing="0" w:after="0" w:afterAutospacing="0"/>
        <w:jc w:val="both"/>
      </w:pPr>
      <w:r w:rsidRPr="00C702C3">
        <w:t> </w:t>
      </w:r>
    </w:p>
    <w:p w:rsidR="00C0068D" w:rsidRPr="00C702C3" w:rsidRDefault="00C0068D" w:rsidP="00C0068D">
      <w:pPr>
        <w:pStyle w:val="a5"/>
        <w:spacing w:before="0" w:beforeAutospacing="0" w:after="0" w:afterAutospacing="0"/>
        <w:jc w:val="both"/>
      </w:pPr>
      <w:r w:rsidRPr="00C702C3">
        <w:rPr>
          <w:b/>
          <w:bCs/>
          <w:color w:val="000000"/>
        </w:rPr>
        <w:t>Мета та основні завдання Програми</w:t>
      </w:r>
    </w:p>
    <w:p w:rsidR="00C0068D" w:rsidRPr="00C702C3" w:rsidRDefault="00C0068D" w:rsidP="00C0068D">
      <w:pPr>
        <w:pStyle w:val="a5"/>
        <w:spacing w:before="0" w:beforeAutospacing="0" w:after="0" w:afterAutospacing="0"/>
        <w:jc w:val="both"/>
      </w:pPr>
      <w:r w:rsidRPr="00C702C3">
        <w:rPr>
          <w:color w:val="000000"/>
        </w:rPr>
        <w:t xml:space="preserve">Мета </w:t>
      </w:r>
      <w:r w:rsidRPr="00673D61">
        <w:rPr>
          <w:bCs/>
          <w:color w:val="000000"/>
        </w:rPr>
        <w:t>Програми</w:t>
      </w:r>
      <w:r w:rsidRPr="00C702C3">
        <w:rPr>
          <w:color w:val="000000"/>
        </w:rPr>
        <w:t xml:space="preserve"> полягає у забезпечені умов безпечного пересування населення та учасників дорожнього руху, надійності функціонування і сталого розвитку об’єктів зовнішнього освітлення шляхом модернізації та енергозбереження об’єктів зовнішнього освітлення для зменшення обсягів енергоспоживання.</w:t>
      </w:r>
    </w:p>
    <w:p w:rsidR="00C0068D" w:rsidRPr="00C702C3" w:rsidRDefault="00C0068D" w:rsidP="00C0068D">
      <w:pPr>
        <w:pStyle w:val="a5"/>
        <w:spacing w:before="0" w:beforeAutospacing="0" w:after="0" w:afterAutospacing="0"/>
        <w:jc w:val="both"/>
      </w:pPr>
      <w:r w:rsidRPr="00C702C3">
        <w:rPr>
          <w:b/>
          <w:bCs/>
          <w:color w:val="000000"/>
        </w:rPr>
        <w:t>Основні завдання:</w:t>
      </w:r>
    </w:p>
    <w:p w:rsidR="00C0068D" w:rsidRPr="00C702C3" w:rsidRDefault="00C0068D" w:rsidP="009A26B6">
      <w:pPr>
        <w:pStyle w:val="a5"/>
        <w:numPr>
          <w:ilvl w:val="0"/>
          <w:numId w:val="73"/>
        </w:numPr>
        <w:spacing w:before="0" w:beforeAutospacing="0" w:after="0" w:afterAutospacing="0"/>
        <w:jc w:val="both"/>
      </w:pPr>
      <w:r w:rsidRPr="00C702C3">
        <w:rPr>
          <w:color w:val="000000"/>
        </w:rPr>
        <w:t>відновлення та реконструкція мереж зовнішнього освітлення;</w:t>
      </w:r>
    </w:p>
    <w:p w:rsidR="00C0068D" w:rsidRPr="00C702C3" w:rsidRDefault="00C0068D" w:rsidP="009A26B6">
      <w:pPr>
        <w:pStyle w:val="a5"/>
        <w:numPr>
          <w:ilvl w:val="0"/>
          <w:numId w:val="73"/>
        </w:numPr>
        <w:spacing w:before="0" w:beforeAutospacing="0" w:after="0" w:afterAutospacing="0"/>
        <w:jc w:val="both"/>
      </w:pPr>
      <w:r w:rsidRPr="00C702C3">
        <w:rPr>
          <w:color w:val="000000"/>
        </w:rPr>
        <w:t>підвищення експлуатаційних якостей мереж вуличного освітлення шляхом встановлення енергозберігаючих світильників вуличного освітлення;</w:t>
      </w:r>
    </w:p>
    <w:p w:rsidR="00C0068D" w:rsidRPr="00C702C3" w:rsidRDefault="00C0068D" w:rsidP="009A26B6">
      <w:pPr>
        <w:pStyle w:val="a5"/>
        <w:numPr>
          <w:ilvl w:val="0"/>
          <w:numId w:val="73"/>
        </w:numPr>
        <w:spacing w:before="0" w:beforeAutospacing="0" w:after="0" w:afterAutospacing="0"/>
        <w:jc w:val="both"/>
      </w:pPr>
      <w:r w:rsidRPr="00C702C3">
        <w:rPr>
          <w:color w:val="000000"/>
        </w:rPr>
        <w:t xml:space="preserve">організація ефективного управління у сфері виробництва і надання послуг з бслуговування, утримання та ремонт мереж зовнішнього освітлення;    </w:t>
      </w:r>
    </w:p>
    <w:p w:rsidR="00C0068D" w:rsidRPr="00C702C3" w:rsidRDefault="00C0068D" w:rsidP="009A26B6">
      <w:pPr>
        <w:pStyle w:val="a5"/>
        <w:numPr>
          <w:ilvl w:val="0"/>
          <w:numId w:val="73"/>
        </w:numPr>
        <w:spacing w:before="0" w:beforeAutospacing="0" w:after="0" w:afterAutospacing="0"/>
        <w:jc w:val="both"/>
      </w:pPr>
      <w:r w:rsidRPr="00C702C3">
        <w:rPr>
          <w:color w:val="000000"/>
        </w:rPr>
        <w:t>введення в експлуатацію світлоточок в неосвітлювальних житлових кварталах населених пунктів.</w:t>
      </w:r>
    </w:p>
    <w:p w:rsidR="00C0068D" w:rsidRPr="00C702C3" w:rsidRDefault="00C0068D" w:rsidP="00C0068D">
      <w:pPr>
        <w:pStyle w:val="a5"/>
        <w:spacing w:before="0" w:beforeAutospacing="0" w:after="0" w:afterAutospacing="0"/>
        <w:jc w:val="both"/>
      </w:pPr>
      <w:r w:rsidRPr="00C702C3">
        <w:t> </w:t>
      </w:r>
    </w:p>
    <w:p w:rsidR="00C0068D" w:rsidRPr="00C702C3" w:rsidRDefault="00C0068D" w:rsidP="00C0068D">
      <w:pPr>
        <w:pStyle w:val="a5"/>
        <w:spacing w:before="0" w:beforeAutospacing="0" w:after="0" w:afterAutospacing="0"/>
        <w:jc w:val="both"/>
        <w:rPr>
          <w:b/>
          <w:bCs/>
          <w:color w:val="000000"/>
        </w:rPr>
      </w:pPr>
      <w:r w:rsidRPr="00C702C3">
        <w:rPr>
          <w:b/>
          <w:bCs/>
          <w:color w:val="000000"/>
        </w:rPr>
        <w:t>Основні напрямки та заходи виконання Програми</w:t>
      </w:r>
    </w:p>
    <w:p w:rsidR="00C0068D" w:rsidRPr="00C702C3" w:rsidRDefault="00C0068D" w:rsidP="00C0068D">
      <w:pPr>
        <w:pStyle w:val="a5"/>
        <w:spacing w:before="0" w:beforeAutospacing="0" w:after="0" w:afterAutospacing="0"/>
        <w:jc w:val="both"/>
      </w:pPr>
    </w:p>
    <w:p w:rsidR="00C0068D" w:rsidRPr="00C702C3" w:rsidRDefault="00C0068D" w:rsidP="00C0068D">
      <w:pPr>
        <w:pStyle w:val="a5"/>
        <w:spacing w:before="0" w:beforeAutospacing="0" w:after="0" w:afterAutospacing="0"/>
        <w:jc w:val="both"/>
      </w:pPr>
      <w:r w:rsidRPr="00C702C3">
        <w:rPr>
          <w:b/>
          <w:bCs/>
          <w:color w:val="000000"/>
        </w:rPr>
        <w:t>3.1.Відновлення мереж зовнішнього освітлення</w:t>
      </w:r>
    </w:p>
    <w:p w:rsidR="00C0068D" w:rsidRPr="00C702C3" w:rsidRDefault="00C0068D" w:rsidP="00C0068D">
      <w:pPr>
        <w:pStyle w:val="a5"/>
        <w:spacing w:before="0" w:beforeAutospacing="0" w:after="0" w:afterAutospacing="0"/>
        <w:jc w:val="both"/>
        <w:rPr>
          <w:b/>
          <w:bCs/>
          <w:color w:val="000000"/>
        </w:rPr>
      </w:pPr>
      <w:r w:rsidRPr="00C702C3">
        <w:t>На вирішення цього завдання передбачається залучити кошти місцевого/обласного бюджету та інших джерел фінансування не заборонених законодавством України. Так, у 202</w:t>
      </w:r>
      <w:r>
        <w:t>5</w:t>
      </w:r>
      <w:r w:rsidRPr="00C702C3">
        <w:t>-202</w:t>
      </w:r>
      <w:r>
        <w:t>7</w:t>
      </w:r>
      <w:r w:rsidRPr="00C702C3">
        <w:t xml:space="preserve"> роки необхідно здійснити комплекс робіт по відновленню мереж зовнішнього освітлення, заміни світильників, пуско - регулюючої апаратури, певних ділянок повітряно - кабельних ліній електромережі, та ремонт мереж зовнішнього освітлення</w:t>
      </w:r>
      <w:r w:rsidRPr="00C702C3">
        <w:rPr>
          <w:color w:val="000000"/>
        </w:rPr>
        <w:t xml:space="preserve"> та інше. </w:t>
      </w:r>
      <w:r w:rsidRPr="00C702C3">
        <w:rPr>
          <w:b/>
          <w:bCs/>
          <w:color w:val="000000"/>
        </w:rPr>
        <w:t>Орієнтовна вартість зазначених робіт складає 15 млн. грн.</w:t>
      </w:r>
    </w:p>
    <w:p w:rsidR="00C0068D" w:rsidRPr="00C702C3" w:rsidRDefault="00C0068D" w:rsidP="00C0068D">
      <w:pPr>
        <w:pStyle w:val="a5"/>
        <w:spacing w:before="0" w:beforeAutospacing="0" w:after="0" w:afterAutospacing="0"/>
        <w:jc w:val="both"/>
        <w:rPr>
          <w:b/>
          <w:bCs/>
          <w:color w:val="000000"/>
        </w:rPr>
      </w:pPr>
    </w:p>
    <w:p w:rsidR="00C0068D" w:rsidRPr="00C0068D" w:rsidRDefault="00C0068D" w:rsidP="00C0068D">
      <w:pPr>
        <w:pStyle w:val="a4"/>
        <w:jc w:val="both"/>
        <w:rPr>
          <w:rFonts w:ascii="Times New Roman" w:hAnsi="Times New Roman"/>
          <w:sz w:val="24"/>
          <w:szCs w:val="24"/>
          <w:lang w:val="uk-UA"/>
        </w:rPr>
      </w:pPr>
      <w:r w:rsidRPr="00C0068D">
        <w:rPr>
          <w:rFonts w:ascii="Times New Roman" w:hAnsi="Times New Roman"/>
          <w:b/>
          <w:color w:val="181818"/>
          <w:sz w:val="24"/>
          <w:szCs w:val="24"/>
          <w:lang w:val="uk-UA"/>
        </w:rPr>
        <w:t>3.1.1</w:t>
      </w:r>
      <w:r w:rsidRPr="00C0068D">
        <w:rPr>
          <w:rFonts w:ascii="Times New Roman" w:hAnsi="Times New Roman"/>
          <w:color w:val="181818"/>
          <w:sz w:val="24"/>
          <w:szCs w:val="24"/>
          <w:lang w:val="uk-UA"/>
        </w:rPr>
        <w:t xml:space="preserve"> </w:t>
      </w:r>
      <w:r w:rsidRPr="00C0068D">
        <w:rPr>
          <w:rFonts w:ascii="Times New Roman" w:hAnsi="Times New Roman"/>
          <w:sz w:val="24"/>
          <w:szCs w:val="24"/>
          <w:lang w:val="uk-UA"/>
        </w:rPr>
        <w:t>Виготовлення проектної документації та проходження експертизи кошторисної частини об’єкта будівництва: «Капітальний ремонт лінії живлення зовнішнього освітлення в м. Ржищів Обухівського району Київської області та інших населених пунктах Ржищівської МТГ.</w:t>
      </w:r>
    </w:p>
    <w:p w:rsidR="00C0068D" w:rsidRPr="00C0068D" w:rsidRDefault="00C0068D" w:rsidP="00C0068D">
      <w:pPr>
        <w:pStyle w:val="a4"/>
        <w:jc w:val="both"/>
        <w:rPr>
          <w:rFonts w:ascii="Times New Roman" w:hAnsi="Times New Roman"/>
          <w:b/>
          <w:sz w:val="24"/>
          <w:szCs w:val="24"/>
          <w:lang w:val="uk-UA"/>
        </w:rPr>
      </w:pPr>
      <w:r w:rsidRPr="00C0068D">
        <w:rPr>
          <w:rFonts w:ascii="Times New Roman" w:hAnsi="Times New Roman"/>
          <w:sz w:val="24"/>
          <w:szCs w:val="24"/>
          <w:lang w:val="uk-UA"/>
        </w:rPr>
        <w:t xml:space="preserve"> </w:t>
      </w:r>
    </w:p>
    <w:p w:rsidR="00C0068D" w:rsidRPr="00C0068D" w:rsidRDefault="00C0068D" w:rsidP="00C0068D">
      <w:pPr>
        <w:pStyle w:val="a4"/>
        <w:jc w:val="both"/>
        <w:rPr>
          <w:rFonts w:ascii="Times New Roman" w:hAnsi="Times New Roman"/>
          <w:sz w:val="24"/>
          <w:szCs w:val="24"/>
          <w:lang w:val="uk-UA"/>
        </w:rPr>
      </w:pPr>
      <w:r w:rsidRPr="00C0068D">
        <w:rPr>
          <w:rFonts w:ascii="Times New Roman" w:hAnsi="Times New Roman"/>
          <w:b/>
          <w:sz w:val="24"/>
          <w:szCs w:val="24"/>
          <w:lang w:val="uk-UA"/>
        </w:rPr>
        <w:t xml:space="preserve">3.1.2 </w:t>
      </w:r>
      <w:r w:rsidRPr="00C0068D">
        <w:rPr>
          <w:rFonts w:ascii="Times New Roman" w:hAnsi="Times New Roman"/>
          <w:sz w:val="24"/>
          <w:szCs w:val="24"/>
          <w:lang w:val="uk-UA"/>
        </w:rPr>
        <w:t>Проведення робіт по капітальному ремонту лінії живлення зовнішнього освітлення в м. Ржищів Обухівського району Київської області та інших населених пунктах Ржищівської МТГ.</w:t>
      </w:r>
    </w:p>
    <w:p w:rsidR="00C0068D" w:rsidRPr="00962715" w:rsidRDefault="00C0068D" w:rsidP="00C0068D">
      <w:pPr>
        <w:pStyle w:val="a4"/>
        <w:jc w:val="both"/>
        <w:rPr>
          <w:rFonts w:ascii="Times New Roman" w:hAnsi="Times New Roman"/>
          <w:sz w:val="24"/>
          <w:szCs w:val="24"/>
          <w:lang w:val="uk-UA"/>
        </w:rPr>
      </w:pPr>
    </w:p>
    <w:p w:rsidR="00C0068D" w:rsidRPr="00C702C3" w:rsidRDefault="00C0068D" w:rsidP="00C0068D">
      <w:pPr>
        <w:pStyle w:val="a5"/>
        <w:spacing w:before="0" w:beforeAutospacing="0" w:after="0" w:afterAutospacing="0"/>
        <w:jc w:val="both"/>
      </w:pPr>
      <w:r w:rsidRPr="00C702C3">
        <w:rPr>
          <w:b/>
          <w:bCs/>
          <w:color w:val="000000"/>
        </w:rPr>
        <w:t>3.2. Підвищення експлуатаційних якостей мереж зовнішнього освітлення</w:t>
      </w:r>
    </w:p>
    <w:p w:rsidR="00C0068D" w:rsidRPr="00C702C3" w:rsidRDefault="00C0068D" w:rsidP="00C0068D">
      <w:pPr>
        <w:pStyle w:val="a5"/>
        <w:spacing w:before="0" w:beforeAutospacing="0" w:after="0" w:afterAutospacing="0"/>
        <w:jc w:val="both"/>
      </w:pPr>
      <w:r w:rsidRPr="00C702C3">
        <w:rPr>
          <w:color w:val="000000"/>
        </w:rPr>
        <w:t xml:space="preserve">Протягом зазначеного періоду реалізації </w:t>
      </w:r>
      <w:r w:rsidRPr="00673D61">
        <w:rPr>
          <w:bCs/>
          <w:color w:val="000000"/>
        </w:rPr>
        <w:t>Програми</w:t>
      </w:r>
      <w:r w:rsidRPr="00673D61">
        <w:rPr>
          <w:color w:val="000000"/>
        </w:rPr>
        <w:t>,</w:t>
      </w:r>
      <w:r w:rsidRPr="00C702C3">
        <w:rPr>
          <w:color w:val="000000"/>
        </w:rPr>
        <w:t xml:space="preserve"> для забезпечення досягнення її мети та основних завдань, передбачається підвищення експлуатаційних якостей мереж зовнішнього освітлення шляхом встановлення економічних світильників вуличного освітлення.</w:t>
      </w:r>
    </w:p>
    <w:p w:rsidR="00C0068D" w:rsidRPr="00C702C3" w:rsidRDefault="00C0068D" w:rsidP="00C0068D">
      <w:pPr>
        <w:pStyle w:val="a5"/>
        <w:spacing w:before="0" w:beforeAutospacing="0" w:after="0" w:afterAutospacing="0"/>
        <w:jc w:val="both"/>
      </w:pPr>
      <w:r w:rsidRPr="00C702C3">
        <w:rPr>
          <w:b/>
          <w:bCs/>
          <w:color w:val="000000"/>
        </w:rPr>
        <w:t>Передбачається здійснення таких заходів:</w:t>
      </w:r>
    </w:p>
    <w:p w:rsidR="00C0068D" w:rsidRPr="00C702C3" w:rsidRDefault="00C0068D" w:rsidP="009A26B6">
      <w:pPr>
        <w:pStyle w:val="a5"/>
        <w:numPr>
          <w:ilvl w:val="0"/>
          <w:numId w:val="74"/>
        </w:numPr>
        <w:spacing w:before="0" w:beforeAutospacing="0" w:after="0" w:afterAutospacing="0"/>
        <w:ind w:left="709"/>
        <w:jc w:val="both"/>
      </w:pPr>
      <w:r w:rsidRPr="00C702C3">
        <w:rPr>
          <w:color w:val="000000"/>
        </w:rPr>
        <w:t>проведення комплексної модернізації та технічного переоснащення мереж зовнішнього освітлення, в тому числі:</w:t>
      </w:r>
    </w:p>
    <w:p w:rsidR="00C0068D" w:rsidRPr="00C702C3" w:rsidRDefault="00C0068D" w:rsidP="009A26B6">
      <w:pPr>
        <w:pStyle w:val="a5"/>
        <w:numPr>
          <w:ilvl w:val="0"/>
          <w:numId w:val="74"/>
        </w:numPr>
        <w:spacing w:before="0" w:beforeAutospacing="0" w:after="0" w:afterAutospacing="0"/>
        <w:ind w:left="709"/>
        <w:jc w:val="both"/>
      </w:pPr>
      <w:r w:rsidRPr="00C702C3">
        <w:rPr>
          <w:color w:val="000000"/>
        </w:rPr>
        <w:t>встановлення світильників та утилізація зовнішніх світильників;</w:t>
      </w:r>
    </w:p>
    <w:p w:rsidR="00C0068D" w:rsidRPr="00C702C3" w:rsidRDefault="00C0068D" w:rsidP="009A26B6">
      <w:pPr>
        <w:pStyle w:val="a5"/>
        <w:numPr>
          <w:ilvl w:val="0"/>
          <w:numId w:val="74"/>
        </w:numPr>
        <w:spacing w:before="0" w:beforeAutospacing="0" w:after="0" w:afterAutospacing="0"/>
        <w:ind w:left="709"/>
        <w:jc w:val="both"/>
      </w:pPr>
      <w:r w:rsidRPr="00C702C3">
        <w:rPr>
          <w:color w:val="000000"/>
        </w:rPr>
        <w:t>встановлення пуско - регулюючої апаратури;</w:t>
      </w:r>
    </w:p>
    <w:p w:rsidR="00C0068D" w:rsidRPr="00C702C3" w:rsidRDefault="00C0068D" w:rsidP="009A26B6">
      <w:pPr>
        <w:pStyle w:val="a5"/>
        <w:numPr>
          <w:ilvl w:val="0"/>
          <w:numId w:val="74"/>
        </w:numPr>
        <w:spacing w:before="0" w:beforeAutospacing="0" w:after="0" w:afterAutospacing="0"/>
        <w:ind w:left="709"/>
        <w:jc w:val="both"/>
      </w:pPr>
      <w:r w:rsidRPr="00C702C3">
        <w:rPr>
          <w:color w:val="000000"/>
        </w:rPr>
        <w:t>встановлення певних ділянок повітряних та кабельних ліній електромережі на самоізолюючі проводи (СІП).</w:t>
      </w:r>
    </w:p>
    <w:p w:rsidR="00C0068D" w:rsidRPr="00C702C3" w:rsidRDefault="00C0068D" w:rsidP="009A26B6">
      <w:pPr>
        <w:pStyle w:val="a5"/>
        <w:numPr>
          <w:ilvl w:val="0"/>
          <w:numId w:val="74"/>
        </w:numPr>
        <w:spacing w:before="0" w:beforeAutospacing="0" w:after="0" w:afterAutospacing="0"/>
        <w:ind w:left="709"/>
        <w:jc w:val="both"/>
      </w:pPr>
      <w:r w:rsidRPr="00C702C3">
        <w:rPr>
          <w:color w:val="000000"/>
        </w:rPr>
        <w:t>встановлення приладів для автоматичного керування освітленням.</w:t>
      </w:r>
    </w:p>
    <w:p w:rsidR="00C0068D" w:rsidRPr="00C702C3" w:rsidRDefault="00C0068D" w:rsidP="009A26B6">
      <w:pPr>
        <w:pStyle w:val="a5"/>
        <w:numPr>
          <w:ilvl w:val="0"/>
          <w:numId w:val="74"/>
        </w:numPr>
        <w:spacing w:before="0" w:beforeAutospacing="0" w:after="0" w:afterAutospacing="0"/>
        <w:ind w:left="709"/>
        <w:jc w:val="both"/>
      </w:pPr>
      <w:r w:rsidRPr="00C702C3">
        <w:rPr>
          <w:color w:val="000000"/>
        </w:rPr>
        <w:t>джерела та обсяги фінансування заходів Програми.</w:t>
      </w:r>
    </w:p>
    <w:p w:rsidR="00C0068D" w:rsidRPr="00C702C3" w:rsidRDefault="00C0068D" w:rsidP="00C0068D">
      <w:pPr>
        <w:pStyle w:val="a5"/>
        <w:spacing w:before="0" w:beforeAutospacing="0" w:after="0" w:afterAutospacing="0"/>
        <w:jc w:val="both"/>
      </w:pPr>
    </w:p>
    <w:p w:rsidR="00C0068D" w:rsidRPr="00C702C3" w:rsidRDefault="00C0068D" w:rsidP="00C0068D">
      <w:pPr>
        <w:pStyle w:val="a5"/>
        <w:spacing w:before="0" w:beforeAutospacing="0" w:after="0" w:afterAutospacing="0"/>
        <w:jc w:val="both"/>
      </w:pPr>
      <w:r w:rsidRPr="00C702C3">
        <w:rPr>
          <w:b/>
          <w:bCs/>
          <w:color w:val="000000"/>
        </w:rPr>
        <w:t>Механізм фінансування Програми</w:t>
      </w:r>
    </w:p>
    <w:p w:rsidR="00C0068D" w:rsidRPr="00C702C3" w:rsidRDefault="00C0068D" w:rsidP="00C0068D">
      <w:pPr>
        <w:pStyle w:val="a5"/>
        <w:spacing w:before="0" w:beforeAutospacing="0" w:after="0" w:afterAutospacing="0"/>
        <w:ind w:firstLine="567"/>
        <w:jc w:val="both"/>
      </w:pPr>
      <w:r w:rsidRPr="00C702C3">
        <w:rPr>
          <w:color w:val="000000"/>
        </w:rPr>
        <w:t>Обгрунтування необхідного обсягу асигнувань з бюджету міської громади подається в установленому порядку щороку у визначені терміни.</w:t>
      </w:r>
      <w:r w:rsidRPr="00C702C3">
        <w:rPr>
          <w:color w:val="181818"/>
        </w:rPr>
        <w:t> Забезпечення фінансування Програми здійснюється за рахунок бюджету міської громади та інших джерел фінансування, не заборонених чинним законодавством України</w:t>
      </w:r>
      <w:r w:rsidRPr="00C702C3">
        <w:rPr>
          <w:b/>
          <w:bCs/>
          <w:color w:val="181818"/>
        </w:rPr>
        <w:t>.  Послідовність виконання програми визначається за пріоритетами та наявністю фінансування на поточний фінансовий рік.</w:t>
      </w:r>
    </w:p>
    <w:p w:rsidR="00C0068D" w:rsidRPr="00C702C3" w:rsidRDefault="00C0068D" w:rsidP="00C0068D">
      <w:pPr>
        <w:pStyle w:val="a5"/>
        <w:spacing w:before="0" w:beforeAutospacing="0" w:after="0" w:afterAutospacing="0"/>
        <w:jc w:val="both"/>
      </w:pPr>
      <w:r w:rsidRPr="00C702C3">
        <w:t> </w:t>
      </w:r>
      <w:r w:rsidRPr="00C702C3">
        <w:rPr>
          <w:b/>
          <w:bCs/>
          <w:color w:val="000000"/>
        </w:rPr>
        <w:t>Виконання Програми дасть змогу:</w:t>
      </w:r>
    </w:p>
    <w:p w:rsidR="00C0068D" w:rsidRPr="00C702C3" w:rsidRDefault="00C0068D" w:rsidP="00C0068D">
      <w:pPr>
        <w:pStyle w:val="a5"/>
        <w:spacing w:before="0" w:beforeAutospacing="0" w:after="0" w:afterAutospacing="0"/>
        <w:jc w:val="both"/>
      </w:pPr>
    </w:p>
    <w:p w:rsidR="00C0068D" w:rsidRPr="00C702C3" w:rsidRDefault="00C0068D" w:rsidP="009A26B6">
      <w:pPr>
        <w:pStyle w:val="a5"/>
        <w:numPr>
          <w:ilvl w:val="1"/>
          <w:numId w:val="75"/>
        </w:numPr>
        <w:spacing w:before="0" w:beforeAutospacing="0" w:after="0" w:afterAutospacing="0"/>
        <w:ind w:left="709"/>
        <w:jc w:val="both"/>
      </w:pPr>
      <w:r w:rsidRPr="00C702C3">
        <w:rPr>
          <w:color w:val="000000"/>
        </w:rPr>
        <w:t>забезпечити безпеку пересування учасників дорожнього руху;</w:t>
      </w:r>
    </w:p>
    <w:p w:rsidR="00C0068D" w:rsidRPr="00C702C3" w:rsidRDefault="00C0068D" w:rsidP="009A26B6">
      <w:pPr>
        <w:pStyle w:val="a5"/>
        <w:numPr>
          <w:ilvl w:val="1"/>
          <w:numId w:val="75"/>
        </w:numPr>
        <w:spacing w:before="0" w:beforeAutospacing="0" w:after="0" w:afterAutospacing="0"/>
        <w:ind w:left="709"/>
        <w:jc w:val="both"/>
      </w:pPr>
      <w:r w:rsidRPr="00C702C3">
        <w:rPr>
          <w:color w:val="000000"/>
        </w:rPr>
        <w:t>зменшити ріве</w:t>
      </w:r>
      <w:r>
        <w:rPr>
          <w:color w:val="000000"/>
        </w:rPr>
        <w:t>нь аварійності на дорогах громади</w:t>
      </w:r>
      <w:r w:rsidRPr="00C702C3">
        <w:rPr>
          <w:color w:val="000000"/>
        </w:rPr>
        <w:t>;</w:t>
      </w:r>
    </w:p>
    <w:p w:rsidR="00C0068D" w:rsidRPr="00C702C3" w:rsidRDefault="00C0068D" w:rsidP="009A26B6">
      <w:pPr>
        <w:pStyle w:val="a5"/>
        <w:numPr>
          <w:ilvl w:val="1"/>
          <w:numId w:val="75"/>
        </w:numPr>
        <w:spacing w:before="0" w:beforeAutospacing="0" w:after="0" w:afterAutospacing="0"/>
        <w:ind w:left="709"/>
        <w:jc w:val="both"/>
      </w:pPr>
      <w:r w:rsidRPr="00C702C3">
        <w:rPr>
          <w:color w:val="000000"/>
        </w:rPr>
        <w:t>зменшити до мінімального рівня витрати і втрати при надані послуг зовнішнього</w:t>
      </w:r>
      <w:r>
        <w:rPr>
          <w:color w:val="000000"/>
        </w:rPr>
        <w:t xml:space="preserve"> освітлення;</w:t>
      </w:r>
    </w:p>
    <w:p w:rsidR="00C0068D" w:rsidRPr="00C702C3" w:rsidRDefault="00C0068D" w:rsidP="009A26B6">
      <w:pPr>
        <w:pStyle w:val="a5"/>
        <w:numPr>
          <w:ilvl w:val="1"/>
          <w:numId w:val="75"/>
        </w:numPr>
        <w:spacing w:before="0" w:beforeAutospacing="0" w:after="0" w:afterAutospacing="0"/>
        <w:ind w:left="709"/>
        <w:jc w:val="both"/>
      </w:pPr>
      <w:r w:rsidRPr="00C702C3">
        <w:rPr>
          <w:color w:val="000000"/>
        </w:rPr>
        <w:t>знизити кількість аварійних ситуацій на об’єктах зовнішнього освітлення:</w:t>
      </w:r>
    </w:p>
    <w:p w:rsidR="00C0068D" w:rsidRPr="00C702C3" w:rsidRDefault="00C0068D" w:rsidP="009A26B6">
      <w:pPr>
        <w:pStyle w:val="a5"/>
        <w:numPr>
          <w:ilvl w:val="1"/>
          <w:numId w:val="75"/>
        </w:numPr>
        <w:spacing w:before="0" w:beforeAutospacing="0" w:after="0" w:afterAutospacing="0"/>
        <w:ind w:left="709"/>
        <w:jc w:val="both"/>
      </w:pPr>
      <w:r w:rsidRPr="00C702C3">
        <w:rPr>
          <w:color w:val="000000"/>
        </w:rPr>
        <w:t>покращити якість житлово-комунального обслуговування населення.</w:t>
      </w:r>
    </w:p>
    <w:p w:rsidR="00103326" w:rsidRDefault="00103326" w:rsidP="00A84AD9">
      <w:pPr>
        <w:spacing w:after="0" w:line="240" w:lineRule="auto"/>
        <w:jc w:val="right"/>
        <w:rPr>
          <w:rFonts w:ascii="Times New Roman" w:eastAsia="Times New Roman" w:hAnsi="Times New Roman" w:cs="Times New Roman"/>
          <w:b/>
          <w:sz w:val="24"/>
          <w:szCs w:val="24"/>
          <w:lang w:val="uk-UA"/>
        </w:rPr>
      </w:pPr>
    </w:p>
    <w:p w:rsidR="00E42E5F" w:rsidRPr="00314269" w:rsidRDefault="00E42E5F" w:rsidP="00E42E5F">
      <w:pPr>
        <w:pStyle w:val="a4"/>
        <w:jc w:val="right"/>
        <w:rPr>
          <w:rFonts w:ascii="Times New Roman" w:hAnsi="Times New Roman"/>
          <w:sz w:val="24"/>
          <w:szCs w:val="24"/>
          <w:lang w:val="uk-UA"/>
        </w:rPr>
      </w:pPr>
      <w:r w:rsidRPr="00687296">
        <w:rPr>
          <w:rFonts w:ascii="Times New Roman" w:hAnsi="Times New Roman"/>
          <w:b/>
          <w:sz w:val="24"/>
          <w:szCs w:val="24"/>
        </w:rPr>
        <w:t xml:space="preserve">ПРОЄКТ № </w:t>
      </w:r>
      <w:r w:rsidR="0092302E">
        <w:rPr>
          <w:rFonts w:ascii="Times New Roman" w:hAnsi="Times New Roman"/>
          <w:b/>
          <w:sz w:val="24"/>
          <w:szCs w:val="24"/>
          <w:lang w:val="uk-UA"/>
        </w:rPr>
        <w:t>08</w:t>
      </w:r>
    </w:p>
    <w:p w:rsidR="00E42E5F" w:rsidRPr="00687296" w:rsidRDefault="00E42E5F" w:rsidP="00E42E5F">
      <w:pPr>
        <w:pStyle w:val="a4"/>
        <w:ind w:left="-426"/>
        <w:jc w:val="center"/>
        <w:rPr>
          <w:rFonts w:ascii="Times New Roman" w:hAnsi="Times New Roman"/>
          <w:sz w:val="24"/>
          <w:szCs w:val="24"/>
        </w:rPr>
      </w:pPr>
    </w:p>
    <w:p w:rsidR="00E42E5F" w:rsidRPr="00687296" w:rsidRDefault="00E42E5F" w:rsidP="00E42E5F">
      <w:pPr>
        <w:pStyle w:val="a4"/>
        <w:jc w:val="center"/>
        <w:rPr>
          <w:rFonts w:ascii="Times New Roman" w:hAnsi="Times New Roman"/>
          <w:b/>
          <w:sz w:val="24"/>
          <w:szCs w:val="24"/>
        </w:rPr>
      </w:pPr>
      <w:r w:rsidRPr="00687296">
        <w:rPr>
          <w:rFonts w:ascii="Times New Roman" w:hAnsi="Times New Roman"/>
          <w:b/>
          <w:sz w:val="24"/>
          <w:szCs w:val="24"/>
        </w:rPr>
        <w:t>РІШЕННЯ</w:t>
      </w:r>
    </w:p>
    <w:p w:rsidR="00E42E5F" w:rsidRPr="00687296" w:rsidRDefault="00E42E5F" w:rsidP="00E42E5F">
      <w:pPr>
        <w:pStyle w:val="a4"/>
        <w:jc w:val="center"/>
        <w:rPr>
          <w:rFonts w:ascii="Times New Roman" w:hAnsi="Times New Roman"/>
          <w:sz w:val="24"/>
          <w:szCs w:val="24"/>
        </w:rPr>
      </w:pPr>
    </w:p>
    <w:p w:rsidR="00E42E5F" w:rsidRPr="00972861" w:rsidRDefault="00E42E5F" w:rsidP="00E42E5F">
      <w:pPr>
        <w:spacing w:line="240" w:lineRule="auto"/>
        <w:ind w:right="4678"/>
        <w:jc w:val="both"/>
        <w:rPr>
          <w:rFonts w:ascii="Times New Roman" w:eastAsia="Times New Roman" w:hAnsi="Times New Roman"/>
          <w:i/>
          <w:sz w:val="24"/>
          <w:szCs w:val="24"/>
          <w:lang w:val="uk-UA"/>
        </w:rPr>
      </w:pPr>
      <w:r w:rsidRPr="00522C82">
        <w:rPr>
          <w:rFonts w:ascii="Times New Roman" w:eastAsia="Times New Roman" w:hAnsi="Times New Roman"/>
          <w:i/>
          <w:sz w:val="24"/>
          <w:szCs w:val="24"/>
        </w:rPr>
        <w:t xml:space="preserve">Про </w:t>
      </w:r>
      <w:r>
        <w:rPr>
          <w:rFonts w:ascii="Times New Roman" w:eastAsia="Times New Roman" w:hAnsi="Times New Roman"/>
          <w:i/>
          <w:sz w:val="24"/>
          <w:szCs w:val="24"/>
          <w:lang w:val="uk-UA"/>
        </w:rPr>
        <w:t>поновлення</w:t>
      </w:r>
      <w:r>
        <w:rPr>
          <w:rFonts w:ascii="Times New Roman" w:eastAsia="Times New Roman" w:hAnsi="Times New Roman"/>
          <w:i/>
          <w:sz w:val="24"/>
          <w:szCs w:val="24"/>
        </w:rPr>
        <w:t xml:space="preserve"> </w:t>
      </w:r>
      <w:r w:rsidRPr="00522C82">
        <w:rPr>
          <w:rFonts w:ascii="Times New Roman" w:eastAsia="Times New Roman" w:hAnsi="Times New Roman"/>
          <w:i/>
          <w:sz w:val="24"/>
          <w:szCs w:val="24"/>
        </w:rPr>
        <w:t xml:space="preserve">договору оренди </w:t>
      </w:r>
      <w:r>
        <w:rPr>
          <w:rFonts w:ascii="Times New Roman" w:eastAsia="Times New Roman" w:hAnsi="Times New Roman"/>
          <w:i/>
          <w:sz w:val="24"/>
          <w:szCs w:val="24"/>
          <w:lang w:val="uk-UA"/>
        </w:rPr>
        <w:t>землі</w:t>
      </w:r>
      <w:r w:rsidRPr="00522C82">
        <w:rPr>
          <w:rFonts w:ascii="Times New Roman" w:eastAsia="Times New Roman" w:hAnsi="Times New Roman"/>
          <w:i/>
          <w:sz w:val="24"/>
          <w:szCs w:val="24"/>
        </w:rPr>
        <w:t xml:space="preserve"> </w:t>
      </w:r>
      <w:r w:rsidRPr="001A787E">
        <w:rPr>
          <w:rFonts w:ascii="Times New Roman" w:hAnsi="Times New Roman" w:cs="Times New Roman"/>
          <w:i/>
          <w:iCs/>
          <w:sz w:val="24"/>
          <w:szCs w:val="24"/>
          <w:lang w:val="uk-UA"/>
        </w:rPr>
        <w:t>№8/57-18-ДО від 29 травня 2018 року</w:t>
      </w:r>
      <w:r w:rsidR="00B13DFC">
        <w:rPr>
          <w:rFonts w:ascii="Times New Roman" w:hAnsi="Times New Roman" w:cs="Times New Roman"/>
          <w:i/>
          <w:iCs/>
          <w:sz w:val="24"/>
          <w:szCs w:val="24"/>
          <w:lang w:val="uk-UA"/>
        </w:rPr>
        <w:t xml:space="preserve"> </w:t>
      </w:r>
    </w:p>
    <w:p w:rsidR="00E42E5F" w:rsidRDefault="00E42E5F" w:rsidP="00E42E5F">
      <w:pPr>
        <w:widowControl w:val="0"/>
        <w:spacing w:after="0" w:line="240" w:lineRule="auto"/>
        <w:ind w:right="4252"/>
        <w:jc w:val="both"/>
        <w:rPr>
          <w:rFonts w:ascii="Times New Roman" w:eastAsia="Times New Roman" w:hAnsi="Times New Roman" w:cs="Times New Roman"/>
          <w:i/>
          <w:iCs/>
          <w:sz w:val="24"/>
          <w:szCs w:val="24"/>
          <w:shd w:val="clear" w:color="auto" w:fill="FFFFFF"/>
          <w:lang w:val="uk-UA"/>
        </w:rPr>
      </w:pPr>
    </w:p>
    <w:p w:rsidR="00E42E5F" w:rsidRDefault="00E42E5F" w:rsidP="00E42E5F">
      <w:pPr>
        <w:shd w:val="clear" w:color="auto" w:fill="FFFFFF"/>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Ржищівською міською радою Київської області під час розгляду заяви товариства з обмеженою відповідальністю «АГРО ІБК» ідентифікаційний код юридичної особи 31823263, місцезнаходження юридичної особи: Київська область, Обухівський район, с. Грушів, вул. Незалежності, будинок 64, електронна адреса: </w:t>
      </w:r>
      <w:hyperlink r:id="rId16" w:history="1">
        <w:r w:rsidRPr="001A787E">
          <w:rPr>
            <w:rFonts w:ascii="Times New Roman" w:hAnsi="Times New Roman" w:cs="Times New Roman"/>
            <w:sz w:val="24"/>
            <w:szCs w:val="24"/>
            <w:lang w:val="uk-UA"/>
          </w:rPr>
          <w:t>agrokapital2024@gmail.com</w:t>
        </w:r>
      </w:hyperlink>
      <w:r w:rsidRPr="001A787E">
        <w:rPr>
          <w:rFonts w:ascii="Times New Roman" w:hAnsi="Times New Roman" w:cs="Times New Roman"/>
          <w:sz w:val="24"/>
          <w:szCs w:val="24"/>
          <w:lang w:val="uk-UA"/>
        </w:rPr>
        <w:t xml:space="preserve">, </w:t>
      </w:r>
      <w:r>
        <w:rPr>
          <w:rFonts w:ascii="Times New Roman" w:hAnsi="Times New Roman" w:cs="Times New Roman"/>
          <w:sz w:val="24"/>
          <w:szCs w:val="24"/>
          <w:lang w:val="uk-UA"/>
        </w:rPr>
        <w:t>встановлено.</w:t>
      </w:r>
    </w:p>
    <w:p w:rsidR="00E42E5F" w:rsidRDefault="00E42E5F" w:rsidP="00E42E5F">
      <w:pPr>
        <w:shd w:val="clear" w:color="auto" w:fill="FFFFFF"/>
        <w:spacing w:after="0" w:line="240" w:lineRule="auto"/>
        <w:ind w:firstLine="851"/>
        <w:jc w:val="both"/>
        <w:rPr>
          <w:rFonts w:ascii="Times New Roman" w:hAnsi="Times New Roman"/>
          <w:sz w:val="24"/>
          <w:szCs w:val="24"/>
          <w:lang w:val="uk-UA"/>
        </w:rPr>
      </w:pPr>
      <w:r>
        <w:rPr>
          <w:rFonts w:ascii="Times New Roman" w:hAnsi="Times New Roman" w:cs="Times New Roman"/>
          <w:sz w:val="24"/>
          <w:szCs w:val="24"/>
          <w:lang w:val="uk-UA"/>
        </w:rPr>
        <w:t>21 квітня 2025 року за вх.№02-02-10/1370</w:t>
      </w:r>
      <w:r w:rsidRPr="001C76D3">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до Виконавчого комітету Ржищівської міської ради  Київської області надійшло звернення директора ТОВ «АГРО ІБК» Анатолія Швеця №17/09 від 17.04.2025 року про продовження терміну дії договору оренди земельної ділянки, кадастровий номер: 3222981500:12:005:0002 </w:t>
      </w:r>
      <w:r>
        <w:rPr>
          <w:rFonts w:ascii="Times New Roman" w:hAnsi="Times New Roman"/>
          <w:sz w:val="24"/>
          <w:szCs w:val="24"/>
          <w:lang w:val="uk-UA"/>
        </w:rPr>
        <w:t>.</w:t>
      </w:r>
    </w:p>
    <w:p w:rsidR="00E42E5F" w:rsidRDefault="00E42E5F" w:rsidP="00E42E5F">
      <w:pPr>
        <w:shd w:val="clear" w:color="auto" w:fill="FFFFFF"/>
        <w:spacing w:after="0" w:line="240" w:lineRule="auto"/>
        <w:ind w:firstLine="851"/>
        <w:jc w:val="both"/>
        <w:rPr>
          <w:rFonts w:ascii="Times New Roman" w:hAnsi="Times New Roman"/>
          <w:sz w:val="24"/>
          <w:szCs w:val="24"/>
          <w:lang w:val="uk-UA"/>
        </w:rPr>
      </w:pPr>
      <w:r>
        <w:rPr>
          <w:rFonts w:ascii="Times New Roman" w:hAnsi="Times New Roman" w:cs="Times New Roman"/>
          <w:sz w:val="24"/>
          <w:szCs w:val="24"/>
          <w:lang w:val="uk-UA"/>
        </w:rPr>
        <w:t>Під час розгляду зазначеної заяви  проведено детальне вивчення доданих до заяви документів, а саме: копії Договору оренди №8/57-18-ДО від 29 травня 2018 року</w:t>
      </w:r>
      <w:r w:rsidRPr="00534398">
        <w:rPr>
          <w:rFonts w:ascii="Times New Roman" w:hAnsi="Times New Roman"/>
          <w:sz w:val="24"/>
          <w:szCs w:val="24"/>
          <w:lang w:val="uk-UA"/>
        </w:rPr>
        <w:t xml:space="preserve"> </w:t>
      </w:r>
      <w:r>
        <w:rPr>
          <w:rFonts w:ascii="Times New Roman" w:hAnsi="Times New Roman"/>
          <w:sz w:val="24"/>
          <w:szCs w:val="24"/>
          <w:lang w:val="uk-UA"/>
        </w:rPr>
        <w:t>з додатками</w:t>
      </w:r>
      <w:r w:rsidR="006E4701">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витягу з Державного </w:t>
      </w:r>
      <w:r>
        <w:rPr>
          <w:rFonts w:ascii="Times New Roman" w:hAnsi="Times New Roman" w:cs="Times New Roman"/>
          <w:sz w:val="24"/>
          <w:szCs w:val="24"/>
          <w:lang w:val="uk-UA"/>
        </w:rPr>
        <w:lastRenderedPageBreak/>
        <w:t>реєстру речових прав на нерухоме майно про реєстрацію іншого речового права від 14.06.2018 індексний номер 127526700</w:t>
      </w:r>
      <w:r>
        <w:rPr>
          <w:rFonts w:ascii="Times New Roman" w:hAnsi="Times New Roman"/>
          <w:sz w:val="24"/>
          <w:szCs w:val="24"/>
          <w:lang w:val="uk-UA"/>
        </w:rPr>
        <w:t xml:space="preserve"> та копію додаткової угоди.</w:t>
      </w:r>
    </w:p>
    <w:p w:rsidR="00E42E5F" w:rsidRPr="00060BBB" w:rsidRDefault="00E42E5F" w:rsidP="00E42E5F">
      <w:pPr>
        <w:shd w:val="clear" w:color="auto" w:fill="FFFFFF"/>
        <w:spacing w:after="0" w:line="240" w:lineRule="auto"/>
        <w:ind w:firstLine="851"/>
        <w:jc w:val="both"/>
        <w:rPr>
          <w:rFonts w:ascii="Times New Roman" w:eastAsia="Times New Roman" w:hAnsi="Times New Roman" w:cs="Times New Roman"/>
          <w:sz w:val="24"/>
          <w:szCs w:val="24"/>
          <w:lang w:val="uk-UA"/>
        </w:rPr>
      </w:pPr>
      <w:r>
        <w:rPr>
          <w:rFonts w:ascii="Times New Roman" w:hAnsi="Times New Roman"/>
          <w:sz w:val="24"/>
          <w:szCs w:val="24"/>
          <w:lang w:val="uk-UA"/>
        </w:rPr>
        <w:t xml:space="preserve">За результатами розгляду справи встановлено, що заява подана у відповідності до  вимог статті 33 та розділу ІХ Перехідних положень Закону України «Про оренду землі», договір оренди землі підлягає поновленню на </w:t>
      </w:r>
      <w:r w:rsidRPr="00534398">
        <w:rPr>
          <w:rFonts w:ascii="Times New Roman" w:hAnsi="Times New Roman"/>
          <w:sz w:val="24"/>
          <w:szCs w:val="24"/>
          <w:lang w:val="uk-UA"/>
        </w:rPr>
        <w:t>умовах, які були передбачені договором</w:t>
      </w:r>
      <w:r>
        <w:rPr>
          <w:rFonts w:ascii="Times New Roman" w:hAnsi="Times New Roman"/>
          <w:sz w:val="24"/>
          <w:szCs w:val="24"/>
          <w:lang w:val="uk-UA"/>
        </w:rPr>
        <w:t xml:space="preserve"> оренди землі. </w:t>
      </w:r>
      <w:r>
        <w:rPr>
          <w:rFonts w:ascii="Times New Roman" w:hAnsi="Times New Roman" w:cs="Times New Roman"/>
          <w:sz w:val="24"/>
          <w:szCs w:val="24"/>
          <w:lang w:val="uk-UA"/>
        </w:rPr>
        <w:t>Враховуючи вищевикладене</w:t>
      </w:r>
      <w:r w:rsidRPr="001C76D3">
        <w:rPr>
          <w:rFonts w:ascii="Times New Roman" w:hAnsi="Times New Roman" w:cs="Times New Roman"/>
          <w:sz w:val="24"/>
          <w:szCs w:val="24"/>
          <w:lang w:val="uk-UA"/>
        </w:rPr>
        <w:t xml:space="preserve">, керуючись </w:t>
      </w:r>
      <w:r w:rsidRPr="002858A2">
        <w:rPr>
          <w:rFonts w:ascii="Times New Roman" w:hAnsi="Times New Roman"/>
          <w:iCs/>
          <w:sz w:val="24"/>
          <w:szCs w:val="24"/>
          <w:lang w:val="uk-UA"/>
        </w:rPr>
        <w:t>Законом України «Про адміністративну процедуру»</w:t>
      </w:r>
      <w:r>
        <w:rPr>
          <w:rFonts w:ascii="Times New Roman" w:hAnsi="Times New Roman"/>
          <w:iCs/>
          <w:sz w:val="24"/>
          <w:szCs w:val="24"/>
          <w:lang w:val="uk-UA"/>
        </w:rPr>
        <w:t>,</w:t>
      </w:r>
      <w:r w:rsidRPr="0010336D">
        <w:rPr>
          <w:rFonts w:ascii="Times New Roman" w:hAnsi="Times New Roman"/>
          <w:sz w:val="24"/>
          <w:szCs w:val="24"/>
          <w:lang w:val="uk-UA"/>
        </w:rPr>
        <w:t xml:space="preserve"> відповідно до закону України «Про оренду землі», </w:t>
      </w:r>
      <w:r>
        <w:rPr>
          <w:rFonts w:ascii="Times New Roman" w:hAnsi="Times New Roman" w:cs="Times New Roman"/>
          <w:sz w:val="24"/>
          <w:szCs w:val="24"/>
          <w:lang w:val="uk-UA"/>
        </w:rPr>
        <w:t xml:space="preserve"> статтей 12, </w:t>
      </w:r>
      <w:r w:rsidRPr="001C76D3">
        <w:rPr>
          <w:rFonts w:ascii="Times New Roman" w:hAnsi="Times New Roman" w:cs="Times New Roman"/>
          <w:sz w:val="24"/>
          <w:szCs w:val="24"/>
          <w:lang w:val="uk-UA"/>
        </w:rPr>
        <w:t>122</w:t>
      </w:r>
      <w:r>
        <w:rPr>
          <w:rFonts w:ascii="Times New Roman" w:hAnsi="Times New Roman" w:cs="Times New Roman"/>
          <w:sz w:val="24"/>
          <w:szCs w:val="24"/>
          <w:lang w:val="uk-UA"/>
        </w:rPr>
        <w:t xml:space="preserve">-126 </w:t>
      </w:r>
      <w:r w:rsidRPr="001C76D3">
        <w:rPr>
          <w:rFonts w:ascii="Times New Roman" w:hAnsi="Times New Roman" w:cs="Times New Roman"/>
          <w:sz w:val="24"/>
          <w:szCs w:val="24"/>
          <w:lang w:val="uk-UA"/>
        </w:rPr>
        <w:t xml:space="preserve">Земельного кодексу України, </w:t>
      </w:r>
      <w:r>
        <w:rPr>
          <w:rFonts w:ascii="Times New Roman" w:hAnsi="Times New Roman" w:cs="Times New Roman"/>
          <w:sz w:val="24"/>
          <w:szCs w:val="24"/>
          <w:lang w:val="uk-UA"/>
        </w:rPr>
        <w:t xml:space="preserve"> </w:t>
      </w:r>
      <w:r w:rsidRPr="001C76D3">
        <w:rPr>
          <w:rFonts w:ascii="Times New Roman" w:hAnsi="Times New Roman" w:cs="Times New Roman"/>
          <w:sz w:val="24"/>
          <w:szCs w:val="24"/>
          <w:lang w:val="uk-UA"/>
        </w:rPr>
        <w:t>пунктом 34 частини 1 статті 26 Закону України "Про місцеве самоврядування в Україні"</w:t>
      </w:r>
      <w:r w:rsidRPr="001C76D3">
        <w:rPr>
          <w:rFonts w:ascii="Times New Roman" w:hAnsi="Times New Roman" w:cs="Times New Roman"/>
          <w:bCs/>
          <w:sz w:val="24"/>
          <w:szCs w:val="24"/>
          <w:shd w:val="clear" w:color="auto" w:fill="FFFFFF"/>
          <w:lang w:val="uk-UA"/>
        </w:rPr>
        <w:t xml:space="preserve">, </w:t>
      </w:r>
      <w:r w:rsidRPr="001C76D3">
        <w:rPr>
          <w:rFonts w:ascii="Times New Roman" w:hAnsi="Times New Roman" w:cs="Times New Roman"/>
          <w:sz w:val="24"/>
          <w:szCs w:val="24"/>
          <w:lang w:val="uk-UA"/>
        </w:rPr>
        <w:t xml:space="preserve">Ржищівська міська </w:t>
      </w:r>
      <w:r>
        <w:rPr>
          <w:rFonts w:ascii="Times New Roman" w:hAnsi="Times New Roman" w:cs="Times New Roman"/>
          <w:sz w:val="24"/>
          <w:szCs w:val="24"/>
          <w:lang w:val="uk-UA"/>
        </w:rPr>
        <w:t>рада Київської області ВИРІШИЛА:</w:t>
      </w:r>
    </w:p>
    <w:p w:rsidR="00E42E5F" w:rsidRPr="001A787E" w:rsidRDefault="00E42E5F" w:rsidP="00C90E53">
      <w:pPr>
        <w:pStyle w:val="a7"/>
        <w:widowControl w:val="0"/>
        <w:numPr>
          <w:ilvl w:val="0"/>
          <w:numId w:val="26"/>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lang w:val="uk-UA"/>
        </w:rPr>
        <w:t>Поновити</w:t>
      </w:r>
      <w:r w:rsidRPr="006B3127">
        <w:rPr>
          <w:rFonts w:ascii="Times New Roman" w:eastAsia="Times New Roman" w:hAnsi="Times New Roman"/>
          <w:sz w:val="24"/>
          <w:szCs w:val="24"/>
        </w:rPr>
        <w:t xml:space="preserve"> </w:t>
      </w:r>
      <w:r w:rsidRPr="006B3127">
        <w:rPr>
          <w:rFonts w:ascii="Times New Roman" w:hAnsi="Times New Roman"/>
          <w:iCs/>
          <w:sz w:val="24"/>
          <w:szCs w:val="24"/>
          <w:shd w:val="clear" w:color="auto" w:fill="FFFFFF"/>
          <w:lang w:val="uk-UA"/>
        </w:rPr>
        <w:t>ТОВ «</w:t>
      </w:r>
      <w:r>
        <w:rPr>
          <w:rFonts w:ascii="Times New Roman" w:hAnsi="Times New Roman"/>
          <w:iCs/>
          <w:sz w:val="24"/>
          <w:szCs w:val="24"/>
          <w:shd w:val="clear" w:color="auto" w:fill="FFFFFF"/>
          <w:lang w:val="uk-UA"/>
        </w:rPr>
        <w:t>АГРО ІБК</w:t>
      </w:r>
      <w:r w:rsidRPr="006B3127">
        <w:rPr>
          <w:rFonts w:ascii="Times New Roman" w:hAnsi="Times New Roman"/>
          <w:iCs/>
          <w:sz w:val="24"/>
          <w:szCs w:val="24"/>
          <w:shd w:val="clear" w:color="auto" w:fill="FFFFFF"/>
          <w:lang w:val="uk-UA"/>
        </w:rPr>
        <w:t>»</w:t>
      </w:r>
      <w:r w:rsidRPr="006B3127">
        <w:rPr>
          <w:rFonts w:ascii="Times New Roman" w:eastAsia="Times New Roman" w:hAnsi="Times New Roman"/>
          <w:sz w:val="24"/>
          <w:szCs w:val="24"/>
        </w:rPr>
        <w:t xml:space="preserve"> дого</w:t>
      </w:r>
      <w:r>
        <w:rPr>
          <w:rFonts w:ascii="Times New Roman" w:eastAsia="Times New Roman" w:hAnsi="Times New Roman"/>
          <w:sz w:val="24"/>
          <w:szCs w:val="24"/>
          <w:lang w:val="uk-UA"/>
        </w:rPr>
        <w:t>вір</w:t>
      </w:r>
      <w:r w:rsidRPr="006B3127">
        <w:rPr>
          <w:rFonts w:ascii="Times New Roman" w:eastAsia="Times New Roman" w:hAnsi="Times New Roman"/>
          <w:sz w:val="24"/>
          <w:szCs w:val="24"/>
        </w:rPr>
        <w:t xml:space="preserve"> оренди землі </w:t>
      </w:r>
      <w:r>
        <w:rPr>
          <w:rFonts w:ascii="Times New Roman" w:hAnsi="Times New Roman" w:cs="Times New Roman"/>
          <w:sz w:val="24"/>
          <w:szCs w:val="24"/>
          <w:lang w:val="uk-UA"/>
        </w:rPr>
        <w:t>№8/57-18-ДО від 29 травня 2018 року</w:t>
      </w:r>
      <w:r w:rsidRPr="006B3127">
        <w:rPr>
          <w:rFonts w:ascii="Times New Roman" w:eastAsia="Times New Roman" w:hAnsi="Times New Roman"/>
          <w:sz w:val="24"/>
          <w:szCs w:val="24"/>
        </w:rPr>
        <w:t xml:space="preserve"> на земельну ділянку площею </w:t>
      </w:r>
      <w:r>
        <w:rPr>
          <w:rFonts w:ascii="Times New Roman" w:eastAsia="Times New Roman" w:hAnsi="Times New Roman"/>
          <w:sz w:val="24"/>
          <w:szCs w:val="24"/>
          <w:lang w:val="uk-UA"/>
        </w:rPr>
        <w:t>93,6481</w:t>
      </w:r>
      <w:r w:rsidRPr="006B3127">
        <w:rPr>
          <w:rFonts w:ascii="Times New Roman" w:eastAsia="Times New Roman" w:hAnsi="Times New Roman"/>
          <w:sz w:val="24"/>
          <w:szCs w:val="24"/>
        </w:rPr>
        <w:t xml:space="preserve"> га</w:t>
      </w:r>
      <w:r>
        <w:rPr>
          <w:rFonts w:ascii="Times New Roman" w:eastAsia="Times New Roman" w:hAnsi="Times New Roman"/>
          <w:sz w:val="24"/>
          <w:szCs w:val="24"/>
          <w:lang w:val="uk-UA"/>
        </w:rPr>
        <w:t xml:space="preserve">, </w:t>
      </w:r>
      <w:r w:rsidRPr="006B3127">
        <w:rPr>
          <w:rFonts w:ascii="Times New Roman" w:eastAsia="Times New Roman" w:hAnsi="Times New Roman"/>
          <w:sz w:val="24"/>
          <w:szCs w:val="24"/>
        </w:rPr>
        <w:t xml:space="preserve">кадастровий номер </w:t>
      </w:r>
      <w:r>
        <w:rPr>
          <w:rFonts w:ascii="Times New Roman" w:eastAsia="Times New Roman" w:hAnsi="Times New Roman"/>
          <w:sz w:val="24"/>
          <w:szCs w:val="24"/>
          <w:lang w:val="uk-UA"/>
        </w:rPr>
        <w:t>3222981500:12:005:0002</w:t>
      </w:r>
      <w:r w:rsidRPr="006B3127">
        <w:rPr>
          <w:rFonts w:ascii="Times New Roman" w:eastAsia="Times New Roman" w:hAnsi="Times New Roman"/>
          <w:sz w:val="24"/>
          <w:szCs w:val="24"/>
        </w:rPr>
        <w:t>, що розташована</w:t>
      </w:r>
      <w:r w:rsidRPr="006B3127">
        <w:rPr>
          <w:rFonts w:ascii="Times New Roman" w:eastAsia="Times New Roman" w:hAnsi="Times New Roman"/>
          <w:sz w:val="24"/>
          <w:szCs w:val="24"/>
          <w:lang w:val="uk-UA"/>
        </w:rPr>
        <w:t xml:space="preserve"> </w:t>
      </w:r>
      <w:r>
        <w:rPr>
          <w:rFonts w:ascii="Times New Roman" w:eastAsia="Times New Roman" w:hAnsi="Times New Roman"/>
          <w:sz w:val="24"/>
          <w:szCs w:val="24"/>
          <w:lang w:val="uk-UA"/>
        </w:rPr>
        <w:t>на території Грушівського старостинського округу, Ржищівської міської територіальної громади</w:t>
      </w:r>
      <w:r w:rsidRPr="006B3127">
        <w:rPr>
          <w:rFonts w:ascii="Times New Roman" w:eastAsia="Times New Roman" w:hAnsi="Times New Roman"/>
          <w:sz w:val="24"/>
          <w:szCs w:val="24"/>
          <w:lang w:val="uk-UA"/>
        </w:rPr>
        <w:t>,</w:t>
      </w:r>
      <w:r w:rsidRPr="006B3127">
        <w:rPr>
          <w:rFonts w:ascii="Times New Roman" w:eastAsia="Times New Roman" w:hAnsi="Times New Roman"/>
          <w:sz w:val="24"/>
          <w:szCs w:val="24"/>
        </w:rPr>
        <w:t xml:space="preserve"> Обухівського району</w:t>
      </w:r>
      <w:r w:rsidRPr="006B3127">
        <w:rPr>
          <w:rFonts w:ascii="Times New Roman" w:eastAsia="Times New Roman" w:hAnsi="Times New Roman"/>
          <w:sz w:val="24"/>
          <w:szCs w:val="24"/>
          <w:lang w:val="uk-UA"/>
        </w:rPr>
        <w:t>,</w:t>
      </w:r>
      <w:r w:rsidRPr="006B3127">
        <w:rPr>
          <w:rFonts w:ascii="Times New Roman" w:eastAsia="Times New Roman" w:hAnsi="Times New Roman"/>
          <w:sz w:val="24"/>
          <w:szCs w:val="24"/>
        </w:rPr>
        <w:t xml:space="preserve"> Київської області </w:t>
      </w:r>
      <w:r>
        <w:rPr>
          <w:rFonts w:ascii="Times New Roman" w:eastAsia="Times New Roman" w:hAnsi="Times New Roman"/>
          <w:sz w:val="24"/>
          <w:szCs w:val="24"/>
          <w:lang w:val="uk-UA"/>
        </w:rPr>
        <w:t xml:space="preserve">на новий строк, </w:t>
      </w:r>
      <w:r w:rsidRPr="006B3127">
        <w:rPr>
          <w:rFonts w:ascii="Times New Roman" w:eastAsia="Times New Roman" w:hAnsi="Times New Roman"/>
          <w:sz w:val="24"/>
          <w:szCs w:val="24"/>
        </w:rPr>
        <w:t xml:space="preserve">терміном на </w:t>
      </w:r>
      <w:r>
        <w:rPr>
          <w:rFonts w:ascii="Times New Roman" w:eastAsia="Times New Roman" w:hAnsi="Times New Roman"/>
          <w:sz w:val="24"/>
          <w:szCs w:val="24"/>
          <w:lang w:val="uk-UA"/>
        </w:rPr>
        <w:t>10 (десять)</w:t>
      </w:r>
      <w:r w:rsidRPr="006B3127">
        <w:rPr>
          <w:rFonts w:ascii="Times New Roman" w:eastAsia="Times New Roman" w:hAnsi="Times New Roman"/>
          <w:sz w:val="24"/>
          <w:szCs w:val="24"/>
        </w:rPr>
        <w:t xml:space="preserve"> років.</w:t>
      </w:r>
    </w:p>
    <w:p w:rsidR="00E42E5F" w:rsidRPr="006B3127" w:rsidRDefault="00E42E5F" w:rsidP="00C90E53">
      <w:pPr>
        <w:pStyle w:val="a7"/>
        <w:widowControl w:val="0"/>
        <w:numPr>
          <w:ilvl w:val="0"/>
          <w:numId w:val="26"/>
        </w:numPr>
        <w:shd w:val="clear" w:color="auto" w:fill="FFFFFF"/>
        <w:spacing w:after="0" w:line="240" w:lineRule="auto"/>
        <w:jc w:val="both"/>
        <w:rPr>
          <w:rFonts w:ascii="Times New Roman" w:eastAsia="Times New Roman" w:hAnsi="Times New Roman"/>
          <w:sz w:val="24"/>
          <w:szCs w:val="24"/>
        </w:rPr>
      </w:pPr>
      <w:r w:rsidRPr="006B3127">
        <w:rPr>
          <w:rFonts w:ascii="Times New Roman" w:eastAsia="Times New Roman" w:hAnsi="Times New Roman"/>
          <w:sz w:val="24"/>
          <w:szCs w:val="24"/>
        </w:rPr>
        <w:t>Доручити міському голові Крістіні Чорненькій укласти від імені Ржищівської міської ради Київської області відповідну додаткову угоду до договору оренди землі.</w:t>
      </w:r>
    </w:p>
    <w:p w:rsidR="00E42E5F" w:rsidRPr="00CF6E5E" w:rsidRDefault="00E42E5F" w:rsidP="00C90E53">
      <w:pPr>
        <w:pStyle w:val="a4"/>
        <w:numPr>
          <w:ilvl w:val="0"/>
          <w:numId w:val="26"/>
        </w:numPr>
        <w:jc w:val="both"/>
        <w:rPr>
          <w:rFonts w:ascii="Times New Roman" w:hAnsi="Times New Roman"/>
          <w:sz w:val="24"/>
          <w:szCs w:val="24"/>
        </w:rPr>
      </w:pPr>
      <w:r w:rsidRPr="00CF6E5E">
        <w:rPr>
          <w:rFonts w:ascii="Times New Roman" w:hAnsi="Times New Roman"/>
          <w:sz w:val="24"/>
          <w:szCs w:val="24"/>
        </w:rPr>
        <w:t>Рішення набирає чинності з моменту його прийняття.</w:t>
      </w:r>
    </w:p>
    <w:p w:rsidR="00E42E5F" w:rsidRPr="00060BBB" w:rsidRDefault="00E42E5F" w:rsidP="00C90E53">
      <w:pPr>
        <w:pStyle w:val="a4"/>
        <w:numPr>
          <w:ilvl w:val="0"/>
          <w:numId w:val="26"/>
        </w:numPr>
        <w:jc w:val="both"/>
        <w:rPr>
          <w:rFonts w:ascii="Times New Roman" w:hAnsi="Times New Roman"/>
          <w:sz w:val="24"/>
          <w:szCs w:val="24"/>
        </w:rPr>
      </w:pPr>
      <w:r w:rsidRPr="00CF6E5E">
        <w:rPr>
          <w:rFonts w:ascii="Times New Roman" w:hAnsi="Times New Roman"/>
          <w:sz w:val="24"/>
          <w:szCs w:val="24"/>
        </w:rPr>
        <w:t xml:space="preserve">Загальному відділу організаційної та кадрової роботи Виконавчого комітету Ржищівської міської ради Київської області довести рішення до відома адресата шляхом </w:t>
      </w:r>
      <w:r>
        <w:rPr>
          <w:rFonts w:ascii="Times New Roman" w:hAnsi="Times New Roman"/>
          <w:sz w:val="24"/>
          <w:szCs w:val="24"/>
        </w:rPr>
        <w:t>надсилання на електронну пошту:</w:t>
      </w:r>
      <w:r w:rsidRPr="00425F42">
        <w:rPr>
          <w:rFonts w:ascii="Times New Roman" w:hAnsi="Times New Roman"/>
          <w:sz w:val="24"/>
          <w:szCs w:val="24"/>
        </w:rPr>
        <w:t xml:space="preserve"> </w:t>
      </w:r>
      <w:hyperlink r:id="rId17" w:history="1">
        <w:r w:rsidRPr="001A787E">
          <w:rPr>
            <w:rFonts w:ascii="Times New Roman" w:hAnsi="Times New Roman"/>
            <w:sz w:val="24"/>
            <w:szCs w:val="24"/>
          </w:rPr>
          <w:t>agrokapital2024@gmail.com</w:t>
        </w:r>
      </w:hyperlink>
      <w:r w:rsidRPr="00CF6E5E">
        <w:rPr>
          <w:rFonts w:ascii="Times New Roman" w:hAnsi="Times New Roman"/>
          <w:sz w:val="24"/>
          <w:szCs w:val="24"/>
        </w:rPr>
        <w:t>.</w:t>
      </w:r>
    </w:p>
    <w:p w:rsidR="006E4701" w:rsidRPr="00115DE9" w:rsidRDefault="00E42E5F" w:rsidP="00C90E53">
      <w:pPr>
        <w:pStyle w:val="a7"/>
        <w:widowControl w:val="0"/>
        <w:numPr>
          <w:ilvl w:val="0"/>
          <w:numId w:val="26"/>
        </w:numPr>
        <w:shd w:val="clear" w:color="auto" w:fill="FFFFFF"/>
        <w:spacing w:after="0" w:line="240" w:lineRule="auto"/>
        <w:jc w:val="both"/>
        <w:rPr>
          <w:rFonts w:ascii="Times New Roman" w:eastAsia="Times New Roman" w:hAnsi="Times New Roman"/>
          <w:sz w:val="24"/>
          <w:szCs w:val="24"/>
        </w:rPr>
      </w:pPr>
      <w:r w:rsidRPr="006B3127">
        <w:rPr>
          <w:rFonts w:ascii="Times New Roman" w:hAnsi="Times New Roman"/>
          <w:sz w:val="24"/>
          <w:szCs w:val="24"/>
        </w:rPr>
        <w:t xml:space="preserve">Контроль за виконанням даного рішення покласти на першого заступника міського голови Юрія Терещенка та </w:t>
      </w:r>
      <w:r w:rsidRPr="006B3127">
        <w:rPr>
          <w:rFonts w:ascii="Times New Roman" w:hAnsi="Times New Roman"/>
          <w:color w:val="000000"/>
          <w:sz w:val="24"/>
          <w:szCs w:val="24"/>
        </w:rPr>
        <w:t xml:space="preserve">постійну комісію </w:t>
      </w:r>
      <w:r w:rsidRPr="006B3127">
        <w:rPr>
          <w:rFonts w:ascii="Times New Roman" w:hAnsi="Times New Roman"/>
          <w:sz w:val="24"/>
          <w:szCs w:val="24"/>
        </w:rPr>
        <w:t>з питань регулювання земельних відносин та охорони природи.</w:t>
      </w:r>
    </w:p>
    <w:p w:rsidR="00115DE9" w:rsidRPr="00115DE9" w:rsidRDefault="00115DE9" w:rsidP="00115DE9">
      <w:pPr>
        <w:widowControl w:val="0"/>
        <w:shd w:val="clear" w:color="auto" w:fill="FFFFFF"/>
        <w:spacing w:after="0" w:line="240" w:lineRule="auto"/>
        <w:ind w:left="360"/>
        <w:jc w:val="both"/>
        <w:rPr>
          <w:rFonts w:ascii="Times New Roman" w:eastAsia="Times New Roman" w:hAnsi="Times New Roman"/>
          <w:sz w:val="24"/>
          <w:szCs w:val="24"/>
          <w:lang w:val="uk-UA"/>
        </w:rPr>
      </w:pPr>
    </w:p>
    <w:p w:rsidR="006E4701" w:rsidRPr="000D414F" w:rsidRDefault="006E4701" w:rsidP="006E4701">
      <w:pPr>
        <w:pStyle w:val="a4"/>
        <w:jc w:val="right"/>
        <w:rPr>
          <w:rFonts w:ascii="Times New Roman" w:hAnsi="Times New Roman"/>
          <w:sz w:val="24"/>
          <w:szCs w:val="24"/>
          <w:lang w:val="uk-UA"/>
        </w:rPr>
      </w:pPr>
      <w:r w:rsidRPr="000D414F">
        <w:rPr>
          <w:rFonts w:ascii="Times New Roman" w:hAnsi="Times New Roman"/>
          <w:b/>
          <w:sz w:val="24"/>
          <w:szCs w:val="24"/>
          <w:lang w:val="uk-UA"/>
        </w:rPr>
        <w:t xml:space="preserve">ПРОЄКТ № </w:t>
      </w:r>
      <w:r w:rsidR="0092302E">
        <w:rPr>
          <w:rFonts w:ascii="Times New Roman" w:hAnsi="Times New Roman"/>
          <w:b/>
          <w:sz w:val="24"/>
          <w:szCs w:val="24"/>
          <w:lang w:val="uk-UA"/>
        </w:rPr>
        <w:t>09</w:t>
      </w:r>
    </w:p>
    <w:p w:rsidR="006E4701" w:rsidRPr="000D414F" w:rsidRDefault="006E4701" w:rsidP="006E4701">
      <w:pPr>
        <w:pStyle w:val="a4"/>
        <w:jc w:val="center"/>
        <w:rPr>
          <w:rFonts w:ascii="Times New Roman" w:hAnsi="Times New Roman"/>
          <w:b/>
          <w:sz w:val="24"/>
          <w:szCs w:val="24"/>
          <w:lang w:val="uk-UA"/>
        </w:rPr>
      </w:pPr>
      <w:r w:rsidRPr="000D414F">
        <w:rPr>
          <w:rFonts w:ascii="Times New Roman" w:hAnsi="Times New Roman"/>
          <w:b/>
          <w:sz w:val="24"/>
          <w:szCs w:val="24"/>
          <w:lang w:val="uk-UA"/>
        </w:rPr>
        <w:t>РІШЕННЯ</w:t>
      </w:r>
    </w:p>
    <w:p w:rsidR="006E4701" w:rsidRPr="006E4701" w:rsidRDefault="006E4701" w:rsidP="006E4701">
      <w:pPr>
        <w:widowControl w:val="0"/>
        <w:spacing w:after="0" w:line="240" w:lineRule="auto"/>
        <w:ind w:right="4252"/>
        <w:jc w:val="both"/>
        <w:rPr>
          <w:rFonts w:ascii="Times New Roman" w:eastAsia="Times New Roman" w:hAnsi="Times New Roman" w:cs="Times New Roman"/>
          <w:i/>
          <w:iCs/>
          <w:sz w:val="24"/>
          <w:szCs w:val="24"/>
          <w:shd w:val="clear" w:color="auto" w:fill="FFFFFF"/>
          <w:lang w:val="uk-UA"/>
        </w:rPr>
      </w:pPr>
      <w:r w:rsidRPr="006E4701">
        <w:rPr>
          <w:rFonts w:ascii="Times New Roman" w:eastAsia="Times New Roman" w:hAnsi="Times New Roman" w:cs="Times New Roman"/>
          <w:i/>
          <w:iCs/>
          <w:sz w:val="24"/>
          <w:szCs w:val="24"/>
          <w:lang w:val="uk-UA"/>
        </w:rPr>
        <w:t xml:space="preserve">Про надання дозволу на розробку проєкту землеустрою, що забезпечує еколого-економічне обґрунтування сівозміни та впорядкування угідь </w:t>
      </w:r>
      <w:r w:rsidRPr="006E4701">
        <w:rPr>
          <w:rFonts w:ascii="Times New Roman" w:eastAsia="Times New Roman" w:hAnsi="Times New Roman" w:cs="Times New Roman"/>
          <w:i/>
          <w:iCs/>
          <w:sz w:val="24"/>
          <w:szCs w:val="24"/>
          <w:shd w:val="clear" w:color="auto" w:fill="FFFFFF"/>
          <w:lang w:val="uk-UA"/>
        </w:rPr>
        <w:t>(в частині впорядкування угідь)</w:t>
      </w:r>
      <w:r w:rsidR="00B13DFC">
        <w:rPr>
          <w:rFonts w:ascii="Times New Roman" w:eastAsia="Times New Roman" w:hAnsi="Times New Roman" w:cs="Times New Roman"/>
          <w:i/>
          <w:iCs/>
          <w:sz w:val="24"/>
          <w:szCs w:val="24"/>
          <w:shd w:val="clear" w:color="auto" w:fill="FFFFFF"/>
          <w:lang w:val="uk-UA"/>
        </w:rPr>
        <w:t xml:space="preserve"> </w:t>
      </w:r>
    </w:p>
    <w:p w:rsidR="00B13DFC" w:rsidRDefault="00B13DFC" w:rsidP="006E4701">
      <w:pPr>
        <w:shd w:val="clear" w:color="auto" w:fill="FFFFFF"/>
        <w:spacing w:after="0" w:line="240" w:lineRule="auto"/>
        <w:jc w:val="both"/>
        <w:rPr>
          <w:rFonts w:ascii="Times New Roman" w:hAnsi="Times New Roman" w:cs="Times New Roman"/>
          <w:sz w:val="24"/>
          <w:szCs w:val="24"/>
          <w:lang w:val="uk-UA"/>
        </w:rPr>
      </w:pPr>
    </w:p>
    <w:p w:rsidR="006E4701" w:rsidRPr="006E4701" w:rsidRDefault="006E4701" w:rsidP="006E4701">
      <w:pPr>
        <w:shd w:val="clear" w:color="auto" w:fill="FFFFFF"/>
        <w:spacing w:after="0" w:line="240" w:lineRule="auto"/>
        <w:jc w:val="both"/>
        <w:rPr>
          <w:rFonts w:ascii="Times New Roman" w:hAnsi="Times New Roman" w:cs="Times New Roman"/>
          <w:sz w:val="24"/>
          <w:szCs w:val="24"/>
          <w:lang w:val="uk-UA"/>
        </w:rPr>
      </w:pPr>
      <w:r w:rsidRPr="006E4701">
        <w:rPr>
          <w:rFonts w:ascii="Times New Roman" w:hAnsi="Times New Roman" w:cs="Times New Roman"/>
          <w:sz w:val="24"/>
          <w:szCs w:val="24"/>
          <w:lang w:val="uk-UA"/>
        </w:rPr>
        <w:t xml:space="preserve">Ржищівською міською радою Київської області під час розгляду заяви </w:t>
      </w:r>
      <w:r w:rsidRPr="006E4701">
        <w:rPr>
          <w:rFonts w:ascii="Times New Roman" w:eastAsia="Times New Roman" w:hAnsi="Times New Roman" w:cs="Times New Roman"/>
          <w:sz w:val="24"/>
          <w:szCs w:val="24"/>
          <w:lang w:val="uk-UA"/>
        </w:rPr>
        <w:t xml:space="preserve">СЕЛЯНСЬКОГО (ФЕРМЕРСЬКОГО) ГОСПОДАРСТВА«АГРО-ТРЕЙД» </w:t>
      </w:r>
      <w:r w:rsidRPr="006E4701">
        <w:rPr>
          <w:rFonts w:ascii="Times New Roman" w:hAnsi="Times New Roman" w:cs="Times New Roman"/>
          <w:sz w:val="24"/>
          <w:szCs w:val="24"/>
          <w:lang w:val="uk-UA"/>
        </w:rPr>
        <w:t>ідентифікаційний код юридичної особи 31265040, місцезнаходження юридичної особи: Київська область, Обухівський район, село Гребені, телефон: 098 7829494, встановлено.</w:t>
      </w:r>
    </w:p>
    <w:p w:rsidR="006E4701" w:rsidRPr="006E4701" w:rsidRDefault="006E4701" w:rsidP="006E4701">
      <w:pPr>
        <w:shd w:val="clear" w:color="auto" w:fill="FFFFFF"/>
        <w:spacing w:after="0" w:line="240" w:lineRule="auto"/>
        <w:ind w:firstLine="851"/>
        <w:jc w:val="both"/>
        <w:rPr>
          <w:rFonts w:ascii="Times New Roman" w:hAnsi="Times New Roman"/>
          <w:sz w:val="24"/>
          <w:szCs w:val="24"/>
          <w:lang w:val="uk-UA"/>
        </w:rPr>
      </w:pPr>
      <w:r w:rsidRPr="006E4701">
        <w:rPr>
          <w:rFonts w:ascii="Times New Roman" w:hAnsi="Times New Roman" w:cs="Times New Roman"/>
          <w:sz w:val="24"/>
          <w:szCs w:val="24"/>
          <w:lang w:val="uk-UA"/>
        </w:rPr>
        <w:t xml:space="preserve">21 квітня 2025 року за вх.№02-02-10/1371 до Виконавчого комітету Ржищівської міської ради  Київської області надійшло звернення </w:t>
      </w:r>
      <w:r w:rsidRPr="006E4701">
        <w:rPr>
          <w:rFonts w:ascii="Times New Roman" w:eastAsia="Times New Roman" w:hAnsi="Times New Roman" w:cs="Times New Roman"/>
          <w:sz w:val="24"/>
          <w:szCs w:val="24"/>
          <w:lang w:val="uk-UA"/>
        </w:rPr>
        <w:t>представника СЕЛЯНСЬКОГО (ФЕРМЕРСЬКОГО) ГОСПОДАРСТВА«АГРО-ТРЕЙД» Олексія Босенка щодо надання дозволу на виготовлення проєкту землеустрою, що забезпечує еколого-економічне обґрунтування сівозміни та впорядкування угідь на земельну ділянку загальною площею 24,4795 га, кадастровий номер: 3222282800:04:310:0008</w:t>
      </w:r>
      <w:r w:rsidRPr="006E4701">
        <w:rPr>
          <w:rFonts w:ascii="Times New Roman" w:hAnsi="Times New Roman"/>
          <w:sz w:val="24"/>
          <w:szCs w:val="24"/>
          <w:lang w:val="uk-UA"/>
        </w:rPr>
        <w:t>.</w:t>
      </w:r>
    </w:p>
    <w:p w:rsidR="006E4701" w:rsidRPr="006E4701" w:rsidRDefault="006E4701" w:rsidP="006E4701">
      <w:pPr>
        <w:shd w:val="clear" w:color="auto" w:fill="FFFFFF"/>
        <w:spacing w:after="0" w:line="240" w:lineRule="auto"/>
        <w:ind w:firstLine="851"/>
        <w:jc w:val="both"/>
        <w:rPr>
          <w:rFonts w:ascii="Times New Roman" w:hAnsi="Times New Roman" w:cs="Times New Roman"/>
          <w:sz w:val="24"/>
          <w:szCs w:val="24"/>
          <w:lang w:val="uk-UA"/>
        </w:rPr>
      </w:pPr>
      <w:r w:rsidRPr="006E4701">
        <w:rPr>
          <w:rFonts w:ascii="Times New Roman" w:hAnsi="Times New Roman" w:cs="Times New Roman"/>
          <w:sz w:val="24"/>
          <w:szCs w:val="24"/>
          <w:lang w:val="uk-UA"/>
        </w:rPr>
        <w:t>Під час розгляду зазначеної заяви  проведено детальне вивчення доданих до заяви документів, а саме копії: Витягу з Державного реєстру речових прав  індексний номер 326657146 від 22.03.2023 на право постійного користування земельною ділянкою, Державного акту на право постійного користування землею серія  ІІІ-КВ №018526 зареєстрованого від 13.09.2000, витягу з Єдиного державного реєстру юридичних осіб, фізичних осіб та громадянських формувань №34793580 від 25.03.2025; додаткових пояснень до клопотання про надання дозволу на виготовлення проекту, що забезпечують екологічно-економічне обґрунтування сівозміни і впорядкування угідь, щодо земельної ділянки, загальною площею: 24,4795 га, кадастровий номер земельної ділянки: 3222282800:04:310:0008, цільове призначення: для ведення фермерського господарства, яка перебуває у постійному користуванні селянського (фермерського) господарства «АГРО-ТРЕЙД» код ЄДРПОУ: 31265040.</w:t>
      </w:r>
    </w:p>
    <w:p w:rsidR="006E4701" w:rsidRPr="006E4701" w:rsidRDefault="006E4701" w:rsidP="006E4701">
      <w:pPr>
        <w:shd w:val="clear" w:color="auto" w:fill="FFFFFF"/>
        <w:spacing w:after="0" w:line="240" w:lineRule="auto"/>
        <w:ind w:firstLine="851"/>
        <w:jc w:val="both"/>
        <w:rPr>
          <w:rFonts w:ascii="Times New Roman" w:eastAsia="Times New Roman" w:hAnsi="Times New Roman" w:cs="Times New Roman"/>
          <w:sz w:val="24"/>
          <w:szCs w:val="24"/>
          <w:lang w:val="uk-UA"/>
        </w:rPr>
      </w:pPr>
      <w:r w:rsidRPr="006E4701">
        <w:rPr>
          <w:rFonts w:ascii="Times New Roman" w:hAnsi="Times New Roman" w:cs="Times New Roman"/>
          <w:sz w:val="24"/>
          <w:szCs w:val="24"/>
          <w:lang w:val="uk-UA"/>
        </w:rPr>
        <w:t xml:space="preserve">Розглянувши подані матеріали, керуючись </w:t>
      </w:r>
      <w:r w:rsidRPr="006E4701">
        <w:rPr>
          <w:rFonts w:ascii="Times New Roman" w:hAnsi="Times New Roman"/>
          <w:iCs/>
          <w:sz w:val="24"/>
          <w:szCs w:val="24"/>
          <w:lang w:val="uk-UA"/>
        </w:rPr>
        <w:t>Законом України «Про адміністративну процедуру»,</w:t>
      </w:r>
      <w:r w:rsidRPr="006E4701">
        <w:rPr>
          <w:rFonts w:ascii="Times New Roman" w:hAnsi="Times New Roman"/>
          <w:sz w:val="24"/>
          <w:szCs w:val="24"/>
          <w:lang w:val="uk-UA"/>
        </w:rPr>
        <w:t xml:space="preserve"> відповідно до закону України «Про оренду землі», </w:t>
      </w:r>
      <w:r w:rsidRPr="006E4701">
        <w:rPr>
          <w:rFonts w:ascii="Times New Roman" w:hAnsi="Times New Roman" w:cs="Times New Roman"/>
          <w:sz w:val="24"/>
          <w:szCs w:val="24"/>
          <w:lang w:val="uk-UA"/>
        </w:rPr>
        <w:t xml:space="preserve"> статтей 12, 122-126 Земельного кодексу України,  пунктом 34 частини 1 статті 26 Закону України "Про місцеве самоврядування в Україні"</w:t>
      </w:r>
      <w:r w:rsidRPr="006E4701">
        <w:rPr>
          <w:rFonts w:ascii="Times New Roman" w:hAnsi="Times New Roman" w:cs="Times New Roman"/>
          <w:bCs/>
          <w:sz w:val="24"/>
          <w:szCs w:val="24"/>
          <w:shd w:val="clear" w:color="auto" w:fill="FFFFFF"/>
          <w:lang w:val="uk-UA"/>
        </w:rPr>
        <w:t xml:space="preserve">, </w:t>
      </w:r>
      <w:r w:rsidRPr="006E4701">
        <w:rPr>
          <w:rFonts w:ascii="Times New Roman" w:hAnsi="Times New Roman" w:cs="Times New Roman"/>
          <w:sz w:val="24"/>
          <w:szCs w:val="24"/>
          <w:lang w:val="uk-UA"/>
        </w:rPr>
        <w:t>Ржищівська міська рада Київської області ВИРІШИЛА:</w:t>
      </w:r>
    </w:p>
    <w:p w:rsidR="006E4701" w:rsidRPr="006E4701" w:rsidRDefault="006E4701" w:rsidP="00C90E53">
      <w:pPr>
        <w:pStyle w:val="13"/>
        <w:numPr>
          <w:ilvl w:val="0"/>
          <w:numId w:val="27"/>
        </w:numPr>
        <w:jc w:val="both"/>
        <w:rPr>
          <w:rFonts w:ascii="Times New Roman" w:hAnsi="Times New Roman"/>
          <w:sz w:val="24"/>
          <w:szCs w:val="24"/>
          <w:lang w:eastAsia="ru-RU"/>
        </w:rPr>
      </w:pPr>
      <w:r w:rsidRPr="006E4701">
        <w:rPr>
          <w:rFonts w:ascii="Times New Roman" w:hAnsi="Times New Roman"/>
          <w:sz w:val="24"/>
          <w:szCs w:val="24"/>
          <w:lang w:val="uk-UA" w:eastAsia="ru-RU"/>
        </w:rPr>
        <w:lastRenderedPageBreak/>
        <w:t xml:space="preserve">Надати дозвіл на розробку </w:t>
      </w:r>
      <w:r w:rsidRPr="006E4701">
        <w:rPr>
          <w:rFonts w:ascii="Times New Roman" w:eastAsia="Times New Roman" w:hAnsi="Times New Roman"/>
          <w:sz w:val="24"/>
          <w:szCs w:val="24"/>
          <w:lang w:val="uk-UA"/>
        </w:rPr>
        <w:t xml:space="preserve">проєкту землеустрою, що забезпечує еколого-економічне обґрунтування сівозміни та впорядкування угідь (в частині впорядкування угідь) на земельну ділянку загальною площею </w:t>
      </w:r>
      <w:r w:rsidRPr="006E4701">
        <w:rPr>
          <w:rFonts w:ascii="Times New Roman" w:eastAsia="Times New Roman" w:hAnsi="Times New Roman"/>
          <w:sz w:val="24"/>
          <w:szCs w:val="24"/>
        </w:rPr>
        <w:t>24,4795 га, кадастровий номер: 3222282800:04:310:0008, цільове призначення: для ведення фермерського господарства, що перебуває у постійному користуванні  селянського (фермерського) господарства «Агро-Трейд».</w:t>
      </w:r>
    </w:p>
    <w:p w:rsidR="006E4701" w:rsidRPr="006E4701" w:rsidRDefault="006E4701" w:rsidP="00C90E53">
      <w:pPr>
        <w:pStyle w:val="13"/>
        <w:numPr>
          <w:ilvl w:val="0"/>
          <w:numId w:val="27"/>
        </w:numPr>
        <w:jc w:val="both"/>
        <w:rPr>
          <w:rFonts w:ascii="Times New Roman" w:eastAsia="Times New Roman" w:hAnsi="Times New Roman"/>
          <w:iCs/>
          <w:sz w:val="24"/>
          <w:szCs w:val="24"/>
          <w:shd w:val="clear" w:color="auto" w:fill="FFFFFF"/>
          <w:lang w:eastAsia="ru-RU"/>
        </w:rPr>
      </w:pPr>
      <w:r w:rsidRPr="006E4701">
        <w:rPr>
          <w:rFonts w:ascii="Times New Roman" w:eastAsia="Times New Roman" w:hAnsi="Times New Roman"/>
          <w:sz w:val="24"/>
          <w:szCs w:val="24"/>
        </w:rPr>
        <w:t xml:space="preserve">Проєкт землеустрою, що забезпечує еколого-економічне обґрунтування сівозміни та впорядкування угідь </w:t>
      </w:r>
      <w:r w:rsidRPr="006E4701">
        <w:rPr>
          <w:rFonts w:ascii="Times New Roman" w:eastAsia="Times New Roman" w:hAnsi="Times New Roman"/>
          <w:iCs/>
          <w:sz w:val="24"/>
          <w:szCs w:val="24"/>
          <w:shd w:val="clear" w:color="auto" w:fill="FFFFFF"/>
          <w:lang w:eastAsia="ru-RU"/>
        </w:rPr>
        <w:t>погодити у встановленому законодавством порядку та винести на розгляд та затвердження Ржищівської міської ради Київської області.</w:t>
      </w:r>
    </w:p>
    <w:p w:rsidR="006E4701" w:rsidRPr="006E4701" w:rsidRDefault="006E4701" w:rsidP="00C90E53">
      <w:pPr>
        <w:pStyle w:val="a4"/>
        <w:numPr>
          <w:ilvl w:val="0"/>
          <w:numId w:val="27"/>
        </w:numPr>
        <w:jc w:val="both"/>
        <w:rPr>
          <w:rFonts w:ascii="Times New Roman" w:hAnsi="Times New Roman"/>
          <w:sz w:val="24"/>
          <w:szCs w:val="24"/>
        </w:rPr>
      </w:pPr>
      <w:bookmarkStart w:id="2" w:name="_Hlk197073679"/>
      <w:r w:rsidRPr="006E4701">
        <w:rPr>
          <w:rFonts w:ascii="Times New Roman" w:hAnsi="Times New Roman"/>
          <w:sz w:val="24"/>
          <w:szCs w:val="24"/>
        </w:rPr>
        <w:t>Рішення набирає чинності з моменту його прийняття.</w:t>
      </w:r>
    </w:p>
    <w:bookmarkEnd w:id="2"/>
    <w:p w:rsidR="006E4701" w:rsidRPr="00B13DFC" w:rsidRDefault="006E4701" w:rsidP="00C90E53">
      <w:pPr>
        <w:pStyle w:val="13"/>
        <w:numPr>
          <w:ilvl w:val="0"/>
          <w:numId w:val="27"/>
        </w:numPr>
        <w:jc w:val="both"/>
        <w:rPr>
          <w:rFonts w:ascii="Times New Roman" w:eastAsia="Times New Roman" w:hAnsi="Times New Roman"/>
          <w:iCs/>
          <w:sz w:val="24"/>
          <w:szCs w:val="24"/>
          <w:shd w:val="clear" w:color="auto" w:fill="FFFFFF"/>
          <w:lang w:eastAsia="ru-RU"/>
        </w:rPr>
      </w:pPr>
      <w:r w:rsidRPr="006E4701">
        <w:rPr>
          <w:rFonts w:ascii="Times New Roman" w:hAnsi="Times New Roman"/>
          <w:sz w:val="24"/>
          <w:szCs w:val="24"/>
          <w:lang w:eastAsia="ru-RU"/>
        </w:rPr>
        <w:t>Контроль за виконанням рішення покласти на першого заступника міського голови Юрія Терещенка та постійну комісію з питань регулювання земельних відносин та охорони природи.</w:t>
      </w:r>
    </w:p>
    <w:p w:rsidR="00DC6828" w:rsidRDefault="00DC6828" w:rsidP="00DC6828">
      <w:pPr>
        <w:tabs>
          <w:tab w:val="left" w:pos="7813"/>
          <w:tab w:val="right" w:pos="9355"/>
        </w:tabs>
        <w:spacing w:after="0" w:line="240" w:lineRule="auto"/>
        <w:jc w:val="right"/>
        <w:rPr>
          <w:rFonts w:ascii="Times New Roman" w:eastAsia="Times New Roman" w:hAnsi="Times New Roman" w:cs="Times New Roman"/>
          <w:b/>
          <w:bCs/>
          <w:sz w:val="24"/>
          <w:szCs w:val="24"/>
          <w:lang w:val="uk-UA"/>
        </w:rPr>
      </w:pPr>
      <w:r w:rsidRPr="001C76D3">
        <w:rPr>
          <w:rFonts w:ascii="Times New Roman" w:eastAsia="Times New Roman" w:hAnsi="Times New Roman" w:cs="Times New Roman"/>
          <w:b/>
          <w:bCs/>
          <w:sz w:val="24"/>
          <w:szCs w:val="24"/>
          <w:lang w:val="uk-UA"/>
        </w:rPr>
        <w:t>ПРОЄКТ №</w:t>
      </w:r>
      <w:r w:rsidR="0092302E">
        <w:rPr>
          <w:rFonts w:ascii="Times New Roman" w:eastAsia="Times New Roman" w:hAnsi="Times New Roman" w:cs="Times New Roman"/>
          <w:b/>
          <w:bCs/>
          <w:sz w:val="24"/>
          <w:szCs w:val="24"/>
          <w:lang w:val="uk-UA"/>
        </w:rPr>
        <w:t xml:space="preserve"> 10</w:t>
      </w:r>
    </w:p>
    <w:p w:rsidR="00DC6828" w:rsidRPr="001C76D3" w:rsidRDefault="00DC6828" w:rsidP="00DC6828">
      <w:pPr>
        <w:tabs>
          <w:tab w:val="left" w:pos="7813"/>
          <w:tab w:val="right" w:pos="9355"/>
        </w:tabs>
        <w:spacing w:after="0" w:line="240" w:lineRule="auto"/>
        <w:jc w:val="right"/>
        <w:rPr>
          <w:rFonts w:ascii="Times New Roman" w:eastAsia="Times New Roman" w:hAnsi="Times New Roman" w:cs="Times New Roman"/>
          <w:sz w:val="24"/>
          <w:szCs w:val="24"/>
          <w:lang w:val="uk-UA"/>
        </w:rPr>
      </w:pPr>
    </w:p>
    <w:p w:rsidR="00DC6828" w:rsidRPr="0092302E" w:rsidRDefault="00DC6828" w:rsidP="00DC6828">
      <w:pPr>
        <w:spacing w:after="0" w:line="240" w:lineRule="auto"/>
        <w:jc w:val="center"/>
        <w:rPr>
          <w:rFonts w:ascii="Times New Roman" w:eastAsia="Times New Roman" w:hAnsi="Times New Roman" w:cs="Times New Roman"/>
          <w:b/>
          <w:sz w:val="24"/>
          <w:szCs w:val="24"/>
          <w:lang w:val="uk-UA"/>
        </w:rPr>
      </w:pPr>
      <w:r w:rsidRPr="0092302E">
        <w:rPr>
          <w:rFonts w:ascii="Times New Roman" w:eastAsia="Times New Roman" w:hAnsi="Times New Roman" w:cs="Times New Roman"/>
          <w:b/>
          <w:sz w:val="24"/>
          <w:szCs w:val="24"/>
          <w:lang w:val="uk-UA"/>
        </w:rPr>
        <w:t xml:space="preserve">РІШЕННЯ </w:t>
      </w:r>
    </w:p>
    <w:p w:rsidR="00DC6828" w:rsidRPr="001C76D3" w:rsidRDefault="00DC6828" w:rsidP="00DC6828">
      <w:pPr>
        <w:spacing w:after="0" w:line="240" w:lineRule="auto"/>
        <w:jc w:val="center"/>
        <w:rPr>
          <w:rFonts w:ascii="Times New Roman" w:eastAsia="Times New Roman" w:hAnsi="Times New Roman" w:cs="Times New Roman"/>
          <w:sz w:val="24"/>
          <w:szCs w:val="24"/>
          <w:lang w:val="uk-UA"/>
        </w:rPr>
      </w:pPr>
    </w:p>
    <w:p w:rsidR="00DC6828" w:rsidRPr="001C76D3" w:rsidRDefault="00DC6828" w:rsidP="00DC6828">
      <w:pPr>
        <w:spacing w:after="0" w:line="240" w:lineRule="auto"/>
        <w:ind w:right="3969"/>
        <w:jc w:val="both"/>
        <w:rPr>
          <w:rFonts w:ascii="Times New Roman" w:eastAsia="Times New Roman" w:hAnsi="Times New Roman" w:cs="Times New Roman"/>
          <w:sz w:val="24"/>
          <w:szCs w:val="24"/>
          <w:lang w:val="uk-UA"/>
        </w:rPr>
      </w:pPr>
      <w:r w:rsidRPr="001C76D3">
        <w:rPr>
          <w:rFonts w:ascii="Times New Roman" w:eastAsia="Times New Roman" w:hAnsi="Times New Roman" w:cs="Times New Roman"/>
          <w:i/>
          <w:iCs/>
          <w:sz w:val="24"/>
          <w:szCs w:val="24"/>
          <w:lang w:val="uk-UA"/>
        </w:rPr>
        <w:t xml:space="preserve">Про затвердження технічної документації із землеустрою щодо проведення інвентаризації земельної ділянки комунальної власності </w:t>
      </w:r>
    </w:p>
    <w:p w:rsidR="00DC6828" w:rsidRPr="00C77EBB" w:rsidRDefault="00DC6828" w:rsidP="00DC6828">
      <w:pPr>
        <w:shd w:val="clear" w:color="auto" w:fill="FFFFFF"/>
        <w:tabs>
          <w:tab w:val="center" w:pos="4677"/>
        </w:tabs>
        <w:spacing w:after="0" w:line="240" w:lineRule="auto"/>
        <w:jc w:val="both"/>
        <w:rPr>
          <w:rFonts w:ascii="Times New Roman" w:eastAsia="Times New Roman" w:hAnsi="Times New Roman" w:cs="Times New Roman"/>
          <w:sz w:val="24"/>
          <w:szCs w:val="24"/>
          <w:lang w:val="uk-UA"/>
        </w:rPr>
      </w:pPr>
      <w:r w:rsidRPr="001C76D3">
        <w:rPr>
          <w:rFonts w:ascii="Times New Roman" w:eastAsia="Times New Roman" w:hAnsi="Times New Roman" w:cs="Times New Roman"/>
          <w:sz w:val="24"/>
          <w:szCs w:val="24"/>
        </w:rPr>
        <w:t> </w:t>
      </w:r>
    </w:p>
    <w:p w:rsidR="00DC6828" w:rsidRDefault="00DC6828" w:rsidP="00DC6828">
      <w:pPr>
        <w:shd w:val="clear" w:color="auto" w:fill="FFFFFF"/>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Ржищівською міською радою Київської області під час розгляду звернення </w:t>
      </w:r>
      <w:r>
        <w:rPr>
          <w:rFonts w:ascii="Times New Roman" w:eastAsia="Times New Roman" w:hAnsi="Times New Roman" w:cs="Times New Roman"/>
          <w:sz w:val="24"/>
          <w:szCs w:val="24"/>
          <w:lang w:val="uk-UA"/>
        </w:rPr>
        <w:t>ТОВ</w:t>
      </w:r>
      <w:r w:rsidRPr="00D73D80">
        <w:rPr>
          <w:rFonts w:ascii="Times New Roman" w:eastAsia="Times New Roman" w:hAnsi="Times New Roman" w:cs="Times New Roman"/>
          <w:sz w:val="24"/>
          <w:szCs w:val="24"/>
          <w:lang w:val="uk-UA"/>
        </w:rPr>
        <w:t xml:space="preserve"> «ЗемЮрКонсалтинг»</w:t>
      </w:r>
      <w:r>
        <w:rPr>
          <w:rFonts w:ascii="Times New Roman" w:eastAsia="Times New Roman" w:hAnsi="Times New Roman" w:cs="Times New Roman"/>
          <w:sz w:val="24"/>
          <w:szCs w:val="24"/>
          <w:lang w:val="uk-UA"/>
        </w:rPr>
        <w:t xml:space="preserve"> (ЄДРПОУ 331945)</w:t>
      </w:r>
      <w:r>
        <w:rPr>
          <w:rFonts w:ascii="Times New Roman" w:hAnsi="Times New Roman" w:cs="Times New Roman"/>
          <w:sz w:val="24"/>
          <w:szCs w:val="24"/>
          <w:lang w:val="uk-UA"/>
        </w:rPr>
        <w:t>, адреса реєстрації юридичної особи: Київська область, м. Вишгород, вул. Набережна, 7, к.204, телефон 04596560007, 0973170115, встановлено.</w:t>
      </w:r>
    </w:p>
    <w:p w:rsidR="00DC6828" w:rsidRDefault="00DC6828" w:rsidP="00DC6828">
      <w:pPr>
        <w:shd w:val="clear" w:color="auto" w:fill="FFFFFF"/>
        <w:spacing w:after="0" w:line="240" w:lineRule="auto"/>
        <w:ind w:firstLine="851"/>
        <w:jc w:val="both"/>
        <w:rPr>
          <w:rFonts w:ascii="Times New Roman" w:eastAsia="Times New Roman" w:hAnsi="Times New Roman" w:cs="Times New Roman"/>
          <w:sz w:val="24"/>
          <w:szCs w:val="24"/>
          <w:lang w:val="uk-UA"/>
        </w:rPr>
      </w:pPr>
      <w:r>
        <w:rPr>
          <w:rFonts w:ascii="Times New Roman" w:hAnsi="Times New Roman" w:cs="Times New Roman"/>
          <w:sz w:val="24"/>
          <w:szCs w:val="24"/>
          <w:lang w:val="uk-UA"/>
        </w:rPr>
        <w:t>17 квітня 2025 року за вх.№02-02-10/</w:t>
      </w:r>
      <w:r>
        <w:rPr>
          <w:rFonts w:ascii="Times New Roman" w:eastAsia="Times New Roman" w:hAnsi="Times New Roman" w:cs="Times New Roman"/>
          <w:sz w:val="24"/>
          <w:szCs w:val="24"/>
          <w:lang w:val="uk-UA"/>
        </w:rPr>
        <w:t>1324</w:t>
      </w:r>
      <w:r w:rsidRPr="001C76D3">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до Виконавчого комітету Ржищівської міської ради Київської області надійшло звернення директора представництва </w:t>
      </w:r>
      <w:r>
        <w:rPr>
          <w:rFonts w:ascii="Times New Roman" w:eastAsia="Times New Roman" w:hAnsi="Times New Roman" w:cs="Times New Roman"/>
          <w:sz w:val="24"/>
          <w:szCs w:val="24"/>
          <w:lang w:val="uk-UA"/>
        </w:rPr>
        <w:t>ТОВ</w:t>
      </w:r>
      <w:r w:rsidRPr="00D73D80">
        <w:rPr>
          <w:rFonts w:ascii="Times New Roman" w:eastAsia="Times New Roman" w:hAnsi="Times New Roman" w:cs="Times New Roman"/>
          <w:sz w:val="24"/>
          <w:szCs w:val="24"/>
          <w:lang w:val="uk-UA"/>
        </w:rPr>
        <w:t xml:space="preserve"> «ЗемЮрКонсалтинг»</w:t>
      </w:r>
      <w:r>
        <w:rPr>
          <w:rFonts w:ascii="Times New Roman" w:eastAsia="Times New Roman" w:hAnsi="Times New Roman" w:cs="Times New Roman"/>
          <w:sz w:val="24"/>
          <w:szCs w:val="24"/>
          <w:lang w:val="uk-UA"/>
        </w:rPr>
        <w:t xml:space="preserve"> </w:t>
      </w:r>
      <w:r>
        <w:rPr>
          <w:rFonts w:ascii="Times New Roman" w:hAnsi="Times New Roman" w:cs="Times New Roman"/>
          <w:sz w:val="24"/>
          <w:szCs w:val="24"/>
          <w:lang w:val="uk-UA"/>
        </w:rPr>
        <w:t xml:space="preserve">Громадського Павла Петровича, вих.№15 від 16 квітня 2025 року про затвердження </w:t>
      </w:r>
      <w:r w:rsidRPr="004C4E05">
        <w:rPr>
          <w:rFonts w:ascii="Times New Roman" w:eastAsia="Times New Roman" w:hAnsi="Times New Roman" w:cs="Times New Roman"/>
          <w:sz w:val="24"/>
          <w:szCs w:val="24"/>
          <w:lang w:val="uk-UA"/>
        </w:rPr>
        <w:t>технічн</w:t>
      </w:r>
      <w:r>
        <w:rPr>
          <w:rFonts w:ascii="Times New Roman" w:eastAsia="Times New Roman" w:hAnsi="Times New Roman" w:cs="Times New Roman"/>
          <w:sz w:val="24"/>
          <w:szCs w:val="24"/>
          <w:lang w:val="uk-UA"/>
        </w:rPr>
        <w:t>ої</w:t>
      </w:r>
      <w:r w:rsidRPr="004C4E05">
        <w:rPr>
          <w:rFonts w:ascii="Times New Roman" w:eastAsia="Times New Roman" w:hAnsi="Times New Roman" w:cs="Times New Roman"/>
          <w:sz w:val="24"/>
          <w:szCs w:val="24"/>
          <w:lang w:val="uk-UA"/>
        </w:rPr>
        <w:t xml:space="preserve"> документаці</w:t>
      </w:r>
      <w:r>
        <w:rPr>
          <w:rFonts w:ascii="Times New Roman" w:eastAsia="Times New Roman" w:hAnsi="Times New Roman" w:cs="Times New Roman"/>
          <w:sz w:val="24"/>
          <w:szCs w:val="24"/>
          <w:lang w:val="uk-UA"/>
        </w:rPr>
        <w:t>ї</w:t>
      </w:r>
      <w:r w:rsidRPr="004C4E05">
        <w:rPr>
          <w:rFonts w:ascii="Times New Roman" w:eastAsia="Times New Roman" w:hAnsi="Times New Roman" w:cs="Times New Roman"/>
          <w:sz w:val="24"/>
          <w:szCs w:val="24"/>
          <w:lang w:val="uk-UA"/>
        </w:rPr>
        <w:t xml:space="preserve"> із землеустрою щодо інвентаризації земельної ділянки для ведення товарного сільськогосподарського виробництва </w:t>
      </w:r>
      <w:r>
        <w:rPr>
          <w:rFonts w:ascii="Times New Roman" w:eastAsia="Times New Roman" w:hAnsi="Times New Roman" w:cs="Times New Roman"/>
          <w:sz w:val="24"/>
          <w:szCs w:val="24"/>
          <w:lang w:val="uk-UA"/>
        </w:rPr>
        <w:t xml:space="preserve"> комунальної власності.</w:t>
      </w:r>
    </w:p>
    <w:p w:rsidR="00DC6828" w:rsidRPr="001C76D3" w:rsidRDefault="00DC6828" w:rsidP="00DC6828">
      <w:pPr>
        <w:shd w:val="clear" w:color="auto" w:fill="FFFFFF"/>
        <w:spacing w:after="0" w:line="240" w:lineRule="auto"/>
        <w:ind w:firstLine="851"/>
        <w:jc w:val="both"/>
        <w:rPr>
          <w:rFonts w:ascii="Times New Roman" w:eastAsia="Times New Roman" w:hAnsi="Times New Roman" w:cs="Times New Roman"/>
          <w:sz w:val="24"/>
          <w:szCs w:val="24"/>
          <w:lang w:val="uk-UA"/>
        </w:rPr>
      </w:pPr>
      <w:r>
        <w:rPr>
          <w:rFonts w:ascii="Times New Roman" w:hAnsi="Times New Roman" w:cs="Times New Roman"/>
          <w:sz w:val="24"/>
          <w:szCs w:val="24"/>
          <w:lang w:val="uk-UA"/>
        </w:rPr>
        <w:t xml:space="preserve">Під час розгляду зазначеного звернення проведено детальне вивчення доданих до звернення документів, а саме: Витягу з Державного земельного кадастру про земельну ділянку НВ-5600507882025 від 15.04.2025 та виготовлену копію </w:t>
      </w:r>
      <w:r w:rsidRPr="004C4E05">
        <w:rPr>
          <w:rFonts w:ascii="Times New Roman" w:eastAsia="Times New Roman" w:hAnsi="Times New Roman" w:cs="Times New Roman"/>
          <w:sz w:val="24"/>
          <w:szCs w:val="24"/>
          <w:lang w:val="uk-UA"/>
        </w:rPr>
        <w:t>технічн</w:t>
      </w:r>
      <w:r>
        <w:rPr>
          <w:rFonts w:ascii="Times New Roman" w:eastAsia="Times New Roman" w:hAnsi="Times New Roman" w:cs="Times New Roman"/>
          <w:sz w:val="24"/>
          <w:szCs w:val="24"/>
          <w:lang w:val="uk-UA"/>
        </w:rPr>
        <w:t>ої</w:t>
      </w:r>
      <w:r w:rsidRPr="004C4E05">
        <w:rPr>
          <w:rFonts w:ascii="Times New Roman" w:eastAsia="Times New Roman" w:hAnsi="Times New Roman" w:cs="Times New Roman"/>
          <w:sz w:val="24"/>
          <w:szCs w:val="24"/>
          <w:lang w:val="uk-UA"/>
        </w:rPr>
        <w:t xml:space="preserve"> документаці</w:t>
      </w:r>
      <w:r>
        <w:rPr>
          <w:rFonts w:ascii="Times New Roman" w:eastAsia="Times New Roman" w:hAnsi="Times New Roman" w:cs="Times New Roman"/>
          <w:sz w:val="24"/>
          <w:szCs w:val="24"/>
          <w:lang w:val="uk-UA"/>
        </w:rPr>
        <w:t>ї</w:t>
      </w:r>
      <w:r w:rsidRPr="004C4E05">
        <w:rPr>
          <w:rFonts w:ascii="Times New Roman" w:eastAsia="Times New Roman" w:hAnsi="Times New Roman" w:cs="Times New Roman"/>
          <w:sz w:val="24"/>
          <w:szCs w:val="24"/>
          <w:lang w:val="uk-UA"/>
        </w:rPr>
        <w:t xml:space="preserve"> із землеустрою щодо інвентаризації земельної ділянки для ведення товарного сільськогосподарського виробництва </w:t>
      </w:r>
      <w:r>
        <w:rPr>
          <w:rFonts w:ascii="Times New Roman" w:eastAsia="Times New Roman" w:hAnsi="Times New Roman" w:cs="Times New Roman"/>
          <w:sz w:val="24"/>
          <w:szCs w:val="24"/>
          <w:lang w:val="uk-UA"/>
        </w:rPr>
        <w:t xml:space="preserve"> </w:t>
      </w:r>
      <w:r w:rsidRPr="004C4E05">
        <w:rPr>
          <w:rFonts w:ascii="Times New Roman" w:eastAsia="Times New Roman" w:hAnsi="Times New Roman" w:cs="Times New Roman"/>
          <w:sz w:val="24"/>
          <w:szCs w:val="24"/>
          <w:lang w:val="uk-UA"/>
        </w:rPr>
        <w:t>на території</w:t>
      </w:r>
      <w:r w:rsidRPr="001C76D3">
        <w:rPr>
          <w:rFonts w:ascii="Times New Roman" w:eastAsia="Times New Roman" w:hAnsi="Times New Roman" w:cs="Times New Roman"/>
          <w:sz w:val="24"/>
          <w:szCs w:val="24"/>
          <w:lang w:val="uk-UA"/>
        </w:rPr>
        <w:t xml:space="preserve"> </w:t>
      </w:r>
      <w:r w:rsidRPr="004C4E05">
        <w:rPr>
          <w:rFonts w:ascii="Times New Roman" w:eastAsia="Times New Roman" w:hAnsi="Times New Roman" w:cs="Times New Roman"/>
          <w:sz w:val="24"/>
          <w:szCs w:val="24"/>
          <w:lang w:val="uk-UA"/>
        </w:rPr>
        <w:t>Балико-Щучинського</w:t>
      </w:r>
      <w:r w:rsidRPr="001C76D3">
        <w:rPr>
          <w:rFonts w:ascii="Times New Roman" w:eastAsia="Times New Roman" w:hAnsi="Times New Roman" w:cs="Times New Roman"/>
          <w:sz w:val="24"/>
          <w:szCs w:val="24"/>
          <w:lang w:val="uk-UA"/>
        </w:rPr>
        <w:t xml:space="preserve"> </w:t>
      </w:r>
      <w:r w:rsidRPr="004C4E05">
        <w:rPr>
          <w:rFonts w:ascii="Times New Roman" w:eastAsia="Times New Roman" w:hAnsi="Times New Roman" w:cs="Times New Roman"/>
          <w:sz w:val="24"/>
          <w:szCs w:val="24"/>
          <w:lang w:val="uk-UA"/>
        </w:rPr>
        <w:t>старостинського округу</w:t>
      </w:r>
      <w:r w:rsidRPr="001C76D3">
        <w:rPr>
          <w:rFonts w:ascii="Times New Roman" w:eastAsia="Times New Roman" w:hAnsi="Times New Roman" w:cs="Times New Roman"/>
          <w:sz w:val="24"/>
          <w:szCs w:val="24"/>
          <w:lang w:val="uk-UA"/>
        </w:rPr>
        <w:t xml:space="preserve"> </w:t>
      </w:r>
      <w:r w:rsidRPr="004C4E05">
        <w:rPr>
          <w:rFonts w:ascii="Times New Roman" w:eastAsia="Times New Roman" w:hAnsi="Times New Roman" w:cs="Times New Roman"/>
          <w:sz w:val="24"/>
          <w:szCs w:val="24"/>
          <w:lang w:val="uk-UA"/>
        </w:rPr>
        <w:t>Ржищівської міської територіальної громади</w:t>
      </w:r>
      <w:r w:rsidRPr="001C76D3">
        <w:rPr>
          <w:rFonts w:ascii="Times New Roman" w:eastAsia="Times New Roman" w:hAnsi="Times New Roman" w:cs="Times New Roman"/>
          <w:sz w:val="24"/>
          <w:szCs w:val="24"/>
          <w:lang w:val="uk-UA"/>
        </w:rPr>
        <w:t xml:space="preserve"> </w:t>
      </w:r>
      <w:r w:rsidRPr="004C4E05">
        <w:rPr>
          <w:rFonts w:ascii="Times New Roman" w:eastAsia="Times New Roman" w:hAnsi="Times New Roman" w:cs="Times New Roman"/>
          <w:sz w:val="24"/>
          <w:szCs w:val="24"/>
          <w:lang w:val="uk-UA"/>
        </w:rPr>
        <w:t>Обухівського району</w:t>
      </w:r>
      <w:r w:rsidRPr="001C76D3">
        <w:rPr>
          <w:rFonts w:ascii="Times New Roman" w:eastAsia="Times New Roman" w:hAnsi="Times New Roman" w:cs="Times New Roman"/>
          <w:sz w:val="24"/>
          <w:szCs w:val="24"/>
          <w:lang w:val="uk-UA"/>
        </w:rPr>
        <w:t xml:space="preserve"> </w:t>
      </w:r>
      <w:r w:rsidRPr="004C4E05">
        <w:rPr>
          <w:rFonts w:ascii="Times New Roman" w:eastAsia="Times New Roman" w:hAnsi="Times New Roman" w:cs="Times New Roman"/>
          <w:sz w:val="24"/>
          <w:szCs w:val="24"/>
          <w:lang w:val="uk-UA"/>
        </w:rPr>
        <w:t>Київської</w:t>
      </w:r>
      <w:r w:rsidRPr="001C76D3">
        <w:rPr>
          <w:rFonts w:ascii="Times New Roman" w:eastAsia="Times New Roman" w:hAnsi="Times New Roman" w:cs="Times New Roman"/>
          <w:sz w:val="24"/>
          <w:szCs w:val="24"/>
          <w:lang w:val="uk-UA"/>
        </w:rPr>
        <w:t xml:space="preserve"> </w:t>
      </w:r>
      <w:r w:rsidRPr="004C4E05">
        <w:rPr>
          <w:rFonts w:ascii="Times New Roman" w:eastAsia="Times New Roman" w:hAnsi="Times New Roman" w:cs="Times New Roman"/>
          <w:sz w:val="24"/>
          <w:szCs w:val="24"/>
          <w:lang w:val="uk-UA"/>
        </w:rPr>
        <w:t>області</w:t>
      </w:r>
      <w:r>
        <w:rPr>
          <w:rFonts w:ascii="Times New Roman" w:eastAsia="Times New Roman" w:hAnsi="Times New Roman" w:cs="Times New Roman"/>
          <w:sz w:val="24"/>
          <w:szCs w:val="24"/>
          <w:lang w:val="uk-UA"/>
        </w:rPr>
        <w:t>.</w:t>
      </w:r>
    </w:p>
    <w:p w:rsidR="00DC6828" w:rsidRPr="001C76D3" w:rsidRDefault="00DC6828" w:rsidP="00DC6828">
      <w:pPr>
        <w:shd w:val="clear" w:color="auto" w:fill="FFFFFF"/>
        <w:spacing w:after="0" w:line="240" w:lineRule="auto"/>
        <w:ind w:firstLine="851"/>
        <w:jc w:val="both"/>
        <w:rPr>
          <w:rFonts w:ascii="Times New Roman" w:eastAsia="Times New Roman" w:hAnsi="Times New Roman" w:cs="Times New Roman"/>
          <w:sz w:val="24"/>
          <w:szCs w:val="24"/>
        </w:rPr>
      </w:pPr>
      <w:r>
        <w:rPr>
          <w:rFonts w:ascii="Times New Roman" w:hAnsi="Times New Roman"/>
          <w:sz w:val="24"/>
          <w:szCs w:val="24"/>
          <w:lang w:val="uk-UA"/>
        </w:rPr>
        <w:t xml:space="preserve">За результатами розгляду встановлено, що подана заява з доданими до неї документами відповідають вимогам статті 57 Закону України «Про землеустрій». </w:t>
      </w:r>
      <w:r>
        <w:rPr>
          <w:rFonts w:ascii="Times New Roman" w:hAnsi="Times New Roman" w:cs="Times New Roman"/>
          <w:sz w:val="24"/>
          <w:szCs w:val="24"/>
          <w:lang w:val="uk-UA"/>
        </w:rPr>
        <w:t>Враховуючи вищевикладене</w:t>
      </w:r>
      <w:r w:rsidRPr="001C76D3">
        <w:rPr>
          <w:rFonts w:ascii="Times New Roman" w:hAnsi="Times New Roman" w:cs="Times New Roman"/>
          <w:sz w:val="24"/>
          <w:szCs w:val="24"/>
          <w:lang w:val="uk-UA"/>
        </w:rPr>
        <w:t xml:space="preserve">, керуючись </w:t>
      </w:r>
      <w:r w:rsidRPr="002858A2">
        <w:rPr>
          <w:rFonts w:ascii="Times New Roman" w:hAnsi="Times New Roman"/>
          <w:iCs/>
          <w:sz w:val="24"/>
          <w:szCs w:val="24"/>
          <w:lang w:val="uk-UA"/>
        </w:rPr>
        <w:t>Законом України «Про адміністративну процедуру»</w:t>
      </w:r>
      <w:r>
        <w:rPr>
          <w:rFonts w:ascii="Times New Roman" w:hAnsi="Times New Roman"/>
          <w:iCs/>
          <w:sz w:val="24"/>
          <w:szCs w:val="24"/>
          <w:lang w:val="uk-UA"/>
        </w:rPr>
        <w:t>,</w:t>
      </w:r>
      <w:r w:rsidRPr="001C76D3">
        <w:rPr>
          <w:rFonts w:ascii="Times New Roman" w:eastAsia="Times New Roman" w:hAnsi="Times New Roman" w:cs="Times New Roman"/>
          <w:sz w:val="24"/>
          <w:szCs w:val="24"/>
        </w:rPr>
        <w:t>керуючись статтями 12, 122, 123, 125-126, 186 Земельного кодексу України, статтею 57 Закону України «Про землеустрій», пунктом 34 частини 1 статті 26 Закону України "Про місцеве самоврядування в Україні"</w:t>
      </w:r>
      <w:r w:rsidRPr="001C76D3">
        <w:rPr>
          <w:rFonts w:ascii="Times New Roman" w:eastAsia="Times New Roman" w:hAnsi="Times New Roman" w:cs="Times New Roman"/>
          <w:sz w:val="24"/>
          <w:szCs w:val="24"/>
          <w:shd w:val="clear" w:color="auto" w:fill="FFFFFF"/>
        </w:rPr>
        <w:t xml:space="preserve">, </w:t>
      </w:r>
      <w:r w:rsidRPr="001C76D3">
        <w:rPr>
          <w:rFonts w:ascii="Times New Roman" w:eastAsia="Times New Roman" w:hAnsi="Times New Roman" w:cs="Times New Roman"/>
          <w:sz w:val="24"/>
          <w:szCs w:val="24"/>
        </w:rPr>
        <w:t>Ржищівська міська рада Київської області ВИРІШИЛА:</w:t>
      </w:r>
    </w:p>
    <w:p w:rsidR="00DC6828" w:rsidRPr="00E1547A" w:rsidRDefault="00DC6828" w:rsidP="00C90E53">
      <w:pPr>
        <w:pStyle w:val="a7"/>
        <w:numPr>
          <w:ilvl w:val="0"/>
          <w:numId w:val="24"/>
        </w:numPr>
        <w:spacing w:after="0" w:line="240" w:lineRule="auto"/>
        <w:jc w:val="both"/>
        <w:rPr>
          <w:rFonts w:ascii="Times New Roman" w:eastAsia="Times New Roman" w:hAnsi="Times New Roman" w:cs="Times New Roman"/>
          <w:sz w:val="24"/>
          <w:szCs w:val="24"/>
        </w:rPr>
      </w:pPr>
      <w:r w:rsidRPr="00E1547A">
        <w:rPr>
          <w:rFonts w:ascii="Times New Roman" w:eastAsia="Times New Roman" w:hAnsi="Times New Roman" w:cs="Times New Roman"/>
          <w:sz w:val="24"/>
          <w:szCs w:val="24"/>
        </w:rPr>
        <w:t>Затвердити технічну документацію із землеустрою щодо проведення інвентаризації земельної ділянки</w:t>
      </w:r>
      <w:r w:rsidRPr="00E1547A">
        <w:rPr>
          <w:rFonts w:ascii="Times New Roman" w:eastAsia="Times New Roman" w:hAnsi="Times New Roman" w:cs="Times New Roman"/>
          <w:sz w:val="24"/>
          <w:szCs w:val="24"/>
          <w:lang w:val="uk-UA"/>
        </w:rPr>
        <w:t xml:space="preserve"> </w:t>
      </w:r>
      <w:r w:rsidRPr="00E1547A">
        <w:rPr>
          <w:rFonts w:ascii="Times New Roman" w:eastAsia="Times New Roman" w:hAnsi="Times New Roman" w:cs="Times New Roman"/>
          <w:sz w:val="24"/>
          <w:szCs w:val="24"/>
        </w:rPr>
        <w:t>комунальної</w:t>
      </w:r>
      <w:r w:rsidRPr="00E1547A">
        <w:rPr>
          <w:rFonts w:ascii="Times New Roman" w:eastAsia="Times New Roman" w:hAnsi="Times New Roman" w:cs="Times New Roman"/>
          <w:sz w:val="24"/>
          <w:szCs w:val="24"/>
          <w:lang w:val="uk-UA"/>
        </w:rPr>
        <w:t xml:space="preserve"> </w:t>
      </w:r>
      <w:r w:rsidRPr="00E1547A">
        <w:rPr>
          <w:rFonts w:ascii="Times New Roman" w:eastAsia="Times New Roman" w:hAnsi="Times New Roman" w:cs="Times New Roman"/>
          <w:sz w:val="24"/>
          <w:szCs w:val="24"/>
        </w:rPr>
        <w:t>власності</w:t>
      </w:r>
      <w:r w:rsidRPr="00E1547A">
        <w:rPr>
          <w:rFonts w:ascii="Times New Roman" w:eastAsia="Times New Roman" w:hAnsi="Times New Roman" w:cs="Times New Roman"/>
          <w:sz w:val="24"/>
          <w:szCs w:val="24"/>
          <w:lang w:val="uk-UA"/>
        </w:rPr>
        <w:t xml:space="preserve"> </w:t>
      </w:r>
      <w:r w:rsidRPr="00E1547A">
        <w:rPr>
          <w:rFonts w:ascii="Times New Roman" w:eastAsia="Times New Roman" w:hAnsi="Times New Roman" w:cs="Times New Roman"/>
          <w:sz w:val="24"/>
          <w:szCs w:val="24"/>
        </w:rPr>
        <w:t xml:space="preserve">площею </w:t>
      </w:r>
      <w:r w:rsidRPr="00E1547A">
        <w:rPr>
          <w:rFonts w:ascii="Times New Roman" w:eastAsia="Times New Roman" w:hAnsi="Times New Roman" w:cs="Times New Roman"/>
          <w:sz w:val="24"/>
          <w:szCs w:val="24"/>
          <w:lang w:val="uk-UA"/>
        </w:rPr>
        <w:t>3,0000</w:t>
      </w:r>
      <w:r w:rsidRPr="00E1547A">
        <w:rPr>
          <w:rFonts w:ascii="Times New Roman" w:eastAsia="Times New Roman" w:hAnsi="Times New Roman" w:cs="Times New Roman"/>
          <w:sz w:val="24"/>
          <w:szCs w:val="24"/>
        </w:rPr>
        <w:t xml:space="preserve"> га, кадастровий номер 3222280400:08:30</w:t>
      </w:r>
      <w:r w:rsidRPr="00E1547A">
        <w:rPr>
          <w:rFonts w:ascii="Times New Roman" w:eastAsia="Times New Roman" w:hAnsi="Times New Roman" w:cs="Times New Roman"/>
          <w:sz w:val="24"/>
          <w:szCs w:val="24"/>
          <w:lang w:val="uk-UA"/>
        </w:rPr>
        <w:t>4</w:t>
      </w:r>
      <w:r w:rsidRPr="00E1547A">
        <w:rPr>
          <w:rFonts w:ascii="Times New Roman" w:eastAsia="Times New Roman" w:hAnsi="Times New Roman" w:cs="Times New Roman"/>
          <w:sz w:val="24"/>
          <w:szCs w:val="24"/>
        </w:rPr>
        <w:t>:00</w:t>
      </w:r>
      <w:r w:rsidRPr="00E1547A">
        <w:rPr>
          <w:rFonts w:ascii="Times New Roman" w:eastAsia="Times New Roman" w:hAnsi="Times New Roman" w:cs="Times New Roman"/>
          <w:sz w:val="24"/>
          <w:szCs w:val="24"/>
          <w:lang w:val="uk-UA"/>
        </w:rPr>
        <w:t>16</w:t>
      </w:r>
      <w:r w:rsidRPr="00E1547A">
        <w:rPr>
          <w:rFonts w:ascii="Times New Roman" w:eastAsia="Times New Roman" w:hAnsi="Times New Roman" w:cs="Times New Roman"/>
          <w:sz w:val="24"/>
          <w:szCs w:val="24"/>
        </w:rPr>
        <w:t xml:space="preserve"> Ржищівській міській раді Київської області для ведення товарного сільськогосподарського виробництва на території Балико-Щучинського</w:t>
      </w:r>
      <w:r w:rsidRPr="00E1547A">
        <w:rPr>
          <w:rFonts w:ascii="Times New Roman" w:eastAsia="Times New Roman" w:hAnsi="Times New Roman" w:cs="Times New Roman"/>
          <w:sz w:val="24"/>
          <w:szCs w:val="24"/>
          <w:lang w:val="uk-UA"/>
        </w:rPr>
        <w:t xml:space="preserve"> </w:t>
      </w:r>
      <w:r w:rsidRPr="00E1547A">
        <w:rPr>
          <w:rFonts w:ascii="Times New Roman" w:eastAsia="Times New Roman" w:hAnsi="Times New Roman" w:cs="Times New Roman"/>
          <w:sz w:val="24"/>
          <w:szCs w:val="24"/>
        </w:rPr>
        <w:t>старостинського округу Ржищівської міської територіальної громади Обухівського району</w:t>
      </w:r>
      <w:r w:rsidRPr="00E1547A">
        <w:rPr>
          <w:rFonts w:ascii="Times New Roman" w:eastAsia="Times New Roman" w:hAnsi="Times New Roman" w:cs="Times New Roman"/>
          <w:sz w:val="24"/>
          <w:szCs w:val="24"/>
          <w:lang w:val="uk-UA"/>
        </w:rPr>
        <w:t xml:space="preserve"> </w:t>
      </w:r>
      <w:r w:rsidRPr="00E1547A">
        <w:rPr>
          <w:rFonts w:ascii="Times New Roman" w:eastAsia="Times New Roman" w:hAnsi="Times New Roman" w:cs="Times New Roman"/>
          <w:sz w:val="24"/>
          <w:szCs w:val="24"/>
        </w:rPr>
        <w:t>Київської області.</w:t>
      </w:r>
    </w:p>
    <w:p w:rsidR="00DC6828" w:rsidRPr="00E1547A" w:rsidRDefault="00DC6828" w:rsidP="00C90E53">
      <w:pPr>
        <w:pStyle w:val="a7"/>
        <w:numPr>
          <w:ilvl w:val="0"/>
          <w:numId w:val="24"/>
        </w:numPr>
        <w:shd w:val="clear" w:color="auto" w:fill="FFFFFF"/>
        <w:spacing w:after="0" w:line="240" w:lineRule="auto"/>
        <w:jc w:val="both"/>
        <w:rPr>
          <w:rFonts w:ascii="Times New Roman" w:eastAsia="Times New Roman" w:hAnsi="Times New Roman" w:cs="Times New Roman"/>
          <w:sz w:val="24"/>
          <w:szCs w:val="24"/>
        </w:rPr>
      </w:pPr>
      <w:r w:rsidRPr="00E1547A">
        <w:rPr>
          <w:rFonts w:ascii="Times New Roman" w:eastAsia="Times New Roman" w:hAnsi="Times New Roman" w:cs="Times New Roman"/>
          <w:sz w:val="24"/>
          <w:szCs w:val="24"/>
        </w:rPr>
        <w:t>Зареєструвати права комунальної</w:t>
      </w:r>
      <w:r w:rsidRPr="00E1547A">
        <w:rPr>
          <w:rFonts w:ascii="Times New Roman" w:eastAsia="Times New Roman" w:hAnsi="Times New Roman" w:cs="Times New Roman"/>
          <w:sz w:val="24"/>
          <w:szCs w:val="24"/>
          <w:lang w:val="uk-UA"/>
        </w:rPr>
        <w:t xml:space="preserve"> </w:t>
      </w:r>
      <w:r w:rsidRPr="00E1547A">
        <w:rPr>
          <w:rFonts w:ascii="Times New Roman" w:eastAsia="Times New Roman" w:hAnsi="Times New Roman" w:cs="Times New Roman"/>
          <w:sz w:val="24"/>
          <w:szCs w:val="24"/>
        </w:rPr>
        <w:t>власності на земельну</w:t>
      </w:r>
      <w:r w:rsidRPr="00E1547A">
        <w:rPr>
          <w:rFonts w:ascii="Times New Roman" w:eastAsia="Times New Roman" w:hAnsi="Times New Roman" w:cs="Times New Roman"/>
          <w:sz w:val="24"/>
          <w:szCs w:val="24"/>
          <w:lang w:val="uk-UA"/>
        </w:rPr>
        <w:t xml:space="preserve"> </w:t>
      </w:r>
      <w:r w:rsidRPr="00E1547A">
        <w:rPr>
          <w:rFonts w:ascii="Times New Roman" w:eastAsia="Times New Roman" w:hAnsi="Times New Roman" w:cs="Times New Roman"/>
          <w:sz w:val="24"/>
          <w:szCs w:val="24"/>
        </w:rPr>
        <w:t>ділянку за кадастровим номером 3222280400:08:30</w:t>
      </w:r>
      <w:r w:rsidRPr="00E1547A">
        <w:rPr>
          <w:rFonts w:ascii="Times New Roman" w:eastAsia="Times New Roman" w:hAnsi="Times New Roman" w:cs="Times New Roman"/>
          <w:sz w:val="24"/>
          <w:szCs w:val="24"/>
          <w:lang w:val="uk-UA"/>
        </w:rPr>
        <w:t>4</w:t>
      </w:r>
      <w:r w:rsidRPr="00E1547A">
        <w:rPr>
          <w:rFonts w:ascii="Times New Roman" w:eastAsia="Times New Roman" w:hAnsi="Times New Roman" w:cs="Times New Roman"/>
          <w:sz w:val="24"/>
          <w:szCs w:val="24"/>
        </w:rPr>
        <w:t>:00</w:t>
      </w:r>
      <w:r w:rsidRPr="00E1547A">
        <w:rPr>
          <w:rFonts w:ascii="Times New Roman" w:eastAsia="Times New Roman" w:hAnsi="Times New Roman" w:cs="Times New Roman"/>
          <w:sz w:val="24"/>
          <w:szCs w:val="24"/>
          <w:lang w:val="uk-UA"/>
        </w:rPr>
        <w:t xml:space="preserve">16 </w:t>
      </w:r>
      <w:r w:rsidRPr="00E1547A">
        <w:rPr>
          <w:rFonts w:ascii="Times New Roman" w:eastAsia="Times New Roman" w:hAnsi="Times New Roman" w:cs="Times New Roman"/>
          <w:sz w:val="24"/>
          <w:szCs w:val="24"/>
        </w:rPr>
        <w:t xml:space="preserve">відповідно до чинного законодавства. </w:t>
      </w:r>
    </w:p>
    <w:p w:rsidR="00DC6828" w:rsidRPr="00CF6E5E" w:rsidRDefault="00DC6828" w:rsidP="00C90E53">
      <w:pPr>
        <w:pStyle w:val="a4"/>
        <w:numPr>
          <w:ilvl w:val="0"/>
          <w:numId w:val="24"/>
        </w:numPr>
        <w:jc w:val="both"/>
        <w:rPr>
          <w:rFonts w:ascii="Times New Roman" w:hAnsi="Times New Roman"/>
          <w:sz w:val="24"/>
          <w:szCs w:val="24"/>
        </w:rPr>
      </w:pPr>
      <w:r w:rsidRPr="00CF6E5E">
        <w:rPr>
          <w:rFonts w:ascii="Times New Roman" w:hAnsi="Times New Roman"/>
          <w:sz w:val="24"/>
          <w:szCs w:val="24"/>
        </w:rPr>
        <w:t>Рішення набирає чинності з моменту його прийняття.</w:t>
      </w:r>
    </w:p>
    <w:p w:rsidR="00DC6828" w:rsidRPr="00A84AD9" w:rsidRDefault="00DC6828" w:rsidP="00C90E53">
      <w:pPr>
        <w:pStyle w:val="a7"/>
        <w:numPr>
          <w:ilvl w:val="0"/>
          <w:numId w:val="24"/>
        </w:numPr>
        <w:shd w:val="clear" w:color="auto" w:fill="FFFFFF"/>
        <w:spacing w:after="0" w:line="240" w:lineRule="auto"/>
        <w:jc w:val="both"/>
        <w:rPr>
          <w:rFonts w:ascii="Times New Roman" w:eastAsia="Times New Roman" w:hAnsi="Times New Roman" w:cs="Times New Roman"/>
          <w:sz w:val="24"/>
          <w:szCs w:val="24"/>
        </w:rPr>
      </w:pPr>
      <w:r w:rsidRPr="00E1547A">
        <w:rPr>
          <w:rFonts w:ascii="Times New Roman" w:eastAsia="Times New Roman" w:hAnsi="Times New Roman" w:cs="Times New Roman"/>
          <w:sz w:val="24"/>
          <w:szCs w:val="24"/>
        </w:rPr>
        <w:t>Контроль за виконанням</w:t>
      </w:r>
      <w:r w:rsidRPr="00E1547A">
        <w:rPr>
          <w:rFonts w:ascii="Times New Roman" w:eastAsia="Times New Roman" w:hAnsi="Times New Roman" w:cs="Times New Roman"/>
          <w:sz w:val="24"/>
          <w:szCs w:val="24"/>
          <w:lang w:val="uk-UA"/>
        </w:rPr>
        <w:t xml:space="preserve"> </w:t>
      </w:r>
      <w:r w:rsidRPr="00E1547A">
        <w:rPr>
          <w:rFonts w:ascii="Times New Roman" w:eastAsia="Times New Roman" w:hAnsi="Times New Roman" w:cs="Times New Roman"/>
          <w:sz w:val="24"/>
          <w:szCs w:val="24"/>
        </w:rPr>
        <w:t>рішення</w:t>
      </w:r>
      <w:r w:rsidRPr="00E1547A">
        <w:rPr>
          <w:rFonts w:ascii="Times New Roman" w:eastAsia="Times New Roman" w:hAnsi="Times New Roman" w:cs="Times New Roman"/>
          <w:sz w:val="24"/>
          <w:szCs w:val="24"/>
          <w:lang w:val="uk-UA"/>
        </w:rPr>
        <w:t xml:space="preserve"> </w:t>
      </w:r>
      <w:r w:rsidRPr="00E1547A">
        <w:rPr>
          <w:rFonts w:ascii="Times New Roman" w:eastAsia="Times New Roman" w:hAnsi="Times New Roman" w:cs="Times New Roman"/>
          <w:sz w:val="24"/>
          <w:szCs w:val="24"/>
        </w:rPr>
        <w:t>покласти на першого заступника міського</w:t>
      </w:r>
      <w:r w:rsidRPr="00E1547A">
        <w:rPr>
          <w:rFonts w:ascii="Times New Roman" w:eastAsia="Times New Roman" w:hAnsi="Times New Roman" w:cs="Times New Roman"/>
          <w:sz w:val="24"/>
          <w:szCs w:val="24"/>
          <w:lang w:val="uk-UA"/>
        </w:rPr>
        <w:t xml:space="preserve"> </w:t>
      </w:r>
      <w:r w:rsidRPr="00E1547A">
        <w:rPr>
          <w:rFonts w:ascii="Times New Roman" w:eastAsia="Times New Roman" w:hAnsi="Times New Roman" w:cs="Times New Roman"/>
          <w:sz w:val="24"/>
          <w:szCs w:val="24"/>
        </w:rPr>
        <w:t>голови</w:t>
      </w:r>
      <w:r w:rsidRPr="00E1547A">
        <w:rPr>
          <w:rFonts w:ascii="Times New Roman" w:eastAsia="Times New Roman" w:hAnsi="Times New Roman" w:cs="Times New Roman"/>
          <w:sz w:val="24"/>
          <w:szCs w:val="24"/>
          <w:lang w:val="uk-UA"/>
        </w:rPr>
        <w:t xml:space="preserve"> </w:t>
      </w:r>
      <w:r w:rsidRPr="00E1547A">
        <w:rPr>
          <w:rFonts w:ascii="Times New Roman" w:eastAsia="Times New Roman" w:hAnsi="Times New Roman" w:cs="Times New Roman"/>
          <w:sz w:val="24"/>
          <w:szCs w:val="24"/>
        </w:rPr>
        <w:t>Юрія Терещенка та постійну</w:t>
      </w:r>
      <w:r w:rsidRPr="00E1547A">
        <w:rPr>
          <w:rFonts w:ascii="Times New Roman" w:eastAsia="Times New Roman" w:hAnsi="Times New Roman" w:cs="Times New Roman"/>
          <w:sz w:val="24"/>
          <w:szCs w:val="24"/>
          <w:lang w:val="uk-UA"/>
        </w:rPr>
        <w:t xml:space="preserve"> </w:t>
      </w:r>
      <w:r w:rsidRPr="00E1547A">
        <w:rPr>
          <w:rFonts w:ascii="Times New Roman" w:eastAsia="Times New Roman" w:hAnsi="Times New Roman" w:cs="Times New Roman"/>
          <w:sz w:val="24"/>
          <w:szCs w:val="24"/>
        </w:rPr>
        <w:t>комісію</w:t>
      </w:r>
      <w:r w:rsidRPr="00E1547A">
        <w:rPr>
          <w:rFonts w:ascii="Times New Roman" w:eastAsia="Times New Roman" w:hAnsi="Times New Roman" w:cs="Times New Roman"/>
          <w:sz w:val="24"/>
          <w:szCs w:val="24"/>
          <w:lang w:val="uk-UA"/>
        </w:rPr>
        <w:t xml:space="preserve"> </w:t>
      </w:r>
      <w:r w:rsidRPr="00E1547A">
        <w:rPr>
          <w:rFonts w:ascii="Times New Roman" w:eastAsia="Times New Roman" w:hAnsi="Times New Roman" w:cs="Times New Roman"/>
          <w:sz w:val="24"/>
          <w:szCs w:val="24"/>
        </w:rPr>
        <w:t>з питань</w:t>
      </w:r>
      <w:r w:rsidRPr="00E1547A">
        <w:rPr>
          <w:rFonts w:ascii="Times New Roman" w:eastAsia="Times New Roman" w:hAnsi="Times New Roman" w:cs="Times New Roman"/>
          <w:sz w:val="24"/>
          <w:szCs w:val="24"/>
          <w:lang w:val="uk-UA"/>
        </w:rPr>
        <w:t xml:space="preserve"> </w:t>
      </w:r>
      <w:r w:rsidRPr="00E1547A">
        <w:rPr>
          <w:rFonts w:ascii="Times New Roman" w:eastAsia="Times New Roman" w:hAnsi="Times New Roman" w:cs="Times New Roman"/>
          <w:sz w:val="24"/>
          <w:szCs w:val="24"/>
        </w:rPr>
        <w:t>регулювання</w:t>
      </w:r>
      <w:r w:rsidRPr="00E1547A">
        <w:rPr>
          <w:rFonts w:ascii="Times New Roman" w:eastAsia="Times New Roman" w:hAnsi="Times New Roman" w:cs="Times New Roman"/>
          <w:sz w:val="24"/>
          <w:szCs w:val="24"/>
          <w:lang w:val="uk-UA"/>
        </w:rPr>
        <w:t xml:space="preserve"> </w:t>
      </w:r>
      <w:r w:rsidRPr="00E1547A">
        <w:rPr>
          <w:rFonts w:ascii="Times New Roman" w:eastAsia="Times New Roman" w:hAnsi="Times New Roman" w:cs="Times New Roman"/>
          <w:sz w:val="24"/>
          <w:szCs w:val="24"/>
        </w:rPr>
        <w:t>земельних</w:t>
      </w:r>
      <w:r w:rsidRPr="00E1547A">
        <w:rPr>
          <w:rFonts w:ascii="Times New Roman" w:eastAsia="Times New Roman" w:hAnsi="Times New Roman" w:cs="Times New Roman"/>
          <w:sz w:val="24"/>
          <w:szCs w:val="24"/>
          <w:lang w:val="uk-UA"/>
        </w:rPr>
        <w:t xml:space="preserve"> </w:t>
      </w:r>
      <w:r w:rsidRPr="00E1547A">
        <w:rPr>
          <w:rFonts w:ascii="Times New Roman" w:eastAsia="Times New Roman" w:hAnsi="Times New Roman" w:cs="Times New Roman"/>
          <w:sz w:val="24"/>
          <w:szCs w:val="24"/>
        </w:rPr>
        <w:t>відносин та охорони</w:t>
      </w:r>
      <w:r w:rsidRPr="00E1547A">
        <w:rPr>
          <w:rFonts w:ascii="Times New Roman" w:eastAsia="Times New Roman" w:hAnsi="Times New Roman" w:cs="Times New Roman"/>
          <w:sz w:val="24"/>
          <w:szCs w:val="24"/>
          <w:lang w:val="uk-UA"/>
        </w:rPr>
        <w:t xml:space="preserve"> </w:t>
      </w:r>
      <w:r w:rsidRPr="00E1547A">
        <w:rPr>
          <w:rFonts w:ascii="Times New Roman" w:eastAsia="Times New Roman" w:hAnsi="Times New Roman" w:cs="Times New Roman"/>
          <w:sz w:val="24"/>
          <w:szCs w:val="24"/>
        </w:rPr>
        <w:t>природ</w:t>
      </w:r>
      <w:r w:rsidRPr="00E1547A">
        <w:rPr>
          <w:rFonts w:ascii="Times New Roman" w:eastAsia="Times New Roman" w:hAnsi="Times New Roman" w:cs="Times New Roman"/>
          <w:sz w:val="24"/>
          <w:szCs w:val="24"/>
          <w:lang w:val="uk-UA"/>
        </w:rPr>
        <w:t>и.</w:t>
      </w:r>
      <w:r w:rsidRPr="00E1547A">
        <w:rPr>
          <w:rFonts w:ascii="Times New Roman" w:eastAsia="Times New Roman" w:hAnsi="Times New Roman" w:cs="Times New Roman"/>
          <w:sz w:val="24"/>
          <w:szCs w:val="24"/>
          <w:lang w:val="uk-UA"/>
        </w:rPr>
        <w:tab/>
      </w:r>
      <w:r w:rsidRPr="00E1547A">
        <w:rPr>
          <w:rFonts w:ascii="Times New Roman" w:eastAsia="Times New Roman" w:hAnsi="Times New Roman" w:cs="Times New Roman"/>
          <w:sz w:val="24"/>
          <w:szCs w:val="24"/>
          <w:lang w:val="uk-UA"/>
        </w:rPr>
        <w:tab/>
      </w:r>
    </w:p>
    <w:p w:rsidR="00DC6828" w:rsidRPr="001C76D3" w:rsidRDefault="00DC6828" w:rsidP="00DC6828">
      <w:pPr>
        <w:tabs>
          <w:tab w:val="left" w:pos="7813"/>
          <w:tab w:val="right" w:pos="9355"/>
        </w:tabs>
        <w:spacing w:after="0" w:line="240" w:lineRule="auto"/>
        <w:jc w:val="right"/>
        <w:rPr>
          <w:rFonts w:ascii="Times New Roman" w:eastAsia="Times New Roman" w:hAnsi="Times New Roman" w:cs="Times New Roman"/>
          <w:sz w:val="24"/>
          <w:szCs w:val="24"/>
          <w:lang w:val="uk-UA"/>
        </w:rPr>
      </w:pPr>
      <w:r w:rsidRPr="001C76D3">
        <w:rPr>
          <w:rFonts w:ascii="Times New Roman" w:eastAsia="Times New Roman" w:hAnsi="Times New Roman" w:cs="Times New Roman"/>
          <w:b/>
          <w:bCs/>
          <w:sz w:val="24"/>
          <w:szCs w:val="24"/>
          <w:lang w:val="uk-UA"/>
        </w:rPr>
        <w:t>ПРОЄКТ №</w:t>
      </w:r>
      <w:r w:rsidR="0092302E">
        <w:rPr>
          <w:rFonts w:ascii="Times New Roman" w:eastAsia="Times New Roman" w:hAnsi="Times New Roman" w:cs="Times New Roman"/>
          <w:b/>
          <w:bCs/>
          <w:sz w:val="24"/>
          <w:szCs w:val="24"/>
          <w:lang w:val="uk-UA"/>
        </w:rPr>
        <w:t xml:space="preserve"> 11</w:t>
      </w:r>
    </w:p>
    <w:p w:rsidR="00DC6828" w:rsidRPr="001C76D3" w:rsidRDefault="00DC6828" w:rsidP="00DC6828">
      <w:pPr>
        <w:spacing w:after="0" w:line="240" w:lineRule="auto"/>
        <w:jc w:val="center"/>
        <w:rPr>
          <w:rFonts w:ascii="Times New Roman" w:eastAsia="Times New Roman" w:hAnsi="Times New Roman" w:cs="Times New Roman"/>
          <w:sz w:val="24"/>
          <w:szCs w:val="24"/>
          <w:lang w:val="uk-UA"/>
        </w:rPr>
      </w:pPr>
      <w:r w:rsidRPr="001C76D3">
        <w:rPr>
          <w:rFonts w:ascii="Times New Roman" w:eastAsia="Times New Roman" w:hAnsi="Times New Roman" w:cs="Times New Roman"/>
          <w:sz w:val="24"/>
          <w:szCs w:val="24"/>
          <w:lang w:val="uk-UA"/>
        </w:rPr>
        <w:t xml:space="preserve">РІШЕННЯ </w:t>
      </w:r>
    </w:p>
    <w:p w:rsidR="00DC6828" w:rsidRPr="001C76D3" w:rsidRDefault="00DC6828" w:rsidP="00DC6828">
      <w:pPr>
        <w:spacing w:after="0" w:line="240" w:lineRule="auto"/>
        <w:jc w:val="center"/>
        <w:rPr>
          <w:rFonts w:ascii="Times New Roman" w:eastAsia="Times New Roman" w:hAnsi="Times New Roman" w:cs="Times New Roman"/>
          <w:sz w:val="24"/>
          <w:szCs w:val="24"/>
          <w:lang w:val="uk-UA"/>
        </w:rPr>
      </w:pPr>
      <w:r w:rsidRPr="001C76D3">
        <w:rPr>
          <w:rFonts w:ascii="Times New Roman" w:eastAsia="Times New Roman" w:hAnsi="Times New Roman" w:cs="Times New Roman"/>
          <w:sz w:val="24"/>
          <w:szCs w:val="24"/>
        </w:rPr>
        <w:t> </w:t>
      </w:r>
    </w:p>
    <w:p w:rsidR="00DC6828" w:rsidRPr="001C76D3" w:rsidRDefault="00DC6828" w:rsidP="00DC6828">
      <w:pPr>
        <w:spacing w:after="0" w:line="240" w:lineRule="auto"/>
        <w:ind w:right="3969"/>
        <w:jc w:val="both"/>
        <w:rPr>
          <w:rFonts w:ascii="Times New Roman" w:eastAsia="Times New Roman" w:hAnsi="Times New Roman" w:cs="Times New Roman"/>
          <w:sz w:val="24"/>
          <w:szCs w:val="24"/>
          <w:lang w:val="uk-UA"/>
        </w:rPr>
      </w:pPr>
      <w:r w:rsidRPr="001C76D3">
        <w:rPr>
          <w:rFonts w:ascii="Times New Roman" w:eastAsia="Times New Roman" w:hAnsi="Times New Roman" w:cs="Times New Roman"/>
          <w:i/>
          <w:iCs/>
          <w:sz w:val="24"/>
          <w:szCs w:val="24"/>
          <w:lang w:val="uk-UA"/>
        </w:rPr>
        <w:lastRenderedPageBreak/>
        <w:t xml:space="preserve">Про затвердження технічної документації із землеустрою щодо проведення інвентаризації земельної ділянки комунальної власності </w:t>
      </w:r>
    </w:p>
    <w:p w:rsidR="00DC6828" w:rsidRPr="001C76D3" w:rsidRDefault="00DC6828" w:rsidP="00DC6828">
      <w:pPr>
        <w:shd w:val="clear" w:color="auto" w:fill="FFFFFF"/>
        <w:tabs>
          <w:tab w:val="center" w:pos="4677"/>
        </w:tabs>
        <w:spacing w:after="0" w:line="240" w:lineRule="auto"/>
        <w:jc w:val="both"/>
        <w:rPr>
          <w:rFonts w:ascii="Times New Roman" w:eastAsia="Times New Roman" w:hAnsi="Times New Roman" w:cs="Times New Roman"/>
          <w:sz w:val="24"/>
          <w:szCs w:val="24"/>
          <w:lang w:val="uk-UA"/>
        </w:rPr>
      </w:pPr>
      <w:r w:rsidRPr="001C76D3">
        <w:rPr>
          <w:rFonts w:ascii="Times New Roman" w:eastAsia="Times New Roman" w:hAnsi="Times New Roman" w:cs="Times New Roman"/>
          <w:sz w:val="24"/>
          <w:szCs w:val="24"/>
        </w:rPr>
        <w:t> </w:t>
      </w:r>
      <w:r w:rsidRPr="001C76D3">
        <w:rPr>
          <w:rFonts w:ascii="Times New Roman" w:eastAsia="Times New Roman" w:hAnsi="Times New Roman" w:cs="Times New Roman"/>
          <w:sz w:val="24"/>
          <w:szCs w:val="24"/>
          <w:lang w:val="uk-UA"/>
        </w:rPr>
        <w:tab/>
      </w:r>
    </w:p>
    <w:p w:rsidR="00DC6828" w:rsidRDefault="00DC6828" w:rsidP="00DC6828">
      <w:pPr>
        <w:shd w:val="clear" w:color="auto" w:fill="FFFFFF"/>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Ржищівською міською радою Київської області під час розгляду звернення </w:t>
      </w:r>
      <w:r>
        <w:rPr>
          <w:rFonts w:ascii="Times New Roman" w:eastAsia="Times New Roman" w:hAnsi="Times New Roman" w:cs="Times New Roman"/>
          <w:sz w:val="24"/>
          <w:szCs w:val="24"/>
          <w:lang w:val="uk-UA"/>
        </w:rPr>
        <w:t>ТОВ</w:t>
      </w:r>
      <w:r w:rsidRPr="00D73D80">
        <w:rPr>
          <w:rFonts w:ascii="Times New Roman" w:eastAsia="Times New Roman" w:hAnsi="Times New Roman" w:cs="Times New Roman"/>
          <w:sz w:val="24"/>
          <w:szCs w:val="24"/>
          <w:lang w:val="uk-UA"/>
        </w:rPr>
        <w:t xml:space="preserve"> «ЗемЮрКонсалтинг»</w:t>
      </w:r>
      <w:r>
        <w:rPr>
          <w:rFonts w:ascii="Times New Roman" w:eastAsia="Times New Roman" w:hAnsi="Times New Roman" w:cs="Times New Roman"/>
          <w:sz w:val="24"/>
          <w:szCs w:val="24"/>
          <w:lang w:val="uk-UA"/>
        </w:rPr>
        <w:t xml:space="preserve"> (ЄДРПОУ 331945)</w:t>
      </w:r>
      <w:r>
        <w:rPr>
          <w:rFonts w:ascii="Times New Roman" w:hAnsi="Times New Roman" w:cs="Times New Roman"/>
          <w:sz w:val="24"/>
          <w:szCs w:val="24"/>
          <w:lang w:val="uk-UA"/>
        </w:rPr>
        <w:t>, адреса реєстрації юридичної особи: Київська область, м. Вишгород, вул. Набережна, 7, к.204, телефон 04596560007, 0973170115, встановлено.</w:t>
      </w:r>
    </w:p>
    <w:p w:rsidR="00DC6828" w:rsidRDefault="00DC6828" w:rsidP="00DC6828">
      <w:pPr>
        <w:shd w:val="clear" w:color="auto" w:fill="FFFFFF"/>
        <w:spacing w:after="0" w:line="240" w:lineRule="auto"/>
        <w:ind w:firstLine="851"/>
        <w:jc w:val="both"/>
        <w:rPr>
          <w:rFonts w:ascii="Times New Roman" w:eastAsia="Times New Roman" w:hAnsi="Times New Roman" w:cs="Times New Roman"/>
          <w:sz w:val="24"/>
          <w:szCs w:val="24"/>
          <w:lang w:val="uk-UA"/>
        </w:rPr>
      </w:pPr>
      <w:r>
        <w:rPr>
          <w:rFonts w:ascii="Times New Roman" w:hAnsi="Times New Roman" w:cs="Times New Roman"/>
          <w:sz w:val="24"/>
          <w:szCs w:val="24"/>
          <w:lang w:val="uk-UA"/>
        </w:rPr>
        <w:t>14 квітня 2025 року за вх.№02-02-10/</w:t>
      </w:r>
      <w:r>
        <w:rPr>
          <w:rFonts w:ascii="Times New Roman" w:eastAsia="Times New Roman" w:hAnsi="Times New Roman" w:cs="Times New Roman"/>
          <w:sz w:val="24"/>
          <w:szCs w:val="24"/>
          <w:lang w:val="uk-UA"/>
        </w:rPr>
        <w:t>1287</w:t>
      </w:r>
      <w:r w:rsidRPr="001C76D3">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до Виконавчого комітету Ржищівської міської ради Київської області надійшло звернення директора представництва </w:t>
      </w:r>
      <w:r>
        <w:rPr>
          <w:rFonts w:ascii="Times New Roman" w:eastAsia="Times New Roman" w:hAnsi="Times New Roman" w:cs="Times New Roman"/>
          <w:sz w:val="24"/>
          <w:szCs w:val="24"/>
          <w:lang w:val="uk-UA"/>
        </w:rPr>
        <w:t>ТОВ</w:t>
      </w:r>
      <w:r w:rsidRPr="00D73D80">
        <w:rPr>
          <w:rFonts w:ascii="Times New Roman" w:eastAsia="Times New Roman" w:hAnsi="Times New Roman" w:cs="Times New Roman"/>
          <w:sz w:val="24"/>
          <w:szCs w:val="24"/>
          <w:lang w:val="uk-UA"/>
        </w:rPr>
        <w:t xml:space="preserve"> «ЗемЮрКонсалтинг»</w:t>
      </w:r>
      <w:r>
        <w:rPr>
          <w:rFonts w:ascii="Times New Roman" w:eastAsia="Times New Roman" w:hAnsi="Times New Roman" w:cs="Times New Roman"/>
          <w:sz w:val="24"/>
          <w:szCs w:val="24"/>
          <w:lang w:val="uk-UA"/>
        </w:rPr>
        <w:t xml:space="preserve"> </w:t>
      </w:r>
      <w:r>
        <w:rPr>
          <w:rFonts w:ascii="Times New Roman" w:hAnsi="Times New Roman" w:cs="Times New Roman"/>
          <w:sz w:val="24"/>
          <w:szCs w:val="24"/>
          <w:lang w:val="uk-UA"/>
        </w:rPr>
        <w:t>Громадського Павла Петровича, вих</w:t>
      </w:r>
      <w:r w:rsidRPr="00C77EBB">
        <w:rPr>
          <w:rFonts w:ascii="Times New Roman" w:hAnsi="Times New Roman" w:cs="Times New Roman"/>
          <w:sz w:val="24"/>
          <w:szCs w:val="24"/>
          <w:lang w:val="uk-UA"/>
        </w:rPr>
        <w:t>.№14 від 14 квітня 2025 року</w:t>
      </w:r>
      <w:r>
        <w:rPr>
          <w:rFonts w:ascii="Times New Roman" w:hAnsi="Times New Roman" w:cs="Times New Roman"/>
          <w:sz w:val="24"/>
          <w:szCs w:val="24"/>
          <w:lang w:val="uk-UA"/>
        </w:rPr>
        <w:t xml:space="preserve"> про затвердження </w:t>
      </w:r>
      <w:r w:rsidRPr="004C4E05">
        <w:rPr>
          <w:rFonts w:ascii="Times New Roman" w:eastAsia="Times New Roman" w:hAnsi="Times New Roman" w:cs="Times New Roman"/>
          <w:sz w:val="24"/>
          <w:szCs w:val="24"/>
          <w:lang w:val="uk-UA"/>
        </w:rPr>
        <w:t>технічн</w:t>
      </w:r>
      <w:r>
        <w:rPr>
          <w:rFonts w:ascii="Times New Roman" w:eastAsia="Times New Roman" w:hAnsi="Times New Roman" w:cs="Times New Roman"/>
          <w:sz w:val="24"/>
          <w:szCs w:val="24"/>
          <w:lang w:val="uk-UA"/>
        </w:rPr>
        <w:t>ої</w:t>
      </w:r>
      <w:r w:rsidRPr="004C4E05">
        <w:rPr>
          <w:rFonts w:ascii="Times New Roman" w:eastAsia="Times New Roman" w:hAnsi="Times New Roman" w:cs="Times New Roman"/>
          <w:sz w:val="24"/>
          <w:szCs w:val="24"/>
          <w:lang w:val="uk-UA"/>
        </w:rPr>
        <w:t xml:space="preserve"> документаці</w:t>
      </w:r>
      <w:r>
        <w:rPr>
          <w:rFonts w:ascii="Times New Roman" w:eastAsia="Times New Roman" w:hAnsi="Times New Roman" w:cs="Times New Roman"/>
          <w:sz w:val="24"/>
          <w:szCs w:val="24"/>
          <w:lang w:val="uk-UA"/>
        </w:rPr>
        <w:t>ї</w:t>
      </w:r>
      <w:r w:rsidRPr="004C4E05">
        <w:rPr>
          <w:rFonts w:ascii="Times New Roman" w:eastAsia="Times New Roman" w:hAnsi="Times New Roman" w:cs="Times New Roman"/>
          <w:sz w:val="24"/>
          <w:szCs w:val="24"/>
          <w:lang w:val="uk-UA"/>
        </w:rPr>
        <w:t xml:space="preserve"> із землеустрою щодо інвентаризації земельної ділянки для ведення товарного сільськогосподарського виробництва </w:t>
      </w:r>
      <w:r>
        <w:rPr>
          <w:rFonts w:ascii="Times New Roman" w:eastAsia="Times New Roman" w:hAnsi="Times New Roman" w:cs="Times New Roman"/>
          <w:sz w:val="24"/>
          <w:szCs w:val="24"/>
          <w:lang w:val="uk-UA"/>
        </w:rPr>
        <w:t xml:space="preserve"> комунальної власності.</w:t>
      </w:r>
    </w:p>
    <w:p w:rsidR="00DC6828" w:rsidRPr="001C76D3" w:rsidRDefault="00DC6828" w:rsidP="00DC6828">
      <w:pPr>
        <w:shd w:val="clear" w:color="auto" w:fill="FFFFFF"/>
        <w:spacing w:after="0" w:line="240" w:lineRule="auto"/>
        <w:ind w:firstLine="851"/>
        <w:jc w:val="both"/>
        <w:rPr>
          <w:rFonts w:ascii="Times New Roman" w:eastAsia="Times New Roman" w:hAnsi="Times New Roman" w:cs="Times New Roman"/>
          <w:sz w:val="24"/>
          <w:szCs w:val="24"/>
          <w:lang w:val="uk-UA"/>
        </w:rPr>
      </w:pPr>
      <w:r>
        <w:rPr>
          <w:rFonts w:ascii="Times New Roman" w:hAnsi="Times New Roman" w:cs="Times New Roman"/>
          <w:sz w:val="24"/>
          <w:szCs w:val="24"/>
          <w:lang w:val="uk-UA"/>
        </w:rPr>
        <w:t xml:space="preserve">Під час розгляду зазначеного звернення проведено детальне вивчення доданих до звернення документів, а саме: Витягу з Державного земельного кадастру про земельну ділянку </w:t>
      </w:r>
      <w:r w:rsidRPr="00C77EBB">
        <w:rPr>
          <w:rFonts w:ascii="Times New Roman" w:hAnsi="Times New Roman" w:cs="Times New Roman"/>
          <w:sz w:val="24"/>
          <w:szCs w:val="24"/>
          <w:lang w:val="uk-UA"/>
        </w:rPr>
        <w:t>НВ-1201072012025 від 04.04.2025</w:t>
      </w:r>
      <w:r>
        <w:rPr>
          <w:rFonts w:ascii="Times New Roman" w:hAnsi="Times New Roman" w:cs="Times New Roman"/>
          <w:sz w:val="24"/>
          <w:szCs w:val="24"/>
          <w:lang w:val="uk-UA"/>
        </w:rPr>
        <w:t xml:space="preserve"> та виготовлену копію </w:t>
      </w:r>
      <w:r w:rsidRPr="004C4E05">
        <w:rPr>
          <w:rFonts w:ascii="Times New Roman" w:eastAsia="Times New Roman" w:hAnsi="Times New Roman" w:cs="Times New Roman"/>
          <w:sz w:val="24"/>
          <w:szCs w:val="24"/>
          <w:lang w:val="uk-UA"/>
        </w:rPr>
        <w:t>технічн</w:t>
      </w:r>
      <w:r>
        <w:rPr>
          <w:rFonts w:ascii="Times New Roman" w:eastAsia="Times New Roman" w:hAnsi="Times New Roman" w:cs="Times New Roman"/>
          <w:sz w:val="24"/>
          <w:szCs w:val="24"/>
          <w:lang w:val="uk-UA"/>
        </w:rPr>
        <w:t>ої</w:t>
      </w:r>
      <w:r w:rsidRPr="004C4E05">
        <w:rPr>
          <w:rFonts w:ascii="Times New Roman" w:eastAsia="Times New Roman" w:hAnsi="Times New Roman" w:cs="Times New Roman"/>
          <w:sz w:val="24"/>
          <w:szCs w:val="24"/>
          <w:lang w:val="uk-UA"/>
        </w:rPr>
        <w:t xml:space="preserve"> документаці</w:t>
      </w:r>
      <w:r>
        <w:rPr>
          <w:rFonts w:ascii="Times New Roman" w:eastAsia="Times New Roman" w:hAnsi="Times New Roman" w:cs="Times New Roman"/>
          <w:sz w:val="24"/>
          <w:szCs w:val="24"/>
          <w:lang w:val="uk-UA"/>
        </w:rPr>
        <w:t>ї</w:t>
      </w:r>
      <w:r w:rsidRPr="004C4E05">
        <w:rPr>
          <w:rFonts w:ascii="Times New Roman" w:eastAsia="Times New Roman" w:hAnsi="Times New Roman" w:cs="Times New Roman"/>
          <w:sz w:val="24"/>
          <w:szCs w:val="24"/>
          <w:lang w:val="uk-UA"/>
        </w:rPr>
        <w:t xml:space="preserve"> із землеустрою щодо інвентаризації земельної ділянки для ведення товарного сільськогосподарського виробництва </w:t>
      </w:r>
      <w:r>
        <w:rPr>
          <w:rFonts w:ascii="Times New Roman" w:eastAsia="Times New Roman" w:hAnsi="Times New Roman" w:cs="Times New Roman"/>
          <w:sz w:val="24"/>
          <w:szCs w:val="24"/>
          <w:lang w:val="uk-UA"/>
        </w:rPr>
        <w:t xml:space="preserve"> в місті Ржищів</w:t>
      </w:r>
      <w:r w:rsidRPr="001C76D3">
        <w:rPr>
          <w:rFonts w:ascii="Times New Roman" w:eastAsia="Times New Roman" w:hAnsi="Times New Roman" w:cs="Times New Roman"/>
          <w:sz w:val="24"/>
          <w:szCs w:val="24"/>
          <w:lang w:val="uk-UA"/>
        </w:rPr>
        <w:t xml:space="preserve"> </w:t>
      </w:r>
      <w:r w:rsidRPr="004C4E05">
        <w:rPr>
          <w:rFonts w:ascii="Times New Roman" w:eastAsia="Times New Roman" w:hAnsi="Times New Roman" w:cs="Times New Roman"/>
          <w:sz w:val="24"/>
          <w:szCs w:val="24"/>
          <w:lang w:val="uk-UA"/>
        </w:rPr>
        <w:t>Обухівського району</w:t>
      </w:r>
      <w:r w:rsidRPr="001C76D3">
        <w:rPr>
          <w:rFonts w:ascii="Times New Roman" w:eastAsia="Times New Roman" w:hAnsi="Times New Roman" w:cs="Times New Roman"/>
          <w:sz w:val="24"/>
          <w:szCs w:val="24"/>
          <w:lang w:val="uk-UA"/>
        </w:rPr>
        <w:t xml:space="preserve"> </w:t>
      </w:r>
      <w:r w:rsidRPr="004C4E05">
        <w:rPr>
          <w:rFonts w:ascii="Times New Roman" w:eastAsia="Times New Roman" w:hAnsi="Times New Roman" w:cs="Times New Roman"/>
          <w:sz w:val="24"/>
          <w:szCs w:val="24"/>
          <w:lang w:val="uk-UA"/>
        </w:rPr>
        <w:t>Київської</w:t>
      </w:r>
      <w:r w:rsidRPr="001C76D3">
        <w:rPr>
          <w:rFonts w:ascii="Times New Roman" w:eastAsia="Times New Roman" w:hAnsi="Times New Roman" w:cs="Times New Roman"/>
          <w:sz w:val="24"/>
          <w:szCs w:val="24"/>
          <w:lang w:val="uk-UA"/>
        </w:rPr>
        <w:t xml:space="preserve"> </w:t>
      </w:r>
      <w:r w:rsidRPr="004C4E05">
        <w:rPr>
          <w:rFonts w:ascii="Times New Roman" w:eastAsia="Times New Roman" w:hAnsi="Times New Roman" w:cs="Times New Roman"/>
          <w:sz w:val="24"/>
          <w:szCs w:val="24"/>
          <w:lang w:val="uk-UA"/>
        </w:rPr>
        <w:t>області</w:t>
      </w:r>
      <w:r>
        <w:rPr>
          <w:rFonts w:ascii="Times New Roman" w:eastAsia="Times New Roman" w:hAnsi="Times New Roman" w:cs="Times New Roman"/>
          <w:sz w:val="24"/>
          <w:szCs w:val="24"/>
          <w:lang w:val="uk-UA"/>
        </w:rPr>
        <w:t>.</w:t>
      </w:r>
    </w:p>
    <w:p w:rsidR="00DC6828" w:rsidRPr="001C76D3" w:rsidRDefault="00DC6828" w:rsidP="00DC6828">
      <w:pPr>
        <w:shd w:val="clear" w:color="auto" w:fill="FFFFFF"/>
        <w:spacing w:after="0" w:line="240" w:lineRule="auto"/>
        <w:ind w:firstLine="851"/>
        <w:jc w:val="both"/>
        <w:rPr>
          <w:rFonts w:ascii="Times New Roman" w:eastAsia="Times New Roman" w:hAnsi="Times New Roman" w:cs="Times New Roman"/>
          <w:sz w:val="24"/>
          <w:szCs w:val="24"/>
        </w:rPr>
      </w:pPr>
      <w:r>
        <w:rPr>
          <w:rFonts w:ascii="Times New Roman" w:hAnsi="Times New Roman"/>
          <w:sz w:val="24"/>
          <w:szCs w:val="24"/>
          <w:lang w:val="uk-UA"/>
        </w:rPr>
        <w:t xml:space="preserve">За результатами розгляду встановлено, що подана заява з доданими до неї документами відповідають вимогам статті 57 Закону України «Про землеустрій». </w:t>
      </w:r>
      <w:r>
        <w:rPr>
          <w:rFonts w:ascii="Times New Roman" w:hAnsi="Times New Roman" w:cs="Times New Roman"/>
          <w:sz w:val="24"/>
          <w:szCs w:val="24"/>
          <w:lang w:val="uk-UA"/>
        </w:rPr>
        <w:t>Враховуючи вищевикладене</w:t>
      </w:r>
      <w:r w:rsidRPr="001C76D3">
        <w:rPr>
          <w:rFonts w:ascii="Times New Roman" w:hAnsi="Times New Roman" w:cs="Times New Roman"/>
          <w:sz w:val="24"/>
          <w:szCs w:val="24"/>
          <w:lang w:val="uk-UA"/>
        </w:rPr>
        <w:t xml:space="preserve">, керуючись </w:t>
      </w:r>
      <w:r w:rsidRPr="002858A2">
        <w:rPr>
          <w:rFonts w:ascii="Times New Roman" w:hAnsi="Times New Roman"/>
          <w:iCs/>
          <w:sz w:val="24"/>
          <w:szCs w:val="24"/>
          <w:lang w:val="uk-UA"/>
        </w:rPr>
        <w:t>Законом України «Про адміністративну процедуру»</w:t>
      </w:r>
      <w:r>
        <w:rPr>
          <w:rFonts w:ascii="Times New Roman" w:hAnsi="Times New Roman"/>
          <w:iCs/>
          <w:sz w:val="24"/>
          <w:szCs w:val="24"/>
          <w:lang w:val="uk-UA"/>
        </w:rPr>
        <w:t>,</w:t>
      </w:r>
      <w:r w:rsidRPr="001C76D3">
        <w:rPr>
          <w:rFonts w:ascii="Times New Roman" w:eastAsia="Times New Roman" w:hAnsi="Times New Roman" w:cs="Times New Roman"/>
          <w:sz w:val="24"/>
          <w:szCs w:val="24"/>
        </w:rPr>
        <w:t>керуючись статтями 12, 122, 123, 125-126, 186 Земельного кодексу України, статтею 57 Закону України «Про землеустрій», пунктом 34 частини 1 статті 26 Закону України "Про місцеве самоврядування в Україні"</w:t>
      </w:r>
      <w:r w:rsidRPr="001C76D3">
        <w:rPr>
          <w:rFonts w:ascii="Times New Roman" w:eastAsia="Times New Roman" w:hAnsi="Times New Roman" w:cs="Times New Roman"/>
          <w:sz w:val="24"/>
          <w:szCs w:val="24"/>
          <w:shd w:val="clear" w:color="auto" w:fill="FFFFFF"/>
        </w:rPr>
        <w:t xml:space="preserve">, </w:t>
      </w:r>
      <w:r w:rsidRPr="001C76D3">
        <w:rPr>
          <w:rFonts w:ascii="Times New Roman" w:eastAsia="Times New Roman" w:hAnsi="Times New Roman" w:cs="Times New Roman"/>
          <w:sz w:val="24"/>
          <w:szCs w:val="24"/>
        </w:rPr>
        <w:t>Ржищівська міська рада Київської області ВИРІШИЛА:</w:t>
      </w:r>
    </w:p>
    <w:p w:rsidR="00DC6828" w:rsidRDefault="00DC6828" w:rsidP="00DC6828">
      <w:pPr>
        <w:shd w:val="clear" w:color="auto" w:fill="FFFFFF"/>
        <w:spacing w:after="0" w:line="240" w:lineRule="auto"/>
        <w:jc w:val="both"/>
        <w:rPr>
          <w:rFonts w:ascii="Times New Roman" w:eastAsia="Times New Roman" w:hAnsi="Times New Roman" w:cs="Times New Roman"/>
          <w:sz w:val="24"/>
          <w:szCs w:val="24"/>
        </w:rPr>
      </w:pPr>
    </w:p>
    <w:p w:rsidR="00DC6828" w:rsidRPr="001C76D3" w:rsidRDefault="00DC6828" w:rsidP="00C90E53">
      <w:pPr>
        <w:numPr>
          <w:ilvl w:val="0"/>
          <w:numId w:val="9"/>
        </w:numPr>
        <w:spacing w:after="0" w:line="240" w:lineRule="auto"/>
        <w:jc w:val="both"/>
        <w:rPr>
          <w:rFonts w:ascii="Times New Roman" w:eastAsia="Times New Roman" w:hAnsi="Times New Roman" w:cs="Times New Roman"/>
          <w:sz w:val="24"/>
          <w:szCs w:val="24"/>
        </w:rPr>
      </w:pPr>
      <w:r w:rsidRPr="001C76D3">
        <w:rPr>
          <w:rFonts w:ascii="Times New Roman" w:eastAsia="Times New Roman" w:hAnsi="Times New Roman" w:cs="Times New Roman"/>
          <w:sz w:val="24"/>
          <w:szCs w:val="24"/>
        </w:rPr>
        <w:t>Затвердити технічну документацію із землеустрою щодо проведення інвентаризації земельної ділянки</w:t>
      </w:r>
      <w:r w:rsidRPr="001C76D3">
        <w:rPr>
          <w:rFonts w:ascii="Times New Roman" w:eastAsia="Times New Roman" w:hAnsi="Times New Roman" w:cs="Times New Roman"/>
          <w:sz w:val="24"/>
          <w:szCs w:val="24"/>
          <w:lang w:val="uk-UA"/>
        </w:rPr>
        <w:t xml:space="preserve"> </w:t>
      </w:r>
      <w:r w:rsidRPr="001C76D3">
        <w:rPr>
          <w:rFonts w:ascii="Times New Roman" w:eastAsia="Times New Roman" w:hAnsi="Times New Roman" w:cs="Times New Roman"/>
          <w:sz w:val="24"/>
          <w:szCs w:val="24"/>
        </w:rPr>
        <w:t>комунальної</w:t>
      </w:r>
      <w:r w:rsidRPr="001C76D3">
        <w:rPr>
          <w:rFonts w:ascii="Times New Roman" w:eastAsia="Times New Roman" w:hAnsi="Times New Roman" w:cs="Times New Roman"/>
          <w:sz w:val="24"/>
          <w:szCs w:val="24"/>
          <w:lang w:val="uk-UA"/>
        </w:rPr>
        <w:t xml:space="preserve"> </w:t>
      </w:r>
      <w:r w:rsidRPr="001C76D3">
        <w:rPr>
          <w:rFonts w:ascii="Times New Roman" w:eastAsia="Times New Roman" w:hAnsi="Times New Roman" w:cs="Times New Roman"/>
          <w:sz w:val="24"/>
          <w:szCs w:val="24"/>
        </w:rPr>
        <w:t>власності</w:t>
      </w:r>
      <w:r w:rsidRPr="001C76D3">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rPr>
        <w:t xml:space="preserve">площею </w:t>
      </w:r>
      <w:r>
        <w:rPr>
          <w:rFonts w:ascii="Times New Roman" w:eastAsia="Times New Roman" w:hAnsi="Times New Roman" w:cs="Times New Roman"/>
          <w:sz w:val="24"/>
          <w:szCs w:val="24"/>
          <w:lang w:val="uk-UA"/>
        </w:rPr>
        <w:t>1,4060</w:t>
      </w:r>
      <w:r w:rsidRPr="001C76D3">
        <w:rPr>
          <w:rFonts w:ascii="Times New Roman" w:eastAsia="Times New Roman" w:hAnsi="Times New Roman" w:cs="Times New Roman"/>
          <w:sz w:val="24"/>
          <w:szCs w:val="24"/>
        </w:rPr>
        <w:t xml:space="preserve"> га, кадастро</w:t>
      </w:r>
      <w:r>
        <w:rPr>
          <w:rFonts w:ascii="Times New Roman" w:eastAsia="Times New Roman" w:hAnsi="Times New Roman" w:cs="Times New Roman"/>
          <w:sz w:val="24"/>
          <w:szCs w:val="24"/>
        </w:rPr>
        <w:t>вий номер 32</w:t>
      </w:r>
      <w:r>
        <w:rPr>
          <w:rFonts w:ascii="Times New Roman" w:eastAsia="Times New Roman" w:hAnsi="Times New Roman" w:cs="Times New Roman"/>
          <w:sz w:val="24"/>
          <w:szCs w:val="24"/>
          <w:lang w:val="uk-UA"/>
        </w:rPr>
        <w:t>11300000</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uk-UA"/>
        </w:rPr>
        <w:t>69</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uk-UA"/>
        </w:rPr>
        <w:t>030</w:t>
      </w:r>
      <w:r>
        <w:rPr>
          <w:rFonts w:ascii="Times New Roman" w:eastAsia="Times New Roman" w:hAnsi="Times New Roman" w:cs="Times New Roman"/>
          <w:sz w:val="24"/>
          <w:szCs w:val="24"/>
        </w:rPr>
        <w:t>:0</w:t>
      </w:r>
      <w:r>
        <w:rPr>
          <w:rFonts w:ascii="Times New Roman" w:eastAsia="Times New Roman" w:hAnsi="Times New Roman" w:cs="Times New Roman"/>
          <w:sz w:val="24"/>
          <w:szCs w:val="24"/>
          <w:lang w:val="uk-UA"/>
        </w:rPr>
        <w:t>296</w:t>
      </w:r>
      <w:r w:rsidRPr="001C76D3">
        <w:rPr>
          <w:rFonts w:ascii="Times New Roman" w:eastAsia="Times New Roman" w:hAnsi="Times New Roman" w:cs="Times New Roman"/>
          <w:sz w:val="24"/>
          <w:szCs w:val="24"/>
        </w:rPr>
        <w:t xml:space="preserve"> Ржищівській міській раді Київської області для ведення товарного сільськогосподарського виробництва</w:t>
      </w:r>
      <w:r>
        <w:rPr>
          <w:rFonts w:ascii="Times New Roman" w:eastAsia="Times New Roman" w:hAnsi="Times New Roman" w:cs="Times New Roman"/>
          <w:sz w:val="24"/>
          <w:szCs w:val="24"/>
        </w:rPr>
        <w:t xml:space="preserve"> на території </w:t>
      </w:r>
      <w:r>
        <w:rPr>
          <w:rFonts w:ascii="Times New Roman" w:eastAsia="Times New Roman" w:hAnsi="Times New Roman" w:cs="Times New Roman"/>
          <w:sz w:val="24"/>
          <w:szCs w:val="24"/>
          <w:lang w:val="uk-UA"/>
        </w:rPr>
        <w:t>міста Ржищів</w:t>
      </w:r>
      <w:r w:rsidRPr="001C76D3">
        <w:rPr>
          <w:rFonts w:ascii="Times New Roman" w:eastAsia="Times New Roman" w:hAnsi="Times New Roman" w:cs="Times New Roman"/>
          <w:sz w:val="24"/>
          <w:szCs w:val="24"/>
        </w:rPr>
        <w:t xml:space="preserve"> Обухівського району</w:t>
      </w:r>
      <w:r w:rsidRPr="001C76D3">
        <w:rPr>
          <w:rFonts w:ascii="Times New Roman" w:eastAsia="Times New Roman" w:hAnsi="Times New Roman" w:cs="Times New Roman"/>
          <w:sz w:val="24"/>
          <w:szCs w:val="24"/>
          <w:lang w:val="uk-UA"/>
        </w:rPr>
        <w:t xml:space="preserve"> </w:t>
      </w:r>
      <w:r w:rsidRPr="001C76D3">
        <w:rPr>
          <w:rFonts w:ascii="Times New Roman" w:eastAsia="Times New Roman" w:hAnsi="Times New Roman" w:cs="Times New Roman"/>
          <w:sz w:val="24"/>
          <w:szCs w:val="24"/>
        </w:rPr>
        <w:t>Київської області.</w:t>
      </w:r>
    </w:p>
    <w:p w:rsidR="00DC6828" w:rsidRDefault="00DC6828" w:rsidP="00C90E53">
      <w:pPr>
        <w:numPr>
          <w:ilvl w:val="0"/>
          <w:numId w:val="9"/>
        </w:numPr>
        <w:shd w:val="clear" w:color="auto" w:fill="FFFFFF"/>
        <w:spacing w:after="0" w:line="240" w:lineRule="auto"/>
        <w:ind w:left="709" w:hanging="283"/>
        <w:jc w:val="both"/>
        <w:rPr>
          <w:rFonts w:ascii="Times New Roman" w:eastAsia="Times New Roman" w:hAnsi="Times New Roman" w:cs="Times New Roman"/>
          <w:sz w:val="24"/>
          <w:szCs w:val="24"/>
        </w:rPr>
      </w:pPr>
      <w:r w:rsidRPr="001C76D3">
        <w:rPr>
          <w:rFonts w:ascii="Times New Roman" w:eastAsia="Times New Roman" w:hAnsi="Times New Roman" w:cs="Times New Roman"/>
          <w:sz w:val="24"/>
          <w:szCs w:val="24"/>
        </w:rPr>
        <w:t>Зареєструвати права комунальної</w:t>
      </w:r>
      <w:r w:rsidRPr="001C76D3">
        <w:rPr>
          <w:rFonts w:ascii="Times New Roman" w:eastAsia="Times New Roman" w:hAnsi="Times New Roman" w:cs="Times New Roman"/>
          <w:sz w:val="24"/>
          <w:szCs w:val="24"/>
          <w:lang w:val="uk-UA"/>
        </w:rPr>
        <w:t xml:space="preserve"> </w:t>
      </w:r>
      <w:r w:rsidRPr="001C76D3">
        <w:rPr>
          <w:rFonts w:ascii="Times New Roman" w:eastAsia="Times New Roman" w:hAnsi="Times New Roman" w:cs="Times New Roman"/>
          <w:sz w:val="24"/>
          <w:szCs w:val="24"/>
        </w:rPr>
        <w:t>власності на земельну</w:t>
      </w:r>
      <w:r w:rsidRPr="001C76D3">
        <w:rPr>
          <w:rFonts w:ascii="Times New Roman" w:eastAsia="Times New Roman" w:hAnsi="Times New Roman" w:cs="Times New Roman"/>
          <w:sz w:val="24"/>
          <w:szCs w:val="24"/>
          <w:lang w:val="uk-UA"/>
        </w:rPr>
        <w:t xml:space="preserve"> </w:t>
      </w:r>
      <w:r w:rsidRPr="001C76D3">
        <w:rPr>
          <w:rFonts w:ascii="Times New Roman" w:eastAsia="Times New Roman" w:hAnsi="Times New Roman" w:cs="Times New Roman"/>
          <w:sz w:val="24"/>
          <w:szCs w:val="24"/>
        </w:rPr>
        <w:t>ділянку за кадастрови</w:t>
      </w:r>
      <w:r>
        <w:rPr>
          <w:rFonts w:ascii="Times New Roman" w:eastAsia="Times New Roman" w:hAnsi="Times New Roman" w:cs="Times New Roman"/>
          <w:sz w:val="24"/>
          <w:szCs w:val="24"/>
        </w:rPr>
        <w:t>м номером 32</w:t>
      </w:r>
      <w:r>
        <w:rPr>
          <w:rFonts w:ascii="Times New Roman" w:eastAsia="Times New Roman" w:hAnsi="Times New Roman" w:cs="Times New Roman"/>
          <w:sz w:val="24"/>
          <w:szCs w:val="24"/>
          <w:lang w:val="uk-UA"/>
        </w:rPr>
        <w:t>11300000</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uk-UA"/>
        </w:rPr>
        <w:t>69</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uk-UA"/>
        </w:rPr>
        <w:t>030</w:t>
      </w:r>
      <w:r>
        <w:rPr>
          <w:rFonts w:ascii="Times New Roman" w:eastAsia="Times New Roman" w:hAnsi="Times New Roman" w:cs="Times New Roman"/>
          <w:sz w:val="24"/>
          <w:szCs w:val="24"/>
        </w:rPr>
        <w:t>:0</w:t>
      </w:r>
      <w:r>
        <w:rPr>
          <w:rFonts w:ascii="Times New Roman" w:eastAsia="Times New Roman" w:hAnsi="Times New Roman" w:cs="Times New Roman"/>
          <w:sz w:val="24"/>
          <w:szCs w:val="24"/>
          <w:lang w:val="uk-UA"/>
        </w:rPr>
        <w:t>296</w:t>
      </w:r>
      <w:r w:rsidRPr="001C76D3">
        <w:rPr>
          <w:rFonts w:ascii="Times New Roman" w:eastAsia="Times New Roman" w:hAnsi="Times New Roman" w:cs="Times New Roman"/>
          <w:sz w:val="24"/>
          <w:szCs w:val="24"/>
          <w:lang w:val="uk-UA"/>
        </w:rPr>
        <w:t xml:space="preserve"> </w:t>
      </w:r>
      <w:r w:rsidRPr="001C76D3">
        <w:rPr>
          <w:rFonts w:ascii="Times New Roman" w:eastAsia="Times New Roman" w:hAnsi="Times New Roman" w:cs="Times New Roman"/>
          <w:sz w:val="24"/>
          <w:szCs w:val="24"/>
        </w:rPr>
        <w:t xml:space="preserve">відповідно до чинного законодавства. </w:t>
      </w:r>
    </w:p>
    <w:p w:rsidR="00DC6828" w:rsidRPr="001C76D3" w:rsidRDefault="00DC6828" w:rsidP="00C90E53">
      <w:pPr>
        <w:numPr>
          <w:ilvl w:val="0"/>
          <w:numId w:val="9"/>
        </w:numPr>
        <w:shd w:val="clear" w:color="auto" w:fill="FFFFFF"/>
        <w:spacing w:after="0" w:line="240" w:lineRule="auto"/>
        <w:ind w:left="709" w:hanging="283"/>
        <w:jc w:val="both"/>
        <w:rPr>
          <w:rFonts w:ascii="Times New Roman" w:eastAsia="Times New Roman" w:hAnsi="Times New Roman" w:cs="Times New Roman"/>
          <w:sz w:val="24"/>
          <w:szCs w:val="24"/>
        </w:rPr>
      </w:pPr>
      <w:r w:rsidRPr="00CF6E5E">
        <w:rPr>
          <w:rFonts w:ascii="Times New Roman" w:hAnsi="Times New Roman"/>
          <w:sz w:val="24"/>
          <w:szCs w:val="24"/>
          <w:lang w:val="uk-UA"/>
        </w:rPr>
        <w:t>Рішення набирає чинності з моменту його прийняття</w:t>
      </w:r>
    </w:p>
    <w:p w:rsidR="00DC6828" w:rsidRPr="00A84AD9" w:rsidRDefault="00DC6828" w:rsidP="00C90E53">
      <w:pPr>
        <w:numPr>
          <w:ilvl w:val="0"/>
          <w:numId w:val="9"/>
        </w:numPr>
        <w:shd w:val="clear" w:color="auto" w:fill="FFFFFF"/>
        <w:spacing w:after="0" w:line="240" w:lineRule="auto"/>
        <w:ind w:left="709" w:hanging="283"/>
        <w:jc w:val="both"/>
        <w:rPr>
          <w:rFonts w:ascii="Times New Roman" w:eastAsia="Times New Roman" w:hAnsi="Times New Roman" w:cs="Times New Roman"/>
          <w:sz w:val="24"/>
          <w:szCs w:val="24"/>
        </w:rPr>
      </w:pPr>
      <w:r w:rsidRPr="001C76D3">
        <w:rPr>
          <w:rFonts w:ascii="Times New Roman" w:eastAsia="Times New Roman" w:hAnsi="Times New Roman" w:cs="Times New Roman"/>
          <w:sz w:val="24"/>
          <w:szCs w:val="24"/>
        </w:rPr>
        <w:t>Контроль за виконанням</w:t>
      </w:r>
      <w:r w:rsidRPr="001C76D3">
        <w:rPr>
          <w:rFonts w:ascii="Times New Roman" w:eastAsia="Times New Roman" w:hAnsi="Times New Roman" w:cs="Times New Roman"/>
          <w:sz w:val="24"/>
          <w:szCs w:val="24"/>
          <w:lang w:val="uk-UA"/>
        </w:rPr>
        <w:t xml:space="preserve"> </w:t>
      </w:r>
      <w:r w:rsidRPr="001C76D3">
        <w:rPr>
          <w:rFonts w:ascii="Times New Roman" w:eastAsia="Times New Roman" w:hAnsi="Times New Roman" w:cs="Times New Roman"/>
          <w:sz w:val="24"/>
          <w:szCs w:val="24"/>
        </w:rPr>
        <w:t>рішення</w:t>
      </w:r>
      <w:r w:rsidRPr="001C76D3">
        <w:rPr>
          <w:rFonts w:ascii="Times New Roman" w:eastAsia="Times New Roman" w:hAnsi="Times New Roman" w:cs="Times New Roman"/>
          <w:sz w:val="24"/>
          <w:szCs w:val="24"/>
          <w:lang w:val="uk-UA"/>
        </w:rPr>
        <w:t xml:space="preserve"> </w:t>
      </w:r>
      <w:r w:rsidRPr="001C76D3">
        <w:rPr>
          <w:rFonts w:ascii="Times New Roman" w:eastAsia="Times New Roman" w:hAnsi="Times New Roman" w:cs="Times New Roman"/>
          <w:sz w:val="24"/>
          <w:szCs w:val="24"/>
        </w:rPr>
        <w:t>покласти на першого заступника міського</w:t>
      </w:r>
      <w:r w:rsidRPr="001C76D3">
        <w:rPr>
          <w:rFonts w:ascii="Times New Roman" w:eastAsia="Times New Roman" w:hAnsi="Times New Roman" w:cs="Times New Roman"/>
          <w:sz w:val="24"/>
          <w:szCs w:val="24"/>
          <w:lang w:val="uk-UA"/>
        </w:rPr>
        <w:t xml:space="preserve"> </w:t>
      </w:r>
      <w:r w:rsidRPr="001C76D3">
        <w:rPr>
          <w:rFonts w:ascii="Times New Roman" w:eastAsia="Times New Roman" w:hAnsi="Times New Roman" w:cs="Times New Roman"/>
          <w:sz w:val="24"/>
          <w:szCs w:val="24"/>
        </w:rPr>
        <w:t>голови</w:t>
      </w:r>
      <w:r w:rsidRPr="001C76D3">
        <w:rPr>
          <w:rFonts w:ascii="Times New Roman" w:eastAsia="Times New Roman" w:hAnsi="Times New Roman" w:cs="Times New Roman"/>
          <w:sz w:val="24"/>
          <w:szCs w:val="24"/>
          <w:lang w:val="uk-UA"/>
        </w:rPr>
        <w:t xml:space="preserve"> </w:t>
      </w:r>
      <w:r w:rsidRPr="001C76D3">
        <w:rPr>
          <w:rFonts w:ascii="Times New Roman" w:eastAsia="Times New Roman" w:hAnsi="Times New Roman" w:cs="Times New Roman"/>
          <w:sz w:val="24"/>
          <w:szCs w:val="24"/>
        </w:rPr>
        <w:t>Юрія Терещенка та постійну</w:t>
      </w:r>
      <w:r w:rsidRPr="001C76D3">
        <w:rPr>
          <w:rFonts w:ascii="Times New Roman" w:eastAsia="Times New Roman" w:hAnsi="Times New Roman" w:cs="Times New Roman"/>
          <w:sz w:val="24"/>
          <w:szCs w:val="24"/>
          <w:lang w:val="uk-UA"/>
        </w:rPr>
        <w:t xml:space="preserve"> </w:t>
      </w:r>
      <w:r w:rsidRPr="001C76D3">
        <w:rPr>
          <w:rFonts w:ascii="Times New Roman" w:eastAsia="Times New Roman" w:hAnsi="Times New Roman" w:cs="Times New Roman"/>
          <w:sz w:val="24"/>
          <w:szCs w:val="24"/>
        </w:rPr>
        <w:t>комісію</w:t>
      </w:r>
      <w:r w:rsidRPr="001C76D3">
        <w:rPr>
          <w:rFonts w:ascii="Times New Roman" w:eastAsia="Times New Roman" w:hAnsi="Times New Roman" w:cs="Times New Roman"/>
          <w:sz w:val="24"/>
          <w:szCs w:val="24"/>
          <w:lang w:val="uk-UA"/>
        </w:rPr>
        <w:t xml:space="preserve"> </w:t>
      </w:r>
      <w:r w:rsidRPr="001C76D3">
        <w:rPr>
          <w:rFonts w:ascii="Times New Roman" w:eastAsia="Times New Roman" w:hAnsi="Times New Roman" w:cs="Times New Roman"/>
          <w:sz w:val="24"/>
          <w:szCs w:val="24"/>
        </w:rPr>
        <w:t>з питань</w:t>
      </w:r>
      <w:r w:rsidRPr="001C76D3">
        <w:rPr>
          <w:rFonts w:ascii="Times New Roman" w:eastAsia="Times New Roman" w:hAnsi="Times New Roman" w:cs="Times New Roman"/>
          <w:sz w:val="24"/>
          <w:szCs w:val="24"/>
          <w:lang w:val="uk-UA"/>
        </w:rPr>
        <w:t xml:space="preserve"> </w:t>
      </w:r>
      <w:r w:rsidRPr="001C76D3">
        <w:rPr>
          <w:rFonts w:ascii="Times New Roman" w:eastAsia="Times New Roman" w:hAnsi="Times New Roman" w:cs="Times New Roman"/>
          <w:sz w:val="24"/>
          <w:szCs w:val="24"/>
        </w:rPr>
        <w:t>регулювання</w:t>
      </w:r>
      <w:r w:rsidRPr="001C76D3">
        <w:rPr>
          <w:rFonts w:ascii="Times New Roman" w:eastAsia="Times New Roman" w:hAnsi="Times New Roman" w:cs="Times New Roman"/>
          <w:sz w:val="24"/>
          <w:szCs w:val="24"/>
          <w:lang w:val="uk-UA"/>
        </w:rPr>
        <w:t xml:space="preserve"> </w:t>
      </w:r>
      <w:r w:rsidRPr="001C76D3">
        <w:rPr>
          <w:rFonts w:ascii="Times New Roman" w:eastAsia="Times New Roman" w:hAnsi="Times New Roman" w:cs="Times New Roman"/>
          <w:sz w:val="24"/>
          <w:szCs w:val="24"/>
        </w:rPr>
        <w:t>земельних</w:t>
      </w:r>
      <w:r w:rsidRPr="001C76D3">
        <w:rPr>
          <w:rFonts w:ascii="Times New Roman" w:eastAsia="Times New Roman" w:hAnsi="Times New Roman" w:cs="Times New Roman"/>
          <w:sz w:val="24"/>
          <w:szCs w:val="24"/>
          <w:lang w:val="uk-UA"/>
        </w:rPr>
        <w:t xml:space="preserve"> </w:t>
      </w:r>
      <w:r w:rsidRPr="001C76D3">
        <w:rPr>
          <w:rFonts w:ascii="Times New Roman" w:eastAsia="Times New Roman" w:hAnsi="Times New Roman" w:cs="Times New Roman"/>
          <w:sz w:val="24"/>
          <w:szCs w:val="24"/>
        </w:rPr>
        <w:t>відносин та охорони</w:t>
      </w:r>
      <w:r w:rsidRPr="001C76D3">
        <w:rPr>
          <w:rFonts w:ascii="Times New Roman" w:eastAsia="Times New Roman" w:hAnsi="Times New Roman" w:cs="Times New Roman"/>
          <w:sz w:val="24"/>
          <w:szCs w:val="24"/>
          <w:lang w:val="uk-UA"/>
        </w:rPr>
        <w:t xml:space="preserve"> </w:t>
      </w:r>
      <w:r w:rsidRPr="001C76D3">
        <w:rPr>
          <w:rFonts w:ascii="Times New Roman" w:eastAsia="Times New Roman" w:hAnsi="Times New Roman" w:cs="Times New Roman"/>
          <w:sz w:val="24"/>
          <w:szCs w:val="24"/>
        </w:rPr>
        <w:t>природ</w:t>
      </w:r>
      <w:r w:rsidRPr="001C76D3">
        <w:rPr>
          <w:rFonts w:ascii="Times New Roman" w:eastAsia="Times New Roman" w:hAnsi="Times New Roman" w:cs="Times New Roman"/>
          <w:sz w:val="24"/>
          <w:szCs w:val="24"/>
          <w:lang w:val="uk-UA"/>
        </w:rPr>
        <w:t>и.</w:t>
      </w:r>
      <w:r w:rsidRPr="001C76D3">
        <w:rPr>
          <w:rFonts w:ascii="Times New Roman" w:eastAsia="Times New Roman" w:hAnsi="Times New Roman" w:cs="Times New Roman"/>
          <w:sz w:val="24"/>
          <w:szCs w:val="24"/>
          <w:lang w:val="uk-UA"/>
        </w:rPr>
        <w:tab/>
      </w:r>
      <w:r w:rsidRPr="001C76D3">
        <w:rPr>
          <w:rFonts w:ascii="Times New Roman" w:eastAsia="Times New Roman" w:hAnsi="Times New Roman" w:cs="Times New Roman"/>
          <w:sz w:val="24"/>
          <w:szCs w:val="24"/>
          <w:lang w:val="uk-UA"/>
        </w:rPr>
        <w:tab/>
      </w:r>
    </w:p>
    <w:p w:rsidR="00DC6828" w:rsidRPr="001C76D3" w:rsidRDefault="00DC6828" w:rsidP="00DC6828">
      <w:pPr>
        <w:tabs>
          <w:tab w:val="left" w:pos="7813"/>
          <w:tab w:val="right" w:pos="9355"/>
        </w:tabs>
        <w:spacing w:after="0" w:line="240" w:lineRule="auto"/>
        <w:jc w:val="right"/>
        <w:rPr>
          <w:rFonts w:ascii="Times New Roman" w:eastAsia="Times New Roman" w:hAnsi="Times New Roman" w:cs="Times New Roman"/>
          <w:sz w:val="24"/>
          <w:szCs w:val="24"/>
          <w:lang w:val="uk-UA"/>
        </w:rPr>
      </w:pPr>
      <w:r w:rsidRPr="001C76D3">
        <w:rPr>
          <w:rFonts w:ascii="Times New Roman" w:eastAsia="Times New Roman" w:hAnsi="Times New Roman" w:cs="Times New Roman"/>
          <w:b/>
          <w:bCs/>
          <w:sz w:val="24"/>
          <w:szCs w:val="24"/>
          <w:lang w:val="uk-UA"/>
        </w:rPr>
        <w:t>ПРОЄКТ №</w:t>
      </w:r>
      <w:r w:rsidR="0092302E">
        <w:rPr>
          <w:rFonts w:ascii="Times New Roman" w:eastAsia="Times New Roman" w:hAnsi="Times New Roman" w:cs="Times New Roman"/>
          <w:b/>
          <w:bCs/>
          <w:sz w:val="24"/>
          <w:szCs w:val="24"/>
          <w:lang w:val="uk-UA"/>
        </w:rPr>
        <w:t xml:space="preserve"> 12</w:t>
      </w:r>
    </w:p>
    <w:p w:rsidR="00DC6828" w:rsidRPr="0092302E" w:rsidRDefault="00DC6828" w:rsidP="00DC6828">
      <w:pPr>
        <w:spacing w:after="0" w:line="240" w:lineRule="auto"/>
        <w:jc w:val="center"/>
        <w:rPr>
          <w:rFonts w:ascii="Times New Roman" w:eastAsia="Times New Roman" w:hAnsi="Times New Roman" w:cs="Times New Roman"/>
          <w:b/>
          <w:sz w:val="24"/>
          <w:szCs w:val="24"/>
          <w:lang w:val="uk-UA"/>
        </w:rPr>
      </w:pPr>
      <w:r w:rsidRPr="0092302E">
        <w:rPr>
          <w:rFonts w:ascii="Times New Roman" w:eastAsia="Times New Roman" w:hAnsi="Times New Roman" w:cs="Times New Roman"/>
          <w:b/>
          <w:sz w:val="24"/>
          <w:szCs w:val="24"/>
          <w:lang w:val="uk-UA"/>
        </w:rPr>
        <w:t xml:space="preserve">РІШЕННЯ </w:t>
      </w:r>
    </w:p>
    <w:p w:rsidR="00DC6828" w:rsidRPr="001C76D3" w:rsidRDefault="00DC6828" w:rsidP="00DC6828">
      <w:pPr>
        <w:spacing w:after="0" w:line="240" w:lineRule="auto"/>
        <w:jc w:val="center"/>
        <w:rPr>
          <w:rFonts w:ascii="Times New Roman" w:eastAsia="Times New Roman" w:hAnsi="Times New Roman" w:cs="Times New Roman"/>
          <w:sz w:val="24"/>
          <w:szCs w:val="24"/>
          <w:lang w:val="uk-UA"/>
        </w:rPr>
      </w:pPr>
      <w:r w:rsidRPr="001C76D3">
        <w:rPr>
          <w:rFonts w:ascii="Times New Roman" w:eastAsia="Times New Roman" w:hAnsi="Times New Roman" w:cs="Times New Roman"/>
          <w:sz w:val="24"/>
          <w:szCs w:val="24"/>
        </w:rPr>
        <w:t> </w:t>
      </w:r>
    </w:p>
    <w:p w:rsidR="00DC6828" w:rsidRPr="001C76D3" w:rsidRDefault="00DC6828" w:rsidP="00DC6828">
      <w:pPr>
        <w:spacing w:after="0" w:line="240" w:lineRule="auto"/>
        <w:ind w:right="3969"/>
        <w:jc w:val="both"/>
        <w:rPr>
          <w:rFonts w:ascii="Times New Roman" w:eastAsia="Times New Roman" w:hAnsi="Times New Roman" w:cs="Times New Roman"/>
          <w:sz w:val="24"/>
          <w:szCs w:val="24"/>
          <w:lang w:val="uk-UA"/>
        </w:rPr>
      </w:pPr>
      <w:r w:rsidRPr="001C76D3">
        <w:rPr>
          <w:rFonts w:ascii="Times New Roman" w:eastAsia="Times New Roman" w:hAnsi="Times New Roman" w:cs="Times New Roman"/>
          <w:i/>
          <w:iCs/>
          <w:sz w:val="24"/>
          <w:szCs w:val="24"/>
          <w:lang w:val="uk-UA"/>
        </w:rPr>
        <w:t xml:space="preserve">Про затвердження технічної документації із землеустрою щодо проведення інвентаризації земельної ділянки комунальної власності </w:t>
      </w:r>
    </w:p>
    <w:p w:rsidR="00DC6828" w:rsidRPr="001C76D3" w:rsidRDefault="00DC6828" w:rsidP="00DC6828">
      <w:pPr>
        <w:shd w:val="clear" w:color="auto" w:fill="FFFFFF"/>
        <w:tabs>
          <w:tab w:val="center" w:pos="4677"/>
        </w:tabs>
        <w:spacing w:after="0" w:line="240" w:lineRule="auto"/>
        <w:jc w:val="both"/>
        <w:rPr>
          <w:rFonts w:ascii="Times New Roman" w:eastAsia="Times New Roman" w:hAnsi="Times New Roman" w:cs="Times New Roman"/>
          <w:sz w:val="24"/>
          <w:szCs w:val="24"/>
          <w:lang w:val="uk-UA"/>
        </w:rPr>
      </w:pPr>
      <w:r w:rsidRPr="001C76D3">
        <w:rPr>
          <w:rFonts w:ascii="Times New Roman" w:eastAsia="Times New Roman" w:hAnsi="Times New Roman" w:cs="Times New Roman"/>
          <w:sz w:val="24"/>
          <w:szCs w:val="24"/>
        </w:rPr>
        <w:t> </w:t>
      </w:r>
      <w:r w:rsidRPr="001C76D3">
        <w:rPr>
          <w:rFonts w:ascii="Times New Roman" w:eastAsia="Times New Roman" w:hAnsi="Times New Roman" w:cs="Times New Roman"/>
          <w:sz w:val="24"/>
          <w:szCs w:val="24"/>
          <w:lang w:val="uk-UA"/>
        </w:rPr>
        <w:tab/>
      </w:r>
    </w:p>
    <w:p w:rsidR="00DC6828" w:rsidRDefault="00DC6828" w:rsidP="00DC6828">
      <w:pPr>
        <w:shd w:val="clear" w:color="auto" w:fill="FFFFFF"/>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Ржищівською міською радою Київської області пі час розгляду звернення ТОВ «ЗемЮрКонсалтинг» (ЄДРПОУ 331945), адреса реєстрації юридичної особи: Київська область, місто Вишгород, вулиця Набережна,7, кімната 204, телефон 04596560007, 0973170115, встановлено.</w:t>
      </w:r>
    </w:p>
    <w:p w:rsidR="00DC6828" w:rsidRDefault="00DC6828" w:rsidP="00DC6828">
      <w:pPr>
        <w:shd w:val="clear" w:color="auto" w:fill="FFFFFF"/>
        <w:spacing w:after="0" w:line="240" w:lineRule="auto"/>
        <w:ind w:firstLine="708"/>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01 травня 2025 року за</w:t>
      </w:r>
      <w:r w:rsidRPr="00F947BE">
        <w:rPr>
          <w:rFonts w:ascii="Times New Roman" w:eastAsia="Times New Roman" w:hAnsi="Times New Roman" w:cs="Times New Roman"/>
          <w:sz w:val="24"/>
          <w:szCs w:val="24"/>
          <w:lang w:val="uk-UA"/>
        </w:rPr>
        <w:t xml:space="preserve"> вх.№02-02-10/</w:t>
      </w:r>
      <w:r>
        <w:rPr>
          <w:rFonts w:ascii="Times New Roman" w:eastAsia="Times New Roman" w:hAnsi="Times New Roman" w:cs="Times New Roman"/>
          <w:sz w:val="24"/>
          <w:szCs w:val="24"/>
          <w:lang w:val="uk-UA"/>
        </w:rPr>
        <w:t>1504 до Виконавчого комітету Ржищівської міської ради Київської області надійшло звернення директора представництва ТОВ «ЗемЮрКонсалтинг» Громадського Павла Петровича, вих.№17 від 30 квітня 2025 року про затвердження технічної документації із землеустрою щодо інвентаризації земельної ділянки для ведення товарного сільськогосподарського виробництва комунальної власності.</w:t>
      </w:r>
    </w:p>
    <w:p w:rsidR="00DC6828" w:rsidRDefault="00DC6828" w:rsidP="00DC6828">
      <w:pPr>
        <w:shd w:val="clear" w:color="auto" w:fill="FFFFFF"/>
        <w:spacing w:after="0" w:line="240" w:lineRule="auto"/>
        <w:ind w:firstLine="708"/>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Під час розгляду зазначеного звернення проведено детальне вивчення доданих до звернення документів, а саме: Витягу з Державного земельного кадастру про земельну ділянку НВ-7400685552025 від 29.04.2025 та виготовлену ТОВ «ЗемЮрКонсалтинг» копію технічної документації із землеустрою щодо інвентаризації земельної ділянки для ведення товарного сільськогосподарського виробництва</w:t>
      </w:r>
      <w:r w:rsidRPr="00DA3000">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lang w:val="uk-UA"/>
        </w:rPr>
        <w:t xml:space="preserve">на </w:t>
      </w:r>
      <w:r>
        <w:rPr>
          <w:rFonts w:ascii="Times New Roman" w:eastAsia="Times New Roman" w:hAnsi="Times New Roman" w:cs="Times New Roman"/>
          <w:sz w:val="24"/>
          <w:szCs w:val="24"/>
          <w:lang w:val="uk-UA"/>
        </w:rPr>
        <w:lastRenderedPageBreak/>
        <w:t>території Балико-Щучинського старостинського округу Ржищівської міської територіальної громади Обухівського району Київської області.</w:t>
      </w:r>
    </w:p>
    <w:p w:rsidR="00DC6828" w:rsidRPr="00F947BE" w:rsidRDefault="00DC6828" w:rsidP="00DC6828">
      <w:pPr>
        <w:shd w:val="clear" w:color="auto" w:fill="FFFFFF"/>
        <w:spacing w:after="0" w:line="240" w:lineRule="auto"/>
        <w:ind w:firstLine="36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За результатами розгляду встановлено, що подане звернення з доданими до нього документами відповідають вимогам статті</w:t>
      </w:r>
      <w:r w:rsidRPr="00F947BE">
        <w:rPr>
          <w:rFonts w:ascii="Times New Roman" w:eastAsia="Times New Roman" w:hAnsi="Times New Roman" w:cs="Times New Roman"/>
          <w:sz w:val="24"/>
          <w:szCs w:val="24"/>
          <w:lang w:val="uk-UA"/>
        </w:rPr>
        <w:t xml:space="preserve"> 57 За</w:t>
      </w:r>
      <w:r>
        <w:rPr>
          <w:rFonts w:ascii="Times New Roman" w:eastAsia="Times New Roman" w:hAnsi="Times New Roman" w:cs="Times New Roman"/>
          <w:sz w:val="24"/>
          <w:szCs w:val="24"/>
          <w:lang w:val="uk-UA"/>
        </w:rPr>
        <w:t>кону України «Про землеустрій».</w:t>
      </w:r>
      <w:r w:rsidRPr="00F947BE">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lang w:val="uk-UA"/>
        </w:rPr>
        <w:t xml:space="preserve">Враховуючи вищевикладене, </w:t>
      </w:r>
      <w:r w:rsidRPr="00F947BE">
        <w:rPr>
          <w:rFonts w:ascii="Times New Roman" w:eastAsia="Times New Roman" w:hAnsi="Times New Roman" w:cs="Times New Roman"/>
          <w:sz w:val="24"/>
          <w:szCs w:val="24"/>
          <w:lang w:val="uk-UA"/>
        </w:rPr>
        <w:t>керуючись</w:t>
      </w:r>
      <w:r>
        <w:rPr>
          <w:rFonts w:ascii="Times New Roman" w:eastAsia="Times New Roman" w:hAnsi="Times New Roman" w:cs="Times New Roman"/>
          <w:sz w:val="24"/>
          <w:szCs w:val="24"/>
          <w:lang w:val="uk-UA"/>
        </w:rPr>
        <w:t xml:space="preserve"> Законом України «Про адміністративну процедуру»,</w:t>
      </w:r>
      <w:r w:rsidRPr="00F947BE">
        <w:rPr>
          <w:rFonts w:ascii="Times New Roman" w:eastAsia="Times New Roman" w:hAnsi="Times New Roman" w:cs="Times New Roman"/>
          <w:sz w:val="24"/>
          <w:szCs w:val="24"/>
          <w:lang w:val="uk-UA"/>
        </w:rPr>
        <w:t xml:space="preserve"> статтями 12, 122, 123, 125-126, 186 Земельн</w:t>
      </w:r>
      <w:r>
        <w:rPr>
          <w:rFonts w:ascii="Times New Roman" w:eastAsia="Times New Roman" w:hAnsi="Times New Roman" w:cs="Times New Roman"/>
          <w:sz w:val="24"/>
          <w:szCs w:val="24"/>
          <w:lang w:val="uk-UA"/>
        </w:rPr>
        <w:t>ого кодексу України</w:t>
      </w:r>
      <w:r w:rsidRPr="00F947BE">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lang w:val="uk-UA"/>
        </w:rPr>
        <w:t xml:space="preserve">статтею 57 закону «Про землеустрій», </w:t>
      </w:r>
      <w:r w:rsidRPr="00F947BE">
        <w:rPr>
          <w:rFonts w:ascii="Times New Roman" w:eastAsia="Times New Roman" w:hAnsi="Times New Roman" w:cs="Times New Roman"/>
          <w:sz w:val="24"/>
          <w:szCs w:val="24"/>
          <w:lang w:val="uk-UA"/>
        </w:rPr>
        <w:t>пунктом 34 частини 1 статті 26 Закону України "Про місцеве самоврядування в Україні"</w:t>
      </w:r>
      <w:r w:rsidRPr="00F947BE">
        <w:rPr>
          <w:rFonts w:ascii="Times New Roman" w:eastAsia="Times New Roman" w:hAnsi="Times New Roman" w:cs="Times New Roman"/>
          <w:sz w:val="24"/>
          <w:szCs w:val="24"/>
          <w:shd w:val="clear" w:color="auto" w:fill="FFFFFF"/>
          <w:lang w:val="uk-UA"/>
        </w:rPr>
        <w:t xml:space="preserve">, </w:t>
      </w:r>
      <w:r w:rsidRPr="00F947BE">
        <w:rPr>
          <w:rFonts w:ascii="Times New Roman" w:eastAsia="Times New Roman" w:hAnsi="Times New Roman" w:cs="Times New Roman"/>
          <w:sz w:val="24"/>
          <w:szCs w:val="24"/>
          <w:lang w:val="uk-UA"/>
        </w:rPr>
        <w:t>Ржищівська міська рада Київської області ВИРІШИЛА:</w:t>
      </w:r>
    </w:p>
    <w:p w:rsidR="00DC6828" w:rsidRPr="001C76D3" w:rsidRDefault="00DC6828" w:rsidP="00C90E53">
      <w:pPr>
        <w:numPr>
          <w:ilvl w:val="0"/>
          <w:numId w:val="8"/>
        </w:numPr>
        <w:spacing w:after="0" w:line="240" w:lineRule="auto"/>
        <w:jc w:val="both"/>
        <w:rPr>
          <w:rFonts w:ascii="Times New Roman" w:eastAsia="Times New Roman" w:hAnsi="Times New Roman" w:cs="Times New Roman"/>
          <w:sz w:val="24"/>
          <w:szCs w:val="24"/>
        </w:rPr>
      </w:pPr>
      <w:r w:rsidRPr="001C76D3">
        <w:rPr>
          <w:rFonts w:ascii="Times New Roman" w:eastAsia="Times New Roman" w:hAnsi="Times New Roman" w:cs="Times New Roman"/>
          <w:sz w:val="24"/>
          <w:szCs w:val="24"/>
        </w:rPr>
        <w:t>Затвердити технічну документацію із землеустрою щодо проведення інвентаризації земельної ділянки</w:t>
      </w:r>
      <w:r w:rsidRPr="001C76D3">
        <w:rPr>
          <w:rFonts w:ascii="Times New Roman" w:eastAsia="Times New Roman" w:hAnsi="Times New Roman" w:cs="Times New Roman"/>
          <w:sz w:val="24"/>
          <w:szCs w:val="24"/>
          <w:lang w:val="uk-UA"/>
        </w:rPr>
        <w:t xml:space="preserve"> </w:t>
      </w:r>
      <w:r w:rsidRPr="001C76D3">
        <w:rPr>
          <w:rFonts w:ascii="Times New Roman" w:eastAsia="Times New Roman" w:hAnsi="Times New Roman" w:cs="Times New Roman"/>
          <w:sz w:val="24"/>
          <w:szCs w:val="24"/>
        </w:rPr>
        <w:t>комунальної</w:t>
      </w:r>
      <w:r w:rsidRPr="001C76D3">
        <w:rPr>
          <w:rFonts w:ascii="Times New Roman" w:eastAsia="Times New Roman" w:hAnsi="Times New Roman" w:cs="Times New Roman"/>
          <w:sz w:val="24"/>
          <w:szCs w:val="24"/>
          <w:lang w:val="uk-UA"/>
        </w:rPr>
        <w:t xml:space="preserve"> </w:t>
      </w:r>
      <w:r w:rsidRPr="001C76D3">
        <w:rPr>
          <w:rFonts w:ascii="Times New Roman" w:eastAsia="Times New Roman" w:hAnsi="Times New Roman" w:cs="Times New Roman"/>
          <w:sz w:val="24"/>
          <w:szCs w:val="24"/>
        </w:rPr>
        <w:t>власності</w:t>
      </w:r>
      <w:r w:rsidRPr="001C76D3">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rPr>
        <w:t xml:space="preserve">площею </w:t>
      </w:r>
      <w:r>
        <w:rPr>
          <w:rFonts w:ascii="Times New Roman" w:eastAsia="Times New Roman" w:hAnsi="Times New Roman" w:cs="Times New Roman"/>
          <w:sz w:val="24"/>
          <w:szCs w:val="24"/>
          <w:lang w:val="uk-UA"/>
        </w:rPr>
        <w:t>3,0000</w:t>
      </w:r>
      <w:r w:rsidRPr="001C76D3">
        <w:rPr>
          <w:rFonts w:ascii="Times New Roman" w:eastAsia="Times New Roman" w:hAnsi="Times New Roman" w:cs="Times New Roman"/>
          <w:sz w:val="24"/>
          <w:szCs w:val="24"/>
        </w:rPr>
        <w:t xml:space="preserve"> га, кадастро</w:t>
      </w:r>
      <w:r>
        <w:rPr>
          <w:rFonts w:ascii="Times New Roman" w:eastAsia="Times New Roman" w:hAnsi="Times New Roman" w:cs="Times New Roman"/>
          <w:sz w:val="24"/>
          <w:szCs w:val="24"/>
        </w:rPr>
        <w:t>вий номер 3222280400:0</w:t>
      </w:r>
      <w:r>
        <w:rPr>
          <w:rFonts w:ascii="Times New Roman" w:eastAsia="Times New Roman" w:hAnsi="Times New Roman" w:cs="Times New Roman"/>
          <w:sz w:val="24"/>
          <w:szCs w:val="24"/>
          <w:lang w:val="uk-UA"/>
        </w:rPr>
        <w:t>9</w:t>
      </w:r>
      <w:r>
        <w:rPr>
          <w:rFonts w:ascii="Times New Roman" w:eastAsia="Times New Roman" w:hAnsi="Times New Roman" w:cs="Times New Roman"/>
          <w:sz w:val="24"/>
          <w:szCs w:val="24"/>
        </w:rPr>
        <w:t>:30</w:t>
      </w:r>
      <w:r>
        <w:rPr>
          <w:rFonts w:ascii="Times New Roman" w:eastAsia="Times New Roman" w:hAnsi="Times New Roman" w:cs="Times New Roman"/>
          <w:sz w:val="24"/>
          <w:szCs w:val="24"/>
          <w:lang w:val="uk-UA"/>
        </w:rPr>
        <w:t>4</w:t>
      </w:r>
      <w:r>
        <w:rPr>
          <w:rFonts w:ascii="Times New Roman" w:eastAsia="Times New Roman" w:hAnsi="Times New Roman" w:cs="Times New Roman"/>
          <w:sz w:val="24"/>
          <w:szCs w:val="24"/>
        </w:rPr>
        <w:t>:0</w:t>
      </w:r>
      <w:r>
        <w:rPr>
          <w:rFonts w:ascii="Times New Roman" w:eastAsia="Times New Roman" w:hAnsi="Times New Roman" w:cs="Times New Roman"/>
          <w:sz w:val="24"/>
          <w:szCs w:val="24"/>
          <w:lang w:val="uk-UA"/>
        </w:rPr>
        <w:t>003</w:t>
      </w:r>
      <w:r w:rsidRPr="001C76D3">
        <w:rPr>
          <w:rFonts w:ascii="Times New Roman" w:eastAsia="Times New Roman" w:hAnsi="Times New Roman" w:cs="Times New Roman"/>
          <w:sz w:val="24"/>
          <w:szCs w:val="24"/>
        </w:rPr>
        <w:t xml:space="preserve"> Ржищівській міській раді Київської області для ведення товарного сільськогосподарського виробництва на території Балико-Щучинського</w:t>
      </w:r>
      <w:r w:rsidRPr="001C76D3">
        <w:rPr>
          <w:rFonts w:ascii="Times New Roman" w:eastAsia="Times New Roman" w:hAnsi="Times New Roman" w:cs="Times New Roman"/>
          <w:sz w:val="24"/>
          <w:szCs w:val="24"/>
          <w:lang w:val="uk-UA"/>
        </w:rPr>
        <w:t xml:space="preserve"> </w:t>
      </w:r>
      <w:r w:rsidRPr="001C76D3">
        <w:rPr>
          <w:rFonts w:ascii="Times New Roman" w:eastAsia="Times New Roman" w:hAnsi="Times New Roman" w:cs="Times New Roman"/>
          <w:sz w:val="24"/>
          <w:szCs w:val="24"/>
        </w:rPr>
        <w:t>старостинського округу Ржищівської міської територіальної громади Обухівського району</w:t>
      </w:r>
      <w:r w:rsidRPr="001C76D3">
        <w:rPr>
          <w:rFonts w:ascii="Times New Roman" w:eastAsia="Times New Roman" w:hAnsi="Times New Roman" w:cs="Times New Roman"/>
          <w:sz w:val="24"/>
          <w:szCs w:val="24"/>
          <w:lang w:val="uk-UA"/>
        </w:rPr>
        <w:t xml:space="preserve"> </w:t>
      </w:r>
      <w:r w:rsidRPr="001C76D3">
        <w:rPr>
          <w:rFonts w:ascii="Times New Roman" w:eastAsia="Times New Roman" w:hAnsi="Times New Roman" w:cs="Times New Roman"/>
          <w:sz w:val="24"/>
          <w:szCs w:val="24"/>
        </w:rPr>
        <w:t>Київської області.</w:t>
      </w:r>
    </w:p>
    <w:p w:rsidR="00DC6828" w:rsidRPr="001C76D3" w:rsidRDefault="00DC6828" w:rsidP="00C90E53">
      <w:pPr>
        <w:numPr>
          <w:ilvl w:val="0"/>
          <w:numId w:val="8"/>
        </w:numPr>
        <w:shd w:val="clear" w:color="auto" w:fill="FFFFFF"/>
        <w:spacing w:after="0" w:line="240" w:lineRule="auto"/>
        <w:ind w:left="709" w:hanging="283"/>
        <w:jc w:val="both"/>
        <w:rPr>
          <w:rFonts w:ascii="Times New Roman" w:eastAsia="Times New Roman" w:hAnsi="Times New Roman" w:cs="Times New Roman"/>
          <w:sz w:val="24"/>
          <w:szCs w:val="24"/>
        </w:rPr>
      </w:pPr>
      <w:r w:rsidRPr="001C76D3">
        <w:rPr>
          <w:rFonts w:ascii="Times New Roman" w:eastAsia="Times New Roman" w:hAnsi="Times New Roman" w:cs="Times New Roman"/>
          <w:sz w:val="24"/>
          <w:szCs w:val="24"/>
        </w:rPr>
        <w:t>Зареєструвати права комунальної</w:t>
      </w:r>
      <w:r w:rsidRPr="001C76D3">
        <w:rPr>
          <w:rFonts w:ascii="Times New Roman" w:eastAsia="Times New Roman" w:hAnsi="Times New Roman" w:cs="Times New Roman"/>
          <w:sz w:val="24"/>
          <w:szCs w:val="24"/>
          <w:lang w:val="uk-UA"/>
        </w:rPr>
        <w:t xml:space="preserve"> </w:t>
      </w:r>
      <w:r w:rsidRPr="001C76D3">
        <w:rPr>
          <w:rFonts w:ascii="Times New Roman" w:eastAsia="Times New Roman" w:hAnsi="Times New Roman" w:cs="Times New Roman"/>
          <w:sz w:val="24"/>
          <w:szCs w:val="24"/>
        </w:rPr>
        <w:t>власності на земельну</w:t>
      </w:r>
      <w:r w:rsidRPr="001C76D3">
        <w:rPr>
          <w:rFonts w:ascii="Times New Roman" w:eastAsia="Times New Roman" w:hAnsi="Times New Roman" w:cs="Times New Roman"/>
          <w:sz w:val="24"/>
          <w:szCs w:val="24"/>
          <w:lang w:val="uk-UA"/>
        </w:rPr>
        <w:t xml:space="preserve"> </w:t>
      </w:r>
      <w:r w:rsidRPr="001C76D3">
        <w:rPr>
          <w:rFonts w:ascii="Times New Roman" w:eastAsia="Times New Roman" w:hAnsi="Times New Roman" w:cs="Times New Roman"/>
          <w:sz w:val="24"/>
          <w:szCs w:val="24"/>
        </w:rPr>
        <w:t>ділянку за кадастрови</w:t>
      </w:r>
      <w:r>
        <w:rPr>
          <w:rFonts w:ascii="Times New Roman" w:eastAsia="Times New Roman" w:hAnsi="Times New Roman" w:cs="Times New Roman"/>
          <w:sz w:val="24"/>
          <w:szCs w:val="24"/>
        </w:rPr>
        <w:t>м номером 3222280400:0</w:t>
      </w:r>
      <w:r>
        <w:rPr>
          <w:rFonts w:ascii="Times New Roman" w:eastAsia="Times New Roman" w:hAnsi="Times New Roman" w:cs="Times New Roman"/>
          <w:sz w:val="24"/>
          <w:szCs w:val="24"/>
          <w:lang w:val="uk-UA"/>
        </w:rPr>
        <w:t>9</w:t>
      </w:r>
      <w:r>
        <w:rPr>
          <w:rFonts w:ascii="Times New Roman" w:eastAsia="Times New Roman" w:hAnsi="Times New Roman" w:cs="Times New Roman"/>
          <w:sz w:val="24"/>
          <w:szCs w:val="24"/>
        </w:rPr>
        <w:t>:30</w:t>
      </w:r>
      <w:r>
        <w:rPr>
          <w:rFonts w:ascii="Times New Roman" w:eastAsia="Times New Roman" w:hAnsi="Times New Roman" w:cs="Times New Roman"/>
          <w:sz w:val="24"/>
          <w:szCs w:val="24"/>
          <w:lang w:val="uk-UA"/>
        </w:rPr>
        <w:t>4</w:t>
      </w:r>
      <w:r>
        <w:rPr>
          <w:rFonts w:ascii="Times New Roman" w:eastAsia="Times New Roman" w:hAnsi="Times New Roman" w:cs="Times New Roman"/>
          <w:sz w:val="24"/>
          <w:szCs w:val="24"/>
        </w:rPr>
        <w:t>:00</w:t>
      </w:r>
      <w:r>
        <w:rPr>
          <w:rFonts w:ascii="Times New Roman" w:eastAsia="Times New Roman" w:hAnsi="Times New Roman" w:cs="Times New Roman"/>
          <w:sz w:val="24"/>
          <w:szCs w:val="24"/>
          <w:lang w:val="uk-UA"/>
        </w:rPr>
        <w:t>03</w:t>
      </w:r>
      <w:r w:rsidRPr="001C76D3">
        <w:rPr>
          <w:rFonts w:ascii="Times New Roman" w:eastAsia="Times New Roman" w:hAnsi="Times New Roman" w:cs="Times New Roman"/>
          <w:sz w:val="24"/>
          <w:szCs w:val="24"/>
          <w:lang w:val="uk-UA"/>
        </w:rPr>
        <w:t xml:space="preserve"> </w:t>
      </w:r>
      <w:r w:rsidRPr="001C76D3">
        <w:rPr>
          <w:rFonts w:ascii="Times New Roman" w:eastAsia="Times New Roman" w:hAnsi="Times New Roman" w:cs="Times New Roman"/>
          <w:sz w:val="24"/>
          <w:szCs w:val="24"/>
        </w:rPr>
        <w:t xml:space="preserve">відповідно до чинного законодавства. </w:t>
      </w:r>
    </w:p>
    <w:p w:rsidR="00DC6828" w:rsidRPr="00B13DFC" w:rsidRDefault="00DC6828" w:rsidP="00C90E53">
      <w:pPr>
        <w:numPr>
          <w:ilvl w:val="0"/>
          <w:numId w:val="8"/>
        </w:numPr>
        <w:shd w:val="clear" w:color="auto" w:fill="FFFFFF"/>
        <w:spacing w:after="0" w:line="240" w:lineRule="auto"/>
        <w:ind w:left="709" w:hanging="283"/>
        <w:jc w:val="both"/>
        <w:rPr>
          <w:rFonts w:ascii="Times New Roman" w:eastAsia="Times New Roman" w:hAnsi="Times New Roman" w:cs="Times New Roman"/>
          <w:sz w:val="24"/>
          <w:szCs w:val="24"/>
        </w:rPr>
      </w:pPr>
      <w:r w:rsidRPr="001C76D3">
        <w:rPr>
          <w:rFonts w:ascii="Times New Roman" w:eastAsia="Times New Roman" w:hAnsi="Times New Roman" w:cs="Times New Roman"/>
          <w:sz w:val="24"/>
          <w:szCs w:val="24"/>
        </w:rPr>
        <w:t>Контроль за виконанням</w:t>
      </w:r>
      <w:r w:rsidRPr="001C76D3">
        <w:rPr>
          <w:rFonts w:ascii="Times New Roman" w:eastAsia="Times New Roman" w:hAnsi="Times New Roman" w:cs="Times New Roman"/>
          <w:sz w:val="24"/>
          <w:szCs w:val="24"/>
          <w:lang w:val="uk-UA"/>
        </w:rPr>
        <w:t xml:space="preserve"> </w:t>
      </w:r>
      <w:r w:rsidRPr="001C76D3">
        <w:rPr>
          <w:rFonts w:ascii="Times New Roman" w:eastAsia="Times New Roman" w:hAnsi="Times New Roman" w:cs="Times New Roman"/>
          <w:sz w:val="24"/>
          <w:szCs w:val="24"/>
        </w:rPr>
        <w:t>рішення</w:t>
      </w:r>
      <w:r w:rsidRPr="001C76D3">
        <w:rPr>
          <w:rFonts w:ascii="Times New Roman" w:eastAsia="Times New Roman" w:hAnsi="Times New Roman" w:cs="Times New Roman"/>
          <w:sz w:val="24"/>
          <w:szCs w:val="24"/>
          <w:lang w:val="uk-UA"/>
        </w:rPr>
        <w:t xml:space="preserve"> </w:t>
      </w:r>
      <w:r w:rsidRPr="001C76D3">
        <w:rPr>
          <w:rFonts w:ascii="Times New Roman" w:eastAsia="Times New Roman" w:hAnsi="Times New Roman" w:cs="Times New Roman"/>
          <w:sz w:val="24"/>
          <w:szCs w:val="24"/>
        </w:rPr>
        <w:t>покласти на першого заступника міського</w:t>
      </w:r>
      <w:r w:rsidRPr="001C76D3">
        <w:rPr>
          <w:rFonts w:ascii="Times New Roman" w:eastAsia="Times New Roman" w:hAnsi="Times New Roman" w:cs="Times New Roman"/>
          <w:sz w:val="24"/>
          <w:szCs w:val="24"/>
          <w:lang w:val="uk-UA"/>
        </w:rPr>
        <w:t xml:space="preserve"> </w:t>
      </w:r>
      <w:r w:rsidRPr="001C76D3">
        <w:rPr>
          <w:rFonts w:ascii="Times New Roman" w:eastAsia="Times New Roman" w:hAnsi="Times New Roman" w:cs="Times New Roman"/>
          <w:sz w:val="24"/>
          <w:szCs w:val="24"/>
        </w:rPr>
        <w:t>голови</w:t>
      </w:r>
      <w:r w:rsidRPr="001C76D3">
        <w:rPr>
          <w:rFonts w:ascii="Times New Roman" w:eastAsia="Times New Roman" w:hAnsi="Times New Roman" w:cs="Times New Roman"/>
          <w:sz w:val="24"/>
          <w:szCs w:val="24"/>
          <w:lang w:val="uk-UA"/>
        </w:rPr>
        <w:t xml:space="preserve"> </w:t>
      </w:r>
      <w:r w:rsidRPr="001C76D3">
        <w:rPr>
          <w:rFonts w:ascii="Times New Roman" w:eastAsia="Times New Roman" w:hAnsi="Times New Roman" w:cs="Times New Roman"/>
          <w:sz w:val="24"/>
          <w:szCs w:val="24"/>
        </w:rPr>
        <w:t>Юрія Терещенка та постійну</w:t>
      </w:r>
      <w:r w:rsidRPr="001C76D3">
        <w:rPr>
          <w:rFonts w:ascii="Times New Roman" w:eastAsia="Times New Roman" w:hAnsi="Times New Roman" w:cs="Times New Roman"/>
          <w:sz w:val="24"/>
          <w:szCs w:val="24"/>
          <w:lang w:val="uk-UA"/>
        </w:rPr>
        <w:t xml:space="preserve"> </w:t>
      </w:r>
      <w:r w:rsidRPr="001C76D3">
        <w:rPr>
          <w:rFonts w:ascii="Times New Roman" w:eastAsia="Times New Roman" w:hAnsi="Times New Roman" w:cs="Times New Roman"/>
          <w:sz w:val="24"/>
          <w:szCs w:val="24"/>
        </w:rPr>
        <w:t>комісію</w:t>
      </w:r>
      <w:r w:rsidRPr="001C76D3">
        <w:rPr>
          <w:rFonts w:ascii="Times New Roman" w:eastAsia="Times New Roman" w:hAnsi="Times New Roman" w:cs="Times New Roman"/>
          <w:sz w:val="24"/>
          <w:szCs w:val="24"/>
          <w:lang w:val="uk-UA"/>
        </w:rPr>
        <w:t xml:space="preserve"> </w:t>
      </w:r>
      <w:r w:rsidRPr="001C76D3">
        <w:rPr>
          <w:rFonts w:ascii="Times New Roman" w:eastAsia="Times New Roman" w:hAnsi="Times New Roman" w:cs="Times New Roman"/>
          <w:sz w:val="24"/>
          <w:szCs w:val="24"/>
        </w:rPr>
        <w:t>з питань</w:t>
      </w:r>
      <w:r w:rsidRPr="001C76D3">
        <w:rPr>
          <w:rFonts w:ascii="Times New Roman" w:eastAsia="Times New Roman" w:hAnsi="Times New Roman" w:cs="Times New Roman"/>
          <w:sz w:val="24"/>
          <w:szCs w:val="24"/>
          <w:lang w:val="uk-UA"/>
        </w:rPr>
        <w:t xml:space="preserve"> </w:t>
      </w:r>
      <w:r w:rsidRPr="001C76D3">
        <w:rPr>
          <w:rFonts w:ascii="Times New Roman" w:eastAsia="Times New Roman" w:hAnsi="Times New Roman" w:cs="Times New Roman"/>
          <w:sz w:val="24"/>
          <w:szCs w:val="24"/>
        </w:rPr>
        <w:t>регулювання</w:t>
      </w:r>
      <w:r w:rsidRPr="001C76D3">
        <w:rPr>
          <w:rFonts w:ascii="Times New Roman" w:eastAsia="Times New Roman" w:hAnsi="Times New Roman" w:cs="Times New Roman"/>
          <w:sz w:val="24"/>
          <w:szCs w:val="24"/>
          <w:lang w:val="uk-UA"/>
        </w:rPr>
        <w:t xml:space="preserve"> </w:t>
      </w:r>
      <w:r w:rsidRPr="001C76D3">
        <w:rPr>
          <w:rFonts w:ascii="Times New Roman" w:eastAsia="Times New Roman" w:hAnsi="Times New Roman" w:cs="Times New Roman"/>
          <w:sz w:val="24"/>
          <w:szCs w:val="24"/>
        </w:rPr>
        <w:t>земельних</w:t>
      </w:r>
      <w:r w:rsidRPr="001C76D3">
        <w:rPr>
          <w:rFonts w:ascii="Times New Roman" w:eastAsia="Times New Roman" w:hAnsi="Times New Roman" w:cs="Times New Roman"/>
          <w:sz w:val="24"/>
          <w:szCs w:val="24"/>
          <w:lang w:val="uk-UA"/>
        </w:rPr>
        <w:t xml:space="preserve"> </w:t>
      </w:r>
      <w:r w:rsidRPr="001C76D3">
        <w:rPr>
          <w:rFonts w:ascii="Times New Roman" w:eastAsia="Times New Roman" w:hAnsi="Times New Roman" w:cs="Times New Roman"/>
          <w:sz w:val="24"/>
          <w:szCs w:val="24"/>
        </w:rPr>
        <w:t>відносин та охорони</w:t>
      </w:r>
      <w:r w:rsidRPr="001C76D3">
        <w:rPr>
          <w:rFonts w:ascii="Times New Roman" w:eastAsia="Times New Roman" w:hAnsi="Times New Roman" w:cs="Times New Roman"/>
          <w:sz w:val="24"/>
          <w:szCs w:val="24"/>
          <w:lang w:val="uk-UA"/>
        </w:rPr>
        <w:t xml:space="preserve"> </w:t>
      </w:r>
      <w:r w:rsidRPr="001C76D3">
        <w:rPr>
          <w:rFonts w:ascii="Times New Roman" w:eastAsia="Times New Roman" w:hAnsi="Times New Roman" w:cs="Times New Roman"/>
          <w:sz w:val="24"/>
          <w:szCs w:val="24"/>
        </w:rPr>
        <w:t>природ</w:t>
      </w:r>
      <w:r w:rsidRPr="001C76D3">
        <w:rPr>
          <w:rFonts w:ascii="Times New Roman" w:eastAsia="Times New Roman" w:hAnsi="Times New Roman" w:cs="Times New Roman"/>
          <w:sz w:val="24"/>
          <w:szCs w:val="24"/>
          <w:lang w:val="uk-UA"/>
        </w:rPr>
        <w:t>и.</w:t>
      </w:r>
      <w:r w:rsidRPr="001C76D3">
        <w:rPr>
          <w:rFonts w:ascii="Times New Roman" w:eastAsia="Times New Roman" w:hAnsi="Times New Roman" w:cs="Times New Roman"/>
          <w:sz w:val="24"/>
          <w:szCs w:val="24"/>
          <w:lang w:val="uk-UA"/>
        </w:rPr>
        <w:tab/>
      </w:r>
      <w:r w:rsidRPr="001C76D3">
        <w:rPr>
          <w:rFonts w:ascii="Times New Roman" w:eastAsia="Times New Roman" w:hAnsi="Times New Roman" w:cs="Times New Roman"/>
          <w:sz w:val="24"/>
          <w:szCs w:val="24"/>
          <w:lang w:val="uk-UA"/>
        </w:rPr>
        <w:tab/>
      </w:r>
    </w:p>
    <w:p w:rsidR="0004351E" w:rsidRPr="00F32DA7" w:rsidRDefault="00314269" w:rsidP="00446DCA">
      <w:pPr>
        <w:keepLines/>
        <w:spacing w:line="240" w:lineRule="auto"/>
        <w:jc w:val="right"/>
        <w:rPr>
          <w:rFonts w:ascii="Times New Roman" w:hAnsi="Times New Roman"/>
          <w:b/>
          <w:sz w:val="24"/>
          <w:szCs w:val="24"/>
          <w:lang w:val="uk-UA"/>
        </w:rPr>
      </w:pPr>
      <w:r>
        <w:rPr>
          <w:rFonts w:ascii="Times New Roman" w:hAnsi="Times New Roman"/>
          <w:b/>
          <w:sz w:val="24"/>
          <w:szCs w:val="24"/>
          <w:lang w:val="uk-UA"/>
        </w:rPr>
        <w:t xml:space="preserve">ПРОЄКТ № </w:t>
      </w:r>
      <w:r w:rsidR="0092302E">
        <w:rPr>
          <w:rFonts w:ascii="Times New Roman" w:hAnsi="Times New Roman"/>
          <w:b/>
          <w:sz w:val="24"/>
          <w:szCs w:val="24"/>
          <w:lang w:val="uk-UA"/>
        </w:rPr>
        <w:t>13</w:t>
      </w:r>
    </w:p>
    <w:p w:rsidR="0004351E" w:rsidRPr="00F32DA7" w:rsidRDefault="0004351E" w:rsidP="0004351E">
      <w:pPr>
        <w:keepLines/>
        <w:spacing w:line="240" w:lineRule="auto"/>
        <w:jc w:val="center"/>
        <w:rPr>
          <w:rFonts w:ascii="Times New Roman" w:hAnsi="Times New Roman"/>
          <w:b/>
          <w:sz w:val="24"/>
          <w:szCs w:val="24"/>
          <w:lang w:val="uk-UA"/>
        </w:rPr>
      </w:pPr>
      <w:r w:rsidRPr="00F32DA7">
        <w:rPr>
          <w:rFonts w:ascii="Times New Roman" w:hAnsi="Times New Roman"/>
          <w:b/>
          <w:sz w:val="24"/>
          <w:szCs w:val="24"/>
          <w:lang w:val="uk-UA"/>
        </w:rPr>
        <w:t>РІШЕННЯ</w:t>
      </w:r>
    </w:p>
    <w:p w:rsidR="0004351E" w:rsidRPr="00F32DA7" w:rsidRDefault="0004351E" w:rsidP="0004351E">
      <w:pPr>
        <w:pStyle w:val="a4"/>
        <w:ind w:right="4678"/>
        <w:jc w:val="both"/>
        <w:rPr>
          <w:rFonts w:ascii="Times New Roman" w:hAnsi="Times New Roman"/>
          <w:i/>
          <w:sz w:val="24"/>
          <w:szCs w:val="24"/>
          <w:lang w:val="uk-UA"/>
        </w:rPr>
      </w:pPr>
      <w:r w:rsidRPr="00F32DA7">
        <w:rPr>
          <w:rFonts w:ascii="Times New Roman" w:hAnsi="Times New Roman"/>
          <w:i/>
          <w:sz w:val="24"/>
          <w:szCs w:val="24"/>
          <w:lang w:val="uk-UA"/>
        </w:rPr>
        <w:t xml:space="preserve">Про затвердження проєкту землеустрою щодо відведення земельної ділянки в оренду </w:t>
      </w:r>
      <w:r w:rsidR="00AE2747" w:rsidRPr="00F32DA7">
        <w:rPr>
          <w:rFonts w:ascii="Times New Roman" w:hAnsi="Times New Roman"/>
          <w:i/>
          <w:sz w:val="24"/>
          <w:szCs w:val="24"/>
          <w:lang w:val="uk-UA"/>
        </w:rPr>
        <w:t xml:space="preserve">для розміщення та експлуатації об’єктів та споруд електронних комунікацій </w:t>
      </w:r>
      <w:r w:rsidRPr="00F32DA7">
        <w:rPr>
          <w:rFonts w:ascii="Times New Roman" w:hAnsi="Times New Roman"/>
          <w:i/>
          <w:sz w:val="24"/>
          <w:szCs w:val="24"/>
          <w:lang w:val="uk-UA"/>
        </w:rPr>
        <w:t>ТОВ «Юкрейніан Нетворк Солюшн</w:t>
      </w:r>
      <w:r w:rsidR="00564A74">
        <w:rPr>
          <w:rFonts w:ascii="Times New Roman" w:hAnsi="Times New Roman"/>
          <w:i/>
          <w:sz w:val="24"/>
          <w:szCs w:val="24"/>
          <w:lang w:val="uk-UA"/>
        </w:rPr>
        <w:t>с</w:t>
      </w:r>
      <w:r w:rsidRPr="00F32DA7">
        <w:rPr>
          <w:rFonts w:ascii="Times New Roman" w:hAnsi="Times New Roman"/>
          <w:i/>
          <w:sz w:val="24"/>
          <w:szCs w:val="24"/>
          <w:lang w:val="uk-UA"/>
        </w:rPr>
        <w:t>»</w:t>
      </w:r>
    </w:p>
    <w:p w:rsidR="0004351E" w:rsidRPr="00F32DA7" w:rsidRDefault="0004351E" w:rsidP="0004351E">
      <w:pPr>
        <w:pStyle w:val="11"/>
        <w:jc w:val="both"/>
        <w:rPr>
          <w:rFonts w:ascii="Times New Roman" w:hAnsi="Times New Roman"/>
          <w:sz w:val="24"/>
          <w:szCs w:val="24"/>
          <w:lang w:val="uk-UA"/>
        </w:rPr>
      </w:pPr>
      <w:r w:rsidRPr="00F32DA7">
        <w:rPr>
          <w:rFonts w:ascii="Times New Roman" w:hAnsi="Times New Roman"/>
          <w:sz w:val="24"/>
          <w:szCs w:val="24"/>
          <w:lang w:val="uk-UA"/>
        </w:rPr>
        <w:t xml:space="preserve"> </w:t>
      </w:r>
    </w:p>
    <w:p w:rsidR="009C1F6B" w:rsidRPr="00F32DA7" w:rsidRDefault="009C1F6B" w:rsidP="009C1F6B">
      <w:pPr>
        <w:shd w:val="clear" w:color="auto" w:fill="FFFFFF"/>
        <w:spacing w:after="0" w:line="240" w:lineRule="auto"/>
        <w:jc w:val="both"/>
        <w:rPr>
          <w:rFonts w:ascii="Times New Roman" w:hAnsi="Times New Roman" w:cs="Times New Roman"/>
          <w:sz w:val="24"/>
          <w:szCs w:val="24"/>
          <w:lang w:val="uk-UA"/>
        </w:rPr>
      </w:pPr>
      <w:r w:rsidRPr="00F32DA7">
        <w:rPr>
          <w:rFonts w:ascii="Times New Roman" w:hAnsi="Times New Roman" w:cs="Times New Roman"/>
          <w:sz w:val="24"/>
          <w:szCs w:val="24"/>
          <w:lang w:val="uk-UA"/>
        </w:rPr>
        <w:t xml:space="preserve">Ржищівською міською радою Київської </w:t>
      </w:r>
      <w:r w:rsidR="00DE0589" w:rsidRPr="00F32DA7">
        <w:rPr>
          <w:rFonts w:ascii="Times New Roman" w:hAnsi="Times New Roman" w:cs="Times New Roman"/>
          <w:sz w:val="24"/>
          <w:szCs w:val="24"/>
          <w:lang w:val="uk-UA"/>
        </w:rPr>
        <w:t>області під час розгляду заяви</w:t>
      </w:r>
      <w:r w:rsidR="00347F9D" w:rsidRPr="00F32DA7">
        <w:rPr>
          <w:rFonts w:ascii="Times New Roman" w:hAnsi="Times New Roman" w:cs="Times New Roman"/>
          <w:sz w:val="24"/>
          <w:szCs w:val="24"/>
          <w:lang w:val="uk-UA"/>
        </w:rPr>
        <w:t xml:space="preserve"> ТОВ «Юкрейніан Нетворк Солюшинс» (ТОВ «</w:t>
      </w:r>
      <w:r w:rsidR="009A152C" w:rsidRPr="00F32DA7">
        <w:rPr>
          <w:rFonts w:ascii="Times New Roman" w:hAnsi="Times New Roman" w:cs="Times New Roman"/>
          <w:sz w:val="24"/>
          <w:szCs w:val="24"/>
          <w:lang w:val="uk-UA"/>
        </w:rPr>
        <w:t>ЮНС»)</w:t>
      </w:r>
      <w:r w:rsidR="00CF78D7" w:rsidRPr="00F32DA7">
        <w:rPr>
          <w:rFonts w:ascii="Times New Roman" w:hAnsi="Times New Roman" w:cs="Times New Roman"/>
          <w:sz w:val="24"/>
          <w:szCs w:val="24"/>
          <w:lang w:val="uk-UA"/>
        </w:rPr>
        <w:t xml:space="preserve"> код ЄДРПОУ 45186671, місто Київ, бульвар Гавела Вацлава, будинок 6, корпус 3, телефон 050 110 77 97 </w:t>
      </w:r>
      <w:r w:rsidRPr="00F32DA7">
        <w:rPr>
          <w:rFonts w:ascii="Times New Roman" w:hAnsi="Times New Roman" w:cs="Times New Roman"/>
          <w:sz w:val="24"/>
          <w:szCs w:val="24"/>
          <w:lang w:val="uk-UA"/>
        </w:rPr>
        <w:t>встановлено.</w:t>
      </w:r>
    </w:p>
    <w:p w:rsidR="009C1F6B" w:rsidRPr="00F32DA7" w:rsidRDefault="00CF78D7" w:rsidP="009C1F6B">
      <w:pPr>
        <w:shd w:val="clear" w:color="auto" w:fill="FFFFFF"/>
        <w:spacing w:after="0" w:line="240" w:lineRule="auto"/>
        <w:ind w:firstLine="851"/>
        <w:jc w:val="both"/>
        <w:rPr>
          <w:rFonts w:ascii="Times New Roman" w:hAnsi="Times New Roman"/>
          <w:sz w:val="24"/>
          <w:szCs w:val="24"/>
          <w:lang w:val="uk-UA"/>
        </w:rPr>
      </w:pPr>
      <w:r w:rsidRPr="00F32DA7">
        <w:rPr>
          <w:rFonts w:ascii="Times New Roman" w:hAnsi="Times New Roman" w:cs="Times New Roman"/>
          <w:sz w:val="24"/>
          <w:szCs w:val="24"/>
          <w:lang w:val="uk-UA"/>
        </w:rPr>
        <w:t>1</w:t>
      </w:r>
      <w:r w:rsidR="009C1F6B" w:rsidRPr="00F32DA7">
        <w:rPr>
          <w:rFonts w:ascii="Times New Roman" w:hAnsi="Times New Roman" w:cs="Times New Roman"/>
          <w:sz w:val="24"/>
          <w:szCs w:val="24"/>
          <w:lang w:val="uk-UA"/>
        </w:rPr>
        <w:t xml:space="preserve">5 квітня 2025 року за </w:t>
      </w:r>
      <w:r w:rsidRPr="00F32DA7">
        <w:rPr>
          <w:rFonts w:ascii="Times New Roman" w:hAnsi="Times New Roman" w:cs="Times New Roman"/>
          <w:sz w:val="24"/>
          <w:szCs w:val="24"/>
          <w:lang w:val="uk-UA"/>
        </w:rPr>
        <w:t>вх.№02-02-10/1295</w:t>
      </w:r>
      <w:r w:rsidR="009C1F6B" w:rsidRPr="00F32DA7">
        <w:rPr>
          <w:rFonts w:ascii="Times New Roman" w:hAnsi="Times New Roman" w:cs="Times New Roman"/>
          <w:sz w:val="24"/>
          <w:szCs w:val="24"/>
          <w:lang w:val="uk-UA"/>
        </w:rPr>
        <w:t xml:space="preserve"> до Виконавчого комітету Ржищівської міської ради  Київської області надійшла заява</w:t>
      </w:r>
      <w:r w:rsidRPr="00F32DA7">
        <w:rPr>
          <w:rFonts w:ascii="Times New Roman" w:hAnsi="Times New Roman" w:cs="Times New Roman"/>
          <w:sz w:val="24"/>
          <w:szCs w:val="24"/>
          <w:lang w:val="uk-UA"/>
        </w:rPr>
        <w:t xml:space="preserve"> ТОВ «ЮНС» від 15</w:t>
      </w:r>
      <w:r w:rsidR="009C1F6B" w:rsidRPr="00F32DA7">
        <w:rPr>
          <w:rFonts w:ascii="Times New Roman" w:hAnsi="Times New Roman" w:cs="Times New Roman"/>
          <w:sz w:val="24"/>
          <w:szCs w:val="24"/>
          <w:lang w:val="uk-UA"/>
        </w:rPr>
        <w:t xml:space="preserve">.04.2025 року про затвердження проєкту землеустрою щодо відведення земельної </w:t>
      </w:r>
      <w:r w:rsidRPr="00F32DA7">
        <w:rPr>
          <w:rFonts w:ascii="Times New Roman" w:hAnsi="Times New Roman" w:cs="Times New Roman"/>
          <w:sz w:val="24"/>
          <w:szCs w:val="24"/>
          <w:lang w:val="uk-UA"/>
        </w:rPr>
        <w:t>ділянки в оренду</w:t>
      </w:r>
      <w:r w:rsidR="00BE3B99" w:rsidRPr="00F32DA7">
        <w:rPr>
          <w:rFonts w:ascii="Times New Roman" w:hAnsi="Times New Roman" w:cs="Times New Roman"/>
          <w:sz w:val="24"/>
          <w:szCs w:val="24"/>
          <w:lang w:val="uk-UA"/>
        </w:rPr>
        <w:t xml:space="preserve"> для розміщення та експлуатації об’єктів і споруд електронних комунікацій</w:t>
      </w:r>
      <w:r w:rsidR="009C1F6B" w:rsidRPr="00F32DA7">
        <w:rPr>
          <w:rFonts w:ascii="Times New Roman" w:hAnsi="Times New Roman"/>
          <w:sz w:val="24"/>
          <w:szCs w:val="24"/>
          <w:lang w:val="uk-UA"/>
        </w:rPr>
        <w:t>.</w:t>
      </w:r>
    </w:p>
    <w:p w:rsidR="009C1F6B" w:rsidRPr="00F32DA7" w:rsidRDefault="002C6C3B" w:rsidP="009C1F6B">
      <w:pPr>
        <w:shd w:val="clear" w:color="auto" w:fill="FFFFFF"/>
        <w:spacing w:after="0" w:line="240" w:lineRule="auto"/>
        <w:ind w:firstLine="851"/>
        <w:jc w:val="both"/>
        <w:rPr>
          <w:rFonts w:ascii="Times New Roman" w:hAnsi="Times New Roman"/>
          <w:sz w:val="24"/>
          <w:szCs w:val="24"/>
          <w:lang w:val="uk-UA"/>
        </w:rPr>
      </w:pPr>
      <w:r w:rsidRPr="00F32DA7">
        <w:rPr>
          <w:rFonts w:ascii="Times New Roman" w:hAnsi="Times New Roman" w:cs="Times New Roman"/>
          <w:sz w:val="24"/>
          <w:szCs w:val="24"/>
          <w:lang w:val="uk-UA"/>
        </w:rPr>
        <w:t>Під час розгляду зазначеного звернення</w:t>
      </w:r>
      <w:r w:rsidR="009C1F6B" w:rsidRPr="00F32DA7">
        <w:rPr>
          <w:rFonts w:ascii="Times New Roman" w:hAnsi="Times New Roman" w:cs="Times New Roman"/>
          <w:sz w:val="24"/>
          <w:szCs w:val="24"/>
          <w:lang w:val="uk-UA"/>
        </w:rPr>
        <w:t xml:space="preserve">  проведено де</w:t>
      </w:r>
      <w:r w:rsidRPr="00F32DA7">
        <w:rPr>
          <w:rFonts w:ascii="Times New Roman" w:hAnsi="Times New Roman" w:cs="Times New Roman"/>
          <w:sz w:val="24"/>
          <w:szCs w:val="24"/>
          <w:lang w:val="uk-UA"/>
        </w:rPr>
        <w:t>тальне вивчення доданих до звернення</w:t>
      </w:r>
      <w:r w:rsidR="009C1F6B" w:rsidRPr="00F32DA7">
        <w:rPr>
          <w:rFonts w:ascii="Times New Roman" w:hAnsi="Times New Roman" w:cs="Times New Roman"/>
          <w:sz w:val="24"/>
          <w:szCs w:val="24"/>
          <w:lang w:val="uk-UA"/>
        </w:rPr>
        <w:t xml:space="preserve"> документів, а саме: Витягу з Державного земельного кадастру п</w:t>
      </w:r>
      <w:r w:rsidR="00BE3B99" w:rsidRPr="00F32DA7">
        <w:rPr>
          <w:rFonts w:ascii="Times New Roman" w:hAnsi="Times New Roman" w:cs="Times New Roman"/>
          <w:sz w:val="24"/>
          <w:szCs w:val="24"/>
          <w:lang w:val="uk-UA"/>
        </w:rPr>
        <w:t>ро земельну ділянку НВ-5100838062025 від 11</w:t>
      </w:r>
      <w:r w:rsidR="009C1F6B" w:rsidRPr="00F32DA7">
        <w:rPr>
          <w:rFonts w:ascii="Times New Roman" w:hAnsi="Times New Roman" w:cs="Times New Roman"/>
          <w:sz w:val="24"/>
          <w:szCs w:val="24"/>
          <w:lang w:val="uk-UA"/>
        </w:rPr>
        <w:t xml:space="preserve">.04.2025; </w:t>
      </w:r>
      <w:r w:rsidRPr="00F32DA7">
        <w:rPr>
          <w:rFonts w:ascii="Times New Roman" w:hAnsi="Times New Roman" w:cs="Times New Roman"/>
          <w:sz w:val="24"/>
          <w:szCs w:val="24"/>
          <w:lang w:val="uk-UA"/>
        </w:rPr>
        <w:t xml:space="preserve">виготовлену фізичною </w:t>
      </w:r>
      <w:r w:rsidR="00BE3B99" w:rsidRPr="00F32DA7">
        <w:rPr>
          <w:rFonts w:ascii="Times New Roman" w:hAnsi="Times New Roman" w:cs="Times New Roman"/>
          <w:sz w:val="24"/>
          <w:szCs w:val="24"/>
          <w:lang w:val="uk-UA"/>
        </w:rPr>
        <w:t xml:space="preserve">особою-підприємцем Сивочка Василь Васильович </w:t>
      </w:r>
      <w:r w:rsidR="009C1F6B" w:rsidRPr="00F32DA7">
        <w:rPr>
          <w:rFonts w:ascii="Times New Roman" w:hAnsi="Times New Roman" w:cs="Times New Roman"/>
          <w:sz w:val="24"/>
          <w:szCs w:val="24"/>
          <w:lang w:val="uk-UA"/>
        </w:rPr>
        <w:t xml:space="preserve">копію проєкту землеустрою щодо відведення земельної </w:t>
      </w:r>
      <w:r w:rsidR="00BE3B99" w:rsidRPr="00F32DA7">
        <w:rPr>
          <w:rFonts w:ascii="Times New Roman" w:hAnsi="Times New Roman" w:cs="Times New Roman"/>
          <w:sz w:val="24"/>
          <w:szCs w:val="24"/>
          <w:lang w:val="uk-UA"/>
        </w:rPr>
        <w:t>ділянки в оренду для розміщення та експлуатації об’єктів та споруд електронних комунікацій</w:t>
      </w:r>
      <w:r w:rsidR="009C1F6B" w:rsidRPr="00F32DA7">
        <w:rPr>
          <w:rFonts w:ascii="Times New Roman" w:hAnsi="Times New Roman"/>
          <w:sz w:val="24"/>
          <w:szCs w:val="24"/>
          <w:lang w:val="uk-UA"/>
        </w:rPr>
        <w:t>, що розташо</w:t>
      </w:r>
      <w:r w:rsidR="00BE3B99" w:rsidRPr="00F32DA7">
        <w:rPr>
          <w:rFonts w:ascii="Times New Roman" w:hAnsi="Times New Roman"/>
          <w:sz w:val="24"/>
          <w:szCs w:val="24"/>
          <w:lang w:val="uk-UA"/>
        </w:rPr>
        <w:t>вана</w:t>
      </w:r>
      <w:r w:rsidR="009C1F6B" w:rsidRPr="00F32DA7">
        <w:rPr>
          <w:rFonts w:ascii="Times New Roman" w:hAnsi="Times New Roman"/>
          <w:sz w:val="24"/>
          <w:szCs w:val="24"/>
          <w:lang w:val="uk-UA"/>
        </w:rPr>
        <w:t xml:space="preserve"> в місті Ржищів, Обухівського району, Київської області.</w:t>
      </w:r>
    </w:p>
    <w:p w:rsidR="0004351E" w:rsidRPr="00F32DA7" w:rsidRDefault="009C1F6B" w:rsidP="009C1F6B">
      <w:pPr>
        <w:shd w:val="clear" w:color="auto" w:fill="FFFFFF"/>
        <w:spacing w:after="0" w:line="240" w:lineRule="auto"/>
        <w:ind w:firstLine="851"/>
        <w:jc w:val="both"/>
        <w:rPr>
          <w:rFonts w:ascii="Times New Roman" w:eastAsia="Times New Roman" w:hAnsi="Times New Roman" w:cs="Times New Roman"/>
          <w:sz w:val="24"/>
          <w:szCs w:val="24"/>
          <w:lang w:val="uk-UA"/>
        </w:rPr>
      </w:pPr>
      <w:r w:rsidRPr="00F32DA7">
        <w:rPr>
          <w:rFonts w:ascii="Times New Roman" w:hAnsi="Times New Roman"/>
          <w:sz w:val="24"/>
          <w:szCs w:val="24"/>
          <w:lang w:val="uk-UA"/>
        </w:rPr>
        <w:t xml:space="preserve">За результатами розгляду встановлено, що подана заява з доданими до неї документами відповідають вимогам </w:t>
      </w:r>
      <w:r w:rsidR="0028532B" w:rsidRPr="00F32DA7">
        <w:rPr>
          <w:rFonts w:ascii="Times New Roman" w:hAnsi="Times New Roman"/>
          <w:sz w:val="24"/>
          <w:szCs w:val="24"/>
          <w:lang w:val="uk-UA"/>
        </w:rPr>
        <w:t xml:space="preserve">статей 93, 123, 186 </w:t>
      </w:r>
      <w:r w:rsidRPr="00F32DA7">
        <w:rPr>
          <w:rFonts w:ascii="Times New Roman" w:hAnsi="Times New Roman"/>
          <w:sz w:val="24"/>
          <w:szCs w:val="24"/>
          <w:lang w:val="uk-UA"/>
        </w:rPr>
        <w:t xml:space="preserve">Земельного кодексу України. </w:t>
      </w:r>
      <w:r w:rsidRPr="00F32DA7">
        <w:rPr>
          <w:rFonts w:ascii="Times New Roman" w:hAnsi="Times New Roman" w:cs="Times New Roman"/>
          <w:sz w:val="24"/>
          <w:szCs w:val="24"/>
          <w:lang w:val="uk-UA"/>
        </w:rPr>
        <w:t xml:space="preserve">Враховуючи вищевикладене, керуючись </w:t>
      </w:r>
      <w:r w:rsidRPr="00F32DA7">
        <w:rPr>
          <w:rFonts w:ascii="Times New Roman" w:hAnsi="Times New Roman"/>
          <w:iCs/>
          <w:sz w:val="24"/>
          <w:szCs w:val="24"/>
          <w:lang w:val="uk-UA"/>
        </w:rPr>
        <w:t>Законом України «Про адміністративну процедуру»,</w:t>
      </w:r>
      <w:r w:rsidRPr="00F32DA7">
        <w:rPr>
          <w:rFonts w:ascii="Times New Roman" w:hAnsi="Times New Roman" w:cs="Times New Roman"/>
          <w:sz w:val="24"/>
          <w:szCs w:val="24"/>
          <w:lang w:val="uk-UA"/>
        </w:rPr>
        <w:t xml:space="preserve"> статтями 12, </w:t>
      </w:r>
      <w:r w:rsidR="0028532B" w:rsidRPr="00F32DA7">
        <w:rPr>
          <w:rFonts w:ascii="Times New Roman" w:hAnsi="Times New Roman" w:cs="Times New Roman"/>
          <w:sz w:val="24"/>
          <w:szCs w:val="24"/>
          <w:lang w:val="uk-UA"/>
        </w:rPr>
        <w:t xml:space="preserve">123, </w:t>
      </w:r>
      <w:r w:rsidRPr="00F32DA7">
        <w:rPr>
          <w:rFonts w:ascii="Times New Roman" w:hAnsi="Times New Roman" w:cs="Times New Roman"/>
          <w:sz w:val="24"/>
          <w:szCs w:val="24"/>
          <w:lang w:val="uk-UA"/>
        </w:rPr>
        <w:t>122, 124,</w:t>
      </w:r>
      <w:r w:rsidR="0028532B" w:rsidRPr="00F32DA7">
        <w:rPr>
          <w:rFonts w:ascii="Times New Roman" w:hAnsi="Times New Roman" w:cs="Times New Roman"/>
          <w:sz w:val="24"/>
          <w:szCs w:val="24"/>
          <w:lang w:val="uk-UA"/>
        </w:rPr>
        <w:t xml:space="preserve"> </w:t>
      </w:r>
      <w:r w:rsidRPr="00F32DA7">
        <w:rPr>
          <w:rFonts w:ascii="Times New Roman" w:hAnsi="Times New Roman" w:cs="Times New Roman"/>
          <w:sz w:val="24"/>
          <w:szCs w:val="24"/>
          <w:lang w:val="uk-UA"/>
        </w:rPr>
        <w:t>134</w:t>
      </w:r>
      <w:r w:rsidR="0028532B" w:rsidRPr="00F32DA7">
        <w:rPr>
          <w:rFonts w:ascii="Times New Roman" w:hAnsi="Times New Roman" w:cs="Times New Roman"/>
          <w:sz w:val="24"/>
          <w:szCs w:val="24"/>
          <w:lang w:val="uk-UA"/>
        </w:rPr>
        <w:t>, 186</w:t>
      </w:r>
      <w:r w:rsidRPr="00F32DA7">
        <w:rPr>
          <w:rFonts w:ascii="Times New Roman" w:hAnsi="Times New Roman" w:cs="Times New Roman"/>
          <w:sz w:val="24"/>
          <w:szCs w:val="24"/>
          <w:lang w:val="uk-UA"/>
        </w:rPr>
        <w:t xml:space="preserve"> Земельного кодексу України, статтею 25 Закону України «Про землеустрій», пунктом 34 частини 1 статті 26 Закону України "Про місцеве самоврядування в Україні"</w:t>
      </w:r>
      <w:r w:rsidRPr="00F32DA7">
        <w:rPr>
          <w:rFonts w:ascii="Times New Roman" w:hAnsi="Times New Roman" w:cs="Times New Roman"/>
          <w:bCs/>
          <w:sz w:val="24"/>
          <w:szCs w:val="24"/>
          <w:shd w:val="clear" w:color="auto" w:fill="FFFFFF"/>
          <w:lang w:val="uk-UA"/>
        </w:rPr>
        <w:t xml:space="preserve">, </w:t>
      </w:r>
      <w:r w:rsidRPr="00F32DA7">
        <w:rPr>
          <w:rFonts w:ascii="Times New Roman" w:hAnsi="Times New Roman" w:cs="Times New Roman"/>
          <w:sz w:val="24"/>
          <w:szCs w:val="24"/>
          <w:lang w:val="uk-UA"/>
        </w:rPr>
        <w:t>Ржищівська міська рада Київської області ВИРІШИЛА:</w:t>
      </w:r>
    </w:p>
    <w:p w:rsidR="0004351E" w:rsidRPr="00F32DA7" w:rsidRDefault="0004351E" w:rsidP="00C90E53">
      <w:pPr>
        <w:pStyle w:val="a7"/>
        <w:numPr>
          <w:ilvl w:val="0"/>
          <w:numId w:val="7"/>
        </w:numPr>
        <w:suppressAutoHyphens/>
        <w:spacing w:after="0" w:line="240" w:lineRule="auto"/>
        <w:jc w:val="both"/>
        <w:rPr>
          <w:rFonts w:ascii="Times New Roman" w:hAnsi="Times New Roman"/>
          <w:sz w:val="24"/>
          <w:szCs w:val="24"/>
          <w:lang w:val="uk-UA"/>
        </w:rPr>
      </w:pPr>
      <w:r w:rsidRPr="00F32DA7">
        <w:rPr>
          <w:rFonts w:ascii="Times New Roman" w:hAnsi="Times New Roman"/>
          <w:color w:val="000000"/>
          <w:spacing w:val="7"/>
          <w:sz w:val="24"/>
          <w:szCs w:val="24"/>
          <w:lang w:val="uk-UA"/>
        </w:rPr>
        <w:t xml:space="preserve">Затвердити </w:t>
      </w:r>
      <w:r w:rsidRPr="00F32DA7">
        <w:rPr>
          <w:rFonts w:ascii="Times New Roman" w:hAnsi="Times New Roman"/>
          <w:sz w:val="24"/>
          <w:szCs w:val="24"/>
          <w:lang w:val="uk-UA"/>
        </w:rPr>
        <w:t>проєкт землеустрою щодо відведення земельної ділянки в оренду для розміщення та експлуатації об’єктів та споруд електронних комун</w:t>
      </w:r>
      <w:r w:rsidR="00665539" w:rsidRPr="00F32DA7">
        <w:rPr>
          <w:rFonts w:ascii="Times New Roman" w:hAnsi="Times New Roman"/>
          <w:sz w:val="24"/>
          <w:szCs w:val="24"/>
          <w:lang w:val="uk-UA"/>
        </w:rPr>
        <w:t>ікацій ТОВ «Юкрейніан Нетворк Солюшинс</w:t>
      </w:r>
      <w:r w:rsidRPr="00F32DA7">
        <w:rPr>
          <w:rFonts w:ascii="Times New Roman" w:hAnsi="Times New Roman"/>
          <w:sz w:val="24"/>
          <w:szCs w:val="24"/>
          <w:lang w:val="uk-UA"/>
        </w:rPr>
        <w:t>» за адресою: місто Ржищів, Обухівського району, Київської області.</w:t>
      </w:r>
    </w:p>
    <w:p w:rsidR="0004351E" w:rsidRPr="00F32DA7" w:rsidRDefault="0004351E" w:rsidP="00C90E53">
      <w:pPr>
        <w:pStyle w:val="a7"/>
        <w:numPr>
          <w:ilvl w:val="0"/>
          <w:numId w:val="7"/>
        </w:numPr>
        <w:suppressAutoHyphens/>
        <w:spacing w:after="0" w:line="240" w:lineRule="auto"/>
        <w:jc w:val="both"/>
        <w:rPr>
          <w:rFonts w:ascii="Times New Roman" w:hAnsi="Times New Roman"/>
          <w:sz w:val="24"/>
          <w:szCs w:val="24"/>
        </w:rPr>
      </w:pPr>
      <w:r w:rsidRPr="00F32DA7">
        <w:rPr>
          <w:rFonts w:ascii="Times New Roman" w:hAnsi="Times New Roman"/>
          <w:sz w:val="24"/>
          <w:szCs w:val="24"/>
        </w:rPr>
        <w:t>Передати в оренду</w:t>
      </w:r>
      <w:r w:rsidR="00665539" w:rsidRPr="00F32DA7">
        <w:rPr>
          <w:rFonts w:ascii="Times New Roman" w:hAnsi="Times New Roman"/>
          <w:sz w:val="24"/>
          <w:szCs w:val="24"/>
          <w:lang w:val="uk-UA"/>
        </w:rPr>
        <w:t xml:space="preserve"> ТОВ «Юкрейніан Нетворк Солюшинс</w:t>
      </w:r>
      <w:r w:rsidRPr="00F32DA7">
        <w:rPr>
          <w:rFonts w:ascii="Times New Roman" w:hAnsi="Times New Roman"/>
          <w:sz w:val="24"/>
          <w:szCs w:val="24"/>
          <w:lang w:val="uk-UA"/>
        </w:rPr>
        <w:t xml:space="preserve">» </w:t>
      </w:r>
      <w:r w:rsidRPr="00F32DA7">
        <w:rPr>
          <w:rFonts w:ascii="Times New Roman" w:hAnsi="Times New Roman"/>
          <w:sz w:val="24"/>
          <w:szCs w:val="24"/>
        </w:rPr>
        <w:t>земельну ділянку, кадастровий номер 32</w:t>
      </w:r>
      <w:r w:rsidRPr="00F32DA7">
        <w:rPr>
          <w:rFonts w:ascii="Times New Roman" w:hAnsi="Times New Roman"/>
          <w:sz w:val="24"/>
          <w:szCs w:val="24"/>
          <w:lang w:val="uk-UA"/>
        </w:rPr>
        <w:t>11300000</w:t>
      </w:r>
      <w:r w:rsidRPr="00F32DA7">
        <w:rPr>
          <w:rFonts w:ascii="Times New Roman" w:hAnsi="Times New Roman"/>
          <w:sz w:val="24"/>
          <w:szCs w:val="24"/>
        </w:rPr>
        <w:t>:</w:t>
      </w:r>
      <w:r w:rsidRPr="00F32DA7">
        <w:rPr>
          <w:rFonts w:ascii="Times New Roman" w:hAnsi="Times New Roman"/>
          <w:sz w:val="24"/>
          <w:szCs w:val="24"/>
          <w:lang w:val="uk-UA"/>
        </w:rPr>
        <w:t>69</w:t>
      </w:r>
      <w:r w:rsidRPr="00F32DA7">
        <w:rPr>
          <w:rFonts w:ascii="Times New Roman" w:hAnsi="Times New Roman"/>
          <w:sz w:val="24"/>
          <w:szCs w:val="24"/>
        </w:rPr>
        <w:t>:</w:t>
      </w:r>
      <w:r w:rsidR="00665539" w:rsidRPr="00F32DA7">
        <w:rPr>
          <w:rFonts w:ascii="Times New Roman" w:hAnsi="Times New Roman"/>
          <w:sz w:val="24"/>
          <w:szCs w:val="24"/>
          <w:lang w:val="uk-UA"/>
        </w:rPr>
        <w:t>037</w:t>
      </w:r>
      <w:r w:rsidRPr="00F32DA7">
        <w:rPr>
          <w:rFonts w:ascii="Times New Roman" w:hAnsi="Times New Roman"/>
          <w:sz w:val="24"/>
          <w:szCs w:val="24"/>
        </w:rPr>
        <w:t>:0</w:t>
      </w:r>
      <w:r w:rsidR="00665539" w:rsidRPr="00F32DA7">
        <w:rPr>
          <w:rFonts w:ascii="Times New Roman" w:hAnsi="Times New Roman"/>
          <w:sz w:val="24"/>
          <w:szCs w:val="24"/>
          <w:lang w:val="uk-UA"/>
        </w:rPr>
        <w:t>207</w:t>
      </w:r>
      <w:r w:rsidRPr="00F32DA7">
        <w:rPr>
          <w:rFonts w:ascii="Times New Roman" w:hAnsi="Times New Roman"/>
          <w:sz w:val="24"/>
          <w:szCs w:val="24"/>
        </w:rPr>
        <w:t>, площею 0,</w:t>
      </w:r>
      <w:r w:rsidR="00665539" w:rsidRPr="00F32DA7">
        <w:rPr>
          <w:rFonts w:ascii="Times New Roman" w:hAnsi="Times New Roman"/>
          <w:sz w:val="24"/>
          <w:szCs w:val="24"/>
          <w:lang w:val="uk-UA"/>
        </w:rPr>
        <w:t>0150</w:t>
      </w:r>
      <w:r w:rsidRPr="00F32DA7">
        <w:rPr>
          <w:rFonts w:ascii="Times New Roman" w:hAnsi="Times New Roman"/>
          <w:sz w:val="24"/>
          <w:szCs w:val="24"/>
          <w:lang w:val="uk-UA"/>
        </w:rPr>
        <w:t xml:space="preserve"> </w:t>
      </w:r>
      <w:r w:rsidRPr="00F32DA7">
        <w:rPr>
          <w:rFonts w:ascii="Times New Roman" w:hAnsi="Times New Roman"/>
          <w:sz w:val="24"/>
          <w:szCs w:val="24"/>
        </w:rPr>
        <w:t>га, д</w:t>
      </w:r>
      <w:r w:rsidRPr="00F32DA7">
        <w:rPr>
          <w:rFonts w:ascii="Times New Roman" w:hAnsi="Times New Roman"/>
          <w:sz w:val="24"/>
          <w:szCs w:val="24"/>
          <w:lang w:val="uk-UA"/>
        </w:rPr>
        <w:t>ля розміщення та експлуатації об’єктів та споруд електронних комунікацій</w:t>
      </w:r>
      <w:r w:rsidRPr="00F32DA7">
        <w:rPr>
          <w:rFonts w:ascii="Times New Roman" w:hAnsi="Times New Roman"/>
          <w:sz w:val="24"/>
          <w:szCs w:val="24"/>
        </w:rPr>
        <w:t xml:space="preserve"> в </w:t>
      </w:r>
      <w:r w:rsidRPr="00F32DA7">
        <w:rPr>
          <w:rFonts w:ascii="Times New Roman" w:hAnsi="Times New Roman"/>
          <w:sz w:val="24"/>
          <w:szCs w:val="24"/>
          <w:lang w:val="uk-UA"/>
        </w:rPr>
        <w:t>місті Ржищів</w:t>
      </w:r>
      <w:r w:rsidRPr="00F32DA7">
        <w:rPr>
          <w:rFonts w:ascii="Times New Roman" w:hAnsi="Times New Roman"/>
          <w:sz w:val="24"/>
          <w:szCs w:val="24"/>
        </w:rPr>
        <w:t xml:space="preserve">, Обухівського району, Київської області, терміном на </w:t>
      </w:r>
      <w:r w:rsidRPr="00F32DA7">
        <w:rPr>
          <w:rFonts w:ascii="Times New Roman" w:hAnsi="Times New Roman"/>
          <w:sz w:val="24"/>
          <w:szCs w:val="24"/>
          <w:lang w:val="uk-UA"/>
        </w:rPr>
        <w:t>49</w:t>
      </w:r>
      <w:r w:rsidRPr="00F32DA7">
        <w:rPr>
          <w:rFonts w:ascii="Times New Roman" w:hAnsi="Times New Roman"/>
          <w:sz w:val="24"/>
          <w:szCs w:val="24"/>
        </w:rPr>
        <w:t xml:space="preserve"> (</w:t>
      </w:r>
      <w:r w:rsidRPr="00F32DA7">
        <w:rPr>
          <w:rFonts w:ascii="Times New Roman" w:hAnsi="Times New Roman"/>
          <w:sz w:val="24"/>
          <w:szCs w:val="24"/>
          <w:lang w:val="uk-UA"/>
        </w:rPr>
        <w:t>сорок дев’ять</w:t>
      </w:r>
      <w:r w:rsidRPr="00F32DA7">
        <w:rPr>
          <w:rFonts w:ascii="Times New Roman" w:hAnsi="Times New Roman"/>
          <w:sz w:val="24"/>
          <w:szCs w:val="24"/>
        </w:rPr>
        <w:t>) років.</w:t>
      </w:r>
    </w:p>
    <w:p w:rsidR="0004351E" w:rsidRPr="00F32DA7" w:rsidRDefault="0004351E" w:rsidP="00C90E53">
      <w:pPr>
        <w:pStyle w:val="a7"/>
        <w:numPr>
          <w:ilvl w:val="0"/>
          <w:numId w:val="7"/>
        </w:numPr>
        <w:suppressAutoHyphens/>
        <w:spacing w:after="0" w:line="240" w:lineRule="auto"/>
        <w:jc w:val="both"/>
        <w:rPr>
          <w:rFonts w:ascii="Times New Roman" w:hAnsi="Times New Roman"/>
          <w:sz w:val="24"/>
          <w:szCs w:val="24"/>
        </w:rPr>
      </w:pPr>
      <w:r w:rsidRPr="00F32DA7">
        <w:rPr>
          <w:rFonts w:ascii="Times New Roman" w:hAnsi="Times New Roman"/>
          <w:sz w:val="24"/>
          <w:szCs w:val="24"/>
        </w:rPr>
        <w:lastRenderedPageBreak/>
        <w:t xml:space="preserve">Встановити орендну плату за використання даної земельної ділянки в розмірі </w:t>
      </w:r>
      <w:r w:rsidRPr="00F32DA7">
        <w:rPr>
          <w:rFonts w:ascii="Times New Roman" w:hAnsi="Times New Roman"/>
          <w:sz w:val="24"/>
          <w:szCs w:val="24"/>
          <w:lang w:val="uk-UA"/>
        </w:rPr>
        <w:t xml:space="preserve">12 </w:t>
      </w:r>
      <w:r w:rsidRPr="00F32DA7">
        <w:rPr>
          <w:rFonts w:ascii="Times New Roman" w:hAnsi="Times New Roman"/>
          <w:sz w:val="24"/>
          <w:szCs w:val="24"/>
        </w:rPr>
        <w:t>% від нормативної грошової оцінки земельної ділянки на рік.</w:t>
      </w:r>
    </w:p>
    <w:p w:rsidR="0004351E" w:rsidRPr="00F32DA7" w:rsidRDefault="0004351E" w:rsidP="00C90E53">
      <w:pPr>
        <w:pStyle w:val="12"/>
        <w:numPr>
          <w:ilvl w:val="0"/>
          <w:numId w:val="7"/>
        </w:numPr>
        <w:spacing w:after="0" w:line="240" w:lineRule="auto"/>
        <w:jc w:val="both"/>
        <w:rPr>
          <w:rFonts w:ascii="Times New Roman" w:hAnsi="Times New Roman"/>
          <w:sz w:val="24"/>
          <w:szCs w:val="24"/>
          <w:lang w:val="uk-UA"/>
        </w:rPr>
      </w:pPr>
      <w:r w:rsidRPr="00F32DA7">
        <w:rPr>
          <w:rFonts w:ascii="Times New Roman" w:hAnsi="Times New Roman"/>
          <w:sz w:val="24"/>
          <w:szCs w:val="24"/>
          <w:lang w:val="uk-UA"/>
        </w:rPr>
        <w:t>Доручити міському голові Крістіні Чорненькій укласти від імені Ржищівської міської ради відповідний договір оренди земельної ділянки.</w:t>
      </w:r>
    </w:p>
    <w:p w:rsidR="006227BC" w:rsidRPr="00F32DA7" w:rsidRDefault="002C6C3B" w:rsidP="00C90E53">
      <w:pPr>
        <w:pStyle w:val="a4"/>
        <w:numPr>
          <w:ilvl w:val="0"/>
          <w:numId w:val="7"/>
        </w:numPr>
        <w:jc w:val="both"/>
        <w:rPr>
          <w:rFonts w:ascii="Times New Roman" w:hAnsi="Times New Roman"/>
          <w:sz w:val="24"/>
          <w:szCs w:val="24"/>
          <w:lang w:val="uk-UA"/>
        </w:rPr>
      </w:pPr>
      <w:r w:rsidRPr="00F32DA7">
        <w:rPr>
          <w:rFonts w:ascii="Times New Roman" w:hAnsi="Times New Roman"/>
          <w:sz w:val="24"/>
          <w:szCs w:val="24"/>
          <w:lang w:val="uk-UA"/>
        </w:rPr>
        <w:t xml:space="preserve">Рішення набирає чинності </w:t>
      </w:r>
      <w:r w:rsidR="006227BC" w:rsidRPr="00F32DA7">
        <w:rPr>
          <w:rFonts w:ascii="Times New Roman" w:hAnsi="Times New Roman"/>
          <w:sz w:val="24"/>
          <w:szCs w:val="24"/>
          <w:lang w:val="uk-UA"/>
        </w:rPr>
        <w:t>з моменту його прийняття.</w:t>
      </w:r>
    </w:p>
    <w:p w:rsidR="006227BC" w:rsidRPr="00F32DA7" w:rsidRDefault="002C6C3B" w:rsidP="00C90E53">
      <w:pPr>
        <w:pStyle w:val="a4"/>
        <w:numPr>
          <w:ilvl w:val="0"/>
          <w:numId w:val="7"/>
        </w:numPr>
        <w:jc w:val="both"/>
        <w:rPr>
          <w:rFonts w:ascii="Times New Roman" w:hAnsi="Times New Roman"/>
          <w:sz w:val="24"/>
          <w:szCs w:val="24"/>
          <w:lang w:val="uk-UA"/>
        </w:rPr>
      </w:pPr>
      <w:r w:rsidRPr="00F32DA7">
        <w:rPr>
          <w:rFonts w:ascii="Times New Roman" w:hAnsi="Times New Roman"/>
          <w:sz w:val="24"/>
          <w:szCs w:val="24"/>
          <w:lang w:val="uk-UA"/>
        </w:rPr>
        <w:t xml:space="preserve">Загальному відділу організаційної та кадрової роботи Виконавчого комітету Ржищівської міської ради Київської області </w:t>
      </w:r>
      <w:r w:rsidR="006227BC" w:rsidRPr="00F32DA7">
        <w:rPr>
          <w:rFonts w:ascii="Times New Roman" w:hAnsi="Times New Roman"/>
          <w:sz w:val="24"/>
          <w:szCs w:val="24"/>
          <w:lang w:val="uk-UA"/>
        </w:rPr>
        <w:t>довести рішення до відома адресата шляхом видачі особисто за адресою: Київська обл., Обухівський р-н, м. Ржищів, вул. Соборна, 22, каб.10 з фіксацією інформації про доведення рішення до відома адресата в матеріалах справи.</w:t>
      </w:r>
    </w:p>
    <w:p w:rsidR="00F2520F" w:rsidRPr="00F32DA7" w:rsidRDefault="0004351E" w:rsidP="00C90E53">
      <w:pPr>
        <w:pStyle w:val="12"/>
        <w:numPr>
          <w:ilvl w:val="0"/>
          <w:numId w:val="7"/>
        </w:numPr>
        <w:spacing w:after="0" w:line="240" w:lineRule="auto"/>
        <w:jc w:val="both"/>
        <w:rPr>
          <w:rFonts w:ascii="Times New Roman" w:hAnsi="Times New Roman"/>
          <w:sz w:val="24"/>
          <w:szCs w:val="24"/>
          <w:lang w:val="uk-UA"/>
        </w:rPr>
      </w:pPr>
      <w:r w:rsidRPr="00F32DA7">
        <w:rPr>
          <w:rFonts w:ascii="Times New Roman" w:hAnsi="Times New Roman"/>
          <w:sz w:val="24"/>
          <w:szCs w:val="24"/>
        </w:rPr>
        <w:t xml:space="preserve">Контроль за виконанням даного рішення покласти на першого заступника міського голови Юрія Терещенка та </w:t>
      </w:r>
      <w:r w:rsidRPr="00F32DA7">
        <w:rPr>
          <w:rFonts w:ascii="Times New Roman" w:hAnsi="Times New Roman"/>
          <w:color w:val="000000"/>
          <w:sz w:val="24"/>
          <w:szCs w:val="24"/>
        </w:rPr>
        <w:t xml:space="preserve">постійну комісію </w:t>
      </w:r>
      <w:r w:rsidRPr="00F32DA7">
        <w:rPr>
          <w:rFonts w:ascii="Times New Roman" w:hAnsi="Times New Roman"/>
          <w:sz w:val="24"/>
          <w:szCs w:val="24"/>
        </w:rPr>
        <w:t>з питань регулювання земельних відносин та охорони природи.</w:t>
      </w:r>
    </w:p>
    <w:p w:rsidR="00DF64F8" w:rsidRPr="00F32DA7" w:rsidRDefault="00DF64F8" w:rsidP="00DF64F8">
      <w:pPr>
        <w:keepLines/>
        <w:spacing w:line="240" w:lineRule="auto"/>
        <w:jc w:val="right"/>
        <w:rPr>
          <w:rFonts w:ascii="Times New Roman" w:hAnsi="Times New Roman"/>
          <w:b/>
          <w:sz w:val="24"/>
          <w:szCs w:val="24"/>
          <w:lang w:val="uk-UA"/>
        </w:rPr>
      </w:pPr>
      <w:r w:rsidRPr="00F32DA7">
        <w:rPr>
          <w:rFonts w:ascii="Times New Roman" w:hAnsi="Times New Roman"/>
          <w:b/>
          <w:sz w:val="24"/>
          <w:szCs w:val="24"/>
          <w:lang w:val="uk-UA"/>
        </w:rPr>
        <w:t xml:space="preserve">ПРОЄКТ № </w:t>
      </w:r>
      <w:r w:rsidR="0092302E">
        <w:rPr>
          <w:rFonts w:ascii="Times New Roman" w:hAnsi="Times New Roman"/>
          <w:b/>
          <w:sz w:val="24"/>
          <w:szCs w:val="24"/>
          <w:lang w:val="uk-UA"/>
        </w:rPr>
        <w:t>14</w:t>
      </w:r>
    </w:p>
    <w:p w:rsidR="00DF64F8" w:rsidRPr="00F32DA7" w:rsidRDefault="00DF64F8" w:rsidP="00DF64F8">
      <w:pPr>
        <w:keepLines/>
        <w:spacing w:line="240" w:lineRule="auto"/>
        <w:jc w:val="center"/>
        <w:rPr>
          <w:rFonts w:ascii="Times New Roman" w:hAnsi="Times New Roman"/>
          <w:b/>
          <w:sz w:val="24"/>
          <w:szCs w:val="24"/>
          <w:lang w:val="uk-UA"/>
        </w:rPr>
      </w:pPr>
      <w:r w:rsidRPr="00F32DA7">
        <w:rPr>
          <w:rFonts w:ascii="Times New Roman" w:hAnsi="Times New Roman"/>
          <w:b/>
          <w:sz w:val="24"/>
          <w:szCs w:val="24"/>
          <w:lang w:val="uk-UA"/>
        </w:rPr>
        <w:t>РІШЕННЯ</w:t>
      </w:r>
    </w:p>
    <w:p w:rsidR="00DF64F8" w:rsidRPr="00F32DA7" w:rsidRDefault="00DF64F8" w:rsidP="00DF64F8">
      <w:pPr>
        <w:pStyle w:val="a4"/>
        <w:ind w:right="4678"/>
        <w:jc w:val="both"/>
        <w:rPr>
          <w:rFonts w:ascii="Times New Roman" w:hAnsi="Times New Roman"/>
          <w:i/>
          <w:sz w:val="24"/>
          <w:szCs w:val="24"/>
          <w:lang w:val="uk-UA"/>
        </w:rPr>
      </w:pPr>
      <w:r w:rsidRPr="00F32DA7">
        <w:rPr>
          <w:rFonts w:ascii="Times New Roman" w:hAnsi="Times New Roman"/>
          <w:i/>
          <w:sz w:val="24"/>
          <w:szCs w:val="24"/>
        </w:rPr>
        <w:t xml:space="preserve">Про затвердження проєкту землеустрою щодо відведення земельної ділянки в оренду </w:t>
      </w:r>
      <w:r w:rsidR="00AE2747" w:rsidRPr="00F32DA7">
        <w:rPr>
          <w:rFonts w:ascii="Times New Roman" w:hAnsi="Times New Roman"/>
          <w:i/>
          <w:sz w:val="24"/>
          <w:szCs w:val="24"/>
          <w:lang w:val="uk-UA"/>
        </w:rPr>
        <w:t xml:space="preserve">для городництва </w:t>
      </w:r>
      <w:r w:rsidRPr="00F32DA7">
        <w:rPr>
          <w:rFonts w:ascii="Times New Roman" w:hAnsi="Times New Roman"/>
          <w:i/>
          <w:sz w:val="24"/>
          <w:szCs w:val="24"/>
          <w:lang w:val="uk-UA"/>
        </w:rPr>
        <w:t>Овсієнку Олександру Вікторовичу</w:t>
      </w:r>
    </w:p>
    <w:p w:rsidR="00E536EA" w:rsidRPr="00F32DA7" w:rsidRDefault="00E536EA" w:rsidP="00E536EA">
      <w:pPr>
        <w:shd w:val="clear" w:color="auto" w:fill="FFFFFF"/>
        <w:spacing w:after="0" w:line="240" w:lineRule="auto"/>
        <w:jc w:val="both"/>
        <w:rPr>
          <w:rFonts w:ascii="Times New Roman" w:hAnsi="Times New Roman" w:cs="Times New Roman"/>
          <w:sz w:val="24"/>
          <w:szCs w:val="24"/>
          <w:lang w:val="uk-UA"/>
        </w:rPr>
      </w:pPr>
    </w:p>
    <w:p w:rsidR="00E536EA" w:rsidRPr="00F32DA7" w:rsidRDefault="00E536EA" w:rsidP="00E536EA">
      <w:pPr>
        <w:shd w:val="clear" w:color="auto" w:fill="FFFFFF"/>
        <w:spacing w:after="0" w:line="240" w:lineRule="auto"/>
        <w:jc w:val="both"/>
        <w:rPr>
          <w:rFonts w:ascii="Times New Roman" w:hAnsi="Times New Roman" w:cs="Times New Roman"/>
          <w:sz w:val="24"/>
          <w:szCs w:val="24"/>
          <w:lang w:val="uk-UA"/>
        </w:rPr>
      </w:pPr>
      <w:r w:rsidRPr="00F32DA7">
        <w:rPr>
          <w:rFonts w:ascii="Times New Roman" w:hAnsi="Times New Roman" w:cs="Times New Roman"/>
          <w:sz w:val="24"/>
          <w:szCs w:val="24"/>
          <w:lang w:val="uk-UA"/>
        </w:rPr>
        <w:t xml:space="preserve">Ржищівською міською радою Київської області під час розгляду заяви </w:t>
      </w:r>
      <w:r w:rsidRPr="00BB2CF7">
        <w:rPr>
          <w:rFonts w:ascii="Times New Roman" w:hAnsi="Times New Roman" w:cs="Times New Roman"/>
          <w:sz w:val="24"/>
          <w:szCs w:val="24"/>
          <w:lang w:val="uk-UA"/>
        </w:rPr>
        <w:t>Овсієнка Олександра Вікторовича,</w:t>
      </w:r>
      <w:r w:rsidRPr="00BB2CF7">
        <w:rPr>
          <w:rFonts w:ascii="Times New Roman" w:hAnsi="Times New Roman" w:cs="Times New Roman"/>
          <w:b/>
          <w:sz w:val="24"/>
          <w:szCs w:val="24"/>
          <w:u w:val="single"/>
          <w:lang w:val="uk-UA"/>
        </w:rPr>
        <w:t xml:space="preserve"> </w:t>
      </w:r>
      <w:r w:rsidR="00BB2CF7" w:rsidRPr="00555EA8">
        <w:rPr>
          <w:rFonts w:ascii="Times New Roman" w:hAnsi="Times New Roman" w:cs="Times New Roman"/>
          <w:b/>
          <w:sz w:val="24"/>
          <w:szCs w:val="24"/>
          <w:highlight w:val="black"/>
          <w:u w:val="single"/>
          <w:lang w:val="uk-UA"/>
        </w:rPr>
        <w:t>ХХХХХХХХХХ</w:t>
      </w:r>
      <w:r w:rsidRPr="00BB2CF7">
        <w:rPr>
          <w:rFonts w:ascii="Times New Roman" w:hAnsi="Times New Roman" w:cs="Times New Roman"/>
          <w:b/>
          <w:sz w:val="24"/>
          <w:szCs w:val="24"/>
          <w:u w:val="single"/>
          <w:lang w:val="uk-UA"/>
        </w:rPr>
        <w:t xml:space="preserve"> </w:t>
      </w:r>
      <w:r w:rsidR="003B79D7">
        <w:rPr>
          <w:rFonts w:ascii="Times New Roman" w:hAnsi="Times New Roman" w:cs="Times New Roman"/>
          <w:b/>
          <w:sz w:val="24"/>
          <w:szCs w:val="24"/>
          <w:u w:val="single"/>
          <w:lang w:val="uk-UA"/>
        </w:rPr>
        <w:t xml:space="preserve">, </w:t>
      </w:r>
      <w:r w:rsidRPr="00F32DA7">
        <w:rPr>
          <w:rFonts w:ascii="Times New Roman" w:hAnsi="Times New Roman" w:cs="Times New Roman"/>
          <w:sz w:val="24"/>
          <w:szCs w:val="24"/>
          <w:lang w:val="uk-UA"/>
        </w:rPr>
        <w:t>встановлено.</w:t>
      </w:r>
    </w:p>
    <w:p w:rsidR="00E536EA" w:rsidRPr="00F32DA7" w:rsidRDefault="00582DC2" w:rsidP="00E536EA">
      <w:pPr>
        <w:shd w:val="clear" w:color="auto" w:fill="FFFFFF"/>
        <w:spacing w:after="0" w:line="240" w:lineRule="auto"/>
        <w:ind w:firstLine="851"/>
        <w:jc w:val="both"/>
        <w:rPr>
          <w:rFonts w:ascii="Times New Roman" w:hAnsi="Times New Roman"/>
          <w:sz w:val="24"/>
          <w:szCs w:val="24"/>
          <w:lang w:val="uk-UA"/>
        </w:rPr>
      </w:pPr>
      <w:r w:rsidRPr="00F32DA7">
        <w:rPr>
          <w:rFonts w:ascii="Times New Roman" w:hAnsi="Times New Roman" w:cs="Times New Roman"/>
          <w:sz w:val="24"/>
          <w:szCs w:val="24"/>
          <w:lang w:val="uk-UA"/>
        </w:rPr>
        <w:t xml:space="preserve">25 </w:t>
      </w:r>
      <w:r w:rsidR="00E536EA" w:rsidRPr="00F32DA7">
        <w:rPr>
          <w:rFonts w:ascii="Times New Roman" w:hAnsi="Times New Roman" w:cs="Times New Roman"/>
          <w:sz w:val="24"/>
          <w:szCs w:val="24"/>
          <w:lang w:val="uk-UA"/>
        </w:rPr>
        <w:t>квітня 2025 року за вх.№02-03-01/</w:t>
      </w:r>
      <w:r w:rsidRPr="00F32DA7">
        <w:rPr>
          <w:rFonts w:ascii="Times New Roman" w:hAnsi="Times New Roman" w:cs="Times New Roman"/>
          <w:sz w:val="24"/>
          <w:szCs w:val="24"/>
          <w:lang w:val="uk-UA"/>
        </w:rPr>
        <w:t>О.</w:t>
      </w:r>
      <w:r w:rsidR="00FD6EC6" w:rsidRPr="00F32DA7">
        <w:rPr>
          <w:rFonts w:ascii="Times New Roman" w:hAnsi="Times New Roman" w:cs="Times New Roman"/>
          <w:sz w:val="24"/>
          <w:szCs w:val="24"/>
          <w:lang w:val="uk-UA"/>
        </w:rPr>
        <w:t>453</w:t>
      </w:r>
      <w:r w:rsidR="00E536EA" w:rsidRPr="00F32DA7">
        <w:rPr>
          <w:rFonts w:ascii="Times New Roman" w:hAnsi="Times New Roman" w:cs="Times New Roman"/>
          <w:sz w:val="24"/>
          <w:szCs w:val="24"/>
          <w:lang w:val="uk-UA"/>
        </w:rPr>
        <w:t>.2 до Виконавчого комітету Ржищівської міської ради  Київської області надійшла зая</w:t>
      </w:r>
      <w:r w:rsidRPr="00F32DA7">
        <w:rPr>
          <w:rFonts w:ascii="Times New Roman" w:hAnsi="Times New Roman" w:cs="Times New Roman"/>
          <w:sz w:val="24"/>
          <w:szCs w:val="24"/>
          <w:lang w:val="uk-UA"/>
        </w:rPr>
        <w:t>ва Овсієнка Олександра Вікторовича від 24</w:t>
      </w:r>
      <w:r w:rsidR="00E536EA" w:rsidRPr="00F32DA7">
        <w:rPr>
          <w:rFonts w:ascii="Times New Roman" w:hAnsi="Times New Roman" w:cs="Times New Roman"/>
          <w:sz w:val="24"/>
          <w:szCs w:val="24"/>
          <w:lang w:val="uk-UA"/>
        </w:rPr>
        <w:t>.04.2025 року про затвердження проєкту землеустрою щодо відведення земельної ділянки в оренду для городництва</w:t>
      </w:r>
      <w:r w:rsidR="00E536EA" w:rsidRPr="00F32DA7">
        <w:rPr>
          <w:rFonts w:ascii="Times New Roman" w:hAnsi="Times New Roman"/>
          <w:sz w:val="24"/>
          <w:szCs w:val="24"/>
          <w:lang w:val="uk-UA"/>
        </w:rPr>
        <w:t>.</w:t>
      </w:r>
    </w:p>
    <w:p w:rsidR="00E536EA" w:rsidRPr="00F32DA7" w:rsidRDefault="00E536EA" w:rsidP="00E536EA">
      <w:pPr>
        <w:shd w:val="clear" w:color="auto" w:fill="FFFFFF"/>
        <w:spacing w:after="0" w:line="240" w:lineRule="auto"/>
        <w:ind w:firstLine="851"/>
        <w:jc w:val="both"/>
        <w:rPr>
          <w:rFonts w:ascii="Times New Roman" w:hAnsi="Times New Roman"/>
          <w:sz w:val="24"/>
          <w:szCs w:val="24"/>
          <w:lang w:val="uk-UA"/>
        </w:rPr>
      </w:pPr>
      <w:r w:rsidRPr="00F32DA7">
        <w:rPr>
          <w:rFonts w:ascii="Times New Roman" w:hAnsi="Times New Roman" w:cs="Times New Roman"/>
          <w:sz w:val="24"/>
          <w:szCs w:val="24"/>
          <w:lang w:val="uk-UA"/>
        </w:rPr>
        <w:t>Під час розгляду зазначеної заяви  проведено детальне вивчення доданих до заяви документів, а саме: Витягу з Державного земельного кадастру п</w:t>
      </w:r>
      <w:r w:rsidR="00582DC2" w:rsidRPr="00F32DA7">
        <w:rPr>
          <w:rFonts w:ascii="Times New Roman" w:hAnsi="Times New Roman" w:cs="Times New Roman"/>
          <w:sz w:val="24"/>
          <w:szCs w:val="24"/>
          <w:lang w:val="uk-UA"/>
        </w:rPr>
        <w:t>ро земельну ділянку НВ-0500691032025 від 07</w:t>
      </w:r>
      <w:r w:rsidRPr="00F32DA7">
        <w:rPr>
          <w:rFonts w:ascii="Times New Roman" w:hAnsi="Times New Roman" w:cs="Times New Roman"/>
          <w:sz w:val="24"/>
          <w:szCs w:val="24"/>
          <w:lang w:val="uk-UA"/>
        </w:rPr>
        <w:t xml:space="preserve">.04.2025; </w:t>
      </w:r>
      <w:r w:rsidR="008C2494" w:rsidRPr="00F32DA7">
        <w:rPr>
          <w:rFonts w:ascii="Times New Roman" w:hAnsi="Times New Roman" w:cs="Times New Roman"/>
          <w:sz w:val="24"/>
          <w:szCs w:val="24"/>
          <w:lang w:val="uk-UA"/>
        </w:rPr>
        <w:t xml:space="preserve">виготовлену ТОВ «ЗемЮрКонсалтинг» </w:t>
      </w:r>
      <w:r w:rsidRPr="00F32DA7">
        <w:rPr>
          <w:rFonts w:ascii="Times New Roman" w:hAnsi="Times New Roman" w:cs="Times New Roman"/>
          <w:sz w:val="24"/>
          <w:szCs w:val="24"/>
          <w:lang w:val="uk-UA"/>
        </w:rPr>
        <w:t>копію проєкту землеустрою щодо відведення земельної ділянки в оренду для городництва</w:t>
      </w:r>
      <w:r w:rsidRPr="00F32DA7">
        <w:rPr>
          <w:rFonts w:ascii="Times New Roman" w:hAnsi="Times New Roman"/>
          <w:sz w:val="24"/>
          <w:szCs w:val="24"/>
          <w:lang w:val="uk-UA"/>
        </w:rPr>
        <w:t>, що розташо</w:t>
      </w:r>
      <w:r w:rsidR="00831AF7" w:rsidRPr="00F32DA7">
        <w:rPr>
          <w:rFonts w:ascii="Times New Roman" w:hAnsi="Times New Roman"/>
          <w:sz w:val="24"/>
          <w:szCs w:val="24"/>
          <w:lang w:val="uk-UA"/>
        </w:rPr>
        <w:t>вана по вулиці Фестивальна в місті Ржищів</w:t>
      </w:r>
      <w:r w:rsidRPr="00F32DA7">
        <w:rPr>
          <w:rFonts w:ascii="Times New Roman" w:hAnsi="Times New Roman"/>
          <w:sz w:val="24"/>
          <w:szCs w:val="24"/>
          <w:lang w:val="uk-UA"/>
        </w:rPr>
        <w:t>, Обухівського району, Київської області.</w:t>
      </w:r>
    </w:p>
    <w:p w:rsidR="0028532B" w:rsidRPr="00F32DA7" w:rsidRDefault="0028532B" w:rsidP="0028532B">
      <w:pPr>
        <w:shd w:val="clear" w:color="auto" w:fill="FFFFFF"/>
        <w:spacing w:after="0" w:line="240" w:lineRule="auto"/>
        <w:ind w:firstLine="360"/>
        <w:jc w:val="both"/>
        <w:rPr>
          <w:rFonts w:ascii="Times New Roman" w:eastAsia="Times New Roman" w:hAnsi="Times New Roman" w:cs="Times New Roman"/>
          <w:sz w:val="24"/>
          <w:szCs w:val="24"/>
          <w:lang w:val="uk-UA"/>
        </w:rPr>
      </w:pPr>
      <w:r w:rsidRPr="00F32DA7">
        <w:rPr>
          <w:rFonts w:ascii="Times New Roman" w:hAnsi="Times New Roman"/>
          <w:sz w:val="24"/>
          <w:szCs w:val="24"/>
          <w:lang w:val="uk-UA"/>
        </w:rPr>
        <w:t xml:space="preserve">За результатами розгляду встановлено, що подана заява з доданими до неї документами відповідають вимогам статей 93, 123, 186 Земельного кодексу України. </w:t>
      </w:r>
      <w:r w:rsidRPr="00F32DA7">
        <w:rPr>
          <w:rFonts w:ascii="Times New Roman" w:hAnsi="Times New Roman" w:cs="Times New Roman"/>
          <w:sz w:val="24"/>
          <w:szCs w:val="24"/>
          <w:lang w:val="uk-UA"/>
        </w:rPr>
        <w:t xml:space="preserve">Враховуючи вищевикладене, керуючись </w:t>
      </w:r>
      <w:r w:rsidRPr="00F32DA7">
        <w:rPr>
          <w:rFonts w:ascii="Times New Roman" w:hAnsi="Times New Roman"/>
          <w:iCs/>
          <w:sz w:val="24"/>
          <w:szCs w:val="24"/>
          <w:lang w:val="uk-UA"/>
        </w:rPr>
        <w:t>Законом України «Про адміністративну процедуру»,</w:t>
      </w:r>
      <w:r w:rsidRPr="00F32DA7">
        <w:rPr>
          <w:rFonts w:ascii="Times New Roman" w:hAnsi="Times New Roman" w:cs="Times New Roman"/>
          <w:sz w:val="24"/>
          <w:szCs w:val="24"/>
          <w:lang w:val="uk-UA"/>
        </w:rPr>
        <w:t xml:space="preserve"> статтями 12, 123, 122, 124, 134, 186 Земельного кодексу України, статтею 25 Закону України «Про землеустрій», пунктом 34 частини 1 статті 26 Закону України "Про місцеве самоврядування в Україні"</w:t>
      </w:r>
      <w:r w:rsidRPr="00F32DA7">
        <w:rPr>
          <w:rFonts w:ascii="Times New Roman" w:hAnsi="Times New Roman" w:cs="Times New Roman"/>
          <w:bCs/>
          <w:sz w:val="24"/>
          <w:szCs w:val="24"/>
          <w:shd w:val="clear" w:color="auto" w:fill="FFFFFF"/>
          <w:lang w:val="uk-UA"/>
        </w:rPr>
        <w:t xml:space="preserve">, </w:t>
      </w:r>
      <w:r w:rsidRPr="00F32DA7">
        <w:rPr>
          <w:rFonts w:ascii="Times New Roman" w:hAnsi="Times New Roman" w:cs="Times New Roman"/>
          <w:sz w:val="24"/>
          <w:szCs w:val="24"/>
          <w:lang w:val="uk-UA"/>
        </w:rPr>
        <w:t>Ржищівська міська рада Київської області ВИРІШИЛА:</w:t>
      </w:r>
    </w:p>
    <w:p w:rsidR="00DF64F8" w:rsidRPr="00F32DA7" w:rsidRDefault="00DF64F8" w:rsidP="00DE25EF">
      <w:pPr>
        <w:pStyle w:val="a7"/>
        <w:numPr>
          <w:ilvl w:val="0"/>
          <w:numId w:val="4"/>
        </w:numPr>
        <w:suppressAutoHyphens/>
        <w:spacing w:after="0" w:line="240" w:lineRule="auto"/>
        <w:jc w:val="both"/>
        <w:rPr>
          <w:rFonts w:ascii="Times New Roman" w:hAnsi="Times New Roman"/>
          <w:sz w:val="24"/>
          <w:szCs w:val="24"/>
          <w:lang w:val="uk-UA"/>
        </w:rPr>
      </w:pPr>
      <w:r w:rsidRPr="00F32DA7">
        <w:rPr>
          <w:rFonts w:ascii="Times New Roman" w:hAnsi="Times New Roman"/>
          <w:color w:val="000000"/>
          <w:spacing w:val="7"/>
          <w:sz w:val="24"/>
          <w:szCs w:val="24"/>
          <w:lang w:val="uk-UA"/>
        </w:rPr>
        <w:t xml:space="preserve">Затвердити </w:t>
      </w:r>
      <w:r w:rsidRPr="00F32DA7">
        <w:rPr>
          <w:rFonts w:ascii="Times New Roman" w:hAnsi="Times New Roman"/>
          <w:sz w:val="24"/>
          <w:szCs w:val="24"/>
          <w:lang w:val="uk-UA"/>
        </w:rPr>
        <w:t xml:space="preserve">проєкт землеустрою щодо відведення земельної ділянки в оренду для </w:t>
      </w:r>
      <w:r w:rsidR="005A3AE9" w:rsidRPr="00F32DA7">
        <w:rPr>
          <w:rFonts w:ascii="Times New Roman" w:hAnsi="Times New Roman"/>
          <w:sz w:val="24"/>
          <w:szCs w:val="24"/>
          <w:lang w:val="uk-UA"/>
        </w:rPr>
        <w:t>городництва</w:t>
      </w:r>
      <w:r w:rsidRPr="00F32DA7">
        <w:rPr>
          <w:rFonts w:ascii="Times New Roman" w:hAnsi="Times New Roman"/>
          <w:sz w:val="24"/>
          <w:szCs w:val="24"/>
          <w:lang w:val="uk-UA"/>
        </w:rPr>
        <w:t xml:space="preserve"> </w:t>
      </w:r>
      <w:r w:rsidR="005A3AE9" w:rsidRPr="00F32DA7">
        <w:rPr>
          <w:rFonts w:ascii="Times New Roman" w:hAnsi="Times New Roman"/>
          <w:sz w:val="24"/>
          <w:szCs w:val="24"/>
          <w:lang w:val="uk-UA"/>
        </w:rPr>
        <w:t xml:space="preserve">Овсієнку Олександру Вікторовичу </w:t>
      </w:r>
      <w:r w:rsidRPr="00F32DA7">
        <w:rPr>
          <w:rFonts w:ascii="Times New Roman" w:hAnsi="Times New Roman"/>
          <w:sz w:val="24"/>
          <w:szCs w:val="24"/>
          <w:lang w:val="uk-UA"/>
        </w:rPr>
        <w:t>за адресою: Київська області, Обухівський район</w:t>
      </w:r>
      <w:r w:rsidR="005A3AE9" w:rsidRPr="00F32DA7">
        <w:rPr>
          <w:rFonts w:ascii="Times New Roman" w:hAnsi="Times New Roman"/>
          <w:sz w:val="24"/>
          <w:szCs w:val="24"/>
          <w:lang w:val="uk-UA"/>
        </w:rPr>
        <w:t>, місто Ржищів, вулиця Фестивальна</w:t>
      </w:r>
      <w:r w:rsidRPr="00F32DA7">
        <w:rPr>
          <w:rFonts w:ascii="Times New Roman" w:hAnsi="Times New Roman"/>
          <w:sz w:val="24"/>
          <w:szCs w:val="24"/>
          <w:lang w:val="uk-UA"/>
        </w:rPr>
        <w:t>.</w:t>
      </w:r>
    </w:p>
    <w:p w:rsidR="00DF64F8" w:rsidRPr="00F32DA7" w:rsidRDefault="00DF64F8" w:rsidP="00DE25EF">
      <w:pPr>
        <w:pStyle w:val="a7"/>
        <w:numPr>
          <w:ilvl w:val="0"/>
          <w:numId w:val="4"/>
        </w:numPr>
        <w:suppressAutoHyphens/>
        <w:spacing w:after="0" w:line="240" w:lineRule="auto"/>
        <w:jc w:val="both"/>
        <w:rPr>
          <w:rFonts w:ascii="Times New Roman" w:hAnsi="Times New Roman"/>
          <w:sz w:val="24"/>
          <w:szCs w:val="24"/>
        </w:rPr>
      </w:pPr>
      <w:r w:rsidRPr="00F32DA7">
        <w:rPr>
          <w:rFonts w:ascii="Times New Roman" w:hAnsi="Times New Roman"/>
          <w:sz w:val="24"/>
          <w:szCs w:val="24"/>
        </w:rPr>
        <w:t xml:space="preserve">Передати в оренду </w:t>
      </w:r>
      <w:r w:rsidR="005A3AE9" w:rsidRPr="00F32DA7">
        <w:rPr>
          <w:rFonts w:ascii="Times New Roman" w:hAnsi="Times New Roman"/>
          <w:sz w:val="24"/>
          <w:szCs w:val="24"/>
          <w:lang w:val="uk-UA"/>
        </w:rPr>
        <w:t>Овсієнку Олександру Вікторовичу</w:t>
      </w:r>
      <w:r w:rsidRPr="00F32DA7">
        <w:rPr>
          <w:rFonts w:ascii="Times New Roman" w:hAnsi="Times New Roman"/>
          <w:sz w:val="24"/>
          <w:szCs w:val="24"/>
        </w:rPr>
        <w:t xml:space="preserve"> земельну ділянку, кадастровий номер 32</w:t>
      </w:r>
      <w:r w:rsidRPr="00F32DA7">
        <w:rPr>
          <w:rFonts w:ascii="Times New Roman" w:hAnsi="Times New Roman"/>
          <w:sz w:val="24"/>
          <w:szCs w:val="24"/>
          <w:lang w:val="uk-UA"/>
        </w:rPr>
        <w:t>11300000</w:t>
      </w:r>
      <w:r w:rsidRPr="00F32DA7">
        <w:rPr>
          <w:rFonts w:ascii="Times New Roman" w:hAnsi="Times New Roman"/>
          <w:sz w:val="24"/>
          <w:szCs w:val="24"/>
        </w:rPr>
        <w:t>:</w:t>
      </w:r>
      <w:r w:rsidRPr="00F32DA7">
        <w:rPr>
          <w:rFonts w:ascii="Times New Roman" w:hAnsi="Times New Roman"/>
          <w:sz w:val="24"/>
          <w:szCs w:val="24"/>
          <w:lang w:val="uk-UA"/>
        </w:rPr>
        <w:t>69</w:t>
      </w:r>
      <w:r w:rsidRPr="00F32DA7">
        <w:rPr>
          <w:rFonts w:ascii="Times New Roman" w:hAnsi="Times New Roman"/>
          <w:sz w:val="24"/>
          <w:szCs w:val="24"/>
        </w:rPr>
        <w:t>:</w:t>
      </w:r>
      <w:r w:rsidR="005A3AE9" w:rsidRPr="00F32DA7">
        <w:rPr>
          <w:rFonts w:ascii="Times New Roman" w:hAnsi="Times New Roman"/>
          <w:sz w:val="24"/>
          <w:szCs w:val="24"/>
          <w:lang w:val="uk-UA"/>
        </w:rPr>
        <w:t>030</w:t>
      </w:r>
      <w:r w:rsidRPr="00F32DA7">
        <w:rPr>
          <w:rFonts w:ascii="Times New Roman" w:hAnsi="Times New Roman"/>
          <w:sz w:val="24"/>
          <w:szCs w:val="24"/>
        </w:rPr>
        <w:t>:0</w:t>
      </w:r>
      <w:r w:rsidR="005A3AE9" w:rsidRPr="00F32DA7">
        <w:rPr>
          <w:rFonts w:ascii="Times New Roman" w:hAnsi="Times New Roman"/>
          <w:sz w:val="24"/>
          <w:szCs w:val="24"/>
          <w:lang w:val="uk-UA"/>
        </w:rPr>
        <w:t>29</w:t>
      </w:r>
      <w:r w:rsidRPr="00F32DA7">
        <w:rPr>
          <w:rFonts w:ascii="Times New Roman" w:hAnsi="Times New Roman"/>
          <w:sz w:val="24"/>
          <w:szCs w:val="24"/>
          <w:lang w:val="uk-UA"/>
        </w:rPr>
        <w:t>7</w:t>
      </w:r>
      <w:r w:rsidRPr="00F32DA7">
        <w:rPr>
          <w:rFonts w:ascii="Times New Roman" w:hAnsi="Times New Roman"/>
          <w:sz w:val="24"/>
          <w:szCs w:val="24"/>
        </w:rPr>
        <w:t>, площею 0,</w:t>
      </w:r>
      <w:r w:rsidR="005A3AE9" w:rsidRPr="00F32DA7">
        <w:rPr>
          <w:rFonts w:ascii="Times New Roman" w:hAnsi="Times New Roman"/>
          <w:sz w:val="24"/>
          <w:szCs w:val="24"/>
          <w:lang w:val="uk-UA"/>
        </w:rPr>
        <w:t>5200</w:t>
      </w:r>
      <w:r w:rsidRPr="00F32DA7">
        <w:rPr>
          <w:rFonts w:ascii="Times New Roman" w:hAnsi="Times New Roman"/>
          <w:sz w:val="24"/>
          <w:szCs w:val="24"/>
          <w:lang w:val="uk-UA"/>
        </w:rPr>
        <w:t xml:space="preserve"> </w:t>
      </w:r>
      <w:r w:rsidRPr="00F32DA7">
        <w:rPr>
          <w:rFonts w:ascii="Times New Roman" w:hAnsi="Times New Roman"/>
          <w:sz w:val="24"/>
          <w:szCs w:val="24"/>
        </w:rPr>
        <w:t xml:space="preserve">га, для </w:t>
      </w:r>
      <w:r w:rsidR="005A3AE9" w:rsidRPr="00F32DA7">
        <w:rPr>
          <w:rFonts w:ascii="Times New Roman" w:hAnsi="Times New Roman"/>
          <w:sz w:val="24"/>
          <w:szCs w:val="24"/>
          <w:lang w:val="uk-UA"/>
        </w:rPr>
        <w:t>городництва</w:t>
      </w:r>
      <w:r w:rsidRPr="00F32DA7">
        <w:rPr>
          <w:rFonts w:ascii="Times New Roman" w:hAnsi="Times New Roman"/>
          <w:sz w:val="24"/>
          <w:szCs w:val="24"/>
        </w:rPr>
        <w:t xml:space="preserve"> </w:t>
      </w:r>
      <w:r w:rsidR="005A3AE9" w:rsidRPr="00F32DA7">
        <w:rPr>
          <w:rFonts w:ascii="Times New Roman" w:hAnsi="Times New Roman"/>
          <w:sz w:val="24"/>
          <w:szCs w:val="24"/>
          <w:lang w:val="uk-UA"/>
        </w:rPr>
        <w:t>по вулиці Фестивальна</w:t>
      </w:r>
      <w:r w:rsidRPr="00F32DA7">
        <w:rPr>
          <w:rFonts w:ascii="Times New Roman" w:hAnsi="Times New Roman"/>
          <w:sz w:val="24"/>
          <w:szCs w:val="24"/>
          <w:lang w:val="uk-UA"/>
        </w:rPr>
        <w:t xml:space="preserve"> в місті Ржищів</w:t>
      </w:r>
      <w:r w:rsidRPr="00F32DA7">
        <w:rPr>
          <w:rFonts w:ascii="Times New Roman" w:hAnsi="Times New Roman"/>
          <w:sz w:val="24"/>
          <w:szCs w:val="24"/>
        </w:rPr>
        <w:t xml:space="preserve">, Обухівського району, Київської області, терміном на </w:t>
      </w:r>
      <w:r w:rsidR="00FD6EC6" w:rsidRPr="00F32DA7">
        <w:rPr>
          <w:rFonts w:ascii="Times New Roman" w:hAnsi="Times New Roman"/>
          <w:sz w:val="24"/>
          <w:szCs w:val="24"/>
          <w:lang w:val="uk-UA"/>
        </w:rPr>
        <w:t>7</w:t>
      </w:r>
      <w:r w:rsidRPr="00F32DA7">
        <w:rPr>
          <w:rFonts w:ascii="Times New Roman" w:hAnsi="Times New Roman"/>
          <w:sz w:val="24"/>
          <w:szCs w:val="24"/>
        </w:rPr>
        <w:t xml:space="preserve"> (</w:t>
      </w:r>
      <w:r w:rsidR="00FD6EC6" w:rsidRPr="00F32DA7">
        <w:rPr>
          <w:rFonts w:ascii="Times New Roman" w:hAnsi="Times New Roman"/>
          <w:sz w:val="24"/>
          <w:szCs w:val="24"/>
          <w:lang w:val="uk-UA"/>
        </w:rPr>
        <w:t>сім</w:t>
      </w:r>
      <w:r w:rsidRPr="00F32DA7">
        <w:rPr>
          <w:rFonts w:ascii="Times New Roman" w:hAnsi="Times New Roman"/>
          <w:sz w:val="24"/>
          <w:szCs w:val="24"/>
          <w:lang w:val="uk-UA"/>
        </w:rPr>
        <w:t>)</w:t>
      </w:r>
      <w:r w:rsidRPr="00F32DA7">
        <w:rPr>
          <w:rFonts w:ascii="Times New Roman" w:hAnsi="Times New Roman"/>
          <w:sz w:val="24"/>
          <w:szCs w:val="24"/>
        </w:rPr>
        <w:t xml:space="preserve"> років.</w:t>
      </w:r>
    </w:p>
    <w:p w:rsidR="00DF64F8" w:rsidRPr="00F32DA7" w:rsidRDefault="00DF64F8" w:rsidP="00DE25EF">
      <w:pPr>
        <w:pStyle w:val="a7"/>
        <w:numPr>
          <w:ilvl w:val="0"/>
          <w:numId w:val="4"/>
        </w:numPr>
        <w:suppressAutoHyphens/>
        <w:spacing w:after="0" w:line="240" w:lineRule="auto"/>
        <w:jc w:val="both"/>
        <w:rPr>
          <w:rFonts w:ascii="Times New Roman" w:hAnsi="Times New Roman"/>
          <w:sz w:val="24"/>
          <w:szCs w:val="24"/>
        </w:rPr>
      </w:pPr>
      <w:r w:rsidRPr="00F32DA7">
        <w:rPr>
          <w:rFonts w:ascii="Times New Roman" w:hAnsi="Times New Roman"/>
          <w:sz w:val="24"/>
          <w:szCs w:val="24"/>
        </w:rPr>
        <w:t xml:space="preserve">Встановити орендну плату за використання даної земельної ділянки в розмірі </w:t>
      </w:r>
      <w:r w:rsidRPr="00F32DA7">
        <w:rPr>
          <w:rFonts w:ascii="Times New Roman" w:hAnsi="Times New Roman"/>
          <w:sz w:val="24"/>
          <w:szCs w:val="24"/>
          <w:lang w:val="uk-UA"/>
        </w:rPr>
        <w:t>12</w:t>
      </w:r>
      <w:r w:rsidRPr="00F32DA7">
        <w:rPr>
          <w:rFonts w:ascii="Times New Roman" w:hAnsi="Times New Roman"/>
          <w:sz w:val="24"/>
          <w:szCs w:val="24"/>
        </w:rPr>
        <w:t>% від нормативної грошової оцінки земельної ділянки на рік.</w:t>
      </w:r>
    </w:p>
    <w:p w:rsidR="00DF64F8" w:rsidRPr="00F32DA7" w:rsidRDefault="00DF64F8" w:rsidP="00DE25EF">
      <w:pPr>
        <w:pStyle w:val="12"/>
        <w:numPr>
          <w:ilvl w:val="0"/>
          <w:numId w:val="4"/>
        </w:numPr>
        <w:spacing w:after="0" w:line="240" w:lineRule="auto"/>
        <w:jc w:val="both"/>
        <w:rPr>
          <w:rFonts w:ascii="Times New Roman" w:hAnsi="Times New Roman"/>
          <w:sz w:val="24"/>
          <w:szCs w:val="24"/>
          <w:lang w:val="uk-UA"/>
        </w:rPr>
      </w:pPr>
      <w:r w:rsidRPr="00F32DA7">
        <w:rPr>
          <w:rFonts w:ascii="Times New Roman" w:hAnsi="Times New Roman"/>
          <w:sz w:val="24"/>
          <w:szCs w:val="24"/>
          <w:lang w:val="uk-UA"/>
        </w:rPr>
        <w:t>Доручити міському голові Крістіні Чорненькій укласти від імені Ржищівської міської ради відповідний договір оренди земельної ділянки.</w:t>
      </w:r>
    </w:p>
    <w:p w:rsidR="0028532B" w:rsidRPr="00F32DA7" w:rsidRDefault="0028532B" w:rsidP="0028532B">
      <w:pPr>
        <w:pStyle w:val="a4"/>
        <w:numPr>
          <w:ilvl w:val="0"/>
          <w:numId w:val="4"/>
        </w:numPr>
        <w:jc w:val="both"/>
        <w:rPr>
          <w:rFonts w:ascii="Times New Roman" w:hAnsi="Times New Roman"/>
          <w:sz w:val="24"/>
          <w:szCs w:val="24"/>
          <w:lang w:val="uk-UA"/>
        </w:rPr>
      </w:pPr>
      <w:r w:rsidRPr="00F32DA7">
        <w:rPr>
          <w:rFonts w:ascii="Times New Roman" w:hAnsi="Times New Roman"/>
          <w:sz w:val="24"/>
          <w:szCs w:val="24"/>
          <w:lang w:val="uk-UA"/>
        </w:rPr>
        <w:t>Рішення набирає чинності з моменту його прийняття.</w:t>
      </w:r>
    </w:p>
    <w:p w:rsidR="0028532B" w:rsidRPr="00F32DA7" w:rsidRDefault="0028532B" w:rsidP="0028532B">
      <w:pPr>
        <w:pStyle w:val="a4"/>
        <w:numPr>
          <w:ilvl w:val="0"/>
          <w:numId w:val="4"/>
        </w:numPr>
        <w:jc w:val="both"/>
        <w:rPr>
          <w:rFonts w:ascii="Times New Roman" w:hAnsi="Times New Roman"/>
          <w:sz w:val="24"/>
          <w:szCs w:val="24"/>
          <w:lang w:val="uk-UA"/>
        </w:rPr>
      </w:pPr>
      <w:r w:rsidRPr="00F32DA7">
        <w:rPr>
          <w:rFonts w:ascii="Times New Roman" w:hAnsi="Times New Roman"/>
          <w:sz w:val="24"/>
          <w:szCs w:val="24"/>
          <w:lang w:val="uk-UA"/>
        </w:rPr>
        <w:t xml:space="preserve"> Загальному відділу організаційної та кадрової роботи Виконавчого комітету Ржищівської міської ради Київської області довести рішення до відома адресата шляхом видачі особисто за адресою: Київська обл., Обухівський р-н, м. Ржищів, вул. Соборна, 22, каб.10 з фіксацією інформації про доведення рішення до відома адресата в матеріалах справи.</w:t>
      </w:r>
    </w:p>
    <w:p w:rsidR="00446DCA" w:rsidRPr="00F32DA7" w:rsidRDefault="0028532B" w:rsidP="00F32DA7">
      <w:pPr>
        <w:pStyle w:val="12"/>
        <w:numPr>
          <w:ilvl w:val="0"/>
          <w:numId w:val="4"/>
        </w:numPr>
        <w:spacing w:after="0" w:line="240" w:lineRule="auto"/>
        <w:jc w:val="both"/>
        <w:rPr>
          <w:rFonts w:ascii="Times New Roman" w:hAnsi="Times New Roman"/>
          <w:sz w:val="24"/>
          <w:szCs w:val="24"/>
          <w:lang w:val="uk-UA"/>
        </w:rPr>
      </w:pPr>
      <w:r w:rsidRPr="00F32DA7">
        <w:rPr>
          <w:rFonts w:ascii="Times New Roman" w:hAnsi="Times New Roman"/>
          <w:sz w:val="24"/>
          <w:szCs w:val="24"/>
        </w:rPr>
        <w:t xml:space="preserve">Контроль за виконанням даного рішення покласти на першого заступника міського голови Юрія Терещенка та </w:t>
      </w:r>
      <w:r w:rsidRPr="00F32DA7">
        <w:rPr>
          <w:rFonts w:ascii="Times New Roman" w:hAnsi="Times New Roman"/>
          <w:color w:val="000000"/>
          <w:sz w:val="24"/>
          <w:szCs w:val="24"/>
        </w:rPr>
        <w:t xml:space="preserve">постійну комісію </w:t>
      </w:r>
      <w:r w:rsidRPr="00F32DA7">
        <w:rPr>
          <w:rFonts w:ascii="Times New Roman" w:hAnsi="Times New Roman"/>
          <w:sz w:val="24"/>
          <w:szCs w:val="24"/>
        </w:rPr>
        <w:t>з питань регулювання земельних відносин та охорони природи.</w:t>
      </w:r>
    </w:p>
    <w:p w:rsidR="009E508A" w:rsidRDefault="009E508A" w:rsidP="009E508A">
      <w:pPr>
        <w:keepLines/>
        <w:spacing w:line="240" w:lineRule="auto"/>
        <w:jc w:val="right"/>
        <w:rPr>
          <w:rFonts w:ascii="Times New Roman" w:hAnsi="Times New Roman"/>
          <w:b/>
          <w:sz w:val="24"/>
          <w:szCs w:val="24"/>
          <w:lang w:val="uk-UA"/>
        </w:rPr>
      </w:pPr>
      <w:r w:rsidRPr="00F32DA7">
        <w:rPr>
          <w:rFonts w:ascii="Times New Roman" w:hAnsi="Times New Roman"/>
          <w:b/>
          <w:sz w:val="24"/>
          <w:szCs w:val="24"/>
          <w:lang w:val="uk-UA"/>
        </w:rPr>
        <w:t xml:space="preserve">ПРОЄКТ № </w:t>
      </w:r>
      <w:r w:rsidR="0092302E">
        <w:rPr>
          <w:rFonts w:ascii="Times New Roman" w:hAnsi="Times New Roman"/>
          <w:b/>
          <w:sz w:val="24"/>
          <w:szCs w:val="24"/>
          <w:lang w:val="uk-UA"/>
        </w:rPr>
        <w:t>15</w:t>
      </w:r>
    </w:p>
    <w:p w:rsidR="009E508A" w:rsidRPr="00F32DA7" w:rsidRDefault="009E508A" w:rsidP="009E508A">
      <w:pPr>
        <w:keepLines/>
        <w:spacing w:line="240" w:lineRule="auto"/>
        <w:jc w:val="center"/>
        <w:rPr>
          <w:rFonts w:ascii="Times New Roman" w:hAnsi="Times New Roman"/>
          <w:b/>
          <w:sz w:val="24"/>
          <w:szCs w:val="24"/>
          <w:lang w:val="uk-UA"/>
        </w:rPr>
      </w:pPr>
      <w:r w:rsidRPr="00F32DA7">
        <w:rPr>
          <w:rFonts w:ascii="Times New Roman" w:hAnsi="Times New Roman"/>
          <w:b/>
          <w:sz w:val="24"/>
          <w:szCs w:val="24"/>
          <w:lang w:val="uk-UA"/>
        </w:rPr>
        <w:lastRenderedPageBreak/>
        <w:t>РІШЕННЯ</w:t>
      </w:r>
    </w:p>
    <w:p w:rsidR="009E508A" w:rsidRPr="00F32DA7" w:rsidRDefault="009E508A" w:rsidP="009E508A">
      <w:pPr>
        <w:pStyle w:val="a4"/>
        <w:ind w:right="4678"/>
        <w:jc w:val="both"/>
        <w:rPr>
          <w:rFonts w:ascii="Times New Roman" w:hAnsi="Times New Roman"/>
          <w:i/>
          <w:sz w:val="24"/>
          <w:szCs w:val="24"/>
          <w:lang w:val="uk-UA"/>
        </w:rPr>
      </w:pPr>
      <w:r w:rsidRPr="00F32DA7">
        <w:rPr>
          <w:rFonts w:ascii="Times New Roman" w:hAnsi="Times New Roman"/>
          <w:i/>
          <w:sz w:val="24"/>
          <w:szCs w:val="24"/>
          <w:lang w:val="uk-UA"/>
        </w:rPr>
        <w:t xml:space="preserve">Про затвердження проєкту землеустрою щодо відведення земельної ділянки в оренду </w:t>
      </w:r>
      <w:r w:rsidR="00AE2747" w:rsidRPr="00F32DA7">
        <w:rPr>
          <w:rFonts w:ascii="Times New Roman" w:hAnsi="Times New Roman"/>
          <w:i/>
          <w:sz w:val="24"/>
          <w:szCs w:val="24"/>
          <w:lang w:val="uk-UA"/>
        </w:rPr>
        <w:t xml:space="preserve">для городництва </w:t>
      </w:r>
      <w:r w:rsidRPr="00F32DA7">
        <w:rPr>
          <w:rFonts w:ascii="Times New Roman" w:hAnsi="Times New Roman"/>
          <w:i/>
          <w:sz w:val="24"/>
          <w:szCs w:val="24"/>
          <w:lang w:val="uk-UA"/>
        </w:rPr>
        <w:t>Чирковій Валентині Степанівні</w:t>
      </w:r>
    </w:p>
    <w:p w:rsidR="009E508A" w:rsidRPr="00F32DA7" w:rsidRDefault="009E508A" w:rsidP="009E508A">
      <w:pPr>
        <w:pStyle w:val="11"/>
        <w:jc w:val="both"/>
        <w:rPr>
          <w:rFonts w:ascii="Times New Roman" w:hAnsi="Times New Roman"/>
          <w:sz w:val="24"/>
          <w:szCs w:val="24"/>
          <w:lang w:val="uk-UA"/>
        </w:rPr>
      </w:pPr>
    </w:p>
    <w:p w:rsidR="00C9785E" w:rsidRPr="00F32DA7" w:rsidRDefault="00C9785E" w:rsidP="00C9785E">
      <w:pPr>
        <w:shd w:val="clear" w:color="auto" w:fill="FFFFFF"/>
        <w:spacing w:after="0" w:line="240" w:lineRule="auto"/>
        <w:jc w:val="both"/>
        <w:rPr>
          <w:rFonts w:ascii="Times New Roman" w:hAnsi="Times New Roman" w:cs="Times New Roman"/>
          <w:sz w:val="24"/>
          <w:szCs w:val="24"/>
          <w:lang w:val="uk-UA"/>
        </w:rPr>
      </w:pPr>
      <w:r w:rsidRPr="00F32DA7">
        <w:rPr>
          <w:rFonts w:ascii="Times New Roman" w:hAnsi="Times New Roman" w:cs="Times New Roman"/>
          <w:sz w:val="24"/>
          <w:szCs w:val="24"/>
          <w:lang w:val="uk-UA"/>
        </w:rPr>
        <w:t>Ржищівською міською радою Київської області пі</w:t>
      </w:r>
      <w:r w:rsidR="00CA74F2" w:rsidRPr="00F32DA7">
        <w:rPr>
          <w:rFonts w:ascii="Times New Roman" w:hAnsi="Times New Roman" w:cs="Times New Roman"/>
          <w:sz w:val="24"/>
          <w:szCs w:val="24"/>
          <w:lang w:val="uk-UA"/>
        </w:rPr>
        <w:t>д час розгляду заяви Чиркової Валентини Степанівни</w:t>
      </w:r>
      <w:r w:rsidR="00BB2CF7" w:rsidRPr="00BB2CF7">
        <w:rPr>
          <w:rFonts w:ascii="Times New Roman" w:hAnsi="Times New Roman" w:cs="Times New Roman"/>
          <w:sz w:val="24"/>
          <w:szCs w:val="24"/>
          <w:lang w:val="uk-UA"/>
        </w:rPr>
        <w:t>,</w:t>
      </w:r>
      <w:r w:rsidR="00BB2CF7" w:rsidRPr="00BB2CF7">
        <w:rPr>
          <w:rFonts w:ascii="Times New Roman" w:hAnsi="Times New Roman" w:cs="Times New Roman"/>
          <w:b/>
          <w:sz w:val="24"/>
          <w:szCs w:val="24"/>
          <w:u w:val="single"/>
          <w:lang w:val="uk-UA"/>
        </w:rPr>
        <w:t xml:space="preserve"> </w:t>
      </w:r>
      <w:r w:rsidR="00BB2CF7" w:rsidRPr="00555EA8">
        <w:rPr>
          <w:rFonts w:ascii="Times New Roman" w:hAnsi="Times New Roman" w:cs="Times New Roman"/>
          <w:b/>
          <w:sz w:val="24"/>
          <w:szCs w:val="24"/>
          <w:highlight w:val="black"/>
          <w:u w:val="single"/>
          <w:lang w:val="uk-UA"/>
        </w:rPr>
        <w:t>ХХХХХХХХХХ</w:t>
      </w:r>
      <w:r w:rsidR="003B79D7">
        <w:rPr>
          <w:rFonts w:ascii="Times New Roman" w:hAnsi="Times New Roman" w:cs="Times New Roman"/>
          <w:b/>
          <w:sz w:val="24"/>
          <w:szCs w:val="24"/>
          <w:u w:val="single"/>
          <w:lang w:val="uk-UA"/>
        </w:rPr>
        <w:t>,</w:t>
      </w:r>
      <w:r w:rsidR="00BB2CF7" w:rsidRPr="00BB2CF7">
        <w:rPr>
          <w:rFonts w:ascii="Times New Roman" w:hAnsi="Times New Roman" w:cs="Times New Roman"/>
          <w:b/>
          <w:sz w:val="24"/>
          <w:szCs w:val="24"/>
          <w:u w:val="single"/>
          <w:lang w:val="uk-UA"/>
        </w:rPr>
        <w:t xml:space="preserve"> </w:t>
      </w:r>
      <w:r w:rsidRPr="00F32DA7">
        <w:rPr>
          <w:rFonts w:ascii="Times New Roman" w:hAnsi="Times New Roman" w:cs="Times New Roman"/>
          <w:sz w:val="24"/>
          <w:szCs w:val="24"/>
          <w:lang w:val="uk-UA"/>
        </w:rPr>
        <w:t>встановлено.</w:t>
      </w:r>
    </w:p>
    <w:p w:rsidR="00C9785E" w:rsidRPr="00F32DA7" w:rsidRDefault="00CA74F2" w:rsidP="00C9785E">
      <w:pPr>
        <w:shd w:val="clear" w:color="auto" w:fill="FFFFFF"/>
        <w:spacing w:after="0" w:line="240" w:lineRule="auto"/>
        <w:ind w:firstLine="851"/>
        <w:jc w:val="both"/>
        <w:rPr>
          <w:rFonts w:ascii="Times New Roman" w:hAnsi="Times New Roman"/>
          <w:sz w:val="24"/>
          <w:szCs w:val="24"/>
          <w:lang w:val="uk-UA"/>
        </w:rPr>
      </w:pPr>
      <w:r w:rsidRPr="00F32DA7">
        <w:rPr>
          <w:rFonts w:ascii="Times New Roman" w:hAnsi="Times New Roman" w:cs="Times New Roman"/>
          <w:sz w:val="24"/>
          <w:szCs w:val="24"/>
          <w:lang w:val="uk-UA"/>
        </w:rPr>
        <w:t>14</w:t>
      </w:r>
      <w:r w:rsidR="00C9785E" w:rsidRPr="00F32DA7">
        <w:rPr>
          <w:rFonts w:ascii="Times New Roman" w:hAnsi="Times New Roman" w:cs="Times New Roman"/>
          <w:sz w:val="24"/>
          <w:szCs w:val="24"/>
          <w:lang w:val="uk-UA"/>
        </w:rPr>
        <w:t xml:space="preserve"> квітня 2025 року за вх.№02-03-01/</w:t>
      </w:r>
      <w:r w:rsidRPr="00F32DA7">
        <w:rPr>
          <w:rFonts w:ascii="Times New Roman" w:hAnsi="Times New Roman" w:cs="Times New Roman"/>
          <w:sz w:val="24"/>
          <w:szCs w:val="24"/>
          <w:lang w:val="uk-UA"/>
        </w:rPr>
        <w:t>Ч.415</w:t>
      </w:r>
      <w:r w:rsidR="00C9785E" w:rsidRPr="00F32DA7">
        <w:rPr>
          <w:rFonts w:ascii="Times New Roman" w:hAnsi="Times New Roman" w:cs="Times New Roman"/>
          <w:sz w:val="24"/>
          <w:szCs w:val="24"/>
          <w:lang w:val="uk-UA"/>
        </w:rPr>
        <w:t>.2 до Виконавчого комітету Ржищівської міської ради Київської області надійшла за</w:t>
      </w:r>
      <w:r w:rsidRPr="00F32DA7">
        <w:rPr>
          <w:rFonts w:ascii="Times New Roman" w:hAnsi="Times New Roman" w:cs="Times New Roman"/>
          <w:sz w:val="24"/>
          <w:szCs w:val="24"/>
          <w:lang w:val="uk-UA"/>
        </w:rPr>
        <w:t>яв</w:t>
      </w:r>
      <w:r w:rsidR="00A348AA" w:rsidRPr="00F32DA7">
        <w:rPr>
          <w:rFonts w:ascii="Times New Roman" w:hAnsi="Times New Roman" w:cs="Times New Roman"/>
          <w:sz w:val="24"/>
          <w:szCs w:val="24"/>
          <w:lang w:val="uk-UA"/>
        </w:rPr>
        <w:t xml:space="preserve">а Чиркової Валентини Степанівни від </w:t>
      </w:r>
      <w:r w:rsidRPr="00F32DA7">
        <w:rPr>
          <w:rFonts w:ascii="Times New Roman" w:hAnsi="Times New Roman" w:cs="Times New Roman"/>
          <w:sz w:val="24"/>
          <w:szCs w:val="24"/>
          <w:lang w:val="uk-UA"/>
        </w:rPr>
        <w:t>14</w:t>
      </w:r>
      <w:r w:rsidR="00C9785E" w:rsidRPr="00F32DA7">
        <w:rPr>
          <w:rFonts w:ascii="Times New Roman" w:hAnsi="Times New Roman" w:cs="Times New Roman"/>
          <w:sz w:val="24"/>
          <w:szCs w:val="24"/>
          <w:lang w:val="uk-UA"/>
        </w:rPr>
        <w:t xml:space="preserve">.04.2025 </w:t>
      </w:r>
      <w:r w:rsidRPr="00F32DA7">
        <w:rPr>
          <w:rFonts w:ascii="Times New Roman" w:hAnsi="Times New Roman" w:cs="Times New Roman"/>
          <w:sz w:val="24"/>
          <w:szCs w:val="24"/>
          <w:lang w:val="uk-UA"/>
        </w:rPr>
        <w:t>року про затвердження проєкту землеустрою щодо відведення земельної ділянки в оренду для городництва</w:t>
      </w:r>
      <w:r w:rsidR="00C9785E" w:rsidRPr="00F32DA7">
        <w:rPr>
          <w:rFonts w:ascii="Times New Roman" w:hAnsi="Times New Roman"/>
          <w:sz w:val="24"/>
          <w:szCs w:val="24"/>
          <w:lang w:val="uk-UA"/>
        </w:rPr>
        <w:t>.</w:t>
      </w:r>
    </w:p>
    <w:p w:rsidR="00C9785E" w:rsidRPr="00F32DA7" w:rsidRDefault="00C9785E" w:rsidP="00C9785E">
      <w:pPr>
        <w:shd w:val="clear" w:color="auto" w:fill="FFFFFF"/>
        <w:spacing w:after="0" w:line="240" w:lineRule="auto"/>
        <w:ind w:firstLine="851"/>
        <w:jc w:val="both"/>
        <w:rPr>
          <w:rFonts w:ascii="Times New Roman" w:hAnsi="Times New Roman"/>
          <w:sz w:val="24"/>
          <w:szCs w:val="24"/>
          <w:lang w:val="uk-UA"/>
        </w:rPr>
      </w:pPr>
      <w:r w:rsidRPr="00F32DA7">
        <w:rPr>
          <w:rFonts w:ascii="Times New Roman" w:hAnsi="Times New Roman" w:cs="Times New Roman"/>
          <w:sz w:val="24"/>
          <w:szCs w:val="24"/>
          <w:lang w:val="uk-UA"/>
        </w:rPr>
        <w:t>Під</w:t>
      </w:r>
      <w:r w:rsidR="00DA56F4">
        <w:rPr>
          <w:rFonts w:ascii="Times New Roman" w:hAnsi="Times New Roman" w:cs="Times New Roman"/>
          <w:sz w:val="24"/>
          <w:szCs w:val="24"/>
          <w:lang w:val="uk-UA"/>
        </w:rPr>
        <w:t xml:space="preserve"> час розгляду зазначеної заяви </w:t>
      </w:r>
      <w:r w:rsidRPr="00F32DA7">
        <w:rPr>
          <w:rFonts w:ascii="Times New Roman" w:hAnsi="Times New Roman" w:cs="Times New Roman"/>
          <w:sz w:val="24"/>
          <w:szCs w:val="24"/>
          <w:lang w:val="uk-UA"/>
        </w:rPr>
        <w:t>проведено детальне вивчення доданих до заяви документів, а саме: Витягу з Державного земельного кадастру про земельну</w:t>
      </w:r>
      <w:r w:rsidR="00CA74F2" w:rsidRPr="00F32DA7">
        <w:rPr>
          <w:rFonts w:ascii="Times New Roman" w:hAnsi="Times New Roman" w:cs="Times New Roman"/>
          <w:sz w:val="24"/>
          <w:szCs w:val="24"/>
          <w:lang w:val="uk-UA"/>
        </w:rPr>
        <w:t xml:space="preserve"> ділянку НВ-4601260702025 від 13</w:t>
      </w:r>
      <w:r w:rsidRPr="00F32DA7">
        <w:rPr>
          <w:rFonts w:ascii="Times New Roman" w:hAnsi="Times New Roman" w:cs="Times New Roman"/>
          <w:sz w:val="24"/>
          <w:szCs w:val="24"/>
          <w:lang w:val="uk-UA"/>
        </w:rPr>
        <w:t>.04.202</w:t>
      </w:r>
      <w:r w:rsidR="00CA74F2" w:rsidRPr="00F32DA7">
        <w:rPr>
          <w:rFonts w:ascii="Times New Roman" w:hAnsi="Times New Roman" w:cs="Times New Roman"/>
          <w:sz w:val="24"/>
          <w:szCs w:val="24"/>
          <w:lang w:val="uk-UA"/>
        </w:rPr>
        <w:t xml:space="preserve">5; </w:t>
      </w:r>
      <w:r w:rsidR="00CC0068" w:rsidRPr="00F32DA7">
        <w:rPr>
          <w:rFonts w:ascii="Times New Roman" w:hAnsi="Times New Roman" w:cs="Times New Roman"/>
          <w:sz w:val="24"/>
          <w:szCs w:val="24"/>
          <w:lang w:val="uk-UA"/>
        </w:rPr>
        <w:t xml:space="preserve">виготовлену приватним підприємством «Єдиний центр» </w:t>
      </w:r>
      <w:r w:rsidR="00CA74F2" w:rsidRPr="00F32DA7">
        <w:rPr>
          <w:rFonts w:ascii="Times New Roman" w:hAnsi="Times New Roman" w:cs="Times New Roman"/>
          <w:sz w:val="24"/>
          <w:szCs w:val="24"/>
          <w:lang w:val="uk-UA"/>
        </w:rPr>
        <w:t>копію проєкту землеустрою</w:t>
      </w:r>
      <w:r w:rsidR="00C42023" w:rsidRPr="00F32DA7">
        <w:rPr>
          <w:rFonts w:ascii="Times New Roman" w:hAnsi="Times New Roman" w:cs="Times New Roman"/>
          <w:sz w:val="24"/>
          <w:szCs w:val="24"/>
          <w:lang w:val="uk-UA"/>
        </w:rPr>
        <w:t xml:space="preserve"> щодо відведення земельної ділянки в оренду для городництва</w:t>
      </w:r>
      <w:r w:rsidRPr="00F32DA7">
        <w:rPr>
          <w:rFonts w:ascii="Times New Roman" w:hAnsi="Times New Roman"/>
          <w:sz w:val="24"/>
          <w:szCs w:val="24"/>
          <w:lang w:val="uk-UA"/>
        </w:rPr>
        <w:t>, що розташована по вул</w:t>
      </w:r>
      <w:r w:rsidR="00C42023" w:rsidRPr="00F32DA7">
        <w:rPr>
          <w:rFonts w:ascii="Times New Roman" w:hAnsi="Times New Roman"/>
          <w:sz w:val="24"/>
          <w:szCs w:val="24"/>
          <w:lang w:val="uk-UA"/>
        </w:rPr>
        <w:t>иці Центральна в селі Великі Пріцьки, Обухівського району, Київської області</w:t>
      </w:r>
      <w:r w:rsidRPr="00F32DA7">
        <w:rPr>
          <w:rFonts w:ascii="Times New Roman" w:hAnsi="Times New Roman"/>
          <w:sz w:val="24"/>
          <w:szCs w:val="24"/>
          <w:lang w:val="uk-UA"/>
        </w:rPr>
        <w:t>.</w:t>
      </w:r>
    </w:p>
    <w:p w:rsidR="0028532B" w:rsidRPr="00F32DA7" w:rsidRDefault="0028532B" w:rsidP="0028532B">
      <w:pPr>
        <w:shd w:val="clear" w:color="auto" w:fill="FFFFFF"/>
        <w:spacing w:after="0" w:line="240" w:lineRule="auto"/>
        <w:ind w:firstLine="709"/>
        <w:jc w:val="both"/>
        <w:rPr>
          <w:rFonts w:ascii="Times New Roman" w:eastAsia="Times New Roman" w:hAnsi="Times New Roman" w:cs="Times New Roman"/>
          <w:sz w:val="24"/>
          <w:szCs w:val="24"/>
          <w:lang w:val="uk-UA"/>
        </w:rPr>
      </w:pPr>
      <w:r w:rsidRPr="00F32DA7">
        <w:rPr>
          <w:rFonts w:ascii="Times New Roman" w:hAnsi="Times New Roman"/>
          <w:sz w:val="24"/>
          <w:szCs w:val="24"/>
          <w:lang w:val="uk-UA"/>
        </w:rPr>
        <w:t xml:space="preserve">За результатами розгляду встановлено, що подана заява з доданими до неї документами відповідають вимогам статей 93, 123, 186 Земельного кодексу України. </w:t>
      </w:r>
      <w:r w:rsidRPr="00F32DA7">
        <w:rPr>
          <w:rFonts w:ascii="Times New Roman" w:hAnsi="Times New Roman" w:cs="Times New Roman"/>
          <w:sz w:val="24"/>
          <w:szCs w:val="24"/>
          <w:lang w:val="uk-UA"/>
        </w:rPr>
        <w:t xml:space="preserve">Враховуючи вищевикладене, керуючись </w:t>
      </w:r>
      <w:r w:rsidRPr="00F32DA7">
        <w:rPr>
          <w:rFonts w:ascii="Times New Roman" w:hAnsi="Times New Roman"/>
          <w:iCs/>
          <w:sz w:val="24"/>
          <w:szCs w:val="24"/>
          <w:lang w:val="uk-UA"/>
        </w:rPr>
        <w:t>Законом України «Про адміністративну процедуру»,</w:t>
      </w:r>
      <w:r w:rsidRPr="00F32DA7">
        <w:rPr>
          <w:rFonts w:ascii="Times New Roman" w:hAnsi="Times New Roman" w:cs="Times New Roman"/>
          <w:sz w:val="24"/>
          <w:szCs w:val="24"/>
          <w:lang w:val="uk-UA"/>
        </w:rPr>
        <w:t xml:space="preserve"> статтями 12, 93, 123, 122, 124, 134, 186 Земельного кодексу України, статтею 25 Закону України «Про землеустрій», пунктом 34 частини 1 статті 26 Закону України "Про місцеве самоврядування в Україні"</w:t>
      </w:r>
      <w:r w:rsidRPr="00F32DA7">
        <w:rPr>
          <w:rFonts w:ascii="Times New Roman" w:hAnsi="Times New Roman" w:cs="Times New Roman"/>
          <w:bCs/>
          <w:sz w:val="24"/>
          <w:szCs w:val="24"/>
          <w:shd w:val="clear" w:color="auto" w:fill="FFFFFF"/>
          <w:lang w:val="uk-UA"/>
        </w:rPr>
        <w:t xml:space="preserve">, </w:t>
      </w:r>
      <w:r w:rsidRPr="00F32DA7">
        <w:rPr>
          <w:rFonts w:ascii="Times New Roman" w:hAnsi="Times New Roman" w:cs="Times New Roman"/>
          <w:sz w:val="24"/>
          <w:szCs w:val="24"/>
          <w:lang w:val="uk-UA"/>
        </w:rPr>
        <w:t>Ржищівська міська рада Київської області ВИРІШИЛА:</w:t>
      </w:r>
    </w:p>
    <w:p w:rsidR="009E508A" w:rsidRPr="00F32DA7" w:rsidRDefault="009E508A" w:rsidP="00DE25EF">
      <w:pPr>
        <w:pStyle w:val="a7"/>
        <w:numPr>
          <w:ilvl w:val="0"/>
          <w:numId w:val="5"/>
        </w:numPr>
        <w:suppressAutoHyphens/>
        <w:spacing w:after="0" w:line="240" w:lineRule="auto"/>
        <w:jc w:val="both"/>
        <w:rPr>
          <w:rFonts w:ascii="Times New Roman" w:hAnsi="Times New Roman"/>
          <w:sz w:val="24"/>
          <w:szCs w:val="24"/>
          <w:lang w:val="uk-UA"/>
        </w:rPr>
      </w:pPr>
      <w:r w:rsidRPr="00F32DA7">
        <w:rPr>
          <w:rFonts w:ascii="Times New Roman" w:hAnsi="Times New Roman"/>
          <w:color w:val="000000"/>
          <w:spacing w:val="7"/>
          <w:sz w:val="24"/>
          <w:szCs w:val="24"/>
          <w:lang w:val="uk-UA"/>
        </w:rPr>
        <w:t xml:space="preserve">Затвердити </w:t>
      </w:r>
      <w:r w:rsidRPr="00F32DA7">
        <w:rPr>
          <w:rFonts w:ascii="Times New Roman" w:hAnsi="Times New Roman"/>
          <w:sz w:val="24"/>
          <w:szCs w:val="24"/>
          <w:lang w:val="uk-UA"/>
        </w:rPr>
        <w:t>проєкт землеустрою щодо відведення земельної ділянки в оренду для городництва Чирковій Валентині Степанівні за адресою: Київська область, Обухівський район, село Великі Пріцьки, вулиця Центральна.</w:t>
      </w:r>
    </w:p>
    <w:p w:rsidR="009E508A" w:rsidRPr="00F32DA7" w:rsidRDefault="009E508A" w:rsidP="00DE25EF">
      <w:pPr>
        <w:pStyle w:val="a7"/>
        <w:numPr>
          <w:ilvl w:val="0"/>
          <w:numId w:val="5"/>
        </w:numPr>
        <w:suppressAutoHyphens/>
        <w:spacing w:after="0" w:line="240" w:lineRule="auto"/>
        <w:jc w:val="both"/>
        <w:rPr>
          <w:rFonts w:ascii="Times New Roman" w:hAnsi="Times New Roman"/>
          <w:sz w:val="24"/>
          <w:szCs w:val="24"/>
        </w:rPr>
      </w:pPr>
      <w:r w:rsidRPr="00F32DA7">
        <w:rPr>
          <w:rFonts w:ascii="Times New Roman" w:hAnsi="Times New Roman"/>
          <w:sz w:val="24"/>
          <w:szCs w:val="24"/>
        </w:rPr>
        <w:t xml:space="preserve">Передати в оренду </w:t>
      </w:r>
      <w:r w:rsidRPr="00F32DA7">
        <w:rPr>
          <w:rFonts w:ascii="Times New Roman" w:hAnsi="Times New Roman"/>
          <w:sz w:val="24"/>
          <w:szCs w:val="24"/>
          <w:lang w:val="uk-UA"/>
        </w:rPr>
        <w:t>Чирковій Валентині Степанівні</w:t>
      </w:r>
      <w:r w:rsidRPr="00F32DA7">
        <w:rPr>
          <w:rFonts w:ascii="Times New Roman" w:hAnsi="Times New Roman"/>
          <w:sz w:val="24"/>
          <w:szCs w:val="24"/>
        </w:rPr>
        <w:t xml:space="preserve"> земельну ділянку, кадастровий номер 32</w:t>
      </w:r>
      <w:r w:rsidRPr="00F32DA7">
        <w:rPr>
          <w:rFonts w:ascii="Times New Roman" w:hAnsi="Times New Roman"/>
          <w:sz w:val="24"/>
          <w:szCs w:val="24"/>
          <w:lang w:val="uk-UA"/>
        </w:rPr>
        <w:t>22281601</w:t>
      </w:r>
      <w:r w:rsidRPr="00F32DA7">
        <w:rPr>
          <w:rFonts w:ascii="Times New Roman" w:hAnsi="Times New Roman"/>
          <w:sz w:val="24"/>
          <w:szCs w:val="24"/>
        </w:rPr>
        <w:t>:</w:t>
      </w:r>
      <w:r w:rsidRPr="00F32DA7">
        <w:rPr>
          <w:rFonts w:ascii="Times New Roman" w:hAnsi="Times New Roman"/>
          <w:sz w:val="24"/>
          <w:szCs w:val="24"/>
          <w:lang w:val="uk-UA"/>
        </w:rPr>
        <w:t>01</w:t>
      </w:r>
      <w:r w:rsidRPr="00F32DA7">
        <w:rPr>
          <w:rFonts w:ascii="Times New Roman" w:hAnsi="Times New Roman"/>
          <w:sz w:val="24"/>
          <w:szCs w:val="24"/>
        </w:rPr>
        <w:t>:</w:t>
      </w:r>
      <w:r w:rsidRPr="00F32DA7">
        <w:rPr>
          <w:rFonts w:ascii="Times New Roman" w:hAnsi="Times New Roman"/>
          <w:sz w:val="24"/>
          <w:szCs w:val="24"/>
          <w:lang w:val="uk-UA"/>
        </w:rPr>
        <w:t>335</w:t>
      </w:r>
      <w:r w:rsidRPr="00F32DA7">
        <w:rPr>
          <w:rFonts w:ascii="Times New Roman" w:hAnsi="Times New Roman"/>
          <w:sz w:val="24"/>
          <w:szCs w:val="24"/>
        </w:rPr>
        <w:t>:</w:t>
      </w:r>
      <w:r w:rsidRPr="00F32DA7">
        <w:rPr>
          <w:rFonts w:ascii="Times New Roman" w:hAnsi="Times New Roman"/>
          <w:sz w:val="24"/>
          <w:szCs w:val="24"/>
          <w:lang w:val="uk-UA"/>
        </w:rPr>
        <w:t>0022</w:t>
      </w:r>
      <w:r w:rsidRPr="00F32DA7">
        <w:rPr>
          <w:rFonts w:ascii="Times New Roman" w:hAnsi="Times New Roman"/>
          <w:sz w:val="24"/>
          <w:szCs w:val="24"/>
        </w:rPr>
        <w:t>, площею 0,</w:t>
      </w:r>
      <w:r w:rsidRPr="00F32DA7">
        <w:rPr>
          <w:rFonts w:ascii="Times New Roman" w:hAnsi="Times New Roman"/>
          <w:sz w:val="24"/>
          <w:szCs w:val="24"/>
          <w:lang w:val="uk-UA"/>
        </w:rPr>
        <w:t xml:space="preserve">2000 </w:t>
      </w:r>
      <w:r w:rsidRPr="00F32DA7">
        <w:rPr>
          <w:rFonts w:ascii="Times New Roman" w:hAnsi="Times New Roman"/>
          <w:sz w:val="24"/>
          <w:szCs w:val="24"/>
        </w:rPr>
        <w:t xml:space="preserve">га, для </w:t>
      </w:r>
      <w:r w:rsidRPr="00F32DA7">
        <w:rPr>
          <w:rFonts w:ascii="Times New Roman" w:hAnsi="Times New Roman"/>
          <w:sz w:val="24"/>
          <w:szCs w:val="24"/>
          <w:lang w:val="uk-UA"/>
        </w:rPr>
        <w:t>городництва</w:t>
      </w:r>
      <w:r w:rsidRPr="00F32DA7">
        <w:rPr>
          <w:rFonts w:ascii="Times New Roman" w:hAnsi="Times New Roman"/>
          <w:sz w:val="24"/>
          <w:szCs w:val="24"/>
        </w:rPr>
        <w:t xml:space="preserve"> </w:t>
      </w:r>
      <w:r w:rsidR="00E241ED" w:rsidRPr="00F32DA7">
        <w:rPr>
          <w:rFonts w:ascii="Times New Roman" w:hAnsi="Times New Roman"/>
          <w:sz w:val="24"/>
          <w:szCs w:val="24"/>
          <w:lang w:val="uk-UA"/>
        </w:rPr>
        <w:t>по вулиці Ц</w:t>
      </w:r>
      <w:r w:rsidRPr="00F32DA7">
        <w:rPr>
          <w:rFonts w:ascii="Times New Roman" w:hAnsi="Times New Roman"/>
          <w:sz w:val="24"/>
          <w:szCs w:val="24"/>
          <w:lang w:val="uk-UA"/>
        </w:rPr>
        <w:t>ентральна в селі Великі Пріцьки</w:t>
      </w:r>
      <w:r w:rsidRPr="00F32DA7">
        <w:rPr>
          <w:rFonts w:ascii="Times New Roman" w:hAnsi="Times New Roman"/>
          <w:sz w:val="24"/>
          <w:szCs w:val="24"/>
        </w:rPr>
        <w:t xml:space="preserve">, Обухівського району, Київської області, терміном на </w:t>
      </w:r>
      <w:r w:rsidR="003848E7" w:rsidRPr="00F32DA7">
        <w:rPr>
          <w:rFonts w:ascii="Times New Roman" w:hAnsi="Times New Roman"/>
          <w:sz w:val="24"/>
          <w:szCs w:val="24"/>
          <w:lang w:val="uk-UA"/>
        </w:rPr>
        <w:t>25</w:t>
      </w:r>
      <w:r w:rsidRPr="00F32DA7">
        <w:rPr>
          <w:rFonts w:ascii="Times New Roman" w:hAnsi="Times New Roman"/>
          <w:sz w:val="24"/>
          <w:szCs w:val="24"/>
        </w:rPr>
        <w:t xml:space="preserve"> (</w:t>
      </w:r>
      <w:r w:rsidRPr="00F32DA7">
        <w:rPr>
          <w:rFonts w:ascii="Times New Roman" w:hAnsi="Times New Roman"/>
          <w:sz w:val="24"/>
          <w:szCs w:val="24"/>
          <w:lang w:val="uk-UA"/>
        </w:rPr>
        <w:t>двадцять</w:t>
      </w:r>
      <w:r w:rsidR="003848E7" w:rsidRPr="00F32DA7">
        <w:rPr>
          <w:rFonts w:ascii="Times New Roman" w:hAnsi="Times New Roman"/>
          <w:sz w:val="24"/>
          <w:szCs w:val="24"/>
          <w:lang w:val="uk-UA"/>
        </w:rPr>
        <w:t xml:space="preserve"> п’ять</w:t>
      </w:r>
      <w:r w:rsidRPr="00F32DA7">
        <w:rPr>
          <w:rFonts w:ascii="Times New Roman" w:hAnsi="Times New Roman"/>
          <w:sz w:val="24"/>
          <w:szCs w:val="24"/>
          <w:lang w:val="uk-UA"/>
        </w:rPr>
        <w:t>)</w:t>
      </w:r>
      <w:r w:rsidRPr="00F32DA7">
        <w:rPr>
          <w:rFonts w:ascii="Times New Roman" w:hAnsi="Times New Roman"/>
          <w:sz w:val="24"/>
          <w:szCs w:val="24"/>
        </w:rPr>
        <w:t xml:space="preserve"> років.</w:t>
      </w:r>
    </w:p>
    <w:p w:rsidR="00014A3F" w:rsidRPr="00F32DA7" w:rsidRDefault="009E508A" w:rsidP="00014A3F">
      <w:pPr>
        <w:pStyle w:val="a7"/>
        <w:numPr>
          <w:ilvl w:val="0"/>
          <w:numId w:val="5"/>
        </w:numPr>
        <w:suppressAutoHyphens/>
        <w:spacing w:after="0" w:line="240" w:lineRule="auto"/>
        <w:jc w:val="both"/>
        <w:rPr>
          <w:rFonts w:ascii="Times New Roman" w:hAnsi="Times New Roman"/>
          <w:sz w:val="24"/>
          <w:szCs w:val="24"/>
        </w:rPr>
      </w:pPr>
      <w:r w:rsidRPr="00F32DA7">
        <w:rPr>
          <w:rFonts w:ascii="Times New Roman" w:hAnsi="Times New Roman"/>
          <w:sz w:val="24"/>
          <w:szCs w:val="24"/>
        </w:rPr>
        <w:t xml:space="preserve">Встановити орендну плату за використання даної земельної ділянки в розмірі </w:t>
      </w:r>
      <w:r w:rsidRPr="00F32DA7">
        <w:rPr>
          <w:rFonts w:ascii="Times New Roman" w:hAnsi="Times New Roman"/>
          <w:sz w:val="24"/>
          <w:szCs w:val="24"/>
          <w:lang w:val="uk-UA"/>
        </w:rPr>
        <w:t>12</w:t>
      </w:r>
      <w:r w:rsidRPr="00F32DA7">
        <w:rPr>
          <w:rFonts w:ascii="Times New Roman" w:hAnsi="Times New Roman"/>
          <w:sz w:val="24"/>
          <w:szCs w:val="24"/>
        </w:rPr>
        <w:t>% від нормативної грошової оцінки земельної ділянки на рік.</w:t>
      </w:r>
    </w:p>
    <w:p w:rsidR="009E508A" w:rsidRPr="00F32DA7" w:rsidRDefault="009E508A" w:rsidP="00DE25EF">
      <w:pPr>
        <w:pStyle w:val="12"/>
        <w:numPr>
          <w:ilvl w:val="0"/>
          <w:numId w:val="5"/>
        </w:numPr>
        <w:spacing w:after="0" w:line="240" w:lineRule="auto"/>
        <w:jc w:val="both"/>
        <w:rPr>
          <w:rFonts w:ascii="Times New Roman" w:hAnsi="Times New Roman"/>
          <w:sz w:val="24"/>
          <w:szCs w:val="24"/>
          <w:lang w:val="uk-UA"/>
        </w:rPr>
      </w:pPr>
      <w:r w:rsidRPr="00F32DA7">
        <w:rPr>
          <w:rFonts w:ascii="Times New Roman" w:hAnsi="Times New Roman"/>
          <w:sz w:val="24"/>
          <w:szCs w:val="24"/>
          <w:lang w:val="uk-UA"/>
        </w:rPr>
        <w:t>Доручити міському голові Крістіні Чорненькій укласти від імені Ржищівської міської ради відповідний договір оренди земельної ділянки.</w:t>
      </w:r>
    </w:p>
    <w:p w:rsidR="0028532B" w:rsidRPr="00F32DA7" w:rsidRDefault="0028532B" w:rsidP="0028532B">
      <w:pPr>
        <w:pStyle w:val="a4"/>
        <w:numPr>
          <w:ilvl w:val="0"/>
          <w:numId w:val="5"/>
        </w:numPr>
        <w:jc w:val="both"/>
        <w:rPr>
          <w:rFonts w:ascii="Times New Roman" w:hAnsi="Times New Roman"/>
          <w:sz w:val="24"/>
          <w:szCs w:val="24"/>
          <w:lang w:val="uk-UA"/>
        </w:rPr>
      </w:pPr>
      <w:r w:rsidRPr="00F32DA7">
        <w:rPr>
          <w:rFonts w:ascii="Times New Roman" w:hAnsi="Times New Roman"/>
          <w:sz w:val="24"/>
          <w:szCs w:val="24"/>
          <w:lang w:val="uk-UA"/>
        </w:rPr>
        <w:t>Рішення набирає чинності з моменту його прийняття.</w:t>
      </w:r>
    </w:p>
    <w:p w:rsidR="0028532B" w:rsidRPr="00F32DA7" w:rsidRDefault="0028532B" w:rsidP="0028532B">
      <w:pPr>
        <w:pStyle w:val="a4"/>
        <w:numPr>
          <w:ilvl w:val="0"/>
          <w:numId w:val="5"/>
        </w:numPr>
        <w:jc w:val="both"/>
        <w:rPr>
          <w:rFonts w:ascii="Times New Roman" w:hAnsi="Times New Roman"/>
          <w:sz w:val="24"/>
          <w:szCs w:val="24"/>
          <w:lang w:val="uk-UA"/>
        </w:rPr>
      </w:pPr>
      <w:r w:rsidRPr="00F32DA7">
        <w:rPr>
          <w:rFonts w:ascii="Times New Roman" w:hAnsi="Times New Roman"/>
          <w:sz w:val="24"/>
          <w:szCs w:val="24"/>
          <w:lang w:val="uk-UA"/>
        </w:rPr>
        <w:t xml:space="preserve"> Загальному відділу організаційної та кадрової роботи Виконавчого комітету Ржищівської міської ради Київської області довести рішення до відома адресата шляхом видачі особисто за адресою: Київська обл., Обухівський р-н, м. Ржищів, вул. Соборна, 22, каб.10 з фіксацією інформації про доведення рішення до відома адресата в матеріалах справи.</w:t>
      </w:r>
    </w:p>
    <w:p w:rsidR="00F2520F" w:rsidRPr="00314269" w:rsidRDefault="0028532B" w:rsidP="00314269">
      <w:pPr>
        <w:pStyle w:val="12"/>
        <w:numPr>
          <w:ilvl w:val="0"/>
          <w:numId w:val="5"/>
        </w:numPr>
        <w:spacing w:after="0" w:line="240" w:lineRule="auto"/>
        <w:jc w:val="both"/>
        <w:rPr>
          <w:rFonts w:ascii="Times New Roman" w:hAnsi="Times New Roman"/>
          <w:sz w:val="24"/>
          <w:szCs w:val="24"/>
          <w:lang w:val="uk-UA"/>
        </w:rPr>
      </w:pPr>
      <w:r w:rsidRPr="00F32DA7">
        <w:rPr>
          <w:rFonts w:ascii="Times New Roman" w:hAnsi="Times New Roman"/>
          <w:sz w:val="24"/>
          <w:szCs w:val="24"/>
        </w:rPr>
        <w:t xml:space="preserve">Контроль за виконанням даного рішення покласти на першого заступника міського голови Юрія Терещенка та </w:t>
      </w:r>
      <w:r w:rsidRPr="00F32DA7">
        <w:rPr>
          <w:rFonts w:ascii="Times New Roman" w:hAnsi="Times New Roman"/>
          <w:color w:val="000000"/>
          <w:sz w:val="24"/>
          <w:szCs w:val="24"/>
        </w:rPr>
        <w:t xml:space="preserve">постійну комісію </w:t>
      </w:r>
      <w:r w:rsidRPr="00F32DA7">
        <w:rPr>
          <w:rFonts w:ascii="Times New Roman" w:hAnsi="Times New Roman"/>
          <w:sz w:val="24"/>
          <w:szCs w:val="24"/>
        </w:rPr>
        <w:t>з питань регулювання земельних відносин та охорони природи.</w:t>
      </w:r>
    </w:p>
    <w:p w:rsidR="0006156E" w:rsidRDefault="0006156E" w:rsidP="0006156E">
      <w:pPr>
        <w:keepLines/>
        <w:spacing w:line="240" w:lineRule="auto"/>
        <w:jc w:val="right"/>
        <w:rPr>
          <w:rFonts w:ascii="Times New Roman" w:hAnsi="Times New Roman"/>
          <w:b/>
          <w:sz w:val="24"/>
          <w:szCs w:val="24"/>
          <w:lang w:val="uk-UA"/>
        </w:rPr>
      </w:pPr>
      <w:r w:rsidRPr="00F32DA7">
        <w:rPr>
          <w:rFonts w:ascii="Times New Roman" w:hAnsi="Times New Roman"/>
          <w:b/>
          <w:sz w:val="24"/>
          <w:szCs w:val="24"/>
          <w:lang w:val="uk-UA"/>
        </w:rPr>
        <w:t xml:space="preserve">ПРОЄКТ № </w:t>
      </w:r>
      <w:r w:rsidR="00314269">
        <w:rPr>
          <w:rFonts w:ascii="Times New Roman" w:hAnsi="Times New Roman"/>
          <w:b/>
          <w:sz w:val="24"/>
          <w:szCs w:val="24"/>
          <w:lang w:val="uk-UA"/>
        </w:rPr>
        <w:t>1</w:t>
      </w:r>
      <w:r w:rsidR="0092302E">
        <w:rPr>
          <w:rFonts w:ascii="Times New Roman" w:hAnsi="Times New Roman"/>
          <w:b/>
          <w:sz w:val="24"/>
          <w:szCs w:val="24"/>
          <w:lang w:val="uk-UA"/>
        </w:rPr>
        <w:t>6</w:t>
      </w:r>
    </w:p>
    <w:p w:rsidR="0006156E" w:rsidRPr="00F32DA7" w:rsidRDefault="0006156E" w:rsidP="0006156E">
      <w:pPr>
        <w:keepLines/>
        <w:spacing w:line="240" w:lineRule="auto"/>
        <w:jc w:val="center"/>
        <w:rPr>
          <w:rFonts w:ascii="Times New Roman" w:hAnsi="Times New Roman"/>
          <w:b/>
          <w:sz w:val="24"/>
          <w:szCs w:val="24"/>
          <w:lang w:val="uk-UA"/>
        </w:rPr>
      </w:pPr>
      <w:r w:rsidRPr="00F32DA7">
        <w:rPr>
          <w:rFonts w:ascii="Times New Roman" w:hAnsi="Times New Roman"/>
          <w:b/>
          <w:sz w:val="24"/>
          <w:szCs w:val="24"/>
          <w:lang w:val="uk-UA"/>
        </w:rPr>
        <w:t>РІШЕННЯ</w:t>
      </w:r>
    </w:p>
    <w:p w:rsidR="0006156E" w:rsidRPr="00F32DA7" w:rsidRDefault="0006156E" w:rsidP="0006156E">
      <w:pPr>
        <w:pStyle w:val="a4"/>
        <w:ind w:right="4678"/>
        <w:jc w:val="both"/>
        <w:rPr>
          <w:rFonts w:ascii="Times New Roman" w:hAnsi="Times New Roman"/>
          <w:i/>
          <w:sz w:val="24"/>
          <w:szCs w:val="24"/>
          <w:lang w:val="uk-UA"/>
        </w:rPr>
      </w:pPr>
      <w:r w:rsidRPr="00F32DA7">
        <w:rPr>
          <w:rFonts w:ascii="Times New Roman" w:hAnsi="Times New Roman"/>
          <w:i/>
          <w:sz w:val="24"/>
          <w:szCs w:val="24"/>
          <w:lang w:val="uk-UA"/>
        </w:rPr>
        <w:t xml:space="preserve">Про затвердження проєкту землеустрою щодо відведення земельної ділянки в оренду </w:t>
      </w:r>
      <w:r w:rsidR="00AE2747" w:rsidRPr="00F32DA7">
        <w:rPr>
          <w:rFonts w:ascii="Times New Roman" w:hAnsi="Times New Roman"/>
          <w:i/>
          <w:sz w:val="24"/>
          <w:szCs w:val="24"/>
          <w:lang w:val="uk-UA"/>
        </w:rPr>
        <w:t xml:space="preserve">для городництва </w:t>
      </w:r>
      <w:r w:rsidRPr="00F32DA7">
        <w:rPr>
          <w:rFonts w:ascii="Times New Roman" w:hAnsi="Times New Roman"/>
          <w:i/>
          <w:sz w:val="24"/>
          <w:szCs w:val="24"/>
          <w:lang w:val="uk-UA"/>
        </w:rPr>
        <w:t>Зваричу Анатолію Володимировичу</w:t>
      </w:r>
    </w:p>
    <w:p w:rsidR="0006156E" w:rsidRPr="00F32DA7" w:rsidRDefault="0006156E" w:rsidP="0006156E">
      <w:pPr>
        <w:pStyle w:val="11"/>
        <w:jc w:val="both"/>
        <w:rPr>
          <w:rFonts w:ascii="Times New Roman" w:hAnsi="Times New Roman"/>
          <w:sz w:val="24"/>
          <w:szCs w:val="24"/>
          <w:lang w:val="uk-UA"/>
        </w:rPr>
      </w:pPr>
    </w:p>
    <w:p w:rsidR="00A348AA" w:rsidRPr="00F32DA7" w:rsidRDefault="00A348AA" w:rsidP="00A348AA">
      <w:pPr>
        <w:shd w:val="clear" w:color="auto" w:fill="FFFFFF"/>
        <w:spacing w:after="0" w:line="240" w:lineRule="auto"/>
        <w:jc w:val="both"/>
        <w:rPr>
          <w:rFonts w:ascii="Times New Roman" w:hAnsi="Times New Roman" w:cs="Times New Roman"/>
          <w:sz w:val="24"/>
          <w:szCs w:val="24"/>
          <w:lang w:val="uk-UA"/>
        </w:rPr>
      </w:pPr>
      <w:r w:rsidRPr="00F32DA7">
        <w:rPr>
          <w:rFonts w:ascii="Times New Roman" w:hAnsi="Times New Roman" w:cs="Times New Roman"/>
          <w:sz w:val="24"/>
          <w:szCs w:val="24"/>
          <w:lang w:val="uk-UA"/>
        </w:rPr>
        <w:t>Ржищівською міською радою Київської області під час розгляду заяви Зварича Анатолія Володимировича</w:t>
      </w:r>
      <w:r w:rsidR="003B79D7">
        <w:rPr>
          <w:rFonts w:ascii="Times New Roman" w:hAnsi="Times New Roman" w:cs="Times New Roman"/>
          <w:sz w:val="24"/>
          <w:szCs w:val="24"/>
          <w:lang w:val="uk-UA"/>
        </w:rPr>
        <w:t>,</w:t>
      </w:r>
      <w:r w:rsidRPr="00F32DA7">
        <w:rPr>
          <w:rFonts w:ascii="Times New Roman" w:hAnsi="Times New Roman" w:cs="Times New Roman"/>
          <w:sz w:val="24"/>
          <w:szCs w:val="24"/>
          <w:lang w:val="uk-UA"/>
        </w:rPr>
        <w:t xml:space="preserve"> </w:t>
      </w:r>
      <w:r w:rsidR="00BB2CF7" w:rsidRPr="00555EA8">
        <w:rPr>
          <w:rFonts w:ascii="Times New Roman" w:hAnsi="Times New Roman" w:cs="Times New Roman"/>
          <w:b/>
          <w:sz w:val="24"/>
          <w:szCs w:val="24"/>
          <w:highlight w:val="black"/>
          <w:u w:val="single"/>
          <w:lang w:val="uk-UA"/>
        </w:rPr>
        <w:t>ХХХХХХХХХХ</w:t>
      </w:r>
      <w:r w:rsidR="00BB2CF7" w:rsidRPr="00BB2CF7">
        <w:rPr>
          <w:rFonts w:ascii="Times New Roman" w:hAnsi="Times New Roman" w:cs="Times New Roman"/>
          <w:b/>
          <w:sz w:val="24"/>
          <w:szCs w:val="24"/>
          <w:u w:val="single"/>
          <w:lang w:val="uk-UA"/>
        </w:rPr>
        <w:t xml:space="preserve"> </w:t>
      </w:r>
      <w:r w:rsidR="00BB2CF7">
        <w:rPr>
          <w:rFonts w:ascii="Times New Roman" w:hAnsi="Times New Roman" w:cs="Times New Roman"/>
          <w:b/>
          <w:sz w:val="24"/>
          <w:szCs w:val="24"/>
          <w:u w:val="single"/>
          <w:lang w:val="uk-UA"/>
        </w:rPr>
        <w:t xml:space="preserve">, </w:t>
      </w:r>
      <w:r w:rsidRPr="00F32DA7">
        <w:rPr>
          <w:rFonts w:ascii="Times New Roman" w:hAnsi="Times New Roman" w:cs="Times New Roman"/>
          <w:sz w:val="24"/>
          <w:szCs w:val="24"/>
          <w:lang w:val="uk-UA"/>
        </w:rPr>
        <w:t>встановлено.</w:t>
      </w:r>
    </w:p>
    <w:p w:rsidR="00A348AA" w:rsidRPr="00F32DA7" w:rsidRDefault="00A348AA" w:rsidP="0028532B">
      <w:pPr>
        <w:shd w:val="clear" w:color="auto" w:fill="FFFFFF"/>
        <w:spacing w:after="0" w:line="240" w:lineRule="auto"/>
        <w:ind w:firstLine="567"/>
        <w:jc w:val="both"/>
        <w:rPr>
          <w:rFonts w:ascii="Times New Roman" w:hAnsi="Times New Roman"/>
          <w:sz w:val="24"/>
          <w:szCs w:val="24"/>
          <w:lang w:val="uk-UA"/>
        </w:rPr>
      </w:pPr>
      <w:r w:rsidRPr="00F32DA7">
        <w:rPr>
          <w:rFonts w:ascii="Times New Roman" w:hAnsi="Times New Roman" w:cs="Times New Roman"/>
          <w:sz w:val="24"/>
          <w:szCs w:val="24"/>
          <w:lang w:val="uk-UA"/>
        </w:rPr>
        <w:t>14 квітня 2025 року за вх.№02-03-01/</w:t>
      </w:r>
      <w:r w:rsidR="00401249" w:rsidRPr="00F32DA7">
        <w:rPr>
          <w:rFonts w:ascii="Times New Roman" w:hAnsi="Times New Roman" w:cs="Times New Roman"/>
          <w:sz w:val="24"/>
          <w:szCs w:val="24"/>
          <w:lang w:val="uk-UA"/>
        </w:rPr>
        <w:t>З.416</w:t>
      </w:r>
      <w:r w:rsidRPr="00F32DA7">
        <w:rPr>
          <w:rFonts w:ascii="Times New Roman" w:hAnsi="Times New Roman" w:cs="Times New Roman"/>
          <w:sz w:val="24"/>
          <w:szCs w:val="24"/>
          <w:lang w:val="uk-UA"/>
        </w:rPr>
        <w:t>.2 до Виконавчого комітету Ржищівської міської ради  Київської області надійшла зая</w:t>
      </w:r>
      <w:r w:rsidR="00401249" w:rsidRPr="00F32DA7">
        <w:rPr>
          <w:rFonts w:ascii="Times New Roman" w:hAnsi="Times New Roman" w:cs="Times New Roman"/>
          <w:sz w:val="24"/>
          <w:szCs w:val="24"/>
          <w:lang w:val="uk-UA"/>
        </w:rPr>
        <w:t>ва Зварича Анатолія Володимировича</w:t>
      </w:r>
      <w:r w:rsidRPr="00F32DA7">
        <w:rPr>
          <w:rFonts w:ascii="Times New Roman" w:hAnsi="Times New Roman" w:cs="Times New Roman"/>
          <w:sz w:val="24"/>
          <w:szCs w:val="24"/>
          <w:lang w:val="uk-UA"/>
        </w:rPr>
        <w:t xml:space="preserve"> від 14.04.2025 року про затвердження проєкту землеустрою щодо відведення земельної ділянки в оренду для городництва</w:t>
      </w:r>
      <w:r w:rsidRPr="00F32DA7">
        <w:rPr>
          <w:rFonts w:ascii="Times New Roman" w:hAnsi="Times New Roman"/>
          <w:sz w:val="24"/>
          <w:szCs w:val="24"/>
          <w:lang w:val="uk-UA"/>
        </w:rPr>
        <w:t>.</w:t>
      </w:r>
    </w:p>
    <w:p w:rsidR="00A348AA" w:rsidRPr="00F32DA7" w:rsidRDefault="00A348AA" w:rsidP="0028532B">
      <w:pPr>
        <w:shd w:val="clear" w:color="auto" w:fill="FFFFFF"/>
        <w:spacing w:after="0" w:line="240" w:lineRule="auto"/>
        <w:ind w:firstLine="567"/>
        <w:jc w:val="both"/>
        <w:rPr>
          <w:rFonts w:ascii="Times New Roman" w:hAnsi="Times New Roman"/>
          <w:sz w:val="24"/>
          <w:szCs w:val="24"/>
          <w:lang w:val="uk-UA"/>
        </w:rPr>
      </w:pPr>
      <w:r w:rsidRPr="00F32DA7">
        <w:rPr>
          <w:rFonts w:ascii="Times New Roman" w:hAnsi="Times New Roman" w:cs="Times New Roman"/>
          <w:sz w:val="24"/>
          <w:szCs w:val="24"/>
          <w:lang w:val="uk-UA"/>
        </w:rPr>
        <w:t>Під час розгляду зазначеної заяви  проведено детальне вивчення доданих до заяви документів, а саме: Витягу з Державного земельного кадастру про земельну ділян</w:t>
      </w:r>
      <w:r w:rsidR="00401249" w:rsidRPr="00F32DA7">
        <w:rPr>
          <w:rFonts w:ascii="Times New Roman" w:hAnsi="Times New Roman" w:cs="Times New Roman"/>
          <w:sz w:val="24"/>
          <w:szCs w:val="24"/>
          <w:lang w:val="uk-UA"/>
        </w:rPr>
        <w:t>ку НВ-630098500</w:t>
      </w:r>
      <w:r w:rsidR="00B245AB" w:rsidRPr="00F32DA7">
        <w:rPr>
          <w:rFonts w:ascii="Times New Roman" w:hAnsi="Times New Roman" w:cs="Times New Roman"/>
          <w:sz w:val="24"/>
          <w:szCs w:val="24"/>
          <w:lang w:val="uk-UA"/>
        </w:rPr>
        <w:t xml:space="preserve">2025 від </w:t>
      </w:r>
      <w:r w:rsidR="00B245AB" w:rsidRPr="00F32DA7">
        <w:rPr>
          <w:rFonts w:ascii="Times New Roman" w:hAnsi="Times New Roman" w:cs="Times New Roman"/>
          <w:sz w:val="24"/>
          <w:szCs w:val="24"/>
          <w:lang w:val="uk-UA"/>
        </w:rPr>
        <w:lastRenderedPageBreak/>
        <w:t>14</w:t>
      </w:r>
      <w:r w:rsidRPr="00F32DA7">
        <w:rPr>
          <w:rFonts w:ascii="Times New Roman" w:hAnsi="Times New Roman" w:cs="Times New Roman"/>
          <w:sz w:val="24"/>
          <w:szCs w:val="24"/>
          <w:lang w:val="uk-UA"/>
        </w:rPr>
        <w:t xml:space="preserve">.04.2025; </w:t>
      </w:r>
      <w:r w:rsidR="00CC0068" w:rsidRPr="00F32DA7">
        <w:rPr>
          <w:rFonts w:ascii="Times New Roman" w:hAnsi="Times New Roman" w:cs="Times New Roman"/>
          <w:sz w:val="24"/>
          <w:szCs w:val="24"/>
          <w:lang w:val="uk-UA"/>
        </w:rPr>
        <w:t xml:space="preserve">виготовлену приватним підприємством «Єдиний центр» </w:t>
      </w:r>
      <w:r w:rsidRPr="00F32DA7">
        <w:rPr>
          <w:rFonts w:ascii="Times New Roman" w:hAnsi="Times New Roman" w:cs="Times New Roman"/>
          <w:sz w:val="24"/>
          <w:szCs w:val="24"/>
          <w:lang w:val="uk-UA"/>
        </w:rPr>
        <w:t>копію проєкту землеустрою щодо відведення земельної ділянки в оренду для городництва</w:t>
      </w:r>
      <w:r w:rsidR="00B245AB" w:rsidRPr="00F32DA7">
        <w:rPr>
          <w:rFonts w:ascii="Times New Roman" w:hAnsi="Times New Roman"/>
          <w:sz w:val="24"/>
          <w:szCs w:val="24"/>
          <w:lang w:val="uk-UA"/>
        </w:rPr>
        <w:t>, що розташована</w:t>
      </w:r>
      <w:r w:rsidRPr="00F32DA7">
        <w:rPr>
          <w:rFonts w:ascii="Times New Roman" w:hAnsi="Times New Roman"/>
          <w:sz w:val="24"/>
          <w:szCs w:val="24"/>
          <w:lang w:val="uk-UA"/>
        </w:rPr>
        <w:t xml:space="preserve"> в селі Великі Пріцьки, Обухівського району, Київської області.</w:t>
      </w:r>
    </w:p>
    <w:p w:rsidR="0028532B" w:rsidRPr="00F32DA7" w:rsidRDefault="0028532B" w:rsidP="0028532B">
      <w:pPr>
        <w:shd w:val="clear" w:color="auto" w:fill="FFFFFF"/>
        <w:spacing w:after="0" w:line="240" w:lineRule="auto"/>
        <w:ind w:firstLine="567"/>
        <w:jc w:val="both"/>
        <w:rPr>
          <w:rFonts w:ascii="Times New Roman" w:eastAsia="Times New Roman" w:hAnsi="Times New Roman" w:cs="Times New Roman"/>
          <w:sz w:val="24"/>
          <w:szCs w:val="24"/>
          <w:lang w:val="uk-UA"/>
        </w:rPr>
      </w:pPr>
      <w:r w:rsidRPr="00F32DA7">
        <w:rPr>
          <w:rFonts w:ascii="Times New Roman" w:hAnsi="Times New Roman"/>
          <w:sz w:val="24"/>
          <w:szCs w:val="24"/>
          <w:lang w:val="uk-UA"/>
        </w:rPr>
        <w:t xml:space="preserve">За результатами розгляду встановлено, що подана заява з доданими до неї документами відповідають вимогам статей 93, 123, 186 Земельного кодексу України. </w:t>
      </w:r>
      <w:r w:rsidRPr="00F32DA7">
        <w:rPr>
          <w:rFonts w:ascii="Times New Roman" w:hAnsi="Times New Roman" w:cs="Times New Roman"/>
          <w:sz w:val="24"/>
          <w:szCs w:val="24"/>
          <w:lang w:val="uk-UA"/>
        </w:rPr>
        <w:t xml:space="preserve">Враховуючи вищевикладене, керуючись </w:t>
      </w:r>
      <w:r w:rsidRPr="00F32DA7">
        <w:rPr>
          <w:rFonts w:ascii="Times New Roman" w:hAnsi="Times New Roman"/>
          <w:iCs/>
          <w:sz w:val="24"/>
          <w:szCs w:val="24"/>
          <w:lang w:val="uk-UA"/>
        </w:rPr>
        <w:t>Законом України «Про адміністративну процедуру»,</w:t>
      </w:r>
      <w:r w:rsidRPr="00F32DA7">
        <w:rPr>
          <w:rFonts w:ascii="Times New Roman" w:hAnsi="Times New Roman" w:cs="Times New Roman"/>
          <w:sz w:val="24"/>
          <w:szCs w:val="24"/>
          <w:lang w:val="uk-UA"/>
        </w:rPr>
        <w:t xml:space="preserve"> статтями 12, 93, 123, 122, 124, 134, 186 Земельного кодексу України, статтею 25 Закону України «Про землеустрій», пунктом 34 частини 1 статті 26 Закону України "Про місцеве самоврядування в Україні"</w:t>
      </w:r>
      <w:r w:rsidRPr="00F32DA7">
        <w:rPr>
          <w:rFonts w:ascii="Times New Roman" w:hAnsi="Times New Roman" w:cs="Times New Roman"/>
          <w:bCs/>
          <w:sz w:val="24"/>
          <w:szCs w:val="24"/>
          <w:shd w:val="clear" w:color="auto" w:fill="FFFFFF"/>
          <w:lang w:val="uk-UA"/>
        </w:rPr>
        <w:t xml:space="preserve">, </w:t>
      </w:r>
      <w:r w:rsidRPr="00F32DA7">
        <w:rPr>
          <w:rFonts w:ascii="Times New Roman" w:hAnsi="Times New Roman" w:cs="Times New Roman"/>
          <w:sz w:val="24"/>
          <w:szCs w:val="24"/>
          <w:lang w:val="uk-UA"/>
        </w:rPr>
        <w:t>Ржищівська міська рада Київської області ВИРІШИЛА:</w:t>
      </w:r>
    </w:p>
    <w:p w:rsidR="0006156E" w:rsidRPr="00F32DA7" w:rsidRDefault="0006156E" w:rsidP="00DE25EF">
      <w:pPr>
        <w:pStyle w:val="a7"/>
        <w:numPr>
          <w:ilvl w:val="0"/>
          <w:numId w:val="6"/>
        </w:numPr>
        <w:suppressAutoHyphens/>
        <w:spacing w:after="0" w:line="240" w:lineRule="auto"/>
        <w:jc w:val="both"/>
        <w:rPr>
          <w:rFonts w:ascii="Times New Roman" w:hAnsi="Times New Roman"/>
          <w:sz w:val="24"/>
          <w:szCs w:val="24"/>
          <w:lang w:val="uk-UA"/>
        </w:rPr>
      </w:pPr>
      <w:r w:rsidRPr="00F32DA7">
        <w:rPr>
          <w:rFonts w:ascii="Times New Roman" w:hAnsi="Times New Roman"/>
          <w:color w:val="000000"/>
          <w:spacing w:val="7"/>
          <w:sz w:val="24"/>
          <w:szCs w:val="24"/>
          <w:lang w:val="uk-UA"/>
        </w:rPr>
        <w:t xml:space="preserve">Затвердити </w:t>
      </w:r>
      <w:r w:rsidRPr="00F32DA7">
        <w:rPr>
          <w:rFonts w:ascii="Times New Roman" w:hAnsi="Times New Roman"/>
          <w:sz w:val="24"/>
          <w:szCs w:val="24"/>
          <w:lang w:val="uk-UA"/>
        </w:rPr>
        <w:t xml:space="preserve">проєкт землеустрою щодо відведення земельної ділянки в оренду для городництва </w:t>
      </w:r>
      <w:r w:rsidR="00E241ED" w:rsidRPr="00F32DA7">
        <w:rPr>
          <w:rFonts w:ascii="Times New Roman" w:hAnsi="Times New Roman"/>
          <w:sz w:val="24"/>
          <w:szCs w:val="24"/>
          <w:lang w:val="uk-UA"/>
        </w:rPr>
        <w:t>Зваричу Анатолію Володимировичу</w:t>
      </w:r>
      <w:r w:rsidRPr="00F32DA7">
        <w:rPr>
          <w:rFonts w:ascii="Times New Roman" w:hAnsi="Times New Roman"/>
          <w:sz w:val="24"/>
          <w:szCs w:val="24"/>
          <w:lang w:val="uk-UA"/>
        </w:rPr>
        <w:t xml:space="preserve"> за адресою: Київська область, Обухівський район, село В</w:t>
      </w:r>
      <w:r w:rsidR="00E241ED" w:rsidRPr="00F32DA7">
        <w:rPr>
          <w:rFonts w:ascii="Times New Roman" w:hAnsi="Times New Roman"/>
          <w:sz w:val="24"/>
          <w:szCs w:val="24"/>
          <w:lang w:val="uk-UA"/>
        </w:rPr>
        <w:t>еликі Пріцьки</w:t>
      </w:r>
      <w:r w:rsidRPr="00F32DA7">
        <w:rPr>
          <w:rFonts w:ascii="Times New Roman" w:hAnsi="Times New Roman"/>
          <w:sz w:val="24"/>
          <w:szCs w:val="24"/>
          <w:lang w:val="uk-UA"/>
        </w:rPr>
        <w:t>.</w:t>
      </w:r>
    </w:p>
    <w:p w:rsidR="0006156E" w:rsidRPr="00F32DA7" w:rsidRDefault="0006156E" w:rsidP="00DE25EF">
      <w:pPr>
        <w:pStyle w:val="a7"/>
        <w:numPr>
          <w:ilvl w:val="0"/>
          <w:numId w:val="6"/>
        </w:numPr>
        <w:suppressAutoHyphens/>
        <w:spacing w:after="0" w:line="240" w:lineRule="auto"/>
        <w:jc w:val="both"/>
        <w:rPr>
          <w:rFonts w:ascii="Times New Roman" w:hAnsi="Times New Roman"/>
          <w:sz w:val="24"/>
          <w:szCs w:val="24"/>
        </w:rPr>
      </w:pPr>
      <w:r w:rsidRPr="00F32DA7">
        <w:rPr>
          <w:rFonts w:ascii="Times New Roman" w:hAnsi="Times New Roman"/>
          <w:sz w:val="24"/>
          <w:szCs w:val="24"/>
        </w:rPr>
        <w:t xml:space="preserve">Передати в оренду </w:t>
      </w:r>
      <w:r w:rsidR="00E241ED" w:rsidRPr="00F32DA7">
        <w:rPr>
          <w:rFonts w:ascii="Times New Roman" w:hAnsi="Times New Roman"/>
          <w:sz w:val="24"/>
          <w:szCs w:val="24"/>
          <w:lang w:val="uk-UA"/>
        </w:rPr>
        <w:t>Зваричу Анатолію Володимировичу</w:t>
      </w:r>
      <w:r w:rsidRPr="00F32DA7">
        <w:rPr>
          <w:rFonts w:ascii="Times New Roman" w:hAnsi="Times New Roman"/>
          <w:sz w:val="24"/>
          <w:szCs w:val="24"/>
        </w:rPr>
        <w:t xml:space="preserve"> земельну ділянку, кадастровий номер 32</w:t>
      </w:r>
      <w:r w:rsidRPr="00F32DA7">
        <w:rPr>
          <w:rFonts w:ascii="Times New Roman" w:hAnsi="Times New Roman"/>
          <w:sz w:val="24"/>
          <w:szCs w:val="24"/>
          <w:lang w:val="uk-UA"/>
        </w:rPr>
        <w:t>22281601</w:t>
      </w:r>
      <w:r w:rsidRPr="00F32DA7">
        <w:rPr>
          <w:rFonts w:ascii="Times New Roman" w:hAnsi="Times New Roman"/>
          <w:sz w:val="24"/>
          <w:szCs w:val="24"/>
        </w:rPr>
        <w:t>:</w:t>
      </w:r>
      <w:r w:rsidRPr="00F32DA7">
        <w:rPr>
          <w:rFonts w:ascii="Times New Roman" w:hAnsi="Times New Roman"/>
          <w:sz w:val="24"/>
          <w:szCs w:val="24"/>
          <w:lang w:val="uk-UA"/>
        </w:rPr>
        <w:t>01</w:t>
      </w:r>
      <w:r w:rsidRPr="00F32DA7">
        <w:rPr>
          <w:rFonts w:ascii="Times New Roman" w:hAnsi="Times New Roman"/>
          <w:sz w:val="24"/>
          <w:szCs w:val="24"/>
        </w:rPr>
        <w:t>:</w:t>
      </w:r>
      <w:r w:rsidRPr="00F32DA7">
        <w:rPr>
          <w:rFonts w:ascii="Times New Roman" w:hAnsi="Times New Roman"/>
          <w:sz w:val="24"/>
          <w:szCs w:val="24"/>
          <w:lang w:val="uk-UA"/>
        </w:rPr>
        <w:t>335</w:t>
      </w:r>
      <w:r w:rsidRPr="00F32DA7">
        <w:rPr>
          <w:rFonts w:ascii="Times New Roman" w:hAnsi="Times New Roman"/>
          <w:sz w:val="24"/>
          <w:szCs w:val="24"/>
        </w:rPr>
        <w:t>:</w:t>
      </w:r>
      <w:r w:rsidR="00E241ED" w:rsidRPr="00F32DA7">
        <w:rPr>
          <w:rFonts w:ascii="Times New Roman" w:hAnsi="Times New Roman"/>
          <w:sz w:val="24"/>
          <w:szCs w:val="24"/>
          <w:lang w:val="uk-UA"/>
        </w:rPr>
        <w:t>0023</w:t>
      </w:r>
      <w:r w:rsidRPr="00F32DA7">
        <w:rPr>
          <w:rFonts w:ascii="Times New Roman" w:hAnsi="Times New Roman"/>
          <w:sz w:val="24"/>
          <w:szCs w:val="24"/>
        </w:rPr>
        <w:t>, площею 0,</w:t>
      </w:r>
      <w:r w:rsidR="00E241ED" w:rsidRPr="00F32DA7">
        <w:rPr>
          <w:rFonts w:ascii="Times New Roman" w:hAnsi="Times New Roman"/>
          <w:sz w:val="24"/>
          <w:szCs w:val="24"/>
          <w:lang w:val="uk-UA"/>
        </w:rPr>
        <w:t>12</w:t>
      </w:r>
      <w:r w:rsidRPr="00F32DA7">
        <w:rPr>
          <w:rFonts w:ascii="Times New Roman" w:hAnsi="Times New Roman"/>
          <w:sz w:val="24"/>
          <w:szCs w:val="24"/>
          <w:lang w:val="uk-UA"/>
        </w:rPr>
        <w:t xml:space="preserve">00 </w:t>
      </w:r>
      <w:r w:rsidRPr="00F32DA7">
        <w:rPr>
          <w:rFonts w:ascii="Times New Roman" w:hAnsi="Times New Roman"/>
          <w:sz w:val="24"/>
          <w:szCs w:val="24"/>
        </w:rPr>
        <w:t xml:space="preserve">га, для </w:t>
      </w:r>
      <w:r w:rsidRPr="00F32DA7">
        <w:rPr>
          <w:rFonts w:ascii="Times New Roman" w:hAnsi="Times New Roman"/>
          <w:sz w:val="24"/>
          <w:szCs w:val="24"/>
          <w:lang w:val="uk-UA"/>
        </w:rPr>
        <w:t>городництва в селі Великі Пріцьки</w:t>
      </w:r>
      <w:r w:rsidRPr="00F32DA7">
        <w:rPr>
          <w:rFonts w:ascii="Times New Roman" w:hAnsi="Times New Roman"/>
          <w:sz w:val="24"/>
          <w:szCs w:val="24"/>
        </w:rPr>
        <w:t xml:space="preserve">, Обухівського району, Київської області, терміном на </w:t>
      </w:r>
      <w:r w:rsidRPr="00F32DA7">
        <w:rPr>
          <w:rFonts w:ascii="Times New Roman" w:hAnsi="Times New Roman"/>
          <w:sz w:val="24"/>
          <w:szCs w:val="24"/>
          <w:lang w:val="uk-UA"/>
        </w:rPr>
        <w:t>20</w:t>
      </w:r>
      <w:r w:rsidRPr="00F32DA7">
        <w:rPr>
          <w:rFonts w:ascii="Times New Roman" w:hAnsi="Times New Roman"/>
          <w:sz w:val="24"/>
          <w:szCs w:val="24"/>
        </w:rPr>
        <w:t xml:space="preserve"> (</w:t>
      </w:r>
      <w:r w:rsidRPr="00F32DA7">
        <w:rPr>
          <w:rFonts w:ascii="Times New Roman" w:hAnsi="Times New Roman"/>
          <w:sz w:val="24"/>
          <w:szCs w:val="24"/>
          <w:lang w:val="uk-UA"/>
        </w:rPr>
        <w:t>двадцять)</w:t>
      </w:r>
      <w:r w:rsidRPr="00F32DA7">
        <w:rPr>
          <w:rFonts w:ascii="Times New Roman" w:hAnsi="Times New Roman"/>
          <w:sz w:val="24"/>
          <w:szCs w:val="24"/>
        </w:rPr>
        <w:t xml:space="preserve"> років.</w:t>
      </w:r>
    </w:p>
    <w:p w:rsidR="0006156E" w:rsidRPr="00F32DA7" w:rsidRDefault="0006156E" w:rsidP="00DE25EF">
      <w:pPr>
        <w:pStyle w:val="a7"/>
        <w:numPr>
          <w:ilvl w:val="0"/>
          <w:numId w:val="6"/>
        </w:numPr>
        <w:suppressAutoHyphens/>
        <w:spacing w:after="0" w:line="240" w:lineRule="auto"/>
        <w:jc w:val="both"/>
        <w:rPr>
          <w:rFonts w:ascii="Times New Roman" w:hAnsi="Times New Roman"/>
          <w:sz w:val="24"/>
          <w:szCs w:val="24"/>
        </w:rPr>
      </w:pPr>
      <w:r w:rsidRPr="00F32DA7">
        <w:rPr>
          <w:rFonts w:ascii="Times New Roman" w:hAnsi="Times New Roman"/>
          <w:sz w:val="24"/>
          <w:szCs w:val="24"/>
        </w:rPr>
        <w:t xml:space="preserve">Встановити орендну плату за використання даної земельної ділянки в розмірі </w:t>
      </w:r>
      <w:r w:rsidRPr="00F32DA7">
        <w:rPr>
          <w:rFonts w:ascii="Times New Roman" w:hAnsi="Times New Roman"/>
          <w:sz w:val="24"/>
          <w:szCs w:val="24"/>
          <w:lang w:val="uk-UA"/>
        </w:rPr>
        <w:t>12</w:t>
      </w:r>
      <w:r w:rsidRPr="00F32DA7">
        <w:rPr>
          <w:rFonts w:ascii="Times New Roman" w:hAnsi="Times New Roman"/>
          <w:sz w:val="24"/>
          <w:szCs w:val="24"/>
        </w:rPr>
        <w:t>% від нормативної грошової оцінки земельної ділянки на рік.</w:t>
      </w:r>
    </w:p>
    <w:p w:rsidR="0006156E" w:rsidRPr="00F32DA7" w:rsidRDefault="0006156E" w:rsidP="00DE25EF">
      <w:pPr>
        <w:pStyle w:val="12"/>
        <w:numPr>
          <w:ilvl w:val="0"/>
          <w:numId w:val="6"/>
        </w:numPr>
        <w:spacing w:after="0" w:line="240" w:lineRule="auto"/>
        <w:jc w:val="both"/>
        <w:rPr>
          <w:rFonts w:ascii="Times New Roman" w:hAnsi="Times New Roman"/>
          <w:sz w:val="24"/>
          <w:szCs w:val="24"/>
          <w:lang w:val="uk-UA"/>
        </w:rPr>
      </w:pPr>
      <w:r w:rsidRPr="00F32DA7">
        <w:rPr>
          <w:rFonts w:ascii="Times New Roman" w:hAnsi="Times New Roman"/>
          <w:sz w:val="24"/>
          <w:szCs w:val="24"/>
          <w:lang w:val="uk-UA"/>
        </w:rPr>
        <w:t>Доручити міському голові Крістіні Чорненькій укласти від імені Ржищівської міської ради відповідний договір оренди земельної ділянки.</w:t>
      </w:r>
    </w:p>
    <w:p w:rsidR="0028532B" w:rsidRPr="00F32DA7" w:rsidRDefault="0028532B" w:rsidP="0028532B">
      <w:pPr>
        <w:pStyle w:val="a4"/>
        <w:numPr>
          <w:ilvl w:val="0"/>
          <w:numId w:val="6"/>
        </w:numPr>
        <w:jc w:val="both"/>
        <w:rPr>
          <w:rFonts w:ascii="Times New Roman" w:hAnsi="Times New Roman"/>
          <w:sz w:val="24"/>
          <w:szCs w:val="24"/>
          <w:lang w:val="uk-UA"/>
        </w:rPr>
      </w:pPr>
      <w:r w:rsidRPr="00F32DA7">
        <w:rPr>
          <w:rFonts w:ascii="Times New Roman" w:hAnsi="Times New Roman"/>
          <w:sz w:val="24"/>
          <w:szCs w:val="24"/>
          <w:lang w:val="uk-UA"/>
        </w:rPr>
        <w:t>Рішення набирає чинності з моменту його прийняття.</w:t>
      </w:r>
    </w:p>
    <w:p w:rsidR="0028532B" w:rsidRPr="00F32DA7" w:rsidRDefault="0028532B" w:rsidP="0028532B">
      <w:pPr>
        <w:pStyle w:val="a4"/>
        <w:numPr>
          <w:ilvl w:val="0"/>
          <w:numId w:val="6"/>
        </w:numPr>
        <w:jc w:val="both"/>
        <w:rPr>
          <w:rFonts w:ascii="Times New Roman" w:hAnsi="Times New Roman"/>
          <w:sz w:val="24"/>
          <w:szCs w:val="24"/>
          <w:lang w:val="uk-UA"/>
        </w:rPr>
      </w:pPr>
      <w:r w:rsidRPr="00F32DA7">
        <w:rPr>
          <w:rFonts w:ascii="Times New Roman" w:hAnsi="Times New Roman"/>
          <w:sz w:val="24"/>
          <w:szCs w:val="24"/>
          <w:lang w:val="uk-UA"/>
        </w:rPr>
        <w:t xml:space="preserve"> Загальному відділу організаційної та кадрової роботи Виконавчого комітету Ржищівської міської ради Київської області довести рішення до відома адресата шляхом видачі особисто за адресою: Київська обл., Обухівський р-н, м. Ржищів, вул. Соборна, 22, каб.10 з фіксацією інформації про доведення рішення до відома адресата в матеріалах справи.</w:t>
      </w:r>
    </w:p>
    <w:p w:rsidR="00960D8B" w:rsidRPr="00564A74" w:rsidRDefault="0028532B" w:rsidP="00564A74">
      <w:pPr>
        <w:pStyle w:val="12"/>
        <w:numPr>
          <w:ilvl w:val="0"/>
          <w:numId w:val="6"/>
        </w:numPr>
        <w:spacing w:after="0" w:line="240" w:lineRule="auto"/>
        <w:jc w:val="both"/>
        <w:rPr>
          <w:rFonts w:ascii="Times New Roman" w:hAnsi="Times New Roman"/>
          <w:sz w:val="24"/>
          <w:szCs w:val="24"/>
          <w:lang w:val="uk-UA"/>
        </w:rPr>
      </w:pPr>
      <w:r w:rsidRPr="00F32DA7">
        <w:rPr>
          <w:rFonts w:ascii="Times New Roman" w:hAnsi="Times New Roman"/>
          <w:sz w:val="24"/>
          <w:szCs w:val="24"/>
        </w:rPr>
        <w:t xml:space="preserve">Контроль за виконанням даного рішення покласти на першого заступника міського голови Юрія Терещенка та </w:t>
      </w:r>
      <w:r w:rsidRPr="00F32DA7">
        <w:rPr>
          <w:rFonts w:ascii="Times New Roman" w:hAnsi="Times New Roman"/>
          <w:color w:val="000000"/>
          <w:sz w:val="24"/>
          <w:szCs w:val="24"/>
        </w:rPr>
        <w:t xml:space="preserve">постійну комісію </w:t>
      </w:r>
      <w:r w:rsidRPr="00F32DA7">
        <w:rPr>
          <w:rFonts w:ascii="Times New Roman" w:hAnsi="Times New Roman"/>
          <w:sz w:val="24"/>
          <w:szCs w:val="24"/>
        </w:rPr>
        <w:t>з питань регулювання земельних відносин та охорони природи.</w:t>
      </w:r>
    </w:p>
    <w:p w:rsidR="00960D8B" w:rsidRPr="00F32DA7" w:rsidRDefault="00960D8B" w:rsidP="00960D8B">
      <w:pPr>
        <w:keepLines/>
        <w:spacing w:line="240" w:lineRule="auto"/>
        <w:jc w:val="right"/>
        <w:rPr>
          <w:rFonts w:ascii="Times New Roman" w:hAnsi="Times New Roman"/>
          <w:b/>
          <w:sz w:val="24"/>
          <w:szCs w:val="24"/>
          <w:lang w:val="uk-UA"/>
        </w:rPr>
      </w:pPr>
      <w:r w:rsidRPr="00F32DA7">
        <w:rPr>
          <w:rFonts w:ascii="Times New Roman" w:hAnsi="Times New Roman"/>
          <w:b/>
          <w:sz w:val="24"/>
          <w:szCs w:val="24"/>
          <w:lang w:val="uk-UA"/>
        </w:rPr>
        <w:t xml:space="preserve">ПРОЄКТ № </w:t>
      </w:r>
      <w:r w:rsidR="00314269">
        <w:rPr>
          <w:rFonts w:ascii="Times New Roman" w:hAnsi="Times New Roman"/>
          <w:b/>
          <w:sz w:val="24"/>
          <w:szCs w:val="24"/>
          <w:lang w:val="uk-UA"/>
        </w:rPr>
        <w:t>1</w:t>
      </w:r>
      <w:r w:rsidR="0092302E">
        <w:rPr>
          <w:rFonts w:ascii="Times New Roman" w:hAnsi="Times New Roman"/>
          <w:b/>
          <w:sz w:val="24"/>
          <w:szCs w:val="24"/>
          <w:lang w:val="uk-UA"/>
        </w:rPr>
        <w:t>7</w:t>
      </w:r>
    </w:p>
    <w:p w:rsidR="00960D8B" w:rsidRPr="00F32DA7" w:rsidRDefault="00960D8B" w:rsidP="00960D8B">
      <w:pPr>
        <w:keepLines/>
        <w:spacing w:line="240" w:lineRule="auto"/>
        <w:jc w:val="center"/>
        <w:rPr>
          <w:rFonts w:ascii="Times New Roman" w:hAnsi="Times New Roman"/>
          <w:b/>
          <w:sz w:val="24"/>
          <w:szCs w:val="24"/>
          <w:lang w:val="uk-UA"/>
        </w:rPr>
      </w:pPr>
      <w:r w:rsidRPr="00F32DA7">
        <w:rPr>
          <w:rFonts w:ascii="Times New Roman" w:hAnsi="Times New Roman"/>
          <w:b/>
          <w:sz w:val="24"/>
          <w:szCs w:val="24"/>
          <w:lang w:val="uk-UA"/>
        </w:rPr>
        <w:t>РІШЕННЯ</w:t>
      </w:r>
    </w:p>
    <w:p w:rsidR="00960D8B" w:rsidRPr="00F32DA7" w:rsidRDefault="00960D8B" w:rsidP="00960D8B">
      <w:pPr>
        <w:pStyle w:val="a4"/>
        <w:ind w:right="4678"/>
        <w:jc w:val="both"/>
        <w:rPr>
          <w:rFonts w:ascii="Times New Roman" w:hAnsi="Times New Roman"/>
          <w:i/>
          <w:sz w:val="24"/>
          <w:szCs w:val="24"/>
          <w:lang w:val="uk-UA"/>
        </w:rPr>
      </w:pPr>
      <w:r w:rsidRPr="00F32DA7">
        <w:rPr>
          <w:rFonts w:ascii="Times New Roman" w:hAnsi="Times New Roman"/>
          <w:i/>
          <w:sz w:val="24"/>
          <w:szCs w:val="24"/>
          <w:lang w:val="uk-UA"/>
        </w:rPr>
        <w:t>Про затвердження проєкту землеустрою щодо відведення земельної ділянки в оренду для городництва Зваричу Анатолію Володимировичу</w:t>
      </w:r>
    </w:p>
    <w:p w:rsidR="00960D8B" w:rsidRPr="00F32DA7" w:rsidRDefault="00960D8B" w:rsidP="00960D8B">
      <w:pPr>
        <w:pStyle w:val="11"/>
        <w:jc w:val="both"/>
        <w:rPr>
          <w:rFonts w:ascii="Times New Roman" w:hAnsi="Times New Roman"/>
          <w:sz w:val="24"/>
          <w:szCs w:val="24"/>
          <w:lang w:val="uk-UA"/>
        </w:rPr>
      </w:pPr>
    </w:p>
    <w:p w:rsidR="00960D8B" w:rsidRPr="00F32DA7" w:rsidRDefault="00960D8B" w:rsidP="00960D8B">
      <w:pPr>
        <w:shd w:val="clear" w:color="auto" w:fill="FFFFFF"/>
        <w:spacing w:after="0" w:line="240" w:lineRule="auto"/>
        <w:jc w:val="both"/>
        <w:rPr>
          <w:rFonts w:ascii="Times New Roman" w:hAnsi="Times New Roman" w:cs="Times New Roman"/>
          <w:sz w:val="24"/>
          <w:szCs w:val="24"/>
          <w:lang w:val="uk-UA"/>
        </w:rPr>
      </w:pPr>
      <w:r w:rsidRPr="00F32DA7">
        <w:rPr>
          <w:rFonts w:ascii="Times New Roman" w:hAnsi="Times New Roman" w:cs="Times New Roman"/>
          <w:sz w:val="24"/>
          <w:szCs w:val="24"/>
          <w:lang w:val="uk-UA"/>
        </w:rPr>
        <w:t xml:space="preserve">Ржищівською міською радою Київської області під час розгляду заяви </w:t>
      </w:r>
      <w:r w:rsidR="003B79D7">
        <w:rPr>
          <w:rFonts w:ascii="Times New Roman" w:hAnsi="Times New Roman" w:cs="Times New Roman"/>
          <w:sz w:val="24"/>
          <w:szCs w:val="24"/>
          <w:lang w:val="uk-UA"/>
        </w:rPr>
        <w:t xml:space="preserve">Зварича Анатолія Володимировича, </w:t>
      </w:r>
      <w:r w:rsidR="003B79D7" w:rsidRPr="00555EA8">
        <w:rPr>
          <w:rFonts w:ascii="Times New Roman" w:hAnsi="Times New Roman" w:cs="Times New Roman"/>
          <w:b/>
          <w:sz w:val="24"/>
          <w:szCs w:val="24"/>
          <w:highlight w:val="black"/>
          <w:u w:val="single"/>
          <w:lang w:val="uk-UA"/>
        </w:rPr>
        <w:t>ХХХХХХХХХХ</w:t>
      </w:r>
      <w:r w:rsidRPr="00F32DA7">
        <w:rPr>
          <w:rFonts w:ascii="Times New Roman" w:hAnsi="Times New Roman" w:cs="Times New Roman"/>
          <w:sz w:val="24"/>
          <w:szCs w:val="24"/>
          <w:lang w:val="uk-UA"/>
        </w:rPr>
        <w:t>, встановлено.</w:t>
      </w:r>
    </w:p>
    <w:p w:rsidR="00960D8B" w:rsidRPr="00F32DA7" w:rsidRDefault="00960D8B" w:rsidP="00960D8B">
      <w:pPr>
        <w:shd w:val="clear" w:color="auto" w:fill="FFFFFF"/>
        <w:spacing w:after="0" w:line="240" w:lineRule="auto"/>
        <w:ind w:firstLine="567"/>
        <w:jc w:val="both"/>
        <w:rPr>
          <w:rFonts w:ascii="Times New Roman" w:hAnsi="Times New Roman"/>
          <w:sz w:val="24"/>
          <w:szCs w:val="24"/>
          <w:lang w:val="uk-UA"/>
        </w:rPr>
      </w:pPr>
      <w:r w:rsidRPr="00F32DA7">
        <w:rPr>
          <w:rFonts w:ascii="Times New Roman" w:hAnsi="Times New Roman" w:cs="Times New Roman"/>
          <w:sz w:val="24"/>
          <w:szCs w:val="24"/>
          <w:lang w:val="uk-UA"/>
        </w:rPr>
        <w:t>28 квітня 2025 року за вх.№02-03-01/З.466.2 до Виконавчого комітету Ржищівської міської ради  Київської області надійшла заява Зварича Анатолія Володимировича від 28.04.2025 року про затвердження проєкту землеустрою щодо відведення земельної ділянки в оренду для городництва</w:t>
      </w:r>
      <w:r w:rsidRPr="00F32DA7">
        <w:rPr>
          <w:rFonts w:ascii="Times New Roman" w:hAnsi="Times New Roman"/>
          <w:sz w:val="24"/>
          <w:szCs w:val="24"/>
          <w:lang w:val="uk-UA"/>
        </w:rPr>
        <w:t>.</w:t>
      </w:r>
    </w:p>
    <w:p w:rsidR="00960D8B" w:rsidRPr="00F32DA7" w:rsidRDefault="00960D8B" w:rsidP="00960D8B">
      <w:pPr>
        <w:shd w:val="clear" w:color="auto" w:fill="FFFFFF"/>
        <w:spacing w:after="0" w:line="240" w:lineRule="auto"/>
        <w:ind w:firstLine="567"/>
        <w:jc w:val="both"/>
        <w:rPr>
          <w:rFonts w:ascii="Times New Roman" w:hAnsi="Times New Roman"/>
          <w:sz w:val="24"/>
          <w:szCs w:val="24"/>
          <w:lang w:val="uk-UA"/>
        </w:rPr>
      </w:pPr>
      <w:r w:rsidRPr="00F32DA7">
        <w:rPr>
          <w:rFonts w:ascii="Times New Roman" w:hAnsi="Times New Roman" w:cs="Times New Roman"/>
          <w:sz w:val="24"/>
          <w:szCs w:val="24"/>
          <w:lang w:val="uk-UA"/>
        </w:rPr>
        <w:t>Під час розгляду зазначеної заяви  проведено детальне вивчення доданих до заяви документів, а саме: Витягу з Державного земельного кадастру про земельну ділянку НВ-2100541252025 від 25.04.2025; виготовлену приватним підприємством «Єдиний центр» копію проєкту землеустрою щодо відведення земельної ділянки в оренду для городництва</w:t>
      </w:r>
      <w:r w:rsidRPr="00F32DA7">
        <w:rPr>
          <w:rFonts w:ascii="Times New Roman" w:hAnsi="Times New Roman"/>
          <w:sz w:val="24"/>
          <w:szCs w:val="24"/>
          <w:lang w:val="uk-UA"/>
        </w:rPr>
        <w:t>, що розташована по вулиці Польова в селі Великі Пріцьки, Обухівського району, Київської області.</w:t>
      </w:r>
    </w:p>
    <w:p w:rsidR="00960D8B" w:rsidRPr="00F32DA7" w:rsidRDefault="00960D8B" w:rsidP="00960D8B">
      <w:pPr>
        <w:shd w:val="clear" w:color="auto" w:fill="FFFFFF"/>
        <w:spacing w:after="0" w:line="240" w:lineRule="auto"/>
        <w:ind w:firstLine="567"/>
        <w:jc w:val="both"/>
        <w:rPr>
          <w:rFonts w:ascii="Times New Roman" w:eastAsia="Times New Roman" w:hAnsi="Times New Roman" w:cs="Times New Roman"/>
          <w:sz w:val="24"/>
          <w:szCs w:val="24"/>
          <w:lang w:val="uk-UA"/>
        </w:rPr>
      </w:pPr>
      <w:r w:rsidRPr="00F32DA7">
        <w:rPr>
          <w:rFonts w:ascii="Times New Roman" w:hAnsi="Times New Roman"/>
          <w:sz w:val="24"/>
          <w:szCs w:val="24"/>
          <w:lang w:val="uk-UA"/>
        </w:rPr>
        <w:t xml:space="preserve">За результатами розгляду встановлено, що подана заява з доданими до неї документами відповідають вимогам статей 93, 123, 186 Земельного кодексу України. </w:t>
      </w:r>
      <w:r w:rsidRPr="00F32DA7">
        <w:rPr>
          <w:rFonts w:ascii="Times New Roman" w:hAnsi="Times New Roman" w:cs="Times New Roman"/>
          <w:sz w:val="24"/>
          <w:szCs w:val="24"/>
          <w:lang w:val="uk-UA"/>
        </w:rPr>
        <w:t xml:space="preserve">Враховуючи вищевикладене, керуючись </w:t>
      </w:r>
      <w:r w:rsidRPr="00F32DA7">
        <w:rPr>
          <w:rFonts w:ascii="Times New Roman" w:hAnsi="Times New Roman"/>
          <w:iCs/>
          <w:sz w:val="24"/>
          <w:szCs w:val="24"/>
          <w:lang w:val="uk-UA"/>
        </w:rPr>
        <w:t>Законом України «Про адміністративну процедуру»,</w:t>
      </w:r>
      <w:r w:rsidRPr="00F32DA7">
        <w:rPr>
          <w:rFonts w:ascii="Times New Roman" w:hAnsi="Times New Roman" w:cs="Times New Roman"/>
          <w:sz w:val="24"/>
          <w:szCs w:val="24"/>
          <w:lang w:val="uk-UA"/>
        </w:rPr>
        <w:t xml:space="preserve"> статтями 12, 93, 123, 122, 124, 134, 186 Земельного кодексу України, статтею 25 Закону України «Про землеустрій», пунктом 34 частини 1 статті 26 Закону України "Про місцеве самоврядування в Україні"</w:t>
      </w:r>
      <w:r w:rsidRPr="00F32DA7">
        <w:rPr>
          <w:rFonts w:ascii="Times New Roman" w:hAnsi="Times New Roman" w:cs="Times New Roman"/>
          <w:bCs/>
          <w:sz w:val="24"/>
          <w:szCs w:val="24"/>
          <w:shd w:val="clear" w:color="auto" w:fill="FFFFFF"/>
          <w:lang w:val="uk-UA"/>
        </w:rPr>
        <w:t xml:space="preserve">, </w:t>
      </w:r>
      <w:r w:rsidRPr="00F32DA7">
        <w:rPr>
          <w:rFonts w:ascii="Times New Roman" w:hAnsi="Times New Roman" w:cs="Times New Roman"/>
          <w:sz w:val="24"/>
          <w:szCs w:val="24"/>
          <w:lang w:val="uk-UA"/>
        </w:rPr>
        <w:t>Ржищівська міська рада Київської області ВИРІШИЛА:</w:t>
      </w:r>
    </w:p>
    <w:p w:rsidR="00960D8B" w:rsidRPr="00F32DA7" w:rsidRDefault="00960D8B" w:rsidP="00C90E53">
      <w:pPr>
        <w:pStyle w:val="a7"/>
        <w:numPr>
          <w:ilvl w:val="0"/>
          <w:numId w:val="23"/>
        </w:numPr>
        <w:suppressAutoHyphens/>
        <w:spacing w:after="0" w:line="240" w:lineRule="auto"/>
        <w:jc w:val="both"/>
        <w:rPr>
          <w:rFonts w:ascii="Times New Roman" w:hAnsi="Times New Roman"/>
          <w:sz w:val="24"/>
          <w:szCs w:val="24"/>
          <w:lang w:val="uk-UA"/>
        </w:rPr>
      </w:pPr>
      <w:r w:rsidRPr="00F32DA7">
        <w:rPr>
          <w:rFonts w:ascii="Times New Roman" w:hAnsi="Times New Roman"/>
          <w:color w:val="000000"/>
          <w:spacing w:val="7"/>
          <w:sz w:val="24"/>
          <w:szCs w:val="24"/>
          <w:lang w:val="uk-UA"/>
        </w:rPr>
        <w:t xml:space="preserve">Затвердити </w:t>
      </w:r>
      <w:r w:rsidRPr="00F32DA7">
        <w:rPr>
          <w:rFonts w:ascii="Times New Roman" w:hAnsi="Times New Roman"/>
          <w:sz w:val="24"/>
          <w:szCs w:val="24"/>
          <w:lang w:val="uk-UA"/>
        </w:rPr>
        <w:t>проєкт землеустрою щодо відведення земельної ділянки в оренду для городництва Зваричу Анатолію Володимировичу за адресою: Київська область, Обухівський район, село Великі Пріцьки.</w:t>
      </w:r>
    </w:p>
    <w:p w:rsidR="00960D8B" w:rsidRPr="00F32DA7" w:rsidRDefault="00960D8B" w:rsidP="00C90E53">
      <w:pPr>
        <w:pStyle w:val="a7"/>
        <w:numPr>
          <w:ilvl w:val="0"/>
          <w:numId w:val="23"/>
        </w:numPr>
        <w:suppressAutoHyphens/>
        <w:spacing w:after="0" w:line="240" w:lineRule="auto"/>
        <w:jc w:val="both"/>
        <w:rPr>
          <w:rFonts w:ascii="Times New Roman" w:hAnsi="Times New Roman"/>
          <w:sz w:val="24"/>
          <w:szCs w:val="24"/>
        </w:rPr>
      </w:pPr>
      <w:r w:rsidRPr="00F32DA7">
        <w:rPr>
          <w:rFonts w:ascii="Times New Roman" w:hAnsi="Times New Roman"/>
          <w:sz w:val="24"/>
          <w:szCs w:val="24"/>
        </w:rPr>
        <w:lastRenderedPageBreak/>
        <w:t xml:space="preserve">Передати в оренду </w:t>
      </w:r>
      <w:r w:rsidRPr="00F32DA7">
        <w:rPr>
          <w:rFonts w:ascii="Times New Roman" w:hAnsi="Times New Roman"/>
          <w:sz w:val="24"/>
          <w:szCs w:val="24"/>
          <w:lang w:val="uk-UA"/>
        </w:rPr>
        <w:t>Зваричу Анатолію Володимировичу</w:t>
      </w:r>
      <w:r w:rsidRPr="00F32DA7">
        <w:rPr>
          <w:rFonts w:ascii="Times New Roman" w:hAnsi="Times New Roman"/>
          <w:sz w:val="24"/>
          <w:szCs w:val="24"/>
        </w:rPr>
        <w:t xml:space="preserve"> земельну ділянку, кадастровий номер 32</w:t>
      </w:r>
      <w:r w:rsidRPr="00F32DA7">
        <w:rPr>
          <w:rFonts w:ascii="Times New Roman" w:hAnsi="Times New Roman"/>
          <w:sz w:val="24"/>
          <w:szCs w:val="24"/>
          <w:lang w:val="uk-UA"/>
        </w:rPr>
        <w:t>22281601</w:t>
      </w:r>
      <w:r w:rsidRPr="00F32DA7">
        <w:rPr>
          <w:rFonts w:ascii="Times New Roman" w:hAnsi="Times New Roman"/>
          <w:sz w:val="24"/>
          <w:szCs w:val="24"/>
        </w:rPr>
        <w:t>:</w:t>
      </w:r>
      <w:r w:rsidRPr="00F32DA7">
        <w:rPr>
          <w:rFonts w:ascii="Times New Roman" w:hAnsi="Times New Roman"/>
          <w:sz w:val="24"/>
          <w:szCs w:val="24"/>
          <w:lang w:val="uk-UA"/>
        </w:rPr>
        <w:t>01</w:t>
      </w:r>
      <w:r w:rsidRPr="00F32DA7">
        <w:rPr>
          <w:rFonts w:ascii="Times New Roman" w:hAnsi="Times New Roman"/>
          <w:sz w:val="24"/>
          <w:szCs w:val="24"/>
        </w:rPr>
        <w:t>:</w:t>
      </w:r>
      <w:r w:rsidRPr="00F32DA7">
        <w:rPr>
          <w:rFonts w:ascii="Times New Roman" w:hAnsi="Times New Roman"/>
          <w:sz w:val="24"/>
          <w:szCs w:val="24"/>
          <w:lang w:val="uk-UA"/>
        </w:rPr>
        <w:t>302</w:t>
      </w:r>
      <w:r w:rsidRPr="00F32DA7">
        <w:rPr>
          <w:rFonts w:ascii="Times New Roman" w:hAnsi="Times New Roman"/>
          <w:sz w:val="24"/>
          <w:szCs w:val="24"/>
        </w:rPr>
        <w:t>:</w:t>
      </w:r>
      <w:r w:rsidRPr="00F32DA7">
        <w:rPr>
          <w:rFonts w:ascii="Times New Roman" w:hAnsi="Times New Roman"/>
          <w:sz w:val="24"/>
          <w:szCs w:val="24"/>
          <w:lang w:val="uk-UA"/>
        </w:rPr>
        <w:t>0017</w:t>
      </w:r>
      <w:r w:rsidRPr="00F32DA7">
        <w:rPr>
          <w:rFonts w:ascii="Times New Roman" w:hAnsi="Times New Roman"/>
          <w:sz w:val="24"/>
          <w:szCs w:val="24"/>
        </w:rPr>
        <w:t>, площею 0,</w:t>
      </w:r>
      <w:r w:rsidRPr="00F32DA7">
        <w:rPr>
          <w:rFonts w:ascii="Times New Roman" w:hAnsi="Times New Roman"/>
          <w:sz w:val="24"/>
          <w:szCs w:val="24"/>
          <w:lang w:val="uk-UA"/>
        </w:rPr>
        <w:t xml:space="preserve">2385 </w:t>
      </w:r>
      <w:r w:rsidRPr="00F32DA7">
        <w:rPr>
          <w:rFonts w:ascii="Times New Roman" w:hAnsi="Times New Roman"/>
          <w:sz w:val="24"/>
          <w:szCs w:val="24"/>
        </w:rPr>
        <w:t xml:space="preserve">га, для </w:t>
      </w:r>
      <w:r w:rsidRPr="00F32DA7">
        <w:rPr>
          <w:rFonts w:ascii="Times New Roman" w:hAnsi="Times New Roman"/>
          <w:sz w:val="24"/>
          <w:szCs w:val="24"/>
          <w:lang w:val="uk-UA"/>
        </w:rPr>
        <w:t>городництва по вулиці Польова в селі Великі Пріцьки</w:t>
      </w:r>
      <w:r w:rsidRPr="00F32DA7">
        <w:rPr>
          <w:rFonts w:ascii="Times New Roman" w:hAnsi="Times New Roman"/>
          <w:sz w:val="24"/>
          <w:szCs w:val="24"/>
        </w:rPr>
        <w:t xml:space="preserve">, Обухівського району, Київської області, терміном на </w:t>
      </w:r>
      <w:r w:rsidRPr="00F32DA7">
        <w:rPr>
          <w:rFonts w:ascii="Times New Roman" w:hAnsi="Times New Roman"/>
          <w:sz w:val="24"/>
          <w:szCs w:val="24"/>
          <w:lang w:val="uk-UA"/>
        </w:rPr>
        <w:t>20</w:t>
      </w:r>
      <w:r w:rsidRPr="00F32DA7">
        <w:rPr>
          <w:rFonts w:ascii="Times New Roman" w:hAnsi="Times New Roman"/>
          <w:sz w:val="24"/>
          <w:szCs w:val="24"/>
        </w:rPr>
        <w:t xml:space="preserve"> (</w:t>
      </w:r>
      <w:r w:rsidRPr="00F32DA7">
        <w:rPr>
          <w:rFonts w:ascii="Times New Roman" w:hAnsi="Times New Roman"/>
          <w:sz w:val="24"/>
          <w:szCs w:val="24"/>
          <w:lang w:val="uk-UA"/>
        </w:rPr>
        <w:t>двадцять)</w:t>
      </w:r>
      <w:r w:rsidRPr="00F32DA7">
        <w:rPr>
          <w:rFonts w:ascii="Times New Roman" w:hAnsi="Times New Roman"/>
          <w:sz w:val="24"/>
          <w:szCs w:val="24"/>
        </w:rPr>
        <w:t xml:space="preserve"> років.</w:t>
      </w:r>
    </w:p>
    <w:p w:rsidR="00960D8B" w:rsidRPr="00F32DA7" w:rsidRDefault="00960D8B" w:rsidP="00C90E53">
      <w:pPr>
        <w:pStyle w:val="a7"/>
        <w:numPr>
          <w:ilvl w:val="0"/>
          <w:numId w:val="23"/>
        </w:numPr>
        <w:suppressAutoHyphens/>
        <w:spacing w:after="0" w:line="240" w:lineRule="auto"/>
        <w:jc w:val="both"/>
        <w:rPr>
          <w:rFonts w:ascii="Times New Roman" w:hAnsi="Times New Roman"/>
          <w:sz w:val="24"/>
          <w:szCs w:val="24"/>
        </w:rPr>
      </w:pPr>
      <w:r w:rsidRPr="00F32DA7">
        <w:rPr>
          <w:rFonts w:ascii="Times New Roman" w:hAnsi="Times New Roman"/>
          <w:sz w:val="24"/>
          <w:szCs w:val="24"/>
        </w:rPr>
        <w:t xml:space="preserve">Встановити орендну плату за використання даної земельної ділянки в розмірі </w:t>
      </w:r>
      <w:r w:rsidRPr="00F32DA7">
        <w:rPr>
          <w:rFonts w:ascii="Times New Roman" w:hAnsi="Times New Roman"/>
          <w:sz w:val="24"/>
          <w:szCs w:val="24"/>
          <w:lang w:val="uk-UA"/>
        </w:rPr>
        <w:t>12</w:t>
      </w:r>
      <w:r w:rsidRPr="00F32DA7">
        <w:rPr>
          <w:rFonts w:ascii="Times New Roman" w:hAnsi="Times New Roman"/>
          <w:sz w:val="24"/>
          <w:szCs w:val="24"/>
        </w:rPr>
        <w:t>% від нормативної грошової оцінки земельної ділянки на рік.</w:t>
      </w:r>
    </w:p>
    <w:p w:rsidR="00960D8B" w:rsidRPr="00F32DA7" w:rsidRDefault="00960D8B" w:rsidP="00C90E53">
      <w:pPr>
        <w:pStyle w:val="12"/>
        <w:numPr>
          <w:ilvl w:val="0"/>
          <w:numId w:val="23"/>
        </w:numPr>
        <w:spacing w:after="0" w:line="240" w:lineRule="auto"/>
        <w:jc w:val="both"/>
        <w:rPr>
          <w:rFonts w:ascii="Times New Roman" w:hAnsi="Times New Roman"/>
          <w:sz w:val="24"/>
          <w:szCs w:val="24"/>
          <w:lang w:val="uk-UA"/>
        </w:rPr>
      </w:pPr>
      <w:r w:rsidRPr="00F32DA7">
        <w:rPr>
          <w:rFonts w:ascii="Times New Roman" w:hAnsi="Times New Roman"/>
          <w:sz w:val="24"/>
          <w:szCs w:val="24"/>
          <w:lang w:val="uk-UA"/>
        </w:rPr>
        <w:t>Доручити міському голові Крістіні Чорненькій укласти від імені Ржищівської міської ради відповідний договір оренди земельної ділянки.</w:t>
      </w:r>
    </w:p>
    <w:p w:rsidR="00960D8B" w:rsidRPr="00F32DA7" w:rsidRDefault="00960D8B" w:rsidP="00C90E53">
      <w:pPr>
        <w:pStyle w:val="a4"/>
        <w:numPr>
          <w:ilvl w:val="0"/>
          <w:numId w:val="23"/>
        </w:numPr>
        <w:jc w:val="both"/>
        <w:rPr>
          <w:rFonts w:ascii="Times New Roman" w:hAnsi="Times New Roman"/>
          <w:sz w:val="24"/>
          <w:szCs w:val="24"/>
          <w:lang w:val="uk-UA"/>
        </w:rPr>
      </w:pPr>
      <w:r w:rsidRPr="00F32DA7">
        <w:rPr>
          <w:rFonts w:ascii="Times New Roman" w:hAnsi="Times New Roman"/>
          <w:sz w:val="24"/>
          <w:szCs w:val="24"/>
          <w:lang w:val="uk-UA"/>
        </w:rPr>
        <w:t>Рішення набирає чинності з моменту його прийняття.</w:t>
      </w:r>
    </w:p>
    <w:p w:rsidR="00960D8B" w:rsidRPr="00F32DA7" w:rsidRDefault="00960D8B" w:rsidP="00C90E53">
      <w:pPr>
        <w:pStyle w:val="a4"/>
        <w:numPr>
          <w:ilvl w:val="0"/>
          <w:numId w:val="23"/>
        </w:numPr>
        <w:jc w:val="both"/>
        <w:rPr>
          <w:rFonts w:ascii="Times New Roman" w:hAnsi="Times New Roman"/>
          <w:sz w:val="24"/>
          <w:szCs w:val="24"/>
          <w:lang w:val="uk-UA"/>
        </w:rPr>
      </w:pPr>
      <w:r w:rsidRPr="00F32DA7">
        <w:rPr>
          <w:rFonts w:ascii="Times New Roman" w:hAnsi="Times New Roman"/>
          <w:sz w:val="24"/>
          <w:szCs w:val="24"/>
          <w:lang w:val="uk-UA"/>
        </w:rPr>
        <w:t xml:space="preserve"> Загальному відділу організаційної та кадрової роботи Виконавчого комітету Ржищівської міської ради Київської області довести рішення до відома адресата шляхом видачі особисто за адресою: Київська обл., Обухівський р-н, м. Ржищів, вул. Соборна, 22, каб.10 з фіксацією інформації про доведення рішення до відома адресата в матеріалах справи.</w:t>
      </w:r>
    </w:p>
    <w:p w:rsidR="00F2520F" w:rsidRPr="00DA56F4" w:rsidRDefault="00960D8B" w:rsidP="00C90E53">
      <w:pPr>
        <w:pStyle w:val="12"/>
        <w:numPr>
          <w:ilvl w:val="0"/>
          <w:numId w:val="23"/>
        </w:numPr>
        <w:spacing w:after="0" w:line="240" w:lineRule="auto"/>
        <w:jc w:val="both"/>
        <w:rPr>
          <w:rFonts w:ascii="Times New Roman" w:hAnsi="Times New Roman"/>
          <w:sz w:val="24"/>
          <w:szCs w:val="24"/>
          <w:lang w:val="uk-UA"/>
        </w:rPr>
      </w:pPr>
      <w:r w:rsidRPr="00F32DA7">
        <w:rPr>
          <w:rFonts w:ascii="Times New Roman" w:hAnsi="Times New Roman"/>
          <w:sz w:val="24"/>
          <w:szCs w:val="24"/>
        </w:rPr>
        <w:t xml:space="preserve">Контроль за виконанням даного рішення покласти на першого заступника міського голови Юрія Терещенка та </w:t>
      </w:r>
      <w:r w:rsidRPr="00F32DA7">
        <w:rPr>
          <w:rFonts w:ascii="Times New Roman" w:hAnsi="Times New Roman"/>
          <w:color w:val="000000"/>
          <w:sz w:val="24"/>
          <w:szCs w:val="24"/>
        </w:rPr>
        <w:t xml:space="preserve">постійну комісію </w:t>
      </w:r>
      <w:r w:rsidRPr="00F32DA7">
        <w:rPr>
          <w:rFonts w:ascii="Times New Roman" w:hAnsi="Times New Roman"/>
          <w:sz w:val="24"/>
          <w:szCs w:val="24"/>
        </w:rPr>
        <w:t>з питань регулювання земельних відносин та охорони природи.</w:t>
      </w:r>
    </w:p>
    <w:p w:rsidR="00690C41" w:rsidRPr="00F32DA7" w:rsidRDefault="00690C41" w:rsidP="00690C41">
      <w:pPr>
        <w:spacing w:after="0" w:line="240" w:lineRule="auto"/>
        <w:ind w:right="-1"/>
        <w:jc w:val="right"/>
        <w:rPr>
          <w:rFonts w:ascii="Times New Roman" w:hAnsi="Times New Roman" w:cs="Times New Roman"/>
          <w:b/>
          <w:bCs/>
          <w:color w:val="333333"/>
          <w:sz w:val="24"/>
          <w:szCs w:val="24"/>
          <w:lang w:val="uk-UA"/>
        </w:rPr>
      </w:pPr>
      <w:r w:rsidRPr="00F32DA7">
        <w:rPr>
          <w:rFonts w:ascii="Times New Roman" w:hAnsi="Times New Roman" w:cs="Times New Roman"/>
          <w:b/>
          <w:bCs/>
          <w:color w:val="333333"/>
          <w:sz w:val="24"/>
          <w:szCs w:val="24"/>
          <w:lang w:val="uk-UA"/>
        </w:rPr>
        <w:t xml:space="preserve">ПРОЄКТ № </w:t>
      </w:r>
      <w:r w:rsidR="00314269">
        <w:rPr>
          <w:rFonts w:ascii="Times New Roman" w:hAnsi="Times New Roman" w:cs="Times New Roman"/>
          <w:b/>
          <w:bCs/>
          <w:color w:val="333333"/>
          <w:sz w:val="24"/>
          <w:szCs w:val="24"/>
          <w:lang w:val="uk-UA"/>
        </w:rPr>
        <w:t>1</w:t>
      </w:r>
      <w:r w:rsidR="0092302E">
        <w:rPr>
          <w:rFonts w:ascii="Times New Roman" w:hAnsi="Times New Roman" w:cs="Times New Roman"/>
          <w:b/>
          <w:bCs/>
          <w:color w:val="333333"/>
          <w:sz w:val="24"/>
          <w:szCs w:val="24"/>
          <w:lang w:val="uk-UA"/>
        </w:rPr>
        <w:t>8</w:t>
      </w:r>
    </w:p>
    <w:p w:rsidR="00690C41" w:rsidRPr="00F32DA7" w:rsidRDefault="00690C41" w:rsidP="00690C41">
      <w:pPr>
        <w:spacing w:after="0" w:line="240" w:lineRule="auto"/>
        <w:ind w:right="-1"/>
        <w:jc w:val="center"/>
        <w:rPr>
          <w:rFonts w:ascii="Times New Roman" w:hAnsi="Times New Roman" w:cs="Times New Roman"/>
          <w:bCs/>
          <w:color w:val="333333"/>
          <w:sz w:val="24"/>
          <w:szCs w:val="24"/>
          <w:lang w:val="uk-UA"/>
        </w:rPr>
      </w:pPr>
      <w:r w:rsidRPr="00F32DA7">
        <w:rPr>
          <w:rFonts w:ascii="Times New Roman" w:hAnsi="Times New Roman" w:cs="Times New Roman"/>
          <w:bCs/>
          <w:color w:val="333333"/>
          <w:sz w:val="24"/>
          <w:szCs w:val="24"/>
          <w:lang w:val="uk-UA"/>
        </w:rPr>
        <w:t xml:space="preserve">РІШЕННЯ </w:t>
      </w:r>
    </w:p>
    <w:p w:rsidR="00926C18" w:rsidRPr="00F32DA7" w:rsidRDefault="00926C18" w:rsidP="00926C18">
      <w:pPr>
        <w:pStyle w:val="a4"/>
        <w:ind w:right="4536"/>
        <w:jc w:val="both"/>
        <w:rPr>
          <w:rFonts w:ascii="Times New Roman" w:hAnsi="Times New Roman"/>
          <w:i/>
          <w:sz w:val="24"/>
          <w:szCs w:val="24"/>
          <w:lang w:val="uk-UA"/>
        </w:rPr>
      </w:pPr>
    </w:p>
    <w:p w:rsidR="00926C18" w:rsidRPr="00F32DA7" w:rsidRDefault="00926C18" w:rsidP="00926C18">
      <w:pPr>
        <w:pStyle w:val="a4"/>
        <w:ind w:right="4536"/>
        <w:jc w:val="both"/>
        <w:rPr>
          <w:rFonts w:ascii="Times New Roman" w:hAnsi="Times New Roman"/>
          <w:i/>
          <w:sz w:val="24"/>
          <w:szCs w:val="24"/>
          <w:lang w:val="uk-UA"/>
        </w:rPr>
      </w:pPr>
      <w:r w:rsidRPr="00F32DA7">
        <w:rPr>
          <w:rFonts w:ascii="Times New Roman" w:hAnsi="Times New Roman"/>
          <w:i/>
          <w:sz w:val="24"/>
          <w:szCs w:val="24"/>
          <w:lang w:val="uk-UA"/>
        </w:rPr>
        <w:t>Про надання дозволу на розробку проєкту землеустрою щодо відведення земельної ділянки в</w:t>
      </w:r>
      <w:r w:rsidR="006B5326" w:rsidRPr="00F32DA7">
        <w:rPr>
          <w:rFonts w:ascii="Times New Roman" w:hAnsi="Times New Roman"/>
          <w:i/>
          <w:sz w:val="24"/>
          <w:szCs w:val="24"/>
          <w:lang w:val="uk-UA"/>
        </w:rPr>
        <w:t xml:space="preserve"> оренду </w:t>
      </w:r>
      <w:r w:rsidR="00AE2747" w:rsidRPr="00F32DA7">
        <w:rPr>
          <w:rFonts w:ascii="Times New Roman" w:hAnsi="Times New Roman"/>
          <w:i/>
          <w:sz w:val="24"/>
          <w:szCs w:val="24"/>
          <w:lang w:val="uk-UA"/>
        </w:rPr>
        <w:t xml:space="preserve">для городництва </w:t>
      </w:r>
      <w:r w:rsidRPr="00F32DA7">
        <w:rPr>
          <w:rFonts w:ascii="Times New Roman" w:hAnsi="Times New Roman"/>
          <w:i/>
          <w:sz w:val="24"/>
          <w:szCs w:val="24"/>
          <w:lang w:val="uk-UA"/>
        </w:rPr>
        <w:t>Лілякевич Вікторії Антонівні</w:t>
      </w:r>
    </w:p>
    <w:p w:rsidR="00926C18" w:rsidRPr="00F32DA7" w:rsidRDefault="00926C18" w:rsidP="00926C18">
      <w:pPr>
        <w:pStyle w:val="a4"/>
        <w:jc w:val="center"/>
        <w:rPr>
          <w:rFonts w:ascii="Times New Roman" w:hAnsi="Times New Roman"/>
          <w:sz w:val="24"/>
          <w:szCs w:val="24"/>
          <w:lang w:val="uk-UA"/>
        </w:rPr>
      </w:pPr>
    </w:p>
    <w:p w:rsidR="007863C7" w:rsidRPr="00F32DA7" w:rsidRDefault="007863C7" w:rsidP="007863C7">
      <w:pPr>
        <w:shd w:val="clear" w:color="auto" w:fill="FFFFFF"/>
        <w:spacing w:after="0" w:line="240" w:lineRule="auto"/>
        <w:jc w:val="both"/>
        <w:rPr>
          <w:rFonts w:ascii="Times New Roman" w:hAnsi="Times New Roman" w:cs="Times New Roman"/>
          <w:sz w:val="24"/>
          <w:szCs w:val="24"/>
          <w:lang w:val="uk-UA"/>
        </w:rPr>
      </w:pPr>
      <w:r w:rsidRPr="00F32DA7">
        <w:rPr>
          <w:rFonts w:ascii="Times New Roman" w:hAnsi="Times New Roman" w:cs="Times New Roman"/>
          <w:sz w:val="24"/>
          <w:szCs w:val="24"/>
          <w:lang w:val="uk-UA"/>
        </w:rPr>
        <w:t>Ржищівською міською радою Київської області під час розгляду зая</w:t>
      </w:r>
      <w:r w:rsidR="003B79D7">
        <w:rPr>
          <w:rFonts w:ascii="Times New Roman" w:hAnsi="Times New Roman" w:cs="Times New Roman"/>
          <w:sz w:val="24"/>
          <w:szCs w:val="24"/>
          <w:lang w:val="uk-UA"/>
        </w:rPr>
        <w:t xml:space="preserve">ви Лілякевич Вікторії Антонівни, </w:t>
      </w:r>
      <w:r w:rsidR="003B79D7" w:rsidRPr="00555EA8">
        <w:rPr>
          <w:rFonts w:ascii="Times New Roman" w:hAnsi="Times New Roman" w:cs="Times New Roman"/>
          <w:b/>
          <w:sz w:val="24"/>
          <w:szCs w:val="24"/>
          <w:highlight w:val="black"/>
          <w:u w:val="single"/>
          <w:lang w:val="uk-UA"/>
        </w:rPr>
        <w:t>ХХХХХХХХХХ</w:t>
      </w:r>
      <w:r w:rsidR="003B79D7">
        <w:rPr>
          <w:rFonts w:ascii="Times New Roman" w:hAnsi="Times New Roman" w:cs="Times New Roman"/>
          <w:sz w:val="24"/>
          <w:szCs w:val="24"/>
          <w:lang w:val="uk-UA"/>
        </w:rPr>
        <w:t>,</w:t>
      </w:r>
      <w:r w:rsidRPr="00F32DA7">
        <w:rPr>
          <w:rFonts w:ascii="Times New Roman" w:hAnsi="Times New Roman" w:cs="Times New Roman"/>
          <w:sz w:val="24"/>
          <w:szCs w:val="24"/>
          <w:lang w:val="uk-UA"/>
        </w:rPr>
        <w:t>встановлено.</w:t>
      </w:r>
    </w:p>
    <w:p w:rsidR="00AE2747" w:rsidRPr="00F32DA7" w:rsidRDefault="004E1555" w:rsidP="0028532B">
      <w:pPr>
        <w:shd w:val="clear" w:color="auto" w:fill="FFFFFF"/>
        <w:spacing w:after="0" w:line="240" w:lineRule="auto"/>
        <w:ind w:firstLine="567"/>
        <w:jc w:val="both"/>
        <w:rPr>
          <w:rFonts w:ascii="Times New Roman" w:hAnsi="Times New Roman" w:cs="Times New Roman"/>
          <w:sz w:val="24"/>
          <w:szCs w:val="24"/>
          <w:lang w:val="uk-UA"/>
        </w:rPr>
      </w:pPr>
      <w:r w:rsidRPr="00F32DA7">
        <w:rPr>
          <w:rFonts w:ascii="Times New Roman" w:hAnsi="Times New Roman" w:cs="Times New Roman"/>
          <w:sz w:val="24"/>
          <w:szCs w:val="24"/>
          <w:lang w:val="uk-UA"/>
        </w:rPr>
        <w:t>0</w:t>
      </w:r>
      <w:r w:rsidR="007863C7" w:rsidRPr="00F32DA7">
        <w:rPr>
          <w:rFonts w:ascii="Times New Roman" w:hAnsi="Times New Roman" w:cs="Times New Roman"/>
          <w:sz w:val="24"/>
          <w:szCs w:val="24"/>
          <w:lang w:val="uk-UA"/>
        </w:rPr>
        <w:t>4 квітня 2025 року за вх.№02-03-01/</w:t>
      </w:r>
      <w:r w:rsidRPr="00F32DA7">
        <w:rPr>
          <w:rFonts w:ascii="Times New Roman" w:hAnsi="Times New Roman" w:cs="Times New Roman"/>
          <w:sz w:val="24"/>
          <w:szCs w:val="24"/>
          <w:lang w:val="uk-UA"/>
        </w:rPr>
        <w:t>Л.366</w:t>
      </w:r>
      <w:r w:rsidR="007863C7" w:rsidRPr="00F32DA7">
        <w:rPr>
          <w:rFonts w:ascii="Times New Roman" w:hAnsi="Times New Roman" w:cs="Times New Roman"/>
          <w:sz w:val="24"/>
          <w:szCs w:val="24"/>
          <w:lang w:val="uk-UA"/>
        </w:rPr>
        <w:t>.2 до Виконавчого комітету Ржищівської міської ради Київської області надійшла заява</w:t>
      </w:r>
      <w:r w:rsidRPr="00F32DA7">
        <w:rPr>
          <w:rFonts w:ascii="Times New Roman" w:hAnsi="Times New Roman" w:cs="Times New Roman"/>
          <w:sz w:val="24"/>
          <w:szCs w:val="24"/>
          <w:lang w:val="uk-UA"/>
        </w:rPr>
        <w:t xml:space="preserve"> Лілякевич Вікторії Антонівни від 0</w:t>
      </w:r>
      <w:r w:rsidR="007863C7" w:rsidRPr="00F32DA7">
        <w:rPr>
          <w:rFonts w:ascii="Times New Roman" w:hAnsi="Times New Roman" w:cs="Times New Roman"/>
          <w:sz w:val="24"/>
          <w:szCs w:val="24"/>
          <w:lang w:val="uk-UA"/>
        </w:rPr>
        <w:t xml:space="preserve">4.04.2025 року </w:t>
      </w:r>
      <w:r w:rsidR="00EA019F" w:rsidRPr="00F32DA7">
        <w:rPr>
          <w:rFonts w:ascii="Times New Roman" w:hAnsi="Times New Roman" w:cs="Times New Roman"/>
          <w:sz w:val="24"/>
          <w:szCs w:val="24"/>
          <w:lang w:val="uk-UA"/>
        </w:rPr>
        <w:t>про надання дозволу на розробку проєкту землеустрою щодо відведення земельної ділянки в оренду для городництва</w:t>
      </w:r>
      <w:r w:rsidR="00AE2747" w:rsidRPr="00F32DA7">
        <w:rPr>
          <w:rFonts w:ascii="Times New Roman" w:hAnsi="Times New Roman" w:cs="Times New Roman"/>
          <w:sz w:val="24"/>
          <w:szCs w:val="24"/>
          <w:lang w:val="uk-UA"/>
        </w:rPr>
        <w:t>.</w:t>
      </w:r>
    </w:p>
    <w:p w:rsidR="007863C7" w:rsidRPr="00F32DA7" w:rsidRDefault="007863C7" w:rsidP="0028532B">
      <w:pPr>
        <w:shd w:val="clear" w:color="auto" w:fill="FFFFFF"/>
        <w:spacing w:after="0" w:line="240" w:lineRule="auto"/>
        <w:ind w:firstLine="567"/>
        <w:jc w:val="both"/>
        <w:rPr>
          <w:rFonts w:ascii="Times New Roman" w:hAnsi="Times New Roman"/>
          <w:sz w:val="24"/>
          <w:szCs w:val="24"/>
          <w:lang w:val="uk-UA"/>
        </w:rPr>
      </w:pPr>
      <w:r w:rsidRPr="00F32DA7">
        <w:rPr>
          <w:rFonts w:ascii="Times New Roman" w:hAnsi="Times New Roman" w:cs="Times New Roman"/>
          <w:sz w:val="24"/>
          <w:szCs w:val="24"/>
          <w:lang w:val="uk-UA"/>
        </w:rPr>
        <w:t>Під</w:t>
      </w:r>
      <w:r w:rsidR="00843B62">
        <w:rPr>
          <w:rFonts w:ascii="Times New Roman" w:hAnsi="Times New Roman" w:cs="Times New Roman"/>
          <w:sz w:val="24"/>
          <w:szCs w:val="24"/>
          <w:lang w:val="uk-UA"/>
        </w:rPr>
        <w:t xml:space="preserve"> час розгляду зазначеної заяви </w:t>
      </w:r>
      <w:r w:rsidRPr="00F32DA7">
        <w:rPr>
          <w:rFonts w:ascii="Times New Roman" w:hAnsi="Times New Roman" w:cs="Times New Roman"/>
          <w:sz w:val="24"/>
          <w:szCs w:val="24"/>
          <w:lang w:val="uk-UA"/>
        </w:rPr>
        <w:t>проведено детальне вивчення доданих до з</w:t>
      </w:r>
      <w:r w:rsidR="004E1555" w:rsidRPr="00F32DA7">
        <w:rPr>
          <w:rFonts w:ascii="Times New Roman" w:hAnsi="Times New Roman" w:cs="Times New Roman"/>
          <w:sz w:val="24"/>
          <w:szCs w:val="24"/>
          <w:lang w:val="uk-UA"/>
        </w:rPr>
        <w:t>аяви документів, а саме: викопіювання з місцем розташування земельної ділянки, що планується до відведення в користування на правах оренди</w:t>
      </w:r>
      <w:r w:rsidRPr="00F32DA7">
        <w:rPr>
          <w:rFonts w:ascii="Times New Roman" w:hAnsi="Times New Roman" w:cs="Times New Roman"/>
          <w:sz w:val="24"/>
          <w:szCs w:val="24"/>
          <w:lang w:val="uk-UA"/>
        </w:rPr>
        <w:t xml:space="preserve"> для городництва</w:t>
      </w:r>
      <w:r w:rsidR="00685F2D" w:rsidRPr="00F32DA7">
        <w:rPr>
          <w:rFonts w:ascii="Times New Roman" w:hAnsi="Times New Roman"/>
          <w:sz w:val="24"/>
          <w:szCs w:val="24"/>
          <w:lang w:val="uk-UA"/>
        </w:rPr>
        <w:t xml:space="preserve"> на території СТ «Дніпровські кручі»</w:t>
      </w:r>
      <w:r w:rsidR="004E1555" w:rsidRPr="00F32DA7">
        <w:rPr>
          <w:rFonts w:ascii="Times New Roman" w:hAnsi="Times New Roman"/>
          <w:sz w:val="24"/>
          <w:szCs w:val="24"/>
          <w:lang w:val="uk-UA"/>
        </w:rPr>
        <w:t xml:space="preserve"> в селі Стайки</w:t>
      </w:r>
      <w:r w:rsidRPr="00F32DA7">
        <w:rPr>
          <w:rFonts w:ascii="Times New Roman" w:hAnsi="Times New Roman"/>
          <w:sz w:val="24"/>
          <w:szCs w:val="24"/>
          <w:lang w:val="uk-UA"/>
        </w:rPr>
        <w:t>, Обухівського району, Київської області.</w:t>
      </w:r>
    </w:p>
    <w:p w:rsidR="00926C18" w:rsidRPr="00F32DA7" w:rsidRDefault="00AE2747" w:rsidP="0028532B">
      <w:pPr>
        <w:pStyle w:val="11"/>
        <w:ind w:firstLine="567"/>
        <w:jc w:val="both"/>
        <w:rPr>
          <w:rFonts w:ascii="Times New Roman" w:hAnsi="Times New Roman"/>
          <w:sz w:val="24"/>
          <w:szCs w:val="24"/>
          <w:lang w:val="uk-UA"/>
        </w:rPr>
      </w:pPr>
      <w:r w:rsidRPr="00F32DA7">
        <w:rPr>
          <w:rFonts w:ascii="Times New Roman" w:hAnsi="Times New Roman"/>
          <w:sz w:val="24"/>
          <w:szCs w:val="24"/>
          <w:lang w:val="uk-UA"/>
        </w:rPr>
        <w:t xml:space="preserve">За результатами розгляду встановлено, що подана заява з доданими до неї документами відповідають вимогам статей 36, 93, 123 Земельного кодексу України. </w:t>
      </w:r>
      <w:r w:rsidR="007863C7" w:rsidRPr="00F32DA7">
        <w:rPr>
          <w:rFonts w:ascii="Times New Roman" w:hAnsi="Times New Roman"/>
          <w:sz w:val="24"/>
          <w:szCs w:val="24"/>
          <w:lang w:val="uk-UA"/>
        </w:rPr>
        <w:t xml:space="preserve">Враховуючи вищевикладене, керуючись </w:t>
      </w:r>
      <w:r w:rsidR="007863C7" w:rsidRPr="00F32DA7">
        <w:rPr>
          <w:rFonts w:ascii="Times New Roman" w:hAnsi="Times New Roman"/>
          <w:iCs/>
          <w:sz w:val="24"/>
          <w:szCs w:val="24"/>
          <w:lang w:val="uk-UA"/>
        </w:rPr>
        <w:t>Законом України «Про адміністративну процедуру»</w:t>
      </w:r>
      <w:r w:rsidR="00E35F48" w:rsidRPr="00F32DA7">
        <w:rPr>
          <w:rFonts w:ascii="Times New Roman" w:hAnsi="Times New Roman"/>
          <w:sz w:val="24"/>
          <w:szCs w:val="24"/>
          <w:lang w:val="uk-UA"/>
        </w:rPr>
        <w:t>,</w:t>
      </w:r>
      <w:r w:rsidR="00E35F48" w:rsidRPr="00F32DA7">
        <w:rPr>
          <w:rFonts w:ascii="Times New Roman" w:hAnsi="Times New Roman"/>
          <w:spacing w:val="20"/>
          <w:sz w:val="24"/>
          <w:szCs w:val="24"/>
          <w:lang w:val="uk-UA"/>
        </w:rPr>
        <w:t xml:space="preserve"> </w:t>
      </w:r>
      <w:r w:rsidR="00685F2D" w:rsidRPr="00F32DA7">
        <w:rPr>
          <w:rFonts w:ascii="Times New Roman" w:hAnsi="Times New Roman"/>
          <w:sz w:val="24"/>
          <w:szCs w:val="24"/>
          <w:lang w:val="uk-UA"/>
        </w:rPr>
        <w:t>статтями</w:t>
      </w:r>
      <w:r w:rsidR="00E35F48" w:rsidRPr="00F32DA7">
        <w:rPr>
          <w:rFonts w:ascii="Times New Roman" w:hAnsi="Times New Roman"/>
          <w:sz w:val="24"/>
          <w:szCs w:val="24"/>
          <w:lang w:val="uk-UA"/>
        </w:rPr>
        <w:t xml:space="preserve"> 12, 36, 93, пункту 1 статті 122, 123 Земельного кодексу України</w:t>
      </w:r>
      <w:r w:rsidR="007863C7" w:rsidRPr="00F32DA7">
        <w:rPr>
          <w:rFonts w:ascii="Times New Roman" w:hAnsi="Times New Roman"/>
          <w:sz w:val="24"/>
          <w:szCs w:val="24"/>
          <w:lang w:val="uk-UA"/>
        </w:rPr>
        <w:t>, пунктом 34 частини 1 статті 26 Закону України "Про місцеве самоврядування в Україні"</w:t>
      </w:r>
      <w:r w:rsidR="007863C7" w:rsidRPr="00F32DA7">
        <w:rPr>
          <w:rFonts w:ascii="Times New Roman" w:hAnsi="Times New Roman"/>
          <w:bCs/>
          <w:sz w:val="24"/>
          <w:szCs w:val="24"/>
          <w:shd w:val="clear" w:color="auto" w:fill="FFFFFF"/>
          <w:lang w:val="uk-UA"/>
        </w:rPr>
        <w:t xml:space="preserve">, </w:t>
      </w:r>
      <w:r w:rsidR="007863C7" w:rsidRPr="00F32DA7">
        <w:rPr>
          <w:rFonts w:ascii="Times New Roman" w:hAnsi="Times New Roman"/>
          <w:sz w:val="24"/>
          <w:szCs w:val="24"/>
          <w:lang w:val="uk-UA"/>
        </w:rPr>
        <w:t xml:space="preserve">Ржищівська міська рада Київської області </w:t>
      </w:r>
      <w:r w:rsidR="00685F2D" w:rsidRPr="00F32DA7">
        <w:rPr>
          <w:rFonts w:ascii="Times New Roman" w:hAnsi="Times New Roman"/>
          <w:sz w:val="24"/>
          <w:szCs w:val="24"/>
          <w:lang w:val="uk-UA"/>
        </w:rPr>
        <w:t>ВИРІШИЛА:</w:t>
      </w:r>
    </w:p>
    <w:p w:rsidR="00926C18" w:rsidRPr="00F32DA7" w:rsidRDefault="00926C18" w:rsidP="00C90E53">
      <w:pPr>
        <w:pStyle w:val="a4"/>
        <w:numPr>
          <w:ilvl w:val="0"/>
          <w:numId w:val="12"/>
        </w:numPr>
        <w:jc w:val="both"/>
        <w:rPr>
          <w:rFonts w:ascii="Times New Roman" w:hAnsi="Times New Roman"/>
          <w:sz w:val="24"/>
          <w:szCs w:val="24"/>
        </w:rPr>
      </w:pPr>
      <w:r w:rsidRPr="00F32DA7">
        <w:rPr>
          <w:rFonts w:ascii="Times New Roman" w:hAnsi="Times New Roman"/>
          <w:sz w:val="24"/>
          <w:szCs w:val="24"/>
        </w:rPr>
        <w:t>Надати до</w:t>
      </w:r>
      <w:r w:rsidR="002F55E7" w:rsidRPr="00F32DA7">
        <w:rPr>
          <w:rFonts w:ascii="Times New Roman" w:hAnsi="Times New Roman"/>
          <w:sz w:val="24"/>
          <w:szCs w:val="24"/>
        </w:rPr>
        <w:t>звіл</w:t>
      </w:r>
      <w:r w:rsidR="002F55E7" w:rsidRPr="00F32DA7">
        <w:rPr>
          <w:rFonts w:ascii="Times New Roman" w:hAnsi="Times New Roman"/>
          <w:sz w:val="24"/>
          <w:szCs w:val="24"/>
          <w:lang w:val="uk-UA"/>
        </w:rPr>
        <w:t xml:space="preserve"> Лілякевич Вікторії Антонівни</w:t>
      </w:r>
      <w:r w:rsidRPr="00F32DA7">
        <w:rPr>
          <w:rFonts w:ascii="Times New Roman" w:hAnsi="Times New Roman"/>
          <w:sz w:val="24"/>
          <w:szCs w:val="24"/>
        </w:rPr>
        <w:t xml:space="preserve"> на розробку проєкту землеустрою щодо відведення в оренду земельної ділянки для</w:t>
      </w:r>
      <w:r w:rsidR="002F55E7" w:rsidRPr="00F32DA7">
        <w:rPr>
          <w:rFonts w:ascii="Times New Roman" w:hAnsi="Times New Roman"/>
          <w:sz w:val="24"/>
          <w:szCs w:val="24"/>
        </w:rPr>
        <w:t xml:space="preserve"> городництва площею 0</w:t>
      </w:r>
      <w:r w:rsidR="002F55E7" w:rsidRPr="00F32DA7">
        <w:rPr>
          <w:rFonts w:ascii="Times New Roman" w:hAnsi="Times New Roman"/>
          <w:sz w:val="24"/>
          <w:szCs w:val="24"/>
          <w:lang w:val="uk-UA"/>
        </w:rPr>
        <w:t>,030</w:t>
      </w:r>
      <w:r w:rsidR="002F55E7" w:rsidRPr="00F32DA7">
        <w:rPr>
          <w:rFonts w:ascii="Times New Roman" w:hAnsi="Times New Roman"/>
          <w:sz w:val="24"/>
          <w:szCs w:val="24"/>
        </w:rPr>
        <w:t xml:space="preserve"> га </w:t>
      </w:r>
      <w:r w:rsidR="002F55E7" w:rsidRPr="00F32DA7">
        <w:rPr>
          <w:rFonts w:ascii="Times New Roman" w:hAnsi="Times New Roman"/>
          <w:sz w:val="24"/>
          <w:szCs w:val="24"/>
          <w:lang w:val="uk-UA"/>
        </w:rPr>
        <w:t>в селі Стайки садове товариство «Дніпровські кручі»</w:t>
      </w:r>
      <w:r w:rsidRPr="00F32DA7">
        <w:rPr>
          <w:rFonts w:ascii="Times New Roman" w:hAnsi="Times New Roman"/>
          <w:sz w:val="24"/>
          <w:szCs w:val="24"/>
        </w:rPr>
        <w:t>, Обухівського району, Київської області відповідно до графічного матеріалу.</w:t>
      </w:r>
    </w:p>
    <w:p w:rsidR="00926C18" w:rsidRPr="00F32DA7" w:rsidRDefault="00926C18" w:rsidP="00C90E53">
      <w:pPr>
        <w:pStyle w:val="a4"/>
        <w:numPr>
          <w:ilvl w:val="0"/>
          <w:numId w:val="12"/>
        </w:numPr>
        <w:jc w:val="both"/>
        <w:rPr>
          <w:rFonts w:ascii="Times New Roman" w:hAnsi="Times New Roman"/>
          <w:sz w:val="24"/>
          <w:szCs w:val="24"/>
        </w:rPr>
      </w:pPr>
      <w:r w:rsidRPr="00F32DA7">
        <w:rPr>
          <w:rFonts w:ascii="Times New Roman" w:hAnsi="Times New Roman"/>
          <w:sz w:val="24"/>
          <w:szCs w:val="24"/>
        </w:rPr>
        <w:t>Передачу в оренду вищезазначеної земельної ділянки здійснити у відповідності до норм чинного законодавства.</w:t>
      </w:r>
    </w:p>
    <w:p w:rsidR="00926C18" w:rsidRPr="00F32DA7" w:rsidRDefault="00926C18" w:rsidP="00C90E53">
      <w:pPr>
        <w:pStyle w:val="a4"/>
        <w:numPr>
          <w:ilvl w:val="0"/>
          <w:numId w:val="12"/>
        </w:numPr>
        <w:jc w:val="both"/>
        <w:rPr>
          <w:rFonts w:ascii="Times New Roman" w:hAnsi="Times New Roman"/>
          <w:sz w:val="24"/>
          <w:szCs w:val="24"/>
        </w:rPr>
      </w:pPr>
      <w:r w:rsidRPr="00F32DA7">
        <w:rPr>
          <w:rFonts w:ascii="Times New Roman" w:hAnsi="Times New Roman"/>
          <w:bCs/>
          <w:sz w:val="24"/>
          <w:szCs w:val="24"/>
        </w:rPr>
        <w:t>Виготовлений проєкт землеустрою щодо відведення в оренду земельної ділянки подати на розгляд та затвердження Ржищівської міської ради Київської області не пізніше, як через 1 рік з моменту прийняття даного рішення</w:t>
      </w:r>
      <w:r w:rsidRPr="00F32DA7">
        <w:rPr>
          <w:rFonts w:ascii="Times New Roman" w:hAnsi="Times New Roman"/>
          <w:sz w:val="24"/>
          <w:szCs w:val="24"/>
        </w:rPr>
        <w:t>.</w:t>
      </w:r>
    </w:p>
    <w:p w:rsidR="00AE2747" w:rsidRPr="00F32DA7" w:rsidRDefault="00AE2747" w:rsidP="00C90E53">
      <w:pPr>
        <w:pStyle w:val="a4"/>
        <w:numPr>
          <w:ilvl w:val="0"/>
          <w:numId w:val="12"/>
        </w:numPr>
        <w:jc w:val="both"/>
        <w:rPr>
          <w:rFonts w:ascii="Times New Roman" w:hAnsi="Times New Roman"/>
          <w:sz w:val="24"/>
          <w:szCs w:val="24"/>
          <w:lang w:val="uk-UA"/>
        </w:rPr>
      </w:pPr>
      <w:r w:rsidRPr="00F32DA7">
        <w:rPr>
          <w:rFonts w:ascii="Times New Roman" w:hAnsi="Times New Roman"/>
          <w:sz w:val="24"/>
          <w:szCs w:val="24"/>
          <w:lang w:val="uk-UA"/>
        </w:rPr>
        <w:t>Рішення набирає чинності з моменту його прийняття.</w:t>
      </w:r>
    </w:p>
    <w:p w:rsidR="00AE2747" w:rsidRPr="00F32DA7" w:rsidRDefault="00AE2747" w:rsidP="00C90E53">
      <w:pPr>
        <w:pStyle w:val="a4"/>
        <w:numPr>
          <w:ilvl w:val="0"/>
          <w:numId w:val="12"/>
        </w:numPr>
        <w:jc w:val="both"/>
        <w:rPr>
          <w:rFonts w:ascii="Times New Roman" w:hAnsi="Times New Roman"/>
          <w:sz w:val="24"/>
          <w:szCs w:val="24"/>
          <w:lang w:val="uk-UA"/>
        </w:rPr>
      </w:pPr>
      <w:r w:rsidRPr="00F32DA7">
        <w:rPr>
          <w:rFonts w:ascii="Times New Roman" w:hAnsi="Times New Roman"/>
          <w:sz w:val="24"/>
          <w:szCs w:val="24"/>
          <w:lang w:val="uk-UA"/>
        </w:rPr>
        <w:t xml:space="preserve"> Загальному відділу організаційної та кадрової роботи Виконавчого комітету Ржищівської міської ради Київської області довести рішення до відома адресата шляхом видачі особисто за адресою: Київська обл., Обухівський р-н, м. Ржищів, вул. Соборна, 22, каб.10 з фіксацією інформації про доведення рішення до відома адресата в матеріалах справи.</w:t>
      </w:r>
    </w:p>
    <w:p w:rsidR="00446DCA" w:rsidRPr="002E66D5" w:rsidRDefault="00AE2747" w:rsidP="00C90E53">
      <w:pPr>
        <w:pStyle w:val="12"/>
        <w:numPr>
          <w:ilvl w:val="0"/>
          <w:numId w:val="12"/>
        </w:numPr>
        <w:spacing w:after="0" w:line="240" w:lineRule="auto"/>
        <w:jc w:val="both"/>
        <w:rPr>
          <w:rFonts w:ascii="Times New Roman" w:hAnsi="Times New Roman"/>
          <w:sz w:val="24"/>
          <w:szCs w:val="24"/>
          <w:lang w:val="uk-UA"/>
        </w:rPr>
      </w:pPr>
      <w:r w:rsidRPr="00F32DA7">
        <w:rPr>
          <w:rFonts w:ascii="Times New Roman" w:hAnsi="Times New Roman"/>
          <w:sz w:val="24"/>
          <w:szCs w:val="24"/>
        </w:rPr>
        <w:t xml:space="preserve">Контроль за виконанням даного рішення покласти на першого заступника міського голови Юрія Терещенка та </w:t>
      </w:r>
      <w:r w:rsidRPr="00F32DA7">
        <w:rPr>
          <w:rFonts w:ascii="Times New Roman" w:hAnsi="Times New Roman"/>
          <w:color w:val="000000"/>
          <w:sz w:val="24"/>
          <w:szCs w:val="24"/>
        </w:rPr>
        <w:t xml:space="preserve">постійну комісію </w:t>
      </w:r>
      <w:r w:rsidRPr="00F32DA7">
        <w:rPr>
          <w:rFonts w:ascii="Times New Roman" w:hAnsi="Times New Roman"/>
          <w:sz w:val="24"/>
          <w:szCs w:val="24"/>
        </w:rPr>
        <w:t>з питань регулювання земельних відносин та охорони природи.</w:t>
      </w:r>
    </w:p>
    <w:p w:rsidR="002F55E7" w:rsidRPr="00F32DA7" w:rsidRDefault="002F55E7" w:rsidP="002F55E7">
      <w:pPr>
        <w:spacing w:after="0" w:line="240" w:lineRule="auto"/>
        <w:ind w:right="-1"/>
        <w:jc w:val="right"/>
        <w:rPr>
          <w:rFonts w:ascii="Times New Roman" w:hAnsi="Times New Roman" w:cs="Times New Roman"/>
          <w:b/>
          <w:bCs/>
          <w:color w:val="333333"/>
          <w:sz w:val="24"/>
          <w:szCs w:val="24"/>
          <w:lang w:val="uk-UA"/>
        </w:rPr>
      </w:pPr>
      <w:r w:rsidRPr="00F32DA7">
        <w:rPr>
          <w:rFonts w:ascii="Times New Roman" w:hAnsi="Times New Roman" w:cs="Times New Roman"/>
          <w:b/>
          <w:bCs/>
          <w:color w:val="333333"/>
          <w:sz w:val="24"/>
          <w:szCs w:val="24"/>
          <w:lang w:val="uk-UA"/>
        </w:rPr>
        <w:t xml:space="preserve">ПРОЄКТ № </w:t>
      </w:r>
      <w:r w:rsidR="00314269">
        <w:rPr>
          <w:rFonts w:ascii="Times New Roman" w:hAnsi="Times New Roman" w:cs="Times New Roman"/>
          <w:b/>
          <w:bCs/>
          <w:color w:val="333333"/>
          <w:sz w:val="24"/>
          <w:szCs w:val="24"/>
          <w:lang w:val="uk-UA"/>
        </w:rPr>
        <w:t>1</w:t>
      </w:r>
      <w:r w:rsidR="0092302E">
        <w:rPr>
          <w:rFonts w:ascii="Times New Roman" w:hAnsi="Times New Roman" w:cs="Times New Roman"/>
          <w:b/>
          <w:bCs/>
          <w:color w:val="333333"/>
          <w:sz w:val="24"/>
          <w:szCs w:val="24"/>
          <w:lang w:val="uk-UA"/>
        </w:rPr>
        <w:t>9</w:t>
      </w:r>
    </w:p>
    <w:p w:rsidR="002F55E7" w:rsidRPr="00F32DA7" w:rsidRDefault="002F55E7" w:rsidP="002F55E7">
      <w:pPr>
        <w:spacing w:after="0" w:line="240" w:lineRule="auto"/>
        <w:ind w:right="-1"/>
        <w:jc w:val="center"/>
        <w:rPr>
          <w:rFonts w:ascii="Times New Roman" w:hAnsi="Times New Roman" w:cs="Times New Roman"/>
          <w:bCs/>
          <w:color w:val="333333"/>
          <w:sz w:val="24"/>
          <w:szCs w:val="24"/>
          <w:lang w:val="uk-UA"/>
        </w:rPr>
      </w:pPr>
      <w:r w:rsidRPr="00F32DA7">
        <w:rPr>
          <w:rFonts w:ascii="Times New Roman" w:hAnsi="Times New Roman" w:cs="Times New Roman"/>
          <w:bCs/>
          <w:color w:val="333333"/>
          <w:sz w:val="24"/>
          <w:szCs w:val="24"/>
          <w:lang w:val="uk-UA"/>
        </w:rPr>
        <w:lastRenderedPageBreak/>
        <w:t xml:space="preserve">РІШЕННЯ </w:t>
      </w:r>
    </w:p>
    <w:p w:rsidR="002F55E7" w:rsidRPr="00F32DA7" w:rsidRDefault="002F55E7" w:rsidP="002F55E7">
      <w:pPr>
        <w:pStyle w:val="a4"/>
        <w:ind w:right="4536"/>
        <w:jc w:val="both"/>
        <w:rPr>
          <w:rFonts w:ascii="Times New Roman" w:hAnsi="Times New Roman"/>
          <w:i/>
          <w:sz w:val="24"/>
          <w:szCs w:val="24"/>
          <w:lang w:val="uk-UA"/>
        </w:rPr>
      </w:pPr>
    </w:p>
    <w:p w:rsidR="002F55E7" w:rsidRPr="00F32DA7" w:rsidRDefault="002F55E7" w:rsidP="002F55E7">
      <w:pPr>
        <w:pStyle w:val="a4"/>
        <w:ind w:right="4536"/>
        <w:jc w:val="both"/>
        <w:rPr>
          <w:rFonts w:ascii="Times New Roman" w:hAnsi="Times New Roman"/>
          <w:i/>
          <w:sz w:val="24"/>
          <w:szCs w:val="24"/>
          <w:lang w:val="uk-UA"/>
        </w:rPr>
      </w:pPr>
      <w:r w:rsidRPr="00F32DA7">
        <w:rPr>
          <w:rFonts w:ascii="Times New Roman" w:hAnsi="Times New Roman"/>
          <w:i/>
          <w:sz w:val="24"/>
          <w:szCs w:val="24"/>
          <w:lang w:val="uk-UA"/>
        </w:rPr>
        <w:t xml:space="preserve">Про надання дозволу на розробку проєкту землеустрою щодо відведення земельної ділянки </w:t>
      </w:r>
      <w:r w:rsidR="006B5326" w:rsidRPr="00F32DA7">
        <w:rPr>
          <w:rFonts w:ascii="Times New Roman" w:hAnsi="Times New Roman"/>
          <w:i/>
          <w:sz w:val="24"/>
          <w:szCs w:val="24"/>
          <w:lang w:val="uk-UA"/>
        </w:rPr>
        <w:t xml:space="preserve">в оренду </w:t>
      </w:r>
      <w:r w:rsidR="00EA019F" w:rsidRPr="00F32DA7">
        <w:rPr>
          <w:rFonts w:ascii="Times New Roman" w:hAnsi="Times New Roman"/>
          <w:i/>
          <w:sz w:val="24"/>
          <w:szCs w:val="24"/>
          <w:lang w:val="uk-UA"/>
        </w:rPr>
        <w:t xml:space="preserve">для городництва </w:t>
      </w:r>
      <w:r w:rsidRPr="00F32DA7">
        <w:rPr>
          <w:rFonts w:ascii="Times New Roman" w:hAnsi="Times New Roman"/>
          <w:i/>
          <w:sz w:val="24"/>
          <w:szCs w:val="24"/>
          <w:lang w:val="uk-UA"/>
        </w:rPr>
        <w:t>Бритвіну Юрію Володимировичу</w:t>
      </w:r>
    </w:p>
    <w:p w:rsidR="002F55E7" w:rsidRPr="00F32DA7" w:rsidRDefault="002F55E7" w:rsidP="002F55E7">
      <w:pPr>
        <w:pStyle w:val="a4"/>
        <w:jc w:val="center"/>
        <w:rPr>
          <w:rFonts w:ascii="Times New Roman" w:hAnsi="Times New Roman"/>
          <w:sz w:val="24"/>
          <w:szCs w:val="24"/>
          <w:lang w:val="uk-UA"/>
        </w:rPr>
      </w:pPr>
    </w:p>
    <w:p w:rsidR="00685F2D" w:rsidRPr="00F32DA7" w:rsidRDefault="00685F2D" w:rsidP="00685F2D">
      <w:pPr>
        <w:shd w:val="clear" w:color="auto" w:fill="FFFFFF"/>
        <w:spacing w:after="0" w:line="240" w:lineRule="auto"/>
        <w:jc w:val="both"/>
        <w:rPr>
          <w:rFonts w:ascii="Times New Roman" w:hAnsi="Times New Roman" w:cs="Times New Roman"/>
          <w:sz w:val="24"/>
          <w:szCs w:val="24"/>
          <w:lang w:val="uk-UA"/>
        </w:rPr>
      </w:pPr>
      <w:r w:rsidRPr="00F32DA7">
        <w:rPr>
          <w:rFonts w:ascii="Times New Roman" w:hAnsi="Times New Roman" w:cs="Times New Roman"/>
          <w:sz w:val="24"/>
          <w:szCs w:val="24"/>
          <w:lang w:val="uk-UA"/>
        </w:rPr>
        <w:t>Ржищівською міською радою Київської області п</w:t>
      </w:r>
      <w:r w:rsidR="00474869" w:rsidRPr="00F32DA7">
        <w:rPr>
          <w:rFonts w:ascii="Times New Roman" w:hAnsi="Times New Roman" w:cs="Times New Roman"/>
          <w:sz w:val="24"/>
          <w:szCs w:val="24"/>
          <w:lang w:val="uk-UA"/>
        </w:rPr>
        <w:t xml:space="preserve">ід час розгляду заяви Бритвіна Юрія Володимировича </w:t>
      </w:r>
      <w:r w:rsidR="003B79D7">
        <w:rPr>
          <w:rFonts w:ascii="Times New Roman" w:hAnsi="Times New Roman" w:cs="Times New Roman"/>
          <w:sz w:val="24"/>
          <w:szCs w:val="24"/>
          <w:lang w:val="uk-UA"/>
        </w:rPr>
        <w:t xml:space="preserve">, </w:t>
      </w:r>
      <w:r w:rsidR="003B79D7" w:rsidRPr="00555EA8">
        <w:rPr>
          <w:rFonts w:ascii="Times New Roman" w:hAnsi="Times New Roman" w:cs="Times New Roman"/>
          <w:b/>
          <w:sz w:val="24"/>
          <w:szCs w:val="24"/>
          <w:highlight w:val="black"/>
          <w:u w:val="single"/>
          <w:lang w:val="uk-UA"/>
        </w:rPr>
        <w:t>ХХХХХХХХХХ</w:t>
      </w:r>
      <w:r w:rsidR="003B79D7">
        <w:rPr>
          <w:rFonts w:ascii="Times New Roman" w:hAnsi="Times New Roman" w:cs="Times New Roman"/>
          <w:sz w:val="24"/>
          <w:szCs w:val="24"/>
          <w:lang w:val="uk-UA"/>
        </w:rPr>
        <w:t>,</w:t>
      </w:r>
      <w:r w:rsidRPr="00F32DA7">
        <w:rPr>
          <w:rFonts w:ascii="Times New Roman" w:hAnsi="Times New Roman" w:cs="Times New Roman"/>
          <w:sz w:val="24"/>
          <w:szCs w:val="24"/>
          <w:lang w:val="uk-UA"/>
        </w:rPr>
        <w:t>встановлено.</w:t>
      </w:r>
    </w:p>
    <w:p w:rsidR="00EA019F" w:rsidRPr="00F32DA7" w:rsidRDefault="004079E4" w:rsidP="00685F2D">
      <w:pPr>
        <w:shd w:val="clear" w:color="auto" w:fill="FFFFFF"/>
        <w:spacing w:after="0" w:line="240" w:lineRule="auto"/>
        <w:ind w:firstLine="851"/>
        <w:jc w:val="both"/>
        <w:rPr>
          <w:rFonts w:ascii="Times New Roman" w:hAnsi="Times New Roman" w:cs="Times New Roman"/>
          <w:sz w:val="24"/>
          <w:szCs w:val="24"/>
          <w:lang w:val="uk-UA"/>
        </w:rPr>
      </w:pPr>
      <w:r w:rsidRPr="00F32DA7">
        <w:rPr>
          <w:rFonts w:ascii="Times New Roman" w:hAnsi="Times New Roman" w:cs="Times New Roman"/>
          <w:sz w:val="24"/>
          <w:szCs w:val="24"/>
          <w:lang w:val="uk-UA"/>
        </w:rPr>
        <w:t xml:space="preserve">11 </w:t>
      </w:r>
      <w:r w:rsidR="00685F2D" w:rsidRPr="00F32DA7">
        <w:rPr>
          <w:rFonts w:ascii="Times New Roman" w:hAnsi="Times New Roman" w:cs="Times New Roman"/>
          <w:sz w:val="24"/>
          <w:szCs w:val="24"/>
          <w:lang w:val="uk-UA"/>
        </w:rPr>
        <w:t>квітня 2025 року за вх.№02-03-01/</w:t>
      </w:r>
      <w:r w:rsidRPr="00F32DA7">
        <w:rPr>
          <w:rFonts w:ascii="Times New Roman" w:hAnsi="Times New Roman" w:cs="Times New Roman"/>
          <w:sz w:val="24"/>
          <w:szCs w:val="24"/>
          <w:lang w:val="uk-UA"/>
        </w:rPr>
        <w:t>Б.414</w:t>
      </w:r>
      <w:r w:rsidR="00685F2D" w:rsidRPr="00F32DA7">
        <w:rPr>
          <w:rFonts w:ascii="Times New Roman" w:hAnsi="Times New Roman" w:cs="Times New Roman"/>
          <w:sz w:val="24"/>
          <w:szCs w:val="24"/>
          <w:lang w:val="uk-UA"/>
        </w:rPr>
        <w:t xml:space="preserve">.2 до Виконавчого комітету Ржищівської міської ради Київської області надійшла заява </w:t>
      </w:r>
      <w:r w:rsidRPr="00F32DA7">
        <w:rPr>
          <w:rFonts w:ascii="Times New Roman" w:hAnsi="Times New Roman" w:cs="Times New Roman"/>
          <w:sz w:val="24"/>
          <w:szCs w:val="24"/>
          <w:lang w:val="uk-UA"/>
        </w:rPr>
        <w:t>Бритвіна Юрія Володимировича від 11</w:t>
      </w:r>
      <w:r w:rsidR="00685F2D" w:rsidRPr="00F32DA7">
        <w:rPr>
          <w:rFonts w:ascii="Times New Roman" w:hAnsi="Times New Roman" w:cs="Times New Roman"/>
          <w:sz w:val="24"/>
          <w:szCs w:val="24"/>
          <w:lang w:val="uk-UA"/>
        </w:rPr>
        <w:t xml:space="preserve">.04.2025 року </w:t>
      </w:r>
      <w:r w:rsidR="00EA019F" w:rsidRPr="00F32DA7">
        <w:rPr>
          <w:rFonts w:ascii="Times New Roman" w:hAnsi="Times New Roman" w:cs="Times New Roman"/>
          <w:sz w:val="24"/>
          <w:szCs w:val="24"/>
          <w:lang w:val="uk-UA"/>
        </w:rPr>
        <w:t xml:space="preserve">про надання дозволу на розробку проєкту землеустрою щодо відведення земельної ділянки в оренду для городництва. </w:t>
      </w:r>
    </w:p>
    <w:p w:rsidR="00685F2D" w:rsidRPr="00F32DA7" w:rsidRDefault="00685F2D" w:rsidP="00685F2D">
      <w:pPr>
        <w:shd w:val="clear" w:color="auto" w:fill="FFFFFF"/>
        <w:spacing w:after="0" w:line="240" w:lineRule="auto"/>
        <w:ind w:firstLine="851"/>
        <w:jc w:val="both"/>
        <w:rPr>
          <w:rFonts w:ascii="Times New Roman" w:hAnsi="Times New Roman"/>
          <w:sz w:val="24"/>
          <w:szCs w:val="24"/>
          <w:lang w:val="uk-UA"/>
        </w:rPr>
      </w:pPr>
      <w:r w:rsidRPr="00F32DA7">
        <w:rPr>
          <w:rFonts w:ascii="Times New Roman" w:hAnsi="Times New Roman" w:cs="Times New Roman"/>
          <w:sz w:val="24"/>
          <w:szCs w:val="24"/>
          <w:lang w:val="uk-UA"/>
        </w:rPr>
        <w:t>Під</w:t>
      </w:r>
      <w:r w:rsidR="002E66D5">
        <w:rPr>
          <w:rFonts w:ascii="Times New Roman" w:hAnsi="Times New Roman" w:cs="Times New Roman"/>
          <w:sz w:val="24"/>
          <w:szCs w:val="24"/>
          <w:lang w:val="uk-UA"/>
        </w:rPr>
        <w:t xml:space="preserve"> час розгляду зазначеної заяви </w:t>
      </w:r>
      <w:r w:rsidRPr="00F32DA7">
        <w:rPr>
          <w:rFonts w:ascii="Times New Roman" w:hAnsi="Times New Roman" w:cs="Times New Roman"/>
          <w:sz w:val="24"/>
          <w:szCs w:val="24"/>
          <w:lang w:val="uk-UA"/>
        </w:rPr>
        <w:t>проведено детальне вивчення доданих до заяви документів, а саме: викопіювання з місцем розташування земельної ділянки, що планується до відведення в користування на правах оренди для городництва</w:t>
      </w:r>
      <w:r w:rsidR="004079E4" w:rsidRPr="00F32DA7">
        <w:rPr>
          <w:rFonts w:ascii="Times New Roman" w:hAnsi="Times New Roman"/>
          <w:sz w:val="24"/>
          <w:szCs w:val="24"/>
          <w:lang w:val="uk-UA"/>
        </w:rPr>
        <w:t xml:space="preserve"> </w:t>
      </w:r>
      <w:r w:rsidR="00EA019F" w:rsidRPr="00F32DA7">
        <w:rPr>
          <w:rFonts w:ascii="Times New Roman" w:hAnsi="Times New Roman"/>
          <w:sz w:val="24"/>
          <w:szCs w:val="24"/>
          <w:lang w:val="uk-UA"/>
        </w:rPr>
        <w:t>в селі Юшки</w:t>
      </w:r>
      <w:r w:rsidR="00EA019F" w:rsidRPr="00F32DA7">
        <w:rPr>
          <w:rFonts w:ascii="Times New Roman" w:hAnsi="Times New Roman"/>
          <w:sz w:val="24"/>
          <w:szCs w:val="24"/>
        </w:rPr>
        <w:t>, Обухівського району, Київської області</w:t>
      </w:r>
      <w:r w:rsidRPr="00F32DA7">
        <w:rPr>
          <w:rFonts w:ascii="Times New Roman" w:hAnsi="Times New Roman"/>
          <w:sz w:val="24"/>
          <w:szCs w:val="24"/>
          <w:lang w:val="uk-UA"/>
        </w:rPr>
        <w:t>.</w:t>
      </w:r>
      <w:r w:rsidR="00736072" w:rsidRPr="00F32DA7">
        <w:rPr>
          <w:rFonts w:ascii="Times New Roman" w:hAnsi="Times New Roman"/>
          <w:sz w:val="24"/>
          <w:szCs w:val="24"/>
          <w:lang w:val="uk-UA"/>
        </w:rPr>
        <w:t xml:space="preserve"> </w:t>
      </w:r>
    </w:p>
    <w:p w:rsidR="00EA019F" w:rsidRPr="00F32DA7" w:rsidRDefault="00EA019F" w:rsidP="00EA019F">
      <w:pPr>
        <w:pStyle w:val="11"/>
        <w:ind w:firstLine="709"/>
        <w:jc w:val="both"/>
        <w:rPr>
          <w:rFonts w:ascii="Times New Roman" w:hAnsi="Times New Roman"/>
          <w:sz w:val="24"/>
          <w:szCs w:val="24"/>
          <w:lang w:val="uk-UA"/>
        </w:rPr>
      </w:pPr>
      <w:r w:rsidRPr="00F32DA7">
        <w:rPr>
          <w:rFonts w:ascii="Times New Roman" w:hAnsi="Times New Roman"/>
          <w:sz w:val="24"/>
          <w:szCs w:val="24"/>
          <w:lang w:val="uk-UA"/>
        </w:rPr>
        <w:t xml:space="preserve">За результатами розгляду встановлено, що подана заява з доданими до неї документами відповідають вимогам статей 36, 93, 123 Земельного кодексу України. Враховуючи вищевикладене, керуючись </w:t>
      </w:r>
      <w:r w:rsidRPr="00F32DA7">
        <w:rPr>
          <w:rFonts w:ascii="Times New Roman" w:hAnsi="Times New Roman"/>
          <w:iCs/>
          <w:sz w:val="24"/>
          <w:szCs w:val="24"/>
          <w:lang w:val="uk-UA"/>
        </w:rPr>
        <w:t>Законом України «Про адміністративну процедуру»</w:t>
      </w:r>
      <w:r w:rsidRPr="00F32DA7">
        <w:rPr>
          <w:rFonts w:ascii="Times New Roman" w:hAnsi="Times New Roman"/>
          <w:sz w:val="24"/>
          <w:szCs w:val="24"/>
          <w:lang w:val="uk-UA"/>
        </w:rPr>
        <w:t>,</w:t>
      </w:r>
      <w:r w:rsidRPr="00F32DA7">
        <w:rPr>
          <w:rFonts w:ascii="Times New Roman" w:hAnsi="Times New Roman"/>
          <w:spacing w:val="20"/>
          <w:sz w:val="24"/>
          <w:szCs w:val="24"/>
          <w:lang w:val="uk-UA"/>
        </w:rPr>
        <w:t xml:space="preserve"> </w:t>
      </w:r>
      <w:r w:rsidRPr="00F32DA7">
        <w:rPr>
          <w:rFonts w:ascii="Times New Roman" w:hAnsi="Times New Roman"/>
          <w:sz w:val="24"/>
          <w:szCs w:val="24"/>
          <w:lang w:val="uk-UA"/>
        </w:rPr>
        <w:t>статтями 12, 36, 93, пункту 1 статті 122, 123 Земельного кодексу України, пунктом 34 частини 1 статті 26 Закону України "Про місцеве самоврядування в Україні"</w:t>
      </w:r>
      <w:r w:rsidRPr="00F32DA7">
        <w:rPr>
          <w:rFonts w:ascii="Times New Roman" w:hAnsi="Times New Roman"/>
          <w:bCs/>
          <w:sz w:val="24"/>
          <w:szCs w:val="24"/>
          <w:shd w:val="clear" w:color="auto" w:fill="FFFFFF"/>
          <w:lang w:val="uk-UA"/>
        </w:rPr>
        <w:t xml:space="preserve">, </w:t>
      </w:r>
      <w:r w:rsidRPr="00F32DA7">
        <w:rPr>
          <w:rFonts w:ascii="Times New Roman" w:hAnsi="Times New Roman"/>
          <w:sz w:val="24"/>
          <w:szCs w:val="24"/>
          <w:lang w:val="uk-UA"/>
        </w:rPr>
        <w:t>Ржищівська міська рада Київської області ВИРІШИЛА:</w:t>
      </w:r>
    </w:p>
    <w:p w:rsidR="002F55E7" w:rsidRPr="00F32DA7" w:rsidRDefault="002F55E7" w:rsidP="00C90E53">
      <w:pPr>
        <w:pStyle w:val="a4"/>
        <w:numPr>
          <w:ilvl w:val="0"/>
          <w:numId w:val="13"/>
        </w:numPr>
        <w:jc w:val="both"/>
        <w:rPr>
          <w:rFonts w:ascii="Times New Roman" w:hAnsi="Times New Roman"/>
          <w:sz w:val="24"/>
          <w:szCs w:val="24"/>
        </w:rPr>
      </w:pPr>
      <w:r w:rsidRPr="00F32DA7">
        <w:rPr>
          <w:rFonts w:ascii="Times New Roman" w:hAnsi="Times New Roman"/>
          <w:sz w:val="24"/>
          <w:szCs w:val="24"/>
        </w:rPr>
        <w:t>Надати дозвіл</w:t>
      </w:r>
      <w:r w:rsidRPr="00F32DA7">
        <w:rPr>
          <w:rFonts w:ascii="Times New Roman" w:hAnsi="Times New Roman"/>
          <w:sz w:val="24"/>
          <w:szCs w:val="24"/>
          <w:lang w:val="uk-UA"/>
        </w:rPr>
        <w:t xml:space="preserve"> Бритвіну Юрію Володимировичу</w:t>
      </w:r>
      <w:r w:rsidRPr="00F32DA7">
        <w:rPr>
          <w:rFonts w:ascii="Times New Roman" w:hAnsi="Times New Roman"/>
          <w:sz w:val="24"/>
          <w:szCs w:val="24"/>
        </w:rPr>
        <w:t xml:space="preserve"> на розробку проєкту землеустрою щодо відведення в о</w:t>
      </w:r>
      <w:r w:rsidR="006B5326" w:rsidRPr="00F32DA7">
        <w:rPr>
          <w:rFonts w:ascii="Times New Roman" w:hAnsi="Times New Roman"/>
          <w:sz w:val="24"/>
          <w:szCs w:val="24"/>
        </w:rPr>
        <w:t>ренду земельної ділянки для</w:t>
      </w:r>
      <w:r w:rsidRPr="00F32DA7">
        <w:rPr>
          <w:rFonts w:ascii="Times New Roman" w:hAnsi="Times New Roman"/>
          <w:sz w:val="24"/>
          <w:szCs w:val="24"/>
        </w:rPr>
        <w:t xml:space="preserve"> городництва площею 0</w:t>
      </w:r>
      <w:r w:rsidRPr="00F32DA7">
        <w:rPr>
          <w:rFonts w:ascii="Times New Roman" w:hAnsi="Times New Roman"/>
          <w:sz w:val="24"/>
          <w:szCs w:val="24"/>
          <w:lang w:val="uk-UA"/>
        </w:rPr>
        <w:t>,050</w:t>
      </w:r>
      <w:r w:rsidRPr="00F32DA7">
        <w:rPr>
          <w:rFonts w:ascii="Times New Roman" w:hAnsi="Times New Roman"/>
          <w:sz w:val="24"/>
          <w:szCs w:val="24"/>
        </w:rPr>
        <w:t xml:space="preserve"> га </w:t>
      </w:r>
      <w:r w:rsidRPr="00F32DA7">
        <w:rPr>
          <w:rFonts w:ascii="Times New Roman" w:hAnsi="Times New Roman"/>
          <w:sz w:val="24"/>
          <w:szCs w:val="24"/>
          <w:lang w:val="uk-UA"/>
        </w:rPr>
        <w:t>в селі Юшки</w:t>
      </w:r>
      <w:r w:rsidRPr="00F32DA7">
        <w:rPr>
          <w:rFonts w:ascii="Times New Roman" w:hAnsi="Times New Roman"/>
          <w:sz w:val="24"/>
          <w:szCs w:val="24"/>
        </w:rPr>
        <w:t>, Обухівського району, Київської області відповідно до графічного матеріалу.</w:t>
      </w:r>
    </w:p>
    <w:p w:rsidR="002F55E7" w:rsidRPr="00F32DA7" w:rsidRDefault="002F55E7" w:rsidP="00C90E53">
      <w:pPr>
        <w:pStyle w:val="a4"/>
        <w:numPr>
          <w:ilvl w:val="0"/>
          <w:numId w:val="13"/>
        </w:numPr>
        <w:jc w:val="both"/>
        <w:rPr>
          <w:rFonts w:ascii="Times New Roman" w:hAnsi="Times New Roman"/>
          <w:sz w:val="24"/>
          <w:szCs w:val="24"/>
        </w:rPr>
      </w:pPr>
      <w:r w:rsidRPr="00F32DA7">
        <w:rPr>
          <w:rFonts w:ascii="Times New Roman" w:hAnsi="Times New Roman"/>
          <w:sz w:val="24"/>
          <w:szCs w:val="24"/>
        </w:rPr>
        <w:t>Передачу в оренду вищезазначеної земельної ділянки здійснити у відповідності до норм чинного законодавства.</w:t>
      </w:r>
    </w:p>
    <w:p w:rsidR="002F55E7" w:rsidRPr="00F32DA7" w:rsidRDefault="002F55E7" w:rsidP="00C90E53">
      <w:pPr>
        <w:pStyle w:val="a4"/>
        <w:numPr>
          <w:ilvl w:val="0"/>
          <w:numId w:val="13"/>
        </w:numPr>
        <w:jc w:val="both"/>
        <w:rPr>
          <w:rFonts w:ascii="Times New Roman" w:hAnsi="Times New Roman"/>
          <w:sz w:val="24"/>
          <w:szCs w:val="24"/>
        </w:rPr>
      </w:pPr>
      <w:r w:rsidRPr="00F32DA7">
        <w:rPr>
          <w:rFonts w:ascii="Times New Roman" w:hAnsi="Times New Roman"/>
          <w:bCs/>
          <w:sz w:val="24"/>
          <w:szCs w:val="24"/>
        </w:rPr>
        <w:t>Виготовлений проєкт землеустрою щодо відведення в оренду земельної ділянки подати на розгляд та затвердження Ржищівської міської ради Київської області не пізніше, як через 1 рік з моменту прийняття даного рішення</w:t>
      </w:r>
      <w:r w:rsidRPr="00F32DA7">
        <w:rPr>
          <w:rFonts w:ascii="Times New Roman" w:hAnsi="Times New Roman"/>
          <w:sz w:val="24"/>
          <w:szCs w:val="24"/>
        </w:rPr>
        <w:t>.</w:t>
      </w:r>
    </w:p>
    <w:p w:rsidR="00EA019F" w:rsidRPr="00F32DA7" w:rsidRDefault="00EA019F" w:rsidP="00C90E53">
      <w:pPr>
        <w:pStyle w:val="a4"/>
        <w:numPr>
          <w:ilvl w:val="0"/>
          <w:numId w:val="13"/>
        </w:numPr>
        <w:jc w:val="both"/>
        <w:rPr>
          <w:rFonts w:ascii="Times New Roman" w:hAnsi="Times New Roman"/>
          <w:sz w:val="24"/>
          <w:szCs w:val="24"/>
          <w:lang w:val="uk-UA"/>
        </w:rPr>
      </w:pPr>
      <w:r w:rsidRPr="00F32DA7">
        <w:rPr>
          <w:rFonts w:ascii="Times New Roman" w:hAnsi="Times New Roman"/>
          <w:sz w:val="24"/>
          <w:szCs w:val="24"/>
          <w:lang w:val="uk-UA"/>
        </w:rPr>
        <w:t>Рішення набирає чинності з моменту його прийняття.</w:t>
      </w:r>
    </w:p>
    <w:p w:rsidR="00EA019F" w:rsidRPr="00F32DA7" w:rsidRDefault="00EA019F" w:rsidP="00C90E53">
      <w:pPr>
        <w:pStyle w:val="a4"/>
        <w:numPr>
          <w:ilvl w:val="0"/>
          <w:numId w:val="13"/>
        </w:numPr>
        <w:jc w:val="both"/>
        <w:rPr>
          <w:rFonts w:ascii="Times New Roman" w:hAnsi="Times New Roman"/>
          <w:sz w:val="24"/>
          <w:szCs w:val="24"/>
          <w:lang w:val="uk-UA"/>
        </w:rPr>
      </w:pPr>
      <w:r w:rsidRPr="00F32DA7">
        <w:rPr>
          <w:rFonts w:ascii="Times New Roman" w:hAnsi="Times New Roman"/>
          <w:sz w:val="24"/>
          <w:szCs w:val="24"/>
          <w:lang w:val="uk-UA"/>
        </w:rPr>
        <w:t xml:space="preserve"> Загальному відділу організаційної та кадрової роботи Виконавчого комітету Ржищівської міської ради Київської області довести рішення до відома адресата шляхом видачі особисто за адресою: Київська обл., Обухівський р-н, м. Ржищів, вул. Соборна, 22, каб.10 з фіксацією інформації про доведення рішення до відома адресата в матеріалах справи.</w:t>
      </w:r>
    </w:p>
    <w:p w:rsidR="00F2520F" w:rsidRPr="00564A74" w:rsidRDefault="00EA019F" w:rsidP="00C90E53">
      <w:pPr>
        <w:pStyle w:val="12"/>
        <w:numPr>
          <w:ilvl w:val="0"/>
          <w:numId w:val="13"/>
        </w:numPr>
        <w:spacing w:after="0" w:line="240" w:lineRule="auto"/>
        <w:jc w:val="both"/>
        <w:rPr>
          <w:rFonts w:ascii="Times New Roman" w:hAnsi="Times New Roman"/>
          <w:sz w:val="24"/>
          <w:szCs w:val="24"/>
          <w:lang w:val="uk-UA"/>
        </w:rPr>
      </w:pPr>
      <w:r w:rsidRPr="00F32DA7">
        <w:rPr>
          <w:rFonts w:ascii="Times New Roman" w:hAnsi="Times New Roman"/>
          <w:sz w:val="24"/>
          <w:szCs w:val="24"/>
        </w:rPr>
        <w:t xml:space="preserve">Контроль за виконанням даного рішення покласти на першого заступника міського голови Юрія Терещенка та </w:t>
      </w:r>
      <w:r w:rsidRPr="00F32DA7">
        <w:rPr>
          <w:rFonts w:ascii="Times New Roman" w:hAnsi="Times New Roman"/>
          <w:color w:val="000000"/>
          <w:sz w:val="24"/>
          <w:szCs w:val="24"/>
        </w:rPr>
        <w:t xml:space="preserve">постійну комісію </w:t>
      </w:r>
      <w:r w:rsidRPr="00F32DA7">
        <w:rPr>
          <w:rFonts w:ascii="Times New Roman" w:hAnsi="Times New Roman"/>
          <w:sz w:val="24"/>
          <w:szCs w:val="24"/>
        </w:rPr>
        <w:t>з питань регулювання земель</w:t>
      </w:r>
      <w:r w:rsidR="00564A74">
        <w:rPr>
          <w:rFonts w:ascii="Times New Roman" w:hAnsi="Times New Roman"/>
          <w:sz w:val="24"/>
          <w:szCs w:val="24"/>
        </w:rPr>
        <w:t>них відносин та охорони природи</w:t>
      </w:r>
      <w:r w:rsidR="00564A74">
        <w:rPr>
          <w:rFonts w:ascii="Times New Roman" w:hAnsi="Times New Roman"/>
          <w:sz w:val="24"/>
          <w:szCs w:val="24"/>
          <w:lang w:val="uk-UA"/>
        </w:rPr>
        <w:t>.</w:t>
      </w:r>
    </w:p>
    <w:p w:rsidR="002F55E7" w:rsidRPr="00F32DA7" w:rsidRDefault="002F55E7" w:rsidP="00281682">
      <w:pPr>
        <w:pStyle w:val="a4"/>
        <w:jc w:val="right"/>
        <w:rPr>
          <w:rFonts w:ascii="Times New Roman" w:hAnsi="Times New Roman"/>
          <w:b/>
          <w:color w:val="000000"/>
          <w:spacing w:val="7"/>
          <w:sz w:val="24"/>
          <w:szCs w:val="24"/>
          <w:lang w:val="uk-UA"/>
        </w:rPr>
      </w:pPr>
    </w:p>
    <w:p w:rsidR="00953CDE" w:rsidRPr="00F32DA7" w:rsidRDefault="00953CDE" w:rsidP="00953CDE">
      <w:pPr>
        <w:spacing w:line="240" w:lineRule="auto"/>
        <w:jc w:val="right"/>
        <w:rPr>
          <w:rFonts w:ascii="Times New Roman" w:eastAsia="Times New Roman" w:hAnsi="Times New Roman"/>
          <w:b/>
          <w:sz w:val="24"/>
          <w:szCs w:val="24"/>
          <w:lang w:val="uk-UA"/>
        </w:rPr>
      </w:pPr>
      <w:r w:rsidRPr="00F32DA7">
        <w:rPr>
          <w:rFonts w:ascii="Times New Roman" w:eastAsia="Times New Roman" w:hAnsi="Times New Roman"/>
          <w:b/>
          <w:sz w:val="24"/>
          <w:szCs w:val="24"/>
          <w:lang w:val="uk-UA"/>
        </w:rPr>
        <w:t xml:space="preserve">ПРОЄКТ № </w:t>
      </w:r>
      <w:r w:rsidR="0092302E">
        <w:rPr>
          <w:rFonts w:ascii="Times New Roman" w:eastAsia="Times New Roman" w:hAnsi="Times New Roman"/>
          <w:b/>
          <w:sz w:val="24"/>
          <w:szCs w:val="24"/>
          <w:lang w:val="uk-UA"/>
        </w:rPr>
        <w:t>20</w:t>
      </w:r>
    </w:p>
    <w:p w:rsidR="00953CDE" w:rsidRPr="00F32DA7" w:rsidRDefault="00953CDE" w:rsidP="00953CDE">
      <w:pPr>
        <w:spacing w:line="240" w:lineRule="auto"/>
        <w:jc w:val="center"/>
        <w:rPr>
          <w:rFonts w:ascii="Times New Roman" w:eastAsia="Times New Roman" w:hAnsi="Times New Roman"/>
          <w:b/>
          <w:sz w:val="24"/>
          <w:szCs w:val="24"/>
          <w:lang w:val="uk-UA"/>
        </w:rPr>
      </w:pPr>
      <w:r w:rsidRPr="00F32DA7">
        <w:rPr>
          <w:rFonts w:ascii="Times New Roman" w:eastAsia="Times New Roman" w:hAnsi="Times New Roman"/>
          <w:b/>
          <w:sz w:val="24"/>
          <w:szCs w:val="24"/>
          <w:lang w:val="uk-UA"/>
        </w:rPr>
        <w:t>РІШЕННЯ</w:t>
      </w:r>
    </w:p>
    <w:p w:rsidR="00953CDE" w:rsidRPr="00F32DA7" w:rsidRDefault="00953CDE" w:rsidP="00953CDE">
      <w:pPr>
        <w:spacing w:line="240" w:lineRule="auto"/>
        <w:ind w:right="4678"/>
        <w:jc w:val="both"/>
        <w:rPr>
          <w:rFonts w:ascii="Times New Roman" w:eastAsia="Times New Roman" w:hAnsi="Times New Roman"/>
          <w:i/>
          <w:sz w:val="24"/>
          <w:szCs w:val="24"/>
          <w:lang w:val="uk-UA"/>
        </w:rPr>
      </w:pPr>
      <w:r w:rsidRPr="00F32DA7">
        <w:rPr>
          <w:rFonts w:ascii="Times New Roman" w:eastAsia="Times New Roman" w:hAnsi="Times New Roman"/>
          <w:i/>
          <w:sz w:val="24"/>
          <w:szCs w:val="24"/>
          <w:lang w:val="uk-UA"/>
        </w:rPr>
        <w:t>Про продовження фізичній особі-підприємцю Кульбачному Олександру Миколайовичу терміну дії договору строкового сервітуту №05-01-30/09 від 10 червня 2024 року</w:t>
      </w:r>
    </w:p>
    <w:p w:rsidR="008E0F13" w:rsidRPr="00F32DA7" w:rsidRDefault="008E0F13" w:rsidP="008E0F13">
      <w:pPr>
        <w:shd w:val="clear" w:color="auto" w:fill="FFFFFF"/>
        <w:spacing w:after="0" w:line="240" w:lineRule="auto"/>
        <w:jc w:val="both"/>
        <w:rPr>
          <w:rFonts w:ascii="Times New Roman" w:hAnsi="Times New Roman" w:cs="Times New Roman"/>
          <w:sz w:val="24"/>
          <w:szCs w:val="24"/>
          <w:lang w:val="uk-UA"/>
        </w:rPr>
      </w:pPr>
      <w:r w:rsidRPr="00F32DA7">
        <w:rPr>
          <w:rFonts w:ascii="Times New Roman" w:hAnsi="Times New Roman" w:cs="Times New Roman"/>
          <w:sz w:val="24"/>
          <w:szCs w:val="24"/>
          <w:lang w:val="uk-UA"/>
        </w:rPr>
        <w:t>Ржищівською міською радою Київської області під час розгляду заяви фізичної особи-підприємця Кульба</w:t>
      </w:r>
      <w:r w:rsidR="00A80543" w:rsidRPr="00F32DA7">
        <w:rPr>
          <w:rFonts w:ascii="Times New Roman" w:hAnsi="Times New Roman" w:cs="Times New Roman"/>
          <w:sz w:val="24"/>
          <w:szCs w:val="24"/>
          <w:lang w:val="uk-UA"/>
        </w:rPr>
        <w:t>чного Олександра Миколайовича</w:t>
      </w:r>
      <w:r w:rsidR="003B79D7">
        <w:rPr>
          <w:rFonts w:ascii="Times New Roman" w:hAnsi="Times New Roman" w:cs="Times New Roman"/>
          <w:sz w:val="24"/>
          <w:szCs w:val="24"/>
          <w:lang w:val="uk-UA"/>
        </w:rPr>
        <w:t xml:space="preserve">, </w:t>
      </w:r>
      <w:r w:rsidR="003B79D7" w:rsidRPr="00555EA8">
        <w:rPr>
          <w:rFonts w:ascii="Times New Roman" w:hAnsi="Times New Roman" w:cs="Times New Roman"/>
          <w:b/>
          <w:sz w:val="24"/>
          <w:szCs w:val="24"/>
          <w:highlight w:val="black"/>
          <w:u w:val="single"/>
          <w:lang w:val="uk-UA"/>
        </w:rPr>
        <w:t>ХХХХХХХХХХ</w:t>
      </w:r>
      <w:r w:rsidR="003B79D7">
        <w:rPr>
          <w:rFonts w:ascii="Times New Roman" w:hAnsi="Times New Roman" w:cs="Times New Roman"/>
          <w:sz w:val="24"/>
          <w:szCs w:val="24"/>
          <w:lang w:val="uk-UA"/>
        </w:rPr>
        <w:t>,</w:t>
      </w:r>
      <w:r w:rsidR="00555EA8">
        <w:rPr>
          <w:rFonts w:ascii="Times New Roman" w:hAnsi="Times New Roman" w:cs="Times New Roman"/>
          <w:sz w:val="24"/>
          <w:szCs w:val="24"/>
          <w:lang w:val="uk-UA"/>
        </w:rPr>
        <w:t xml:space="preserve"> </w:t>
      </w:r>
      <w:r w:rsidRPr="00F32DA7">
        <w:rPr>
          <w:rFonts w:ascii="Times New Roman" w:hAnsi="Times New Roman" w:cs="Times New Roman"/>
          <w:sz w:val="24"/>
          <w:szCs w:val="24"/>
          <w:lang w:val="uk-UA"/>
        </w:rPr>
        <w:t>встановлено.</w:t>
      </w:r>
    </w:p>
    <w:p w:rsidR="008E0F13" w:rsidRPr="00F32DA7" w:rsidRDefault="008E0F13" w:rsidP="008E0F13">
      <w:pPr>
        <w:shd w:val="clear" w:color="auto" w:fill="FFFFFF"/>
        <w:spacing w:after="0" w:line="240" w:lineRule="auto"/>
        <w:ind w:firstLine="851"/>
        <w:jc w:val="both"/>
        <w:rPr>
          <w:rFonts w:ascii="Times New Roman" w:hAnsi="Times New Roman"/>
          <w:sz w:val="24"/>
          <w:szCs w:val="24"/>
          <w:lang w:val="uk-UA"/>
        </w:rPr>
      </w:pPr>
      <w:r w:rsidRPr="00F32DA7">
        <w:rPr>
          <w:rFonts w:ascii="Times New Roman" w:hAnsi="Times New Roman" w:cs="Times New Roman"/>
          <w:sz w:val="24"/>
          <w:szCs w:val="24"/>
          <w:lang w:val="uk-UA"/>
        </w:rPr>
        <w:t>23 квітня 2025 року за вх.№02-02-10/1411 до Виконавчого ком</w:t>
      </w:r>
      <w:r w:rsidR="002631E7" w:rsidRPr="00F32DA7">
        <w:rPr>
          <w:rFonts w:ascii="Times New Roman" w:hAnsi="Times New Roman" w:cs="Times New Roman"/>
          <w:sz w:val="24"/>
          <w:szCs w:val="24"/>
          <w:lang w:val="uk-UA"/>
        </w:rPr>
        <w:t xml:space="preserve">ітету Ржищівської міської ради </w:t>
      </w:r>
      <w:r w:rsidRPr="00F32DA7">
        <w:rPr>
          <w:rFonts w:ascii="Times New Roman" w:hAnsi="Times New Roman" w:cs="Times New Roman"/>
          <w:sz w:val="24"/>
          <w:szCs w:val="24"/>
          <w:lang w:val="uk-UA"/>
        </w:rPr>
        <w:t xml:space="preserve">Київської області надійшла заява фізичної особи-підприємця </w:t>
      </w:r>
      <w:r w:rsidR="002631E7" w:rsidRPr="00F32DA7">
        <w:rPr>
          <w:rFonts w:ascii="Times New Roman" w:hAnsi="Times New Roman" w:cs="Times New Roman"/>
          <w:sz w:val="24"/>
          <w:szCs w:val="24"/>
          <w:lang w:val="uk-UA"/>
        </w:rPr>
        <w:t>Кульбачного Олександра Миколайовича від 23</w:t>
      </w:r>
      <w:r w:rsidRPr="00F32DA7">
        <w:rPr>
          <w:rFonts w:ascii="Times New Roman" w:hAnsi="Times New Roman" w:cs="Times New Roman"/>
          <w:sz w:val="24"/>
          <w:szCs w:val="24"/>
          <w:lang w:val="uk-UA"/>
        </w:rPr>
        <w:t>.04.2025 року</w:t>
      </w:r>
      <w:r w:rsidR="002631E7" w:rsidRPr="00F32DA7">
        <w:rPr>
          <w:rFonts w:ascii="Times New Roman" w:hAnsi="Times New Roman" w:cs="Times New Roman"/>
          <w:sz w:val="24"/>
          <w:szCs w:val="24"/>
          <w:lang w:val="uk-UA"/>
        </w:rPr>
        <w:t xml:space="preserve"> про продовження дії договору строкового сервітуту</w:t>
      </w:r>
      <w:r w:rsidR="00736072" w:rsidRPr="00F32DA7">
        <w:rPr>
          <w:rFonts w:ascii="Times New Roman" w:hAnsi="Times New Roman" w:cs="Times New Roman"/>
          <w:sz w:val="24"/>
          <w:szCs w:val="24"/>
          <w:lang w:val="uk-UA"/>
        </w:rPr>
        <w:t xml:space="preserve"> №05-01-30/09 від 10 червня 2024 року</w:t>
      </w:r>
      <w:r w:rsidRPr="00F32DA7">
        <w:rPr>
          <w:rFonts w:ascii="Times New Roman" w:hAnsi="Times New Roman"/>
          <w:sz w:val="24"/>
          <w:szCs w:val="24"/>
          <w:lang w:val="uk-UA"/>
        </w:rPr>
        <w:t>.</w:t>
      </w:r>
    </w:p>
    <w:p w:rsidR="008E0F13" w:rsidRPr="00F32DA7" w:rsidRDefault="008E0F13" w:rsidP="008E0F13">
      <w:pPr>
        <w:shd w:val="clear" w:color="auto" w:fill="FFFFFF"/>
        <w:spacing w:after="0" w:line="240" w:lineRule="auto"/>
        <w:ind w:firstLine="851"/>
        <w:jc w:val="both"/>
        <w:rPr>
          <w:rFonts w:ascii="Times New Roman" w:hAnsi="Times New Roman"/>
          <w:sz w:val="24"/>
          <w:szCs w:val="24"/>
          <w:lang w:val="uk-UA"/>
        </w:rPr>
      </w:pPr>
      <w:r w:rsidRPr="00F32DA7">
        <w:rPr>
          <w:rFonts w:ascii="Times New Roman" w:hAnsi="Times New Roman" w:cs="Times New Roman"/>
          <w:sz w:val="24"/>
          <w:szCs w:val="24"/>
          <w:lang w:val="uk-UA"/>
        </w:rPr>
        <w:t xml:space="preserve">Під час розгляду зазначеної заяви  проведено детальне вивчення доданих до заяви документів, </w:t>
      </w:r>
      <w:r w:rsidR="00490496" w:rsidRPr="00F32DA7">
        <w:rPr>
          <w:rFonts w:ascii="Times New Roman" w:hAnsi="Times New Roman" w:cs="Times New Roman"/>
          <w:sz w:val="24"/>
          <w:szCs w:val="24"/>
          <w:lang w:val="uk-UA"/>
        </w:rPr>
        <w:t>а саме: копія Договору с</w:t>
      </w:r>
      <w:r w:rsidR="00A80543" w:rsidRPr="00F32DA7">
        <w:rPr>
          <w:rFonts w:ascii="Times New Roman" w:hAnsi="Times New Roman" w:cs="Times New Roman"/>
          <w:sz w:val="24"/>
          <w:szCs w:val="24"/>
          <w:lang w:val="uk-UA"/>
        </w:rPr>
        <w:t>трокового сервітуту №05-01-30/09 від 10.06.2024 року, копія свідоцтва про Державну реєстрац</w:t>
      </w:r>
      <w:r w:rsidR="00736072" w:rsidRPr="00F32DA7">
        <w:rPr>
          <w:rFonts w:ascii="Times New Roman" w:hAnsi="Times New Roman" w:cs="Times New Roman"/>
          <w:sz w:val="24"/>
          <w:szCs w:val="24"/>
          <w:lang w:val="uk-UA"/>
        </w:rPr>
        <w:t>ію фізичної особи-підприємця</w:t>
      </w:r>
      <w:r w:rsidRPr="00F32DA7">
        <w:rPr>
          <w:rFonts w:ascii="Times New Roman" w:hAnsi="Times New Roman"/>
          <w:sz w:val="24"/>
          <w:szCs w:val="24"/>
          <w:lang w:val="uk-UA"/>
        </w:rPr>
        <w:t>.</w:t>
      </w:r>
    </w:p>
    <w:p w:rsidR="00953CDE" w:rsidRPr="00F32DA7" w:rsidRDefault="008E0F13" w:rsidP="00736072">
      <w:pPr>
        <w:shd w:val="clear" w:color="auto" w:fill="FFFFFF"/>
        <w:spacing w:after="0" w:line="240" w:lineRule="auto"/>
        <w:ind w:firstLine="709"/>
        <w:jc w:val="both"/>
        <w:rPr>
          <w:rFonts w:ascii="Times New Roman" w:hAnsi="Times New Roman"/>
          <w:sz w:val="24"/>
          <w:szCs w:val="24"/>
          <w:lang w:val="uk-UA"/>
        </w:rPr>
      </w:pPr>
      <w:r w:rsidRPr="00F32DA7">
        <w:rPr>
          <w:rFonts w:ascii="Times New Roman" w:hAnsi="Times New Roman"/>
          <w:sz w:val="24"/>
          <w:szCs w:val="24"/>
          <w:lang w:val="uk-UA"/>
        </w:rPr>
        <w:lastRenderedPageBreak/>
        <w:t xml:space="preserve">Враховуючи вищевикладене, керуючись </w:t>
      </w:r>
      <w:r w:rsidRPr="00F32DA7">
        <w:rPr>
          <w:rFonts w:ascii="Times New Roman" w:hAnsi="Times New Roman"/>
          <w:iCs/>
          <w:sz w:val="24"/>
          <w:szCs w:val="24"/>
          <w:lang w:val="uk-UA"/>
        </w:rPr>
        <w:t>Законом України «Про адміністративну процедуру»</w:t>
      </w:r>
      <w:r w:rsidRPr="00F32DA7">
        <w:rPr>
          <w:rFonts w:ascii="Times New Roman" w:hAnsi="Times New Roman"/>
          <w:sz w:val="24"/>
          <w:szCs w:val="24"/>
          <w:lang w:val="uk-UA"/>
        </w:rPr>
        <w:t>,</w:t>
      </w:r>
      <w:r w:rsidRPr="00F32DA7">
        <w:rPr>
          <w:rFonts w:ascii="Times New Roman" w:eastAsia="Times New Roman" w:hAnsi="Times New Roman"/>
          <w:sz w:val="24"/>
          <w:szCs w:val="24"/>
          <w:lang w:val="uk-UA"/>
        </w:rPr>
        <w:t xml:space="preserve"> відповідно до статті 28 Закону України «Про регулювання містобудівної діяльності», статей 98-101 Земельного кодексу України, </w:t>
      </w:r>
      <w:r w:rsidRPr="00F32DA7">
        <w:rPr>
          <w:rFonts w:ascii="Times New Roman" w:hAnsi="Times New Roman"/>
          <w:sz w:val="24"/>
          <w:szCs w:val="24"/>
          <w:lang w:val="uk-UA"/>
        </w:rPr>
        <w:t>пунктом 34 частини 1 статті 26 Закону України "Про місцеве самоврядування в Україні"</w:t>
      </w:r>
      <w:r w:rsidRPr="00F32DA7">
        <w:rPr>
          <w:rFonts w:ascii="Times New Roman" w:hAnsi="Times New Roman"/>
          <w:bCs/>
          <w:sz w:val="24"/>
          <w:szCs w:val="24"/>
          <w:shd w:val="clear" w:color="auto" w:fill="FFFFFF"/>
          <w:lang w:val="uk-UA"/>
        </w:rPr>
        <w:t xml:space="preserve">, </w:t>
      </w:r>
      <w:r w:rsidRPr="00F32DA7">
        <w:rPr>
          <w:rFonts w:ascii="Times New Roman" w:hAnsi="Times New Roman"/>
          <w:sz w:val="24"/>
          <w:szCs w:val="24"/>
          <w:lang w:val="uk-UA"/>
        </w:rPr>
        <w:t>Ржищівська міська рада Київської області ВИРІШИЛА:</w:t>
      </w:r>
    </w:p>
    <w:p w:rsidR="00953CDE" w:rsidRPr="00F32DA7" w:rsidRDefault="00953CDE" w:rsidP="00C90E53">
      <w:pPr>
        <w:pStyle w:val="a7"/>
        <w:widowControl w:val="0"/>
        <w:numPr>
          <w:ilvl w:val="0"/>
          <w:numId w:val="14"/>
        </w:numPr>
        <w:spacing w:after="0" w:line="240" w:lineRule="auto"/>
        <w:jc w:val="both"/>
        <w:rPr>
          <w:rFonts w:ascii="Times New Roman" w:eastAsia="Times New Roman" w:hAnsi="Times New Roman"/>
          <w:sz w:val="24"/>
          <w:szCs w:val="24"/>
        </w:rPr>
      </w:pPr>
      <w:r w:rsidRPr="00F32DA7">
        <w:rPr>
          <w:rFonts w:ascii="Times New Roman" w:eastAsia="Times New Roman" w:hAnsi="Times New Roman"/>
          <w:sz w:val="24"/>
          <w:szCs w:val="24"/>
          <w:lang w:val="uk-UA"/>
        </w:rPr>
        <w:t>Продовжити фізичній особі-підприємц</w:t>
      </w:r>
      <w:r w:rsidR="00CF00C5" w:rsidRPr="00F32DA7">
        <w:rPr>
          <w:rFonts w:ascii="Times New Roman" w:eastAsia="Times New Roman" w:hAnsi="Times New Roman"/>
          <w:sz w:val="24"/>
          <w:szCs w:val="24"/>
          <w:lang w:val="uk-UA"/>
        </w:rPr>
        <w:t>ю Кульбачному Олександру Миколайовичу</w:t>
      </w:r>
      <w:r w:rsidRPr="00F32DA7">
        <w:rPr>
          <w:rFonts w:ascii="Times New Roman" w:eastAsia="Times New Roman" w:hAnsi="Times New Roman"/>
          <w:sz w:val="24"/>
          <w:szCs w:val="24"/>
          <w:lang w:val="uk-UA"/>
        </w:rPr>
        <w:t xml:space="preserve"> термін дії договору с</w:t>
      </w:r>
      <w:r w:rsidR="00CF00C5" w:rsidRPr="00F32DA7">
        <w:rPr>
          <w:rFonts w:ascii="Times New Roman" w:eastAsia="Times New Roman" w:hAnsi="Times New Roman"/>
          <w:sz w:val="24"/>
          <w:szCs w:val="24"/>
          <w:lang w:val="uk-UA"/>
        </w:rPr>
        <w:t>трокового сервітуту №05-01-30/09 від 10 червня</w:t>
      </w:r>
      <w:r w:rsidRPr="00F32DA7">
        <w:rPr>
          <w:rFonts w:ascii="Times New Roman" w:eastAsia="Times New Roman" w:hAnsi="Times New Roman"/>
          <w:sz w:val="24"/>
          <w:szCs w:val="24"/>
          <w:lang w:val="uk-UA"/>
        </w:rPr>
        <w:t xml:space="preserve"> 2024 року на земель</w:t>
      </w:r>
      <w:r w:rsidR="00CF00C5" w:rsidRPr="00F32DA7">
        <w:rPr>
          <w:rFonts w:ascii="Times New Roman" w:eastAsia="Times New Roman" w:hAnsi="Times New Roman"/>
          <w:sz w:val="24"/>
          <w:szCs w:val="24"/>
          <w:lang w:val="uk-UA"/>
        </w:rPr>
        <w:t>ну ділянку загальною площею 42</w:t>
      </w:r>
      <w:r w:rsidRPr="00F32DA7">
        <w:rPr>
          <w:rFonts w:ascii="Times New Roman" w:eastAsia="Times New Roman" w:hAnsi="Times New Roman"/>
          <w:sz w:val="24"/>
          <w:szCs w:val="24"/>
          <w:lang w:val="uk-UA"/>
        </w:rPr>
        <w:t xml:space="preserve">,0 кв.м по </w:t>
      </w:r>
      <w:r w:rsidR="00CF00C5" w:rsidRPr="00F32DA7">
        <w:rPr>
          <w:rFonts w:ascii="Times New Roman" w:eastAsia="Times New Roman" w:hAnsi="Times New Roman"/>
          <w:sz w:val="24"/>
          <w:szCs w:val="24"/>
          <w:lang w:val="uk-UA"/>
        </w:rPr>
        <w:t>вулиці Кооперативна в селі Кузьминці</w:t>
      </w:r>
      <w:r w:rsidRPr="00F32DA7">
        <w:rPr>
          <w:rFonts w:ascii="Times New Roman" w:eastAsia="Times New Roman" w:hAnsi="Times New Roman"/>
          <w:sz w:val="24"/>
          <w:szCs w:val="24"/>
          <w:lang w:val="uk-UA"/>
        </w:rPr>
        <w:t xml:space="preserve"> Обухівського району Київської області терміном на 1 (один) рік</w:t>
      </w:r>
      <w:r w:rsidRPr="00F32DA7">
        <w:rPr>
          <w:rFonts w:ascii="Times New Roman" w:eastAsia="Times New Roman" w:hAnsi="Times New Roman"/>
          <w:sz w:val="24"/>
          <w:szCs w:val="24"/>
        </w:rPr>
        <w:t>.</w:t>
      </w:r>
    </w:p>
    <w:p w:rsidR="00953CDE" w:rsidRPr="00F32DA7" w:rsidRDefault="00953CDE" w:rsidP="00C90E53">
      <w:pPr>
        <w:pStyle w:val="a7"/>
        <w:widowControl w:val="0"/>
        <w:numPr>
          <w:ilvl w:val="0"/>
          <w:numId w:val="14"/>
        </w:numPr>
        <w:tabs>
          <w:tab w:val="left" w:pos="0"/>
        </w:tabs>
        <w:spacing w:after="0" w:line="240" w:lineRule="auto"/>
        <w:jc w:val="both"/>
        <w:rPr>
          <w:rFonts w:ascii="Times New Roman" w:eastAsia="Times New Roman" w:hAnsi="Times New Roman"/>
          <w:sz w:val="24"/>
          <w:szCs w:val="24"/>
        </w:rPr>
      </w:pPr>
      <w:r w:rsidRPr="00F32DA7">
        <w:rPr>
          <w:rFonts w:ascii="Times New Roman" w:eastAsia="Times New Roman" w:hAnsi="Times New Roman"/>
          <w:sz w:val="24"/>
          <w:szCs w:val="24"/>
        </w:rPr>
        <w:t>Плату за сервітутне користування встановити у розмірі 12% від</w:t>
      </w:r>
      <w:r w:rsidRPr="00F32DA7">
        <w:rPr>
          <w:rFonts w:ascii="Times New Roman" w:eastAsia="Times New Roman" w:hAnsi="Times New Roman"/>
          <w:sz w:val="24"/>
          <w:szCs w:val="24"/>
          <w:lang w:val="uk-UA"/>
        </w:rPr>
        <w:t xml:space="preserve"> нормативної грошової оцінки земельної ділянки</w:t>
      </w:r>
      <w:r w:rsidRPr="00F32DA7">
        <w:rPr>
          <w:rFonts w:ascii="Times New Roman" w:eastAsia="Times New Roman" w:hAnsi="Times New Roman"/>
          <w:sz w:val="24"/>
          <w:szCs w:val="24"/>
        </w:rPr>
        <w:t>.</w:t>
      </w:r>
    </w:p>
    <w:p w:rsidR="00953CDE" w:rsidRPr="00F32DA7" w:rsidRDefault="00953CDE" w:rsidP="00C90E53">
      <w:pPr>
        <w:pStyle w:val="a7"/>
        <w:widowControl w:val="0"/>
        <w:numPr>
          <w:ilvl w:val="0"/>
          <w:numId w:val="14"/>
        </w:numPr>
        <w:shd w:val="clear" w:color="auto" w:fill="FFFFFF"/>
        <w:spacing w:after="0" w:line="240" w:lineRule="auto"/>
        <w:jc w:val="both"/>
        <w:rPr>
          <w:rFonts w:ascii="Times New Roman" w:eastAsia="Times New Roman" w:hAnsi="Times New Roman"/>
          <w:sz w:val="24"/>
          <w:szCs w:val="24"/>
        </w:rPr>
      </w:pPr>
      <w:r w:rsidRPr="00F32DA7">
        <w:rPr>
          <w:rFonts w:ascii="Times New Roman" w:eastAsia="Times New Roman" w:hAnsi="Times New Roman"/>
          <w:sz w:val="24"/>
          <w:szCs w:val="24"/>
        </w:rPr>
        <w:t>Доручити міському голові Крістіні Чорненькій укласти від імені Ржищівської міської ради Київської області відповідну додаткову угоду до договору строкового сервітуту.</w:t>
      </w:r>
    </w:p>
    <w:p w:rsidR="00336BC4" w:rsidRPr="00F32DA7" w:rsidRDefault="00336BC4" w:rsidP="00C90E53">
      <w:pPr>
        <w:pStyle w:val="a4"/>
        <w:numPr>
          <w:ilvl w:val="0"/>
          <w:numId w:val="14"/>
        </w:numPr>
        <w:jc w:val="both"/>
        <w:rPr>
          <w:rFonts w:ascii="Times New Roman" w:hAnsi="Times New Roman"/>
          <w:sz w:val="24"/>
          <w:szCs w:val="24"/>
          <w:lang w:val="uk-UA"/>
        </w:rPr>
      </w:pPr>
      <w:r w:rsidRPr="00F32DA7">
        <w:rPr>
          <w:rFonts w:ascii="Times New Roman" w:hAnsi="Times New Roman"/>
          <w:sz w:val="24"/>
          <w:szCs w:val="24"/>
          <w:lang w:val="uk-UA"/>
        </w:rPr>
        <w:t>Рішення набирає чинності з моменту його прийняття.</w:t>
      </w:r>
    </w:p>
    <w:p w:rsidR="00336BC4" w:rsidRPr="00F32DA7" w:rsidRDefault="00336BC4" w:rsidP="00C90E53">
      <w:pPr>
        <w:pStyle w:val="a4"/>
        <w:numPr>
          <w:ilvl w:val="0"/>
          <w:numId w:val="14"/>
        </w:numPr>
        <w:jc w:val="both"/>
        <w:rPr>
          <w:rFonts w:ascii="Times New Roman" w:hAnsi="Times New Roman"/>
          <w:sz w:val="24"/>
          <w:szCs w:val="24"/>
          <w:lang w:val="uk-UA"/>
        </w:rPr>
      </w:pPr>
      <w:r w:rsidRPr="00F32DA7">
        <w:rPr>
          <w:rFonts w:ascii="Times New Roman" w:hAnsi="Times New Roman"/>
          <w:sz w:val="24"/>
          <w:szCs w:val="24"/>
          <w:lang w:val="uk-UA"/>
        </w:rPr>
        <w:t xml:space="preserve"> Загальному відділу організаційної та кадрової роботи Виконавчого комітету Ржищівської міської ради Київської області довести рішення до відома адресата шляхом видачі особисто за адресою: Київська обл., Обухівський р-н, м. Ржищів, вул. Соборна, 22, каб.10 з фіксацією інформації про доведення рішення до відома адресата в матеріалах справи.</w:t>
      </w:r>
    </w:p>
    <w:p w:rsidR="00CF00C5" w:rsidRPr="00DA56F4" w:rsidRDefault="00336BC4" w:rsidP="00C90E53">
      <w:pPr>
        <w:pStyle w:val="12"/>
        <w:numPr>
          <w:ilvl w:val="0"/>
          <w:numId w:val="14"/>
        </w:numPr>
        <w:spacing w:after="0" w:line="240" w:lineRule="auto"/>
        <w:jc w:val="both"/>
        <w:rPr>
          <w:rFonts w:ascii="Times New Roman" w:hAnsi="Times New Roman"/>
          <w:sz w:val="24"/>
          <w:szCs w:val="24"/>
          <w:lang w:val="uk-UA"/>
        </w:rPr>
      </w:pPr>
      <w:r w:rsidRPr="00F32DA7">
        <w:rPr>
          <w:rFonts w:ascii="Times New Roman" w:hAnsi="Times New Roman"/>
          <w:sz w:val="24"/>
          <w:szCs w:val="24"/>
        </w:rPr>
        <w:t xml:space="preserve">Контроль за виконанням даного рішення покласти на першого заступника міського голови Юрія Терещенка та </w:t>
      </w:r>
      <w:r w:rsidRPr="00F32DA7">
        <w:rPr>
          <w:rFonts w:ascii="Times New Roman" w:hAnsi="Times New Roman"/>
          <w:color w:val="000000"/>
          <w:sz w:val="24"/>
          <w:szCs w:val="24"/>
        </w:rPr>
        <w:t xml:space="preserve">постійну комісію </w:t>
      </w:r>
      <w:r w:rsidRPr="00F32DA7">
        <w:rPr>
          <w:rFonts w:ascii="Times New Roman" w:hAnsi="Times New Roman"/>
          <w:sz w:val="24"/>
          <w:szCs w:val="24"/>
        </w:rPr>
        <w:t>з питань регулювання земельних відносин та охорони природи.</w:t>
      </w:r>
    </w:p>
    <w:p w:rsidR="00CF00C5" w:rsidRPr="00F32DA7" w:rsidRDefault="00CF00C5" w:rsidP="00564A74">
      <w:pPr>
        <w:spacing w:line="240" w:lineRule="auto"/>
        <w:jc w:val="right"/>
        <w:rPr>
          <w:rFonts w:ascii="Times New Roman" w:eastAsia="Times New Roman" w:hAnsi="Times New Roman"/>
          <w:b/>
          <w:sz w:val="24"/>
          <w:szCs w:val="24"/>
          <w:lang w:val="uk-UA"/>
        </w:rPr>
      </w:pPr>
      <w:r w:rsidRPr="00F32DA7">
        <w:rPr>
          <w:rFonts w:ascii="Times New Roman" w:eastAsia="Times New Roman" w:hAnsi="Times New Roman"/>
          <w:b/>
          <w:sz w:val="24"/>
          <w:szCs w:val="24"/>
          <w:lang w:val="uk-UA"/>
        </w:rPr>
        <w:t xml:space="preserve">ПРОЄКТ № </w:t>
      </w:r>
      <w:r w:rsidR="0092302E">
        <w:rPr>
          <w:rFonts w:ascii="Times New Roman" w:eastAsia="Times New Roman" w:hAnsi="Times New Roman"/>
          <w:b/>
          <w:sz w:val="24"/>
          <w:szCs w:val="24"/>
          <w:lang w:val="uk-UA"/>
        </w:rPr>
        <w:t>21</w:t>
      </w:r>
    </w:p>
    <w:p w:rsidR="00CF00C5" w:rsidRPr="00F32DA7" w:rsidRDefault="00CF00C5" w:rsidP="00CF00C5">
      <w:pPr>
        <w:spacing w:line="240" w:lineRule="auto"/>
        <w:jc w:val="center"/>
        <w:rPr>
          <w:rFonts w:ascii="Times New Roman" w:eastAsia="Times New Roman" w:hAnsi="Times New Roman"/>
          <w:b/>
          <w:sz w:val="24"/>
          <w:szCs w:val="24"/>
          <w:lang w:val="uk-UA"/>
        </w:rPr>
      </w:pPr>
      <w:r w:rsidRPr="00F32DA7">
        <w:rPr>
          <w:rFonts w:ascii="Times New Roman" w:eastAsia="Times New Roman" w:hAnsi="Times New Roman"/>
          <w:b/>
          <w:sz w:val="24"/>
          <w:szCs w:val="24"/>
          <w:lang w:val="uk-UA"/>
        </w:rPr>
        <w:t>РІШЕННЯ</w:t>
      </w:r>
    </w:p>
    <w:p w:rsidR="00CF00C5" w:rsidRPr="00F32DA7" w:rsidRDefault="00CF00C5" w:rsidP="00CF00C5">
      <w:pPr>
        <w:spacing w:line="240" w:lineRule="auto"/>
        <w:ind w:right="4678"/>
        <w:jc w:val="both"/>
        <w:rPr>
          <w:rFonts w:ascii="Times New Roman" w:eastAsia="Times New Roman" w:hAnsi="Times New Roman"/>
          <w:i/>
          <w:sz w:val="24"/>
          <w:szCs w:val="24"/>
          <w:lang w:val="uk-UA"/>
        </w:rPr>
      </w:pPr>
      <w:r w:rsidRPr="00F32DA7">
        <w:rPr>
          <w:rFonts w:ascii="Times New Roman" w:eastAsia="Times New Roman" w:hAnsi="Times New Roman"/>
          <w:i/>
          <w:sz w:val="24"/>
          <w:szCs w:val="24"/>
          <w:lang w:val="uk-UA"/>
        </w:rPr>
        <w:t>Про продовження фізичній особі-підприємцю Кульбачному Олександру Миколайовичу терміну дії договору строкового сервітуту №05-01-27/12 від 04 серпня 2021 року</w:t>
      </w:r>
    </w:p>
    <w:p w:rsidR="00736072" w:rsidRPr="00F32DA7" w:rsidRDefault="00736072" w:rsidP="00736072">
      <w:pPr>
        <w:shd w:val="clear" w:color="auto" w:fill="FFFFFF"/>
        <w:spacing w:after="0" w:line="240" w:lineRule="auto"/>
        <w:jc w:val="both"/>
        <w:rPr>
          <w:rFonts w:ascii="Times New Roman" w:hAnsi="Times New Roman" w:cs="Times New Roman"/>
          <w:sz w:val="24"/>
          <w:szCs w:val="24"/>
          <w:lang w:val="uk-UA"/>
        </w:rPr>
      </w:pPr>
      <w:r w:rsidRPr="00F32DA7">
        <w:rPr>
          <w:rFonts w:ascii="Times New Roman" w:hAnsi="Times New Roman" w:cs="Times New Roman"/>
          <w:sz w:val="24"/>
          <w:szCs w:val="24"/>
          <w:lang w:val="uk-UA"/>
        </w:rPr>
        <w:t>Ржищівською міською радою Київської області під час розгляду заяви фізичної особи-підприємця Кульбачного Олександра Миколайовича</w:t>
      </w:r>
      <w:r w:rsidR="003B79D7">
        <w:rPr>
          <w:rFonts w:ascii="Times New Roman" w:hAnsi="Times New Roman" w:cs="Times New Roman"/>
          <w:sz w:val="24"/>
          <w:szCs w:val="24"/>
          <w:lang w:val="uk-UA"/>
        </w:rPr>
        <w:t xml:space="preserve">, </w:t>
      </w:r>
      <w:r w:rsidR="003B79D7" w:rsidRPr="00555EA8">
        <w:rPr>
          <w:rFonts w:ascii="Times New Roman" w:hAnsi="Times New Roman" w:cs="Times New Roman"/>
          <w:b/>
          <w:sz w:val="24"/>
          <w:szCs w:val="24"/>
          <w:highlight w:val="black"/>
          <w:u w:val="single"/>
          <w:lang w:val="uk-UA"/>
        </w:rPr>
        <w:t>ХХХХХХХХХХ</w:t>
      </w:r>
      <w:r w:rsidR="003B79D7">
        <w:rPr>
          <w:rFonts w:ascii="Times New Roman" w:hAnsi="Times New Roman" w:cs="Times New Roman"/>
          <w:sz w:val="24"/>
          <w:szCs w:val="24"/>
          <w:lang w:val="uk-UA"/>
        </w:rPr>
        <w:t>,</w:t>
      </w:r>
      <w:r w:rsidR="00555EA8">
        <w:rPr>
          <w:rFonts w:ascii="Times New Roman" w:hAnsi="Times New Roman" w:cs="Times New Roman"/>
          <w:sz w:val="24"/>
          <w:szCs w:val="24"/>
          <w:lang w:val="uk-UA"/>
        </w:rPr>
        <w:t xml:space="preserve"> </w:t>
      </w:r>
      <w:r w:rsidRPr="00F32DA7">
        <w:rPr>
          <w:rFonts w:ascii="Times New Roman" w:hAnsi="Times New Roman" w:cs="Times New Roman"/>
          <w:sz w:val="24"/>
          <w:szCs w:val="24"/>
          <w:lang w:val="uk-UA"/>
        </w:rPr>
        <w:t>встановлено.</w:t>
      </w:r>
    </w:p>
    <w:p w:rsidR="00736072" w:rsidRPr="00F32DA7" w:rsidRDefault="00736072" w:rsidP="00736072">
      <w:pPr>
        <w:shd w:val="clear" w:color="auto" w:fill="FFFFFF"/>
        <w:spacing w:after="0" w:line="240" w:lineRule="auto"/>
        <w:ind w:firstLine="851"/>
        <w:jc w:val="both"/>
        <w:rPr>
          <w:rFonts w:ascii="Times New Roman" w:hAnsi="Times New Roman"/>
          <w:sz w:val="24"/>
          <w:szCs w:val="24"/>
          <w:lang w:val="uk-UA"/>
        </w:rPr>
      </w:pPr>
      <w:r w:rsidRPr="00F32DA7">
        <w:rPr>
          <w:rFonts w:ascii="Times New Roman" w:hAnsi="Times New Roman" w:cs="Times New Roman"/>
          <w:sz w:val="24"/>
          <w:szCs w:val="24"/>
          <w:lang w:val="uk-UA"/>
        </w:rPr>
        <w:t xml:space="preserve">23 квітня 2025 року за </w:t>
      </w:r>
      <w:r w:rsidR="00314C36" w:rsidRPr="00F32DA7">
        <w:rPr>
          <w:rFonts w:ascii="Times New Roman" w:hAnsi="Times New Roman" w:cs="Times New Roman"/>
          <w:sz w:val="24"/>
          <w:szCs w:val="24"/>
          <w:lang w:val="uk-UA"/>
        </w:rPr>
        <w:t>вх.№02-02-10/1412</w:t>
      </w:r>
      <w:r w:rsidRPr="00F32DA7">
        <w:rPr>
          <w:rFonts w:ascii="Times New Roman" w:hAnsi="Times New Roman" w:cs="Times New Roman"/>
          <w:sz w:val="24"/>
          <w:szCs w:val="24"/>
          <w:lang w:val="uk-UA"/>
        </w:rPr>
        <w:t xml:space="preserve"> до Виконавчого комітету Ржищівської міської ради Київської області надійшла заява фізичної особи-підприємця Кульбачного Олександра Миколайовича від 23.04.2025 року про продовження дії договору строкового сервітуту</w:t>
      </w:r>
      <w:r w:rsidRPr="00F32DA7">
        <w:rPr>
          <w:rFonts w:ascii="Times New Roman" w:hAnsi="Times New Roman"/>
          <w:sz w:val="24"/>
          <w:szCs w:val="24"/>
          <w:lang w:val="uk-UA"/>
        </w:rPr>
        <w:t>.</w:t>
      </w:r>
    </w:p>
    <w:p w:rsidR="00736072" w:rsidRPr="00F32DA7" w:rsidRDefault="00736072" w:rsidP="00736072">
      <w:pPr>
        <w:shd w:val="clear" w:color="auto" w:fill="FFFFFF"/>
        <w:spacing w:after="0" w:line="240" w:lineRule="auto"/>
        <w:ind w:firstLine="851"/>
        <w:jc w:val="both"/>
        <w:rPr>
          <w:rFonts w:ascii="Times New Roman" w:hAnsi="Times New Roman"/>
          <w:sz w:val="24"/>
          <w:szCs w:val="24"/>
          <w:lang w:val="uk-UA"/>
        </w:rPr>
      </w:pPr>
      <w:r w:rsidRPr="00F32DA7">
        <w:rPr>
          <w:rFonts w:ascii="Times New Roman" w:hAnsi="Times New Roman" w:cs="Times New Roman"/>
          <w:sz w:val="24"/>
          <w:szCs w:val="24"/>
          <w:lang w:val="uk-UA"/>
        </w:rPr>
        <w:t>Під час розгляду зазначеної заяви  проведено детальне вивчення доданих до заяви документів, а саме: копія Договору с</w:t>
      </w:r>
      <w:r w:rsidR="00314C36" w:rsidRPr="00F32DA7">
        <w:rPr>
          <w:rFonts w:ascii="Times New Roman" w:hAnsi="Times New Roman" w:cs="Times New Roman"/>
          <w:sz w:val="24"/>
          <w:szCs w:val="24"/>
          <w:lang w:val="uk-UA"/>
        </w:rPr>
        <w:t>трокового сервітуту №05-01-27/12 від 04.08.2021</w:t>
      </w:r>
      <w:r w:rsidRPr="00F32DA7">
        <w:rPr>
          <w:rFonts w:ascii="Times New Roman" w:hAnsi="Times New Roman" w:cs="Times New Roman"/>
          <w:sz w:val="24"/>
          <w:szCs w:val="24"/>
          <w:lang w:val="uk-UA"/>
        </w:rPr>
        <w:t xml:space="preserve"> року, копія свідоцтва про Державну реєстрацію фізичної особи-підприємця</w:t>
      </w:r>
      <w:r w:rsidRPr="00F32DA7">
        <w:rPr>
          <w:rFonts w:ascii="Times New Roman" w:hAnsi="Times New Roman"/>
          <w:sz w:val="24"/>
          <w:szCs w:val="24"/>
          <w:lang w:val="uk-UA"/>
        </w:rPr>
        <w:t>.</w:t>
      </w:r>
    </w:p>
    <w:p w:rsidR="00CF00C5" w:rsidRPr="00F32DA7" w:rsidRDefault="00736072" w:rsidP="00736072">
      <w:pPr>
        <w:shd w:val="clear" w:color="auto" w:fill="FFFFFF"/>
        <w:spacing w:after="0" w:line="240" w:lineRule="auto"/>
        <w:ind w:firstLine="709"/>
        <w:jc w:val="both"/>
        <w:rPr>
          <w:rFonts w:ascii="Times New Roman" w:hAnsi="Times New Roman"/>
          <w:sz w:val="24"/>
          <w:szCs w:val="24"/>
          <w:lang w:val="uk-UA"/>
        </w:rPr>
      </w:pPr>
      <w:r w:rsidRPr="00F32DA7">
        <w:rPr>
          <w:rFonts w:ascii="Times New Roman" w:hAnsi="Times New Roman"/>
          <w:sz w:val="24"/>
          <w:szCs w:val="24"/>
          <w:lang w:val="uk-UA"/>
        </w:rPr>
        <w:t xml:space="preserve">Враховуючи вищевикладене, керуючись </w:t>
      </w:r>
      <w:r w:rsidRPr="00F32DA7">
        <w:rPr>
          <w:rFonts w:ascii="Times New Roman" w:hAnsi="Times New Roman"/>
          <w:iCs/>
          <w:sz w:val="24"/>
          <w:szCs w:val="24"/>
          <w:lang w:val="uk-UA"/>
        </w:rPr>
        <w:t>Законом України «Про адміністративну процедуру»</w:t>
      </w:r>
      <w:r w:rsidRPr="00F32DA7">
        <w:rPr>
          <w:rFonts w:ascii="Times New Roman" w:hAnsi="Times New Roman"/>
          <w:sz w:val="24"/>
          <w:szCs w:val="24"/>
          <w:lang w:val="uk-UA"/>
        </w:rPr>
        <w:t>,</w:t>
      </w:r>
      <w:r w:rsidRPr="00F32DA7">
        <w:rPr>
          <w:rFonts w:ascii="Times New Roman" w:eastAsia="Times New Roman" w:hAnsi="Times New Roman"/>
          <w:sz w:val="24"/>
          <w:szCs w:val="24"/>
          <w:lang w:val="uk-UA"/>
        </w:rPr>
        <w:t xml:space="preserve"> відповідно до статті 28 Закону України «Про регулювання містобудівної діяльності», статей 98-101 Земельного кодексу України, </w:t>
      </w:r>
      <w:r w:rsidRPr="00F32DA7">
        <w:rPr>
          <w:rFonts w:ascii="Times New Roman" w:hAnsi="Times New Roman"/>
          <w:sz w:val="24"/>
          <w:szCs w:val="24"/>
          <w:lang w:val="uk-UA"/>
        </w:rPr>
        <w:t>пунктом 34 частини 1 статті 26 Закону України "Про місцеве самоврядування в Україні"</w:t>
      </w:r>
      <w:r w:rsidRPr="00F32DA7">
        <w:rPr>
          <w:rFonts w:ascii="Times New Roman" w:hAnsi="Times New Roman"/>
          <w:bCs/>
          <w:sz w:val="24"/>
          <w:szCs w:val="24"/>
          <w:shd w:val="clear" w:color="auto" w:fill="FFFFFF"/>
          <w:lang w:val="uk-UA"/>
        </w:rPr>
        <w:t xml:space="preserve">, </w:t>
      </w:r>
      <w:r w:rsidRPr="00F32DA7">
        <w:rPr>
          <w:rFonts w:ascii="Times New Roman" w:hAnsi="Times New Roman"/>
          <w:sz w:val="24"/>
          <w:szCs w:val="24"/>
          <w:lang w:val="uk-UA"/>
        </w:rPr>
        <w:t>Ржищівська міська рада Київської області ВИРІШИЛА:</w:t>
      </w:r>
    </w:p>
    <w:p w:rsidR="00CF00C5" w:rsidRPr="00F32DA7" w:rsidRDefault="00CF00C5" w:rsidP="00C90E53">
      <w:pPr>
        <w:pStyle w:val="a7"/>
        <w:widowControl w:val="0"/>
        <w:numPr>
          <w:ilvl w:val="0"/>
          <w:numId w:val="15"/>
        </w:numPr>
        <w:spacing w:after="0" w:line="240" w:lineRule="auto"/>
        <w:jc w:val="both"/>
        <w:rPr>
          <w:rFonts w:ascii="Times New Roman" w:eastAsia="Times New Roman" w:hAnsi="Times New Roman"/>
          <w:sz w:val="24"/>
          <w:szCs w:val="24"/>
        </w:rPr>
      </w:pPr>
      <w:r w:rsidRPr="00F32DA7">
        <w:rPr>
          <w:rFonts w:ascii="Times New Roman" w:eastAsia="Times New Roman" w:hAnsi="Times New Roman"/>
          <w:sz w:val="24"/>
          <w:szCs w:val="24"/>
          <w:lang w:val="uk-UA"/>
        </w:rPr>
        <w:t>Продовжити фізичній особі-підприємцю Кульбачному Олександру Миколайовичу термін дії договору строкового сервітуту №05-01-27/</w:t>
      </w:r>
      <w:r w:rsidR="00BE3349" w:rsidRPr="00F32DA7">
        <w:rPr>
          <w:rFonts w:ascii="Times New Roman" w:eastAsia="Times New Roman" w:hAnsi="Times New Roman"/>
          <w:sz w:val="24"/>
          <w:szCs w:val="24"/>
          <w:lang w:val="uk-UA"/>
        </w:rPr>
        <w:t>12 від 04 серпня</w:t>
      </w:r>
      <w:r w:rsidRPr="00F32DA7">
        <w:rPr>
          <w:rFonts w:ascii="Times New Roman" w:eastAsia="Times New Roman" w:hAnsi="Times New Roman"/>
          <w:sz w:val="24"/>
          <w:szCs w:val="24"/>
          <w:lang w:val="uk-UA"/>
        </w:rPr>
        <w:t xml:space="preserve"> 202</w:t>
      </w:r>
      <w:r w:rsidR="00BE3349" w:rsidRPr="00F32DA7">
        <w:rPr>
          <w:rFonts w:ascii="Times New Roman" w:eastAsia="Times New Roman" w:hAnsi="Times New Roman"/>
          <w:sz w:val="24"/>
          <w:szCs w:val="24"/>
          <w:lang w:val="uk-UA"/>
        </w:rPr>
        <w:t>1</w:t>
      </w:r>
      <w:r w:rsidRPr="00F32DA7">
        <w:rPr>
          <w:rFonts w:ascii="Times New Roman" w:eastAsia="Times New Roman" w:hAnsi="Times New Roman"/>
          <w:sz w:val="24"/>
          <w:szCs w:val="24"/>
          <w:lang w:val="uk-UA"/>
        </w:rPr>
        <w:t xml:space="preserve"> року на земель</w:t>
      </w:r>
      <w:r w:rsidR="00BE3349" w:rsidRPr="00F32DA7">
        <w:rPr>
          <w:rFonts w:ascii="Times New Roman" w:eastAsia="Times New Roman" w:hAnsi="Times New Roman"/>
          <w:sz w:val="24"/>
          <w:szCs w:val="24"/>
          <w:lang w:val="uk-UA"/>
        </w:rPr>
        <w:t>ну ділянку загальною площею 40</w:t>
      </w:r>
      <w:r w:rsidRPr="00F32DA7">
        <w:rPr>
          <w:rFonts w:ascii="Times New Roman" w:eastAsia="Times New Roman" w:hAnsi="Times New Roman"/>
          <w:sz w:val="24"/>
          <w:szCs w:val="24"/>
          <w:lang w:val="uk-UA"/>
        </w:rPr>
        <w:t>,0 кв.м по ву</w:t>
      </w:r>
      <w:r w:rsidR="00BE3349" w:rsidRPr="00F32DA7">
        <w:rPr>
          <w:rFonts w:ascii="Times New Roman" w:eastAsia="Times New Roman" w:hAnsi="Times New Roman"/>
          <w:sz w:val="24"/>
          <w:szCs w:val="24"/>
          <w:lang w:val="uk-UA"/>
        </w:rPr>
        <w:t xml:space="preserve">лиці Центральна в селі Панікарча </w:t>
      </w:r>
      <w:r w:rsidRPr="00F32DA7">
        <w:rPr>
          <w:rFonts w:ascii="Times New Roman" w:eastAsia="Times New Roman" w:hAnsi="Times New Roman"/>
          <w:sz w:val="24"/>
          <w:szCs w:val="24"/>
          <w:lang w:val="uk-UA"/>
        </w:rPr>
        <w:t xml:space="preserve"> Обухівського району Київської області терміном на 1 (один) рік</w:t>
      </w:r>
      <w:r w:rsidRPr="00F32DA7">
        <w:rPr>
          <w:rFonts w:ascii="Times New Roman" w:eastAsia="Times New Roman" w:hAnsi="Times New Roman"/>
          <w:sz w:val="24"/>
          <w:szCs w:val="24"/>
        </w:rPr>
        <w:t>.</w:t>
      </w:r>
    </w:p>
    <w:p w:rsidR="00CF00C5" w:rsidRPr="00F32DA7" w:rsidRDefault="00CF00C5" w:rsidP="00C90E53">
      <w:pPr>
        <w:pStyle w:val="a7"/>
        <w:widowControl w:val="0"/>
        <w:numPr>
          <w:ilvl w:val="0"/>
          <w:numId w:val="15"/>
        </w:numPr>
        <w:tabs>
          <w:tab w:val="left" w:pos="0"/>
        </w:tabs>
        <w:spacing w:after="0" w:line="240" w:lineRule="auto"/>
        <w:jc w:val="both"/>
        <w:rPr>
          <w:rFonts w:ascii="Times New Roman" w:eastAsia="Times New Roman" w:hAnsi="Times New Roman"/>
          <w:sz w:val="24"/>
          <w:szCs w:val="24"/>
        </w:rPr>
      </w:pPr>
      <w:r w:rsidRPr="00F32DA7">
        <w:rPr>
          <w:rFonts w:ascii="Times New Roman" w:eastAsia="Times New Roman" w:hAnsi="Times New Roman"/>
          <w:sz w:val="24"/>
          <w:szCs w:val="24"/>
        </w:rPr>
        <w:t>Плату за сервітутне користування встановити у розмірі 12% від</w:t>
      </w:r>
      <w:r w:rsidRPr="00F32DA7">
        <w:rPr>
          <w:rFonts w:ascii="Times New Roman" w:eastAsia="Times New Roman" w:hAnsi="Times New Roman"/>
          <w:sz w:val="24"/>
          <w:szCs w:val="24"/>
          <w:lang w:val="uk-UA"/>
        </w:rPr>
        <w:t xml:space="preserve"> нормативної грошової оцінки земельної ділянки</w:t>
      </w:r>
      <w:r w:rsidRPr="00F32DA7">
        <w:rPr>
          <w:rFonts w:ascii="Times New Roman" w:eastAsia="Times New Roman" w:hAnsi="Times New Roman"/>
          <w:sz w:val="24"/>
          <w:szCs w:val="24"/>
        </w:rPr>
        <w:t>.</w:t>
      </w:r>
    </w:p>
    <w:p w:rsidR="00CF00C5" w:rsidRPr="00F32DA7" w:rsidRDefault="00CF00C5" w:rsidP="00C90E53">
      <w:pPr>
        <w:pStyle w:val="a7"/>
        <w:widowControl w:val="0"/>
        <w:numPr>
          <w:ilvl w:val="0"/>
          <w:numId w:val="15"/>
        </w:numPr>
        <w:shd w:val="clear" w:color="auto" w:fill="FFFFFF"/>
        <w:spacing w:after="0" w:line="240" w:lineRule="auto"/>
        <w:jc w:val="both"/>
        <w:rPr>
          <w:rFonts w:ascii="Times New Roman" w:eastAsia="Times New Roman" w:hAnsi="Times New Roman"/>
          <w:sz w:val="24"/>
          <w:szCs w:val="24"/>
        </w:rPr>
      </w:pPr>
      <w:r w:rsidRPr="00F32DA7">
        <w:rPr>
          <w:rFonts w:ascii="Times New Roman" w:eastAsia="Times New Roman" w:hAnsi="Times New Roman"/>
          <w:sz w:val="24"/>
          <w:szCs w:val="24"/>
        </w:rPr>
        <w:t>Доручити міському голові Крістіні Чорненькій укласти від імені Ржищівської міської ради Київської області відповідну додаткову угоду до договору строкового сервітуту.</w:t>
      </w:r>
    </w:p>
    <w:p w:rsidR="00336BC4" w:rsidRPr="00F32DA7" w:rsidRDefault="00336BC4" w:rsidP="00C90E53">
      <w:pPr>
        <w:pStyle w:val="a4"/>
        <w:numPr>
          <w:ilvl w:val="0"/>
          <w:numId w:val="15"/>
        </w:numPr>
        <w:jc w:val="both"/>
        <w:rPr>
          <w:rFonts w:ascii="Times New Roman" w:hAnsi="Times New Roman"/>
          <w:sz w:val="24"/>
          <w:szCs w:val="24"/>
          <w:lang w:val="uk-UA"/>
        </w:rPr>
      </w:pPr>
      <w:r w:rsidRPr="00F32DA7">
        <w:rPr>
          <w:rFonts w:ascii="Times New Roman" w:hAnsi="Times New Roman"/>
          <w:sz w:val="24"/>
          <w:szCs w:val="24"/>
          <w:lang w:val="uk-UA"/>
        </w:rPr>
        <w:t>Рішення набирає чинності з моменту його прийняття.</w:t>
      </w:r>
    </w:p>
    <w:p w:rsidR="00336BC4" w:rsidRPr="00F32DA7" w:rsidRDefault="00336BC4" w:rsidP="00C90E53">
      <w:pPr>
        <w:pStyle w:val="a4"/>
        <w:numPr>
          <w:ilvl w:val="0"/>
          <w:numId w:val="15"/>
        </w:numPr>
        <w:jc w:val="both"/>
        <w:rPr>
          <w:rFonts w:ascii="Times New Roman" w:hAnsi="Times New Roman"/>
          <w:sz w:val="24"/>
          <w:szCs w:val="24"/>
          <w:lang w:val="uk-UA"/>
        </w:rPr>
      </w:pPr>
      <w:r w:rsidRPr="00F32DA7">
        <w:rPr>
          <w:rFonts w:ascii="Times New Roman" w:hAnsi="Times New Roman"/>
          <w:sz w:val="24"/>
          <w:szCs w:val="24"/>
          <w:lang w:val="uk-UA"/>
        </w:rPr>
        <w:t xml:space="preserve"> Загальному відділу організаційної та кадрової роботи Виконавчого комітету Ржищівської міської ради Київської області довести рішення до відома адресата шляхом видачі особисто за адресою: Київська обл., Обухівський р-н, м. Ржищів, вул. Соборна, 22, каб.10 з фіксацією інформації про доведення рішення до відома адресата в матеріалах справи.</w:t>
      </w:r>
    </w:p>
    <w:p w:rsidR="00F2520F" w:rsidRPr="00564A74" w:rsidRDefault="00336BC4" w:rsidP="00C90E53">
      <w:pPr>
        <w:pStyle w:val="12"/>
        <w:numPr>
          <w:ilvl w:val="0"/>
          <w:numId w:val="15"/>
        </w:numPr>
        <w:spacing w:after="0" w:line="240" w:lineRule="auto"/>
        <w:jc w:val="both"/>
        <w:rPr>
          <w:rFonts w:ascii="Times New Roman" w:hAnsi="Times New Roman"/>
          <w:sz w:val="24"/>
          <w:szCs w:val="24"/>
          <w:lang w:val="uk-UA"/>
        </w:rPr>
      </w:pPr>
      <w:r w:rsidRPr="00F32DA7">
        <w:rPr>
          <w:rFonts w:ascii="Times New Roman" w:hAnsi="Times New Roman"/>
          <w:sz w:val="24"/>
          <w:szCs w:val="24"/>
        </w:rPr>
        <w:lastRenderedPageBreak/>
        <w:t xml:space="preserve">Контроль за виконанням даного рішення покласти на першого заступника міського голови Юрія Терещенка та </w:t>
      </w:r>
      <w:r w:rsidRPr="00F32DA7">
        <w:rPr>
          <w:rFonts w:ascii="Times New Roman" w:hAnsi="Times New Roman"/>
          <w:color w:val="000000"/>
          <w:sz w:val="24"/>
          <w:szCs w:val="24"/>
        </w:rPr>
        <w:t xml:space="preserve">постійну комісію </w:t>
      </w:r>
      <w:r w:rsidRPr="00F32DA7">
        <w:rPr>
          <w:rFonts w:ascii="Times New Roman" w:hAnsi="Times New Roman"/>
          <w:sz w:val="24"/>
          <w:szCs w:val="24"/>
        </w:rPr>
        <w:t>з питань регулювання земельних відносин та охорони природи.</w:t>
      </w:r>
    </w:p>
    <w:p w:rsidR="00CA7601" w:rsidRDefault="00CA7601" w:rsidP="00CA7601">
      <w:pPr>
        <w:pStyle w:val="a4"/>
        <w:rPr>
          <w:rFonts w:ascii="Times New Roman" w:hAnsi="Times New Roman"/>
          <w:b/>
          <w:color w:val="000000"/>
          <w:spacing w:val="7"/>
          <w:lang w:val="uk-UA"/>
        </w:rPr>
      </w:pPr>
    </w:p>
    <w:p w:rsidR="00F739C4" w:rsidRPr="00F32DA7" w:rsidRDefault="00281682" w:rsidP="00072A04">
      <w:pPr>
        <w:pStyle w:val="a4"/>
        <w:jc w:val="right"/>
        <w:rPr>
          <w:rFonts w:ascii="Times New Roman" w:hAnsi="Times New Roman"/>
          <w:b/>
          <w:color w:val="000000"/>
          <w:spacing w:val="7"/>
          <w:sz w:val="24"/>
          <w:szCs w:val="24"/>
          <w:lang w:val="uk-UA"/>
        </w:rPr>
      </w:pPr>
      <w:r w:rsidRPr="00F32DA7">
        <w:rPr>
          <w:rFonts w:ascii="Times New Roman" w:hAnsi="Times New Roman"/>
          <w:b/>
          <w:color w:val="000000"/>
          <w:spacing w:val="7"/>
          <w:sz w:val="24"/>
          <w:szCs w:val="24"/>
          <w:lang w:val="uk-UA"/>
        </w:rPr>
        <w:t>ПРОЄКТ №</w:t>
      </w:r>
      <w:r w:rsidR="0092302E">
        <w:rPr>
          <w:rFonts w:ascii="Times New Roman" w:hAnsi="Times New Roman"/>
          <w:b/>
          <w:color w:val="000000"/>
          <w:spacing w:val="7"/>
          <w:sz w:val="24"/>
          <w:szCs w:val="24"/>
          <w:lang w:val="uk-UA"/>
        </w:rPr>
        <w:t xml:space="preserve"> 22</w:t>
      </w:r>
    </w:p>
    <w:p w:rsidR="00F739C4" w:rsidRPr="0092302E" w:rsidRDefault="00281682" w:rsidP="00072A04">
      <w:pPr>
        <w:pStyle w:val="a4"/>
        <w:jc w:val="center"/>
        <w:rPr>
          <w:rFonts w:ascii="Times New Roman" w:hAnsi="Times New Roman"/>
          <w:b/>
          <w:sz w:val="24"/>
          <w:szCs w:val="24"/>
          <w:lang w:val="uk-UA"/>
        </w:rPr>
      </w:pPr>
      <w:r w:rsidRPr="0092302E">
        <w:rPr>
          <w:rFonts w:ascii="Times New Roman" w:hAnsi="Times New Roman"/>
          <w:b/>
          <w:sz w:val="24"/>
          <w:szCs w:val="24"/>
          <w:lang w:val="uk-UA"/>
        </w:rPr>
        <w:t>РІШЕННЯ</w:t>
      </w:r>
    </w:p>
    <w:p w:rsidR="00072A04" w:rsidRPr="00F32DA7" w:rsidRDefault="00072A04" w:rsidP="00072A04">
      <w:pPr>
        <w:pStyle w:val="a4"/>
        <w:jc w:val="center"/>
        <w:rPr>
          <w:rFonts w:ascii="Times New Roman" w:hAnsi="Times New Roman"/>
          <w:sz w:val="24"/>
          <w:szCs w:val="24"/>
          <w:lang w:val="uk-UA"/>
        </w:rPr>
      </w:pPr>
    </w:p>
    <w:p w:rsidR="00281682" w:rsidRPr="00F32DA7" w:rsidRDefault="00281682" w:rsidP="00CA7601">
      <w:pPr>
        <w:pStyle w:val="a4"/>
        <w:tabs>
          <w:tab w:val="left" w:pos="4536"/>
        </w:tabs>
        <w:ind w:right="4252"/>
        <w:jc w:val="both"/>
        <w:rPr>
          <w:rFonts w:ascii="Times New Roman" w:hAnsi="Times New Roman"/>
          <w:i/>
          <w:sz w:val="24"/>
          <w:szCs w:val="24"/>
          <w:lang w:val="uk-UA"/>
        </w:rPr>
      </w:pPr>
      <w:r w:rsidRPr="00F32DA7">
        <w:rPr>
          <w:rFonts w:ascii="Times New Roman" w:hAnsi="Times New Roman"/>
          <w:i/>
          <w:sz w:val="24"/>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w:t>
      </w:r>
      <w:r w:rsidR="00194ED2" w:rsidRPr="00F32DA7">
        <w:rPr>
          <w:rFonts w:ascii="Times New Roman" w:hAnsi="Times New Roman"/>
          <w:i/>
          <w:sz w:val="24"/>
          <w:szCs w:val="24"/>
          <w:lang w:val="uk-UA"/>
        </w:rPr>
        <w:t xml:space="preserve">для будівництва і обслуговування житлового будинку, господарських будівель і споруд (присадибна ділянка) </w:t>
      </w:r>
      <w:r w:rsidRPr="00F32DA7">
        <w:rPr>
          <w:rFonts w:ascii="Times New Roman" w:hAnsi="Times New Roman"/>
          <w:i/>
          <w:sz w:val="24"/>
          <w:szCs w:val="24"/>
          <w:lang w:val="uk-UA"/>
        </w:rPr>
        <w:t xml:space="preserve">Зайченку Миколі Григоровичу  </w:t>
      </w:r>
    </w:p>
    <w:p w:rsidR="00F739C4" w:rsidRPr="00F32DA7" w:rsidRDefault="00F739C4" w:rsidP="00A31851">
      <w:pPr>
        <w:shd w:val="clear" w:color="auto" w:fill="FFFFFF"/>
        <w:spacing w:after="0" w:line="240" w:lineRule="auto"/>
        <w:jc w:val="both"/>
        <w:rPr>
          <w:rFonts w:ascii="Times New Roman" w:hAnsi="Times New Roman" w:cs="Times New Roman"/>
          <w:sz w:val="24"/>
          <w:szCs w:val="24"/>
          <w:lang w:val="uk-UA"/>
        </w:rPr>
      </w:pPr>
    </w:p>
    <w:p w:rsidR="00A31851" w:rsidRPr="00F32DA7" w:rsidRDefault="00A31851" w:rsidP="00A31851">
      <w:pPr>
        <w:shd w:val="clear" w:color="auto" w:fill="FFFFFF"/>
        <w:spacing w:after="0" w:line="240" w:lineRule="auto"/>
        <w:jc w:val="both"/>
        <w:rPr>
          <w:rFonts w:ascii="Times New Roman" w:hAnsi="Times New Roman" w:cs="Times New Roman"/>
          <w:sz w:val="24"/>
          <w:szCs w:val="24"/>
          <w:lang w:val="uk-UA"/>
        </w:rPr>
      </w:pPr>
      <w:r w:rsidRPr="00F32DA7">
        <w:rPr>
          <w:rFonts w:ascii="Times New Roman" w:hAnsi="Times New Roman" w:cs="Times New Roman"/>
          <w:sz w:val="24"/>
          <w:szCs w:val="24"/>
          <w:lang w:val="uk-UA"/>
        </w:rPr>
        <w:t xml:space="preserve">Ржищівською міською радою Київської області під час розгляду заяви Зайченка Миколи Григоровича </w:t>
      </w:r>
      <w:r w:rsidR="003B79D7">
        <w:rPr>
          <w:rFonts w:ascii="Times New Roman" w:hAnsi="Times New Roman" w:cs="Times New Roman"/>
          <w:sz w:val="24"/>
          <w:szCs w:val="24"/>
          <w:lang w:val="uk-UA"/>
        </w:rPr>
        <w:t xml:space="preserve">, </w:t>
      </w:r>
      <w:r w:rsidR="003B79D7" w:rsidRPr="004C21B9">
        <w:rPr>
          <w:rFonts w:ascii="Times New Roman" w:hAnsi="Times New Roman" w:cs="Times New Roman"/>
          <w:b/>
          <w:sz w:val="24"/>
          <w:szCs w:val="24"/>
          <w:highlight w:val="black"/>
          <w:u w:val="single"/>
          <w:lang w:val="uk-UA"/>
        </w:rPr>
        <w:t>ХХХХХХХХХХ</w:t>
      </w:r>
      <w:r w:rsidR="003B79D7">
        <w:rPr>
          <w:rFonts w:ascii="Times New Roman" w:hAnsi="Times New Roman" w:cs="Times New Roman"/>
          <w:sz w:val="24"/>
          <w:szCs w:val="24"/>
          <w:lang w:val="uk-UA"/>
        </w:rPr>
        <w:t>,</w:t>
      </w:r>
      <w:r w:rsidRPr="00F32DA7">
        <w:rPr>
          <w:rFonts w:ascii="Times New Roman" w:hAnsi="Times New Roman" w:cs="Times New Roman"/>
          <w:sz w:val="24"/>
          <w:szCs w:val="24"/>
          <w:lang w:val="uk-UA"/>
        </w:rPr>
        <w:t>встановлено.</w:t>
      </w:r>
    </w:p>
    <w:p w:rsidR="00A31851" w:rsidRPr="00F32DA7" w:rsidRDefault="00CA7601" w:rsidP="00CA7601">
      <w:pPr>
        <w:shd w:val="clear" w:color="auto" w:fill="FFFFFF"/>
        <w:spacing w:after="0" w:line="240" w:lineRule="auto"/>
        <w:jc w:val="both"/>
        <w:rPr>
          <w:rFonts w:ascii="Times New Roman" w:hAnsi="Times New Roman"/>
          <w:sz w:val="24"/>
          <w:szCs w:val="24"/>
          <w:lang w:val="uk-UA"/>
        </w:rPr>
      </w:pPr>
      <w:r w:rsidRPr="00F32DA7">
        <w:rPr>
          <w:rFonts w:ascii="Times New Roman" w:hAnsi="Times New Roman" w:cs="Times New Roman"/>
          <w:sz w:val="24"/>
          <w:szCs w:val="24"/>
          <w:lang w:val="uk-UA"/>
        </w:rPr>
        <w:t xml:space="preserve">   </w:t>
      </w:r>
      <w:r w:rsidR="00F739C4" w:rsidRPr="00F32DA7">
        <w:rPr>
          <w:rFonts w:ascii="Times New Roman" w:hAnsi="Times New Roman" w:cs="Times New Roman"/>
          <w:sz w:val="24"/>
          <w:szCs w:val="24"/>
          <w:lang w:val="uk-UA"/>
        </w:rPr>
        <w:t xml:space="preserve"> </w:t>
      </w:r>
      <w:r w:rsidRPr="00F32DA7">
        <w:rPr>
          <w:rFonts w:ascii="Times New Roman" w:hAnsi="Times New Roman" w:cs="Times New Roman"/>
          <w:sz w:val="24"/>
          <w:szCs w:val="24"/>
          <w:lang w:val="uk-UA"/>
        </w:rPr>
        <w:t xml:space="preserve"> </w:t>
      </w:r>
      <w:r w:rsidR="00A31851" w:rsidRPr="00F32DA7">
        <w:rPr>
          <w:rFonts w:ascii="Times New Roman" w:hAnsi="Times New Roman" w:cs="Times New Roman"/>
          <w:sz w:val="24"/>
          <w:szCs w:val="24"/>
          <w:lang w:val="uk-UA"/>
        </w:rPr>
        <w:t xml:space="preserve">08 квітня 2025 року за вх.№02-03-01/З.387.2 до Виконавчого комітету Ржищівської міської ради  Київської області надійшла заява Зайченка Миколи Григоровича від 08.04.2025 року про затвердження технічної </w:t>
      </w:r>
      <w:r w:rsidR="00A31851" w:rsidRPr="00F32DA7">
        <w:rPr>
          <w:rFonts w:ascii="Times New Roman" w:hAnsi="Times New Roman"/>
          <w:sz w:val="24"/>
          <w:szCs w:val="24"/>
          <w:lang w:val="uk-UA"/>
        </w:rPr>
        <w:t xml:space="preserve">документації із землеустрою щодо встановлення (відновлення) меж земельної ділянки в натурі (на місцевості) цільове призначення: </w:t>
      </w:r>
      <w:r w:rsidR="00A31851" w:rsidRPr="00F32DA7">
        <w:rPr>
          <w:rFonts w:ascii="Times New Roman" w:hAnsi="Times New Roman"/>
          <w:iCs/>
          <w:sz w:val="24"/>
          <w:szCs w:val="24"/>
          <w:lang w:val="uk-UA"/>
        </w:rPr>
        <w:t>для будівництва і обслуговування житлового</w:t>
      </w:r>
      <w:r w:rsidR="00A31851" w:rsidRPr="00F32DA7">
        <w:rPr>
          <w:rFonts w:ascii="Times New Roman" w:hAnsi="Times New Roman"/>
          <w:sz w:val="24"/>
          <w:szCs w:val="24"/>
          <w:lang w:val="uk-UA"/>
        </w:rPr>
        <w:t xml:space="preserve"> будинку, господарських будівель і споруд (присадибна ділянка).</w:t>
      </w:r>
    </w:p>
    <w:p w:rsidR="00A31851" w:rsidRPr="00F32DA7" w:rsidRDefault="00CA7601" w:rsidP="00CA7601">
      <w:pPr>
        <w:shd w:val="clear" w:color="auto" w:fill="FFFFFF"/>
        <w:spacing w:after="0" w:line="240" w:lineRule="auto"/>
        <w:jc w:val="both"/>
        <w:rPr>
          <w:rFonts w:ascii="Times New Roman" w:hAnsi="Times New Roman"/>
          <w:sz w:val="24"/>
          <w:szCs w:val="24"/>
          <w:lang w:val="uk-UA"/>
        </w:rPr>
      </w:pPr>
      <w:r w:rsidRPr="00F32DA7">
        <w:rPr>
          <w:rFonts w:ascii="Times New Roman" w:hAnsi="Times New Roman" w:cs="Times New Roman"/>
          <w:sz w:val="24"/>
          <w:szCs w:val="24"/>
          <w:lang w:val="uk-UA"/>
        </w:rPr>
        <w:t xml:space="preserve">    </w:t>
      </w:r>
      <w:r w:rsidR="00F739C4" w:rsidRPr="00F32DA7">
        <w:rPr>
          <w:rFonts w:ascii="Times New Roman" w:hAnsi="Times New Roman" w:cs="Times New Roman"/>
          <w:sz w:val="24"/>
          <w:szCs w:val="24"/>
          <w:lang w:val="uk-UA"/>
        </w:rPr>
        <w:t xml:space="preserve"> </w:t>
      </w:r>
      <w:r w:rsidR="00A31851" w:rsidRPr="00F32DA7">
        <w:rPr>
          <w:rFonts w:ascii="Times New Roman" w:hAnsi="Times New Roman" w:cs="Times New Roman"/>
          <w:sz w:val="24"/>
          <w:szCs w:val="24"/>
          <w:lang w:val="uk-UA"/>
        </w:rPr>
        <w:t>Під</w:t>
      </w:r>
      <w:r w:rsidR="00DA56F4">
        <w:rPr>
          <w:rFonts w:ascii="Times New Roman" w:hAnsi="Times New Roman" w:cs="Times New Roman"/>
          <w:sz w:val="24"/>
          <w:szCs w:val="24"/>
          <w:lang w:val="uk-UA"/>
        </w:rPr>
        <w:t xml:space="preserve"> час розгляду зазначеної заяви </w:t>
      </w:r>
      <w:r w:rsidR="00A31851" w:rsidRPr="00F32DA7">
        <w:rPr>
          <w:rFonts w:ascii="Times New Roman" w:hAnsi="Times New Roman" w:cs="Times New Roman"/>
          <w:sz w:val="24"/>
          <w:szCs w:val="24"/>
          <w:lang w:val="uk-UA"/>
        </w:rPr>
        <w:t>проведено детальне вивчення доданих до заяви документів, а саме: Витягу з Державного земельного кадастру п</w:t>
      </w:r>
      <w:r w:rsidR="00BC0B00" w:rsidRPr="00F32DA7">
        <w:rPr>
          <w:rFonts w:ascii="Times New Roman" w:hAnsi="Times New Roman" w:cs="Times New Roman"/>
          <w:sz w:val="24"/>
          <w:szCs w:val="24"/>
          <w:lang w:val="uk-UA"/>
        </w:rPr>
        <w:t>ро земельну ділянку НВ-6801196452025 від 08</w:t>
      </w:r>
      <w:r w:rsidR="00DC7255" w:rsidRPr="00F32DA7">
        <w:rPr>
          <w:rFonts w:ascii="Times New Roman" w:hAnsi="Times New Roman" w:cs="Times New Roman"/>
          <w:sz w:val="24"/>
          <w:szCs w:val="24"/>
          <w:lang w:val="uk-UA"/>
        </w:rPr>
        <w:t xml:space="preserve">.04.2025; виготовлену приватним підприємством «Єдиний центр» </w:t>
      </w:r>
      <w:r w:rsidR="00A31851" w:rsidRPr="00F32DA7">
        <w:rPr>
          <w:rFonts w:ascii="Times New Roman" w:hAnsi="Times New Roman" w:cs="Times New Roman"/>
          <w:sz w:val="24"/>
          <w:szCs w:val="24"/>
          <w:lang w:val="uk-UA"/>
        </w:rPr>
        <w:t xml:space="preserve">копію технічної документації </w:t>
      </w:r>
      <w:r w:rsidR="00A31851" w:rsidRPr="00F32DA7">
        <w:rPr>
          <w:rFonts w:ascii="Times New Roman" w:hAnsi="Times New Roman"/>
          <w:sz w:val="24"/>
          <w:szCs w:val="24"/>
          <w:lang w:val="uk-UA"/>
        </w:rPr>
        <w:t>із землеустрою щодо встановлення (відновлення) меж земельної ділянки в натурі (на місцевості)</w:t>
      </w:r>
      <w:r w:rsidR="00194ED2" w:rsidRPr="00F32DA7">
        <w:rPr>
          <w:rFonts w:ascii="Times New Roman" w:hAnsi="Times New Roman"/>
          <w:sz w:val="24"/>
          <w:szCs w:val="24"/>
          <w:lang w:val="uk-UA"/>
        </w:rPr>
        <w:t>,</w:t>
      </w:r>
      <w:r w:rsidR="00A31851" w:rsidRPr="00F32DA7">
        <w:rPr>
          <w:rFonts w:ascii="Times New Roman" w:hAnsi="Times New Roman"/>
          <w:sz w:val="24"/>
          <w:szCs w:val="24"/>
          <w:lang w:val="uk-UA"/>
        </w:rPr>
        <w:t xml:space="preserve"> цільове призначення: </w:t>
      </w:r>
      <w:r w:rsidR="00A31851" w:rsidRPr="00F32DA7">
        <w:rPr>
          <w:rFonts w:ascii="Times New Roman" w:hAnsi="Times New Roman"/>
          <w:iCs/>
          <w:sz w:val="24"/>
          <w:szCs w:val="24"/>
          <w:lang w:val="uk-UA"/>
        </w:rPr>
        <w:t>для будівництва і обслуговування житлового</w:t>
      </w:r>
      <w:r w:rsidR="00A31851" w:rsidRPr="00F32DA7">
        <w:rPr>
          <w:rFonts w:ascii="Times New Roman" w:hAnsi="Times New Roman"/>
          <w:sz w:val="24"/>
          <w:szCs w:val="24"/>
          <w:lang w:val="uk-UA"/>
        </w:rPr>
        <w:t xml:space="preserve"> будинку, господарських будівель і споруд (присадибна ділянка), що розташована по вул</w:t>
      </w:r>
      <w:r w:rsidR="00BC0B00" w:rsidRPr="00F32DA7">
        <w:rPr>
          <w:rFonts w:ascii="Times New Roman" w:hAnsi="Times New Roman"/>
          <w:sz w:val="24"/>
          <w:szCs w:val="24"/>
          <w:lang w:val="uk-UA"/>
        </w:rPr>
        <w:t>. Коцюбинського, буд.</w:t>
      </w:r>
      <w:r w:rsidR="00194ED2" w:rsidRPr="00F32DA7">
        <w:rPr>
          <w:rFonts w:ascii="Times New Roman" w:hAnsi="Times New Roman"/>
          <w:sz w:val="24"/>
          <w:szCs w:val="24"/>
          <w:lang w:val="uk-UA"/>
        </w:rPr>
        <w:t xml:space="preserve"> </w:t>
      </w:r>
      <w:r w:rsidR="00BC0B00" w:rsidRPr="00F32DA7">
        <w:rPr>
          <w:rFonts w:ascii="Times New Roman" w:hAnsi="Times New Roman"/>
          <w:sz w:val="24"/>
          <w:szCs w:val="24"/>
          <w:lang w:val="uk-UA"/>
        </w:rPr>
        <w:t>19 в селі Липовий Ріг, Обухівського району,</w:t>
      </w:r>
      <w:r w:rsidR="00A31851" w:rsidRPr="00F32DA7">
        <w:rPr>
          <w:rFonts w:ascii="Times New Roman" w:hAnsi="Times New Roman"/>
          <w:sz w:val="24"/>
          <w:szCs w:val="24"/>
          <w:lang w:val="uk-UA"/>
        </w:rPr>
        <w:t xml:space="preserve"> Київс</w:t>
      </w:r>
      <w:r w:rsidRPr="00F32DA7">
        <w:rPr>
          <w:rFonts w:ascii="Times New Roman" w:hAnsi="Times New Roman"/>
          <w:sz w:val="24"/>
          <w:szCs w:val="24"/>
          <w:lang w:val="uk-UA"/>
        </w:rPr>
        <w:t>ької області</w:t>
      </w:r>
      <w:r w:rsidR="00A31851" w:rsidRPr="00F32DA7">
        <w:rPr>
          <w:rFonts w:ascii="Times New Roman" w:hAnsi="Times New Roman"/>
          <w:sz w:val="24"/>
          <w:szCs w:val="24"/>
          <w:lang w:val="uk-UA"/>
        </w:rPr>
        <w:t>.</w:t>
      </w:r>
    </w:p>
    <w:p w:rsidR="00281682" w:rsidRPr="00F32DA7" w:rsidRDefault="00CA7601" w:rsidP="00CA7601">
      <w:pPr>
        <w:shd w:val="clear" w:color="auto" w:fill="FFFFFF"/>
        <w:spacing w:after="0" w:line="240" w:lineRule="auto"/>
        <w:jc w:val="both"/>
        <w:rPr>
          <w:rFonts w:ascii="Times New Roman" w:eastAsia="Times New Roman" w:hAnsi="Times New Roman" w:cs="Times New Roman"/>
          <w:sz w:val="24"/>
          <w:szCs w:val="24"/>
          <w:lang w:val="uk-UA"/>
        </w:rPr>
      </w:pPr>
      <w:r w:rsidRPr="00F32DA7">
        <w:rPr>
          <w:rFonts w:ascii="Times New Roman" w:hAnsi="Times New Roman"/>
          <w:sz w:val="24"/>
          <w:szCs w:val="24"/>
          <w:lang w:val="uk-UA"/>
        </w:rPr>
        <w:t xml:space="preserve">  </w:t>
      </w:r>
      <w:r w:rsidR="00F739C4" w:rsidRPr="00F32DA7">
        <w:rPr>
          <w:rFonts w:ascii="Times New Roman" w:hAnsi="Times New Roman"/>
          <w:sz w:val="24"/>
          <w:szCs w:val="24"/>
          <w:lang w:val="uk-UA"/>
        </w:rPr>
        <w:t xml:space="preserve"> </w:t>
      </w:r>
      <w:r w:rsidRPr="00F32DA7">
        <w:rPr>
          <w:rFonts w:ascii="Times New Roman" w:hAnsi="Times New Roman"/>
          <w:sz w:val="24"/>
          <w:szCs w:val="24"/>
          <w:lang w:val="uk-UA"/>
        </w:rPr>
        <w:t xml:space="preserve"> </w:t>
      </w:r>
      <w:r w:rsidR="00A31851" w:rsidRPr="00F32DA7">
        <w:rPr>
          <w:rFonts w:ascii="Times New Roman" w:hAnsi="Times New Roman"/>
          <w:sz w:val="24"/>
          <w:szCs w:val="24"/>
          <w:lang w:val="uk-UA"/>
        </w:rPr>
        <w:t>За результатами розгляду встановлено, що подана заява з доданими до неї документами відповідають вимогам</w:t>
      </w:r>
      <w:r w:rsidR="00194ED2" w:rsidRPr="00F32DA7">
        <w:rPr>
          <w:rFonts w:ascii="Times New Roman" w:hAnsi="Times New Roman"/>
          <w:sz w:val="24"/>
          <w:szCs w:val="24"/>
          <w:lang w:val="uk-UA"/>
        </w:rPr>
        <w:t xml:space="preserve"> статті 186,</w:t>
      </w:r>
      <w:r w:rsidR="00A31851" w:rsidRPr="00F32DA7">
        <w:rPr>
          <w:rFonts w:ascii="Times New Roman" w:hAnsi="Times New Roman"/>
          <w:sz w:val="24"/>
          <w:szCs w:val="24"/>
          <w:lang w:val="uk-UA"/>
        </w:rPr>
        <w:t xml:space="preserve"> частини 5 пункту 27 Перехідних положень Земельного кодексу України. </w:t>
      </w:r>
      <w:r w:rsidR="00A31851" w:rsidRPr="00F32DA7">
        <w:rPr>
          <w:rFonts w:ascii="Times New Roman" w:hAnsi="Times New Roman" w:cs="Times New Roman"/>
          <w:sz w:val="24"/>
          <w:szCs w:val="24"/>
          <w:lang w:val="uk-UA"/>
        </w:rPr>
        <w:t xml:space="preserve">Враховуючи вищевикладене, керуючись </w:t>
      </w:r>
      <w:r w:rsidR="00A31851" w:rsidRPr="00F32DA7">
        <w:rPr>
          <w:rFonts w:ascii="Times New Roman" w:hAnsi="Times New Roman"/>
          <w:iCs/>
          <w:sz w:val="24"/>
          <w:szCs w:val="24"/>
          <w:lang w:val="uk-UA"/>
        </w:rPr>
        <w:t>Законом України «Про адміністративну процедуру»,</w:t>
      </w:r>
      <w:r w:rsidR="00A31851" w:rsidRPr="00F32DA7">
        <w:rPr>
          <w:rFonts w:ascii="Times New Roman" w:hAnsi="Times New Roman" w:cs="Times New Roman"/>
          <w:sz w:val="24"/>
          <w:szCs w:val="24"/>
          <w:lang w:val="uk-UA"/>
        </w:rPr>
        <w:t xml:space="preserve"> статтями 12, 40, 81, 122, 126</w:t>
      </w:r>
      <w:r w:rsidR="00194ED2" w:rsidRPr="00F32DA7">
        <w:rPr>
          <w:rFonts w:ascii="Times New Roman" w:hAnsi="Times New Roman" w:cs="Times New Roman"/>
          <w:sz w:val="24"/>
          <w:szCs w:val="24"/>
          <w:lang w:val="uk-UA"/>
        </w:rPr>
        <w:t>, 186</w:t>
      </w:r>
      <w:r w:rsidR="00A31851" w:rsidRPr="00F32DA7">
        <w:rPr>
          <w:rFonts w:ascii="Times New Roman" w:hAnsi="Times New Roman" w:cs="Times New Roman"/>
          <w:sz w:val="24"/>
          <w:szCs w:val="24"/>
          <w:lang w:val="uk-UA"/>
        </w:rPr>
        <w:t xml:space="preserve"> Земельного кодексу України, пунктом 34 частини 1 статті 26 Закону України "Про місцеве самоврядування в Україні"</w:t>
      </w:r>
      <w:r w:rsidR="00A31851" w:rsidRPr="00F32DA7">
        <w:rPr>
          <w:rFonts w:ascii="Times New Roman" w:hAnsi="Times New Roman" w:cs="Times New Roman"/>
          <w:bCs/>
          <w:sz w:val="24"/>
          <w:szCs w:val="24"/>
          <w:shd w:val="clear" w:color="auto" w:fill="FFFFFF"/>
          <w:lang w:val="uk-UA"/>
        </w:rPr>
        <w:t xml:space="preserve">, </w:t>
      </w:r>
      <w:r w:rsidR="00A31851" w:rsidRPr="00F32DA7">
        <w:rPr>
          <w:rFonts w:ascii="Times New Roman" w:hAnsi="Times New Roman" w:cs="Times New Roman"/>
          <w:sz w:val="24"/>
          <w:szCs w:val="24"/>
          <w:lang w:val="uk-UA"/>
        </w:rPr>
        <w:t>Ржищівська міська рада Київської області ВИРІШИЛА:</w:t>
      </w:r>
    </w:p>
    <w:p w:rsidR="00281682" w:rsidRPr="00F32DA7" w:rsidRDefault="00281682" w:rsidP="00DE25EF">
      <w:pPr>
        <w:pStyle w:val="a4"/>
        <w:numPr>
          <w:ilvl w:val="0"/>
          <w:numId w:val="3"/>
        </w:numPr>
        <w:jc w:val="both"/>
        <w:rPr>
          <w:rFonts w:ascii="Times New Roman" w:hAnsi="Times New Roman"/>
          <w:color w:val="000000"/>
          <w:spacing w:val="7"/>
          <w:sz w:val="24"/>
          <w:szCs w:val="24"/>
          <w:lang w:val="uk-UA"/>
        </w:rPr>
      </w:pPr>
      <w:r w:rsidRPr="00F32DA7">
        <w:rPr>
          <w:rFonts w:ascii="Times New Roman" w:hAnsi="Times New Roman"/>
          <w:color w:val="000000"/>
          <w:spacing w:val="7"/>
          <w:sz w:val="24"/>
          <w:szCs w:val="24"/>
          <w:lang w:val="uk-UA"/>
        </w:rPr>
        <w:t xml:space="preserve">Затвердити </w:t>
      </w:r>
      <w:r w:rsidRPr="00F32DA7">
        <w:rPr>
          <w:rFonts w:ascii="Times New Roman" w:hAnsi="Times New Roman"/>
          <w:sz w:val="24"/>
          <w:szCs w:val="24"/>
          <w:lang w:val="uk-UA"/>
        </w:rPr>
        <w:t xml:space="preserve">технічну документацію із землеустрою щодо встановлення (відновлення) меж земельної ділянки в натурі (на місцевості) Зайченку Миколі Григоровичу </w:t>
      </w:r>
      <w:r w:rsidRPr="00F32DA7">
        <w:rPr>
          <w:rFonts w:ascii="Times New Roman" w:hAnsi="Times New Roman"/>
          <w:iCs/>
          <w:sz w:val="24"/>
          <w:szCs w:val="24"/>
          <w:lang w:val="uk-UA"/>
        </w:rPr>
        <w:t>для будівництва і обслуговування житлового</w:t>
      </w:r>
      <w:r w:rsidRPr="00F32DA7">
        <w:rPr>
          <w:rFonts w:ascii="Times New Roman" w:hAnsi="Times New Roman"/>
          <w:sz w:val="24"/>
          <w:szCs w:val="24"/>
          <w:lang w:val="uk-UA"/>
        </w:rPr>
        <w:t xml:space="preserve"> будинку, господарських будівель і споруд (присадибна ділянка)</w:t>
      </w:r>
      <w:r w:rsidRPr="00F32DA7">
        <w:rPr>
          <w:rFonts w:ascii="Times New Roman" w:hAnsi="Times New Roman"/>
          <w:color w:val="000000"/>
          <w:spacing w:val="7"/>
          <w:sz w:val="24"/>
          <w:szCs w:val="24"/>
          <w:lang w:val="uk-UA"/>
        </w:rPr>
        <w:t xml:space="preserve"> </w:t>
      </w:r>
      <w:r w:rsidRPr="00F32DA7">
        <w:rPr>
          <w:rFonts w:ascii="Times New Roman" w:hAnsi="Times New Roman"/>
          <w:iCs/>
          <w:sz w:val="24"/>
          <w:szCs w:val="24"/>
          <w:lang w:val="uk-UA"/>
        </w:rPr>
        <w:t>–</w:t>
      </w:r>
      <w:r w:rsidRPr="00F32DA7">
        <w:rPr>
          <w:rFonts w:ascii="Times New Roman" w:hAnsi="Times New Roman"/>
          <w:sz w:val="24"/>
          <w:szCs w:val="24"/>
          <w:lang w:val="uk-UA"/>
        </w:rPr>
        <w:t xml:space="preserve"> </w:t>
      </w:r>
      <w:r w:rsidRPr="00F32DA7">
        <w:rPr>
          <w:rFonts w:ascii="Times New Roman" w:hAnsi="Times New Roman"/>
          <w:color w:val="000000"/>
          <w:spacing w:val="7"/>
          <w:sz w:val="24"/>
          <w:szCs w:val="24"/>
          <w:lang w:val="uk-UA"/>
        </w:rPr>
        <w:t>площею 0,2500 га, кадастрови</w:t>
      </w:r>
      <w:r w:rsidR="00032728" w:rsidRPr="00F32DA7">
        <w:rPr>
          <w:rFonts w:ascii="Times New Roman" w:hAnsi="Times New Roman"/>
          <w:color w:val="000000"/>
          <w:spacing w:val="7"/>
          <w:sz w:val="24"/>
          <w:szCs w:val="24"/>
          <w:lang w:val="uk-UA"/>
        </w:rPr>
        <w:t>й номер – 3222985402:02:003:0080</w:t>
      </w:r>
      <w:r w:rsidRPr="00F32DA7">
        <w:rPr>
          <w:rFonts w:ascii="Times New Roman" w:hAnsi="Times New Roman"/>
          <w:color w:val="000000"/>
          <w:spacing w:val="7"/>
          <w:sz w:val="24"/>
          <w:szCs w:val="24"/>
          <w:lang w:val="uk-UA"/>
        </w:rPr>
        <w:t xml:space="preserve">, що розташована за адресою: </w:t>
      </w:r>
      <w:r w:rsidR="00032728" w:rsidRPr="00F32DA7">
        <w:rPr>
          <w:rFonts w:ascii="Times New Roman" w:hAnsi="Times New Roman"/>
          <w:sz w:val="24"/>
          <w:szCs w:val="24"/>
          <w:lang w:val="uk-UA"/>
        </w:rPr>
        <w:t xml:space="preserve">вулиця Коцюбинського,19, село Липовий Ріг, </w:t>
      </w:r>
      <w:r w:rsidRPr="00F32DA7">
        <w:rPr>
          <w:rFonts w:ascii="Times New Roman" w:hAnsi="Times New Roman"/>
          <w:sz w:val="24"/>
          <w:szCs w:val="24"/>
          <w:lang w:val="uk-UA"/>
        </w:rPr>
        <w:t xml:space="preserve"> Ржищівської міської територіальної громади Обухівського району Київсько</w:t>
      </w:r>
      <w:r w:rsidRPr="00F32DA7">
        <w:rPr>
          <w:rFonts w:ascii="Times New Roman" w:hAnsi="Times New Roman"/>
          <w:color w:val="000000"/>
          <w:spacing w:val="7"/>
          <w:sz w:val="24"/>
          <w:szCs w:val="24"/>
          <w:lang w:val="uk-UA"/>
        </w:rPr>
        <w:t>ї області</w:t>
      </w:r>
      <w:r w:rsidRPr="00F32DA7">
        <w:rPr>
          <w:rFonts w:ascii="Times New Roman" w:hAnsi="Times New Roman"/>
          <w:sz w:val="24"/>
          <w:szCs w:val="24"/>
          <w:lang w:val="uk-UA"/>
        </w:rPr>
        <w:t>.</w:t>
      </w:r>
    </w:p>
    <w:p w:rsidR="00281682" w:rsidRPr="00F32DA7" w:rsidRDefault="00281682" w:rsidP="00DE25EF">
      <w:pPr>
        <w:pStyle w:val="a4"/>
        <w:numPr>
          <w:ilvl w:val="0"/>
          <w:numId w:val="3"/>
        </w:numPr>
        <w:jc w:val="both"/>
        <w:rPr>
          <w:rFonts w:ascii="Times New Roman" w:hAnsi="Times New Roman"/>
          <w:color w:val="000000"/>
          <w:spacing w:val="7"/>
          <w:sz w:val="24"/>
          <w:szCs w:val="24"/>
        </w:rPr>
      </w:pPr>
      <w:r w:rsidRPr="00F32DA7">
        <w:rPr>
          <w:rFonts w:ascii="Times New Roman" w:hAnsi="Times New Roman"/>
          <w:color w:val="000000"/>
          <w:spacing w:val="7"/>
          <w:sz w:val="24"/>
          <w:szCs w:val="24"/>
        </w:rPr>
        <w:t xml:space="preserve">Передати у </w:t>
      </w:r>
      <w:r w:rsidRPr="00F32DA7">
        <w:rPr>
          <w:rFonts w:ascii="Times New Roman" w:hAnsi="Times New Roman"/>
          <w:sz w:val="24"/>
          <w:szCs w:val="24"/>
        </w:rPr>
        <w:t>власність</w:t>
      </w:r>
      <w:r w:rsidR="00032728" w:rsidRPr="00F32DA7">
        <w:rPr>
          <w:rFonts w:ascii="Times New Roman" w:hAnsi="Times New Roman"/>
          <w:sz w:val="24"/>
          <w:szCs w:val="24"/>
          <w:lang w:val="uk-UA"/>
        </w:rPr>
        <w:t xml:space="preserve"> Зайченку Миколі Григоровичу</w:t>
      </w:r>
      <w:r w:rsidRPr="00F32DA7">
        <w:rPr>
          <w:rFonts w:ascii="Times New Roman" w:hAnsi="Times New Roman"/>
          <w:iCs/>
          <w:sz w:val="24"/>
          <w:szCs w:val="24"/>
          <w:lang w:val="uk-UA"/>
        </w:rPr>
        <w:t xml:space="preserve"> </w:t>
      </w:r>
      <w:r w:rsidRPr="00F32DA7">
        <w:rPr>
          <w:rFonts w:ascii="Times New Roman" w:hAnsi="Times New Roman"/>
          <w:sz w:val="24"/>
          <w:szCs w:val="24"/>
        </w:rPr>
        <w:t>земельну ділянку зазначену у пункті 1 цього рішення.</w:t>
      </w:r>
    </w:p>
    <w:p w:rsidR="00281682" w:rsidRPr="00F32DA7" w:rsidRDefault="00281682" w:rsidP="00DE25EF">
      <w:pPr>
        <w:pStyle w:val="a4"/>
        <w:numPr>
          <w:ilvl w:val="0"/>
          <w:numId w:val="3"/>
        </w:numPr>
        <w:jc w:val="both"/>
        <w:rPr>
          <w:rFonts w:ascii="Times New Roman" w:hAnsi="Times New Roman"/>
          <w:color w:val="000000"/>
          <w:spacing w:val="7"/>
          <w:sz w:val="24"/>
          <w:szCs w:val="24"/>
        </w:rPr>
      </w:pPr>
      <w:r w:rsidRPr="00F32DA7">
        <w:rPr>
          <w:rFonts w:ascii="Times New Roman" w:hAnsi="Times New Roman"/>
          <w:sz w:val="24"/>
          <w:szCs w:val="24"/>
        </w:rPr>
        <w:t>Зобов’язати</w:t>
      </w:r>
      <w:r w:rsidRPr="00F32DA7">
        <w:rPr>
          <w:rFonts w:ascii="Times New Roman" w:hAnsi="Times New Roman"/>
          <w:iCs/>
          <w:sz w:val="24"/>
          <w:szCs w:val="24"/>
        </w:rPr>
        <w:t xml:space="preserve"> </w:t>
      </w:r>
      <w:r w:rsidR="00032728" w:rsidRPr="00F32DA7">
        <w:rPr>
          <w:rFonts w:ascii="Times New Roman" w:hAnsi="Times New Roman"/>
          <w:sz w:val="24"/>
          <w:szCs w:val="24"/>
          <w:lang w:val="uk-UA"/>
        </w:rPr>
        <w:t>Зайченка Миколу Григоровича</w:t>
      </w:r>
      <w:r w:rsidRPr="00F32DA7">
        <w:rPr>
          <w:rFonts w:ascii="Times New Roman" w:hAnsi="Times New Roman"/>
          <w:sz w:val="24"/>
          <w:szCs w:val="24"/>
        </w:rPr>
        <w:t>:</w:t>
      </w:r>
    </w:p>
    <w:p w:rsidR="00281682" w:rsidRPr="00F32DA7" w:rsidRDefault="00281682" w:rsidP="00281682">
      <w:pPr>
        <w:pStyle w:val="a7"/>
        <w:numPr>
          <w:ilvl w:val="0"/>
          <w:numId w:val="1"/>
        </w:numPr>
        <w:suppressAutoHyphens/>
        <w:spacing w:line="240" w:lineRule="auto"/>
        <w:jc w:val="both"/>
        <w:rPr>
          <w:rFonts w:ascii="Times New Roman" w:hAnsi="Times New Roman"/>
          <w:sz w:val="24"/>
          <w:szCs w:val="24"/>
          <w:lang w:val="uk-UA"/>
        </w:rPr>
      </w:pPr>
      <w:r w:rsidRPr="00F32DA7">
        <w:rPr>
          <w:rFonts w:ascii="Times New Roman" w:hAnsi="Times New Roman"/>
          <w:sz w:val="24"/>
          <w:szCs w:val="24"/>
          <w:lang w:val="uk-UA"/>
        </w:rPr>
        <w:t>здійснити необхідні заходи щодо проведення державної реєстрації земельних ділянок відповідно до Закону України «Про державну реєстрацію речових прав на нерухоме майно та їх обтяжень»;</w:t>
      </w:r>
    </w:p>
    <w:p w:rsidR="00281682" w:rsidRPr="00F32DA7" w:rsidRDefault="00281682" w:rsidP="00281682">
      <w:pPr>
        <w:pStyle w:val="a7"/>
        <w:numPr>
          <w:ilvl w:val="0"/>
          <w:numId w:val="1"/>
        </w:numPr>
        <w:suppressAutoHyphens/>
        <w:spacing w:line="240" w:lineRule="auto"/>
        <w:jc w:val="both"/>
        <w:rPr>
          <w:rFonts w:ascii="Times New Roman" w:hAnsi="Times New Roman"/>
          <w:sz w:val="24"/>
          <w:szCs w:val="24"/>
        </w:rPr>
      </w:pPr>
      <w:r w:rsidRPr="00F32DA7">
        <w:rPr>
          <w:rFonts w:ascii="Times New Roman" w:hAnsi="Times New Roman"/>
          <w:sz w:val="24"/>
          <w:szCs w:val="24"/>
        </w:rPr>
        <w:t>своєчасно сплачувати земельний податок (окрім осіб, які мають пільги відповідно до Податкового кодексу України);</w:t>
      </w:r>
    </w:p>
    <w:p w:rsidR="00F739C4" w:rsidRPr="00F32DA7" w:rsidRDefault="00281682" w:rsidP="00072A04">
      <w:pPr>
        <w:pStyle w:val="a7"/>
        <w:numPr>
          <w:ilvl w:val="0"/>
          <w:numId w:val="1"/>
        </w:numPr>
        <w:suppressAutoHyphens/>
        <w:spacing w:line="240" w:lineRule="auto"/>
        <w:jc w:val="both"/>
        <w:rPr>
          <w:rFonts w:ascii="Times New Roman" w:hAnsi="Times New Roman"/>
          <w:color w:val="000000"/>
          <w:spacing w:val="7"/>
          <w:sz w:val="24"/>
          <w:szCs w:val="24"/>
        </w:rPr>
      </w:pPr>
      <w:r w:rsidRPr="00F32DA7">
        <w:rPr>
          <w:rFonts w:ascii="Times New Roman" w:hAnsi="Times New Roman"/>
          <w:sz w:val="24"/>
          <w:szCs w:val="24"/>
        </w:rPr>
        <w:t>виконувати обов’язки власника земельної ділянки, відповідно до вимог Земельного кодексу України.</w:t>
      </w:r>
    </w:p>
    <w:p w:rsidR="00CA7601" w:rsidRPr="00F32DA7" w:rsidRDefault="004103A9" w:rsidP="00CA7601">
      <w:pPr>
        <w:pStyle w:val="a7"/>
        <w:numPr>
          <w:ilvl w:val="0"/>
          <w:numId w:val="3"/>
        </w:numPr>
        <w:suppressAutoHyphens/>
        <w:spacing w:line="240" w:lineRule="auto"/>
        <w:jc w:val="both"/>
        <w:rPr>
          <w:rFonts w:ascii="Times New Roman" w:hAnsi="Times New Roman"/>
          <w:color w:val="000000"/>
          <w:spacing w:val="7"/>
          <w:sz w:val="24"/>
          <w:szCs w:val="24"/>
        </w:rPr>
      </w:pPr>
      <w:r w:rsidRPr="00F32DA7">
        <w:rPr>
          <w:rFonts w:ascii="Times New Roman" w:hAnsi="Times New Roman"/>
          <w:sz w:val="24"/>
          <w:szCs w:val="24"/>
          <w:lang w:val="uk-UA"/>
        </w:rPr>
        <w:t>Рішення набирає чинності з моменту його прийняття.</w:t>
      </w:r>
    </w:p>
    <w:p w:rsidR="00CA7601" w:rsidRPr="00F32DA7" w:rsidRDefault="004103A9" w:rsidP="00CA7601">
      <w:pPr>
        <w:pStyle w:val="a7"/>
        <w:numPr>
          <w:ilvl w:val="0"/>
          <w:numId w:val="3"/>
        </w:numPr>
        <w:suppressAutoHyphens/>
        <w:spacing w:line="240" w:lineRule="auto"/>
        <w:jc w:val="both"/>
        <w:rPr>
          <w:rFonts w:ascii="Times New Roman" w:hAnsi="Times New Roman"/>
          <w:color w:val="000000"/>
          <w:spacing w:val="7"/>
          <w:sz w:val="24"/>
          <w:szCs w:val="24"/>
        </w:rPr>
      </w:pPr>
      <w:r w:rsidRPr="00F32DA7">
        <w:rPr>
          <w:rFonts w:ascii="Times New Roman" w:hAnsi="Times New Roman"/>
          <w:sz w:val="24"/>
          <w:szCs w:val="24"/>
          <w:lang w:val="uk-UA"/>
        </w:rPr>
        <w:t>Загальному відділу організаційної та кадрової роботи Виконавчого комітету Ржищівської міської ради Київської області довести рішення до відома адресата шляхом видачі особисто за адресою: Київська обл., Обухівський р-н, м. Ржищів, вул. Соборна, 22, каб.10 з фіксацією інформації про доведення рішення до відома адресата в матеріалах справи.</w:t>
      </w:r>
    </w:p>
    <w:p w:rsidR="004103A9" w:rsidRPr="00F32DA7" w:rsidRDefault="004103A9" w:rsidP="00CA7601">
      <w:pPr>
        <w:pStyle w:val="a7"/>
        <w:numPr>
          <w:ilvl w:val="0"/>
          <w:numId w:val="3"/>
        </w:numPr>
        <w:suppressAutoHyphens/>
        <w:spacing w:line="240" w:lineRule="auto"/>
        <w:jc w:val="both"/>
        <w:rPr>
          <w:rFonts w:ascii="Times New Roman" w:hAnsi="Times New Roman"/>
          <w:color w:val="000000"/>
          <w:spacing w:val="7"/>
          <w:sz w:val="24"/>
          <w:szCs w:val="24"/>
        </w:rPr>
      </w:pPr>
      <w:r w:rsidRPr="00F32DA7">
        <w:rPr>
          <w:rFonts w:ascii="Times New Roman" w:hAnsi="Times New Roman"/>
          <w:sz w:val="24"/>
          <w:szCs w:val="24"/>
        </w:rPr>
        <w:lastRenderedPageBreak/>
        <w:t xml:space="preserve">Контроль за виконанням даного рішення покласти на першого заступника міського голови Юрія Терещенка та </w:t>
      </w:r>
      <w:r w:rsidRPr="00F32DA7">
        <w:rPr>
          <w:rFonts w:ascii="Times New Roman" w:hAnsi="Times New Roman"/>
          <w:color w:val="000000"/>
          <w:sz w:val="24"/>
          <w:szCs w:val="24"/>
        </w:rPr>
        <w:t xml:space="preserve">постійну комісію </w:t>
      </w:r>
      <w:r w:rsidRPr="00F32DA7">
        <w:rPr>
          <w:rFonts w:ascii="Times New Roman" w:hAnsi="Times New Roman"/>
          <w:sz w:val="24"/>
          <w:szCs w:val="24"/>
        </w:rPr>
        <w:t>з питань регулювання земельних відносин та охорони природи.</w:t>
      </w:r>
    </w:p>
    <w:p w:rsidR="0042175A" w:rsidRPr="00F32DA7" w:rsidRDefault="0042175A" w:rsidP="00F739C4">
      <w:pPr>
        <w:pStyle w:val="a4"/>
        <w:jc w:val="right"/>
        <w:rPr>
          <w:rFonts w:ascii="Times New Roman" w:hAnsi="Times New Roman"/>
          <w:b/>
          <w:color w:val="000000"/>
          <w:spacing w:val="7"/>
          <w:sz w:val="24"/>
          <w:szCs w:val="24"/>
          <w:lang w:val="uk-UA"/>
        </w:rPr>
      </w:pPr>
      <w:r w:rsidRPr="00F32DA7">
        <w:rPr>
          <w:rFonts w:ascii="Times New Roman" w:hAnsi="Times New Roman"/>
          <w:b/>
          <w:color w:val="000000"/>
          <w:spacing w:val="7"/>
          <w:sz w:val="24"/>
          <w:szCs w:val="24"/>
          <w:lang w:val="uk-UA"/>
        </w:rPr>
        <w:t>ПРОЄКТ №</w:t>
      </w:r>
      <w:r w:rsidR="00057A74">
        <w:rPr>
          <w:rFonts w:ascii="Times New Roman" w:hAnsi="Times New Roman"/>
          <w:b/>
          <w:color w:val="000000"/>
          <w:spacing w:val="7"/>
          <w:sz w:val="24"/>
          <w:szCs w:val="24"/>
          <w:lang w:val="uk-UA"/>
        </w:rPr>
        <w:t xml:space="preserve"> 23</w:t>
      </w:r>
    </w:p>
    <w:p w:rsidR="0042175A" w:rsidRPr="00057A74" w:rsidRDefault="0042175A" w:rsidP="00F739C4">
      <w:pPr>
        <w:pStyle w:val="a4"/>
        <w:jc w:val="center"/>
        <w:rPr>
          <w:rFonts w:ascii="Times New Roman" w:hAnsi="Times New Roman"/>
          <w:b/>
          <w:sz w:val="24"/>
          <w:szCs w:val="24"/>
          <w:lang w:val="uk-UA"/>
        </w:rPr>
      </w:pPr>
      <w:r w:rsidRPr="00057A74">
        <w:rPr>
          <w:rFonts w:ascii="Times New Roman" w:hAnsi="Times New Roman"/>
          <w:b/>
          <w:sz w:val="24"/>
          <w:szCs w:val="24"/>
          <w:lang w:val="uk-UA"/>
        </w:rPr>
        <w:t>РІШЕННЯ</w:t>
      </w:r>
    </w:p>
    <w:p w:rsidR="00F739C4" w:rsidRPr="00F32DA7" w:rsidRDefault="00F739C4" w:rsidP="004103A9">
      <w:pPr>
        <w:pStyle w:val="a4"/>
        <w:tabs>
          <w:tab w:val="left" w:pos="4536"/>
          <w:tab w:val="left" w:pos="4678"/>
        </w:tabs>
        <w:ind w:right="4677"/>
        <w:jc w:val="both"/>
        <w:rPr>
          <w:rFonts w:ascii="Times New Roman" w:hAnsi="Times New Roman"/>
          <w:i/>
          <w:sz w:val="24"/>
          <w:szCs w:val="24"/>
          <w:lang w:val="uk-UA"/>
        </w:rPr>
      </w:pPr>
    </w:p>
    <w:p w:rsidR="0042175A" w:rsidRPr="00F32DA7" w:rsidRDefault="0042175A" w:rsidP="004103A9">
      <w:pPr>
        <w:pStyle w:val="a4"/>
        <w:tabs>
          <w:tab w:val="left" w:pos="4536"/>
          <w:tab w:val="left" w:pos="4678"/>
        </w:tabs>
        <w:ind w:right="4677"/>
        <w:jc w:val="both"/>
        <w:rPr>
          <w:rFonts w:ascii="Times New Roman" w:hAnsi="Times New Roman"/>
          <w:i/>
          <w:sz w:val="24"/>
          <w:szCs w:val="24"/>
          <w:lang w:val="uk-UA"/>
        </w:rPr>
      </w:pPr>
      <w:r w:rsidRPr="00F32DA7">
        <w:rPr>
          <w:rFonts w:ascii="Times New Roman" w:hAnsi="Times New Roman"/>
          <w:i/>
          <w:sz w:val="24"/>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w:t>
      </w:r>
      <w:r w:rsidR="004103A9" w:rsidRPr="00F32DA7">
        <w:rPr>
          <w:rFonts w:ascii="Times New Roman" w:hAnsi="Times New Roman"/>
          <w:i/>
          <w:iCs/>
          <w:sz w:val="24"/>
          <w:szCs w:val="24"/>
          <w:lang w:val="uk-UA"/>
        </w:rPr>
        <w:t>для будівництва і обслуговування житлового</w:t>
      </w:r>
      <w:r w:rsidR="004103A9" w:rsidRPr="00F32DA7">
        <w:rPr>
          <w:rFonts w:ascii="Times New Roman" w:hAnsi="Times New Roman"/>
          <w:i/>
          <w:sz w:val="24"/>
          <w:szCs w:val="24"/>
          <w:lang w:val="uk-UA"/>
        </w:rPr>
        <w:t xml:space="preserve"> будинку, господарських будівель і споруд (присадибна ділянка) </w:t>
      </w:r>
      <w:r w:rsidRPr="00F32DA7">
        <w:rPr>
          <w:rFonts w:ascii="Times New Roman" w:hAnsi="Times New Roman"/>
          <w:i/>
          <w:sz w:val="24"/>
          <w:szCs w:val="24"/>
          <w:lang w:val="uk-UA"/>
        </w:rPr>
        <w:t>Крижаненку Миколі Олексійовичу, Цимбалюк Євгенії Миколаївні</w:t>
      </w:r>
    </w:p>
    <w:p w:rsidR="0042175A" w:rsidRPr="00F32DA7" w:rsidRDefault="0042175A" w:rsidP="0042175A">
      <w:pPr>
        <w:pStyle w:val="a4"/>
        <w:jc w:val="both"/>
        <w:rPr>
          <w:rFonts w:ascii="Times New Roman" w:hAnsi="Times New Roman"/>
          <w:i/>
          <w:sz w:val="24"/>
          <w:szCs w:val="24"/>
          <w:lang w:val="uk-UA"/>
        </w:rPr>
      </w:pPr>
    </w:p>
    <w:p w:rsidR="00F739C4" w:rsidRPr="00F32DA7" w:rsidRDefault="001C5ACF" w:rsidP="00F739C4">
      <w:pPr>
        <w:shd w:val="clear" w:color="auto" w:fill="FFFFFF"/>
        <w:spacing w:after="0" w:line="240" w:lineRule="auto"/>
        <w:jc w:val="both"/>
        <w:rPr>
          <w:rFonts w:ascii="Times New Roman" w:hAnsi="Times New Roman" w:cs="Times New Roman"/>
          <w:sz w:val="24"/>
          <w:szCs w:val="24"/>
          <w:lang w:val="uk-UA"/>
        </w:rPr>
      </w:pPr>
      <w:r w:rsidRPr="00F32DA7">
        <w:rPr>
          <w:rFonts w:ascii="Times New Roman" w:hAnsi="Times New Roman" w:cs="Times New Roman"/>
          <w:sz w:val="24"/>
          <w:szCs w:val="24"/>
          <w:lang w:val="uk-UA"/>
        </w:rPr>
        <w:t xml:space="preserve">Ржищівською міською радою Київської області під час розгляду заяви Крижаненка Миколи Олексійовича </w:t>
      </w:r>
      <w:r w:rsidR="003B79D7">
        <w:rPr>
          <w:rFonts w:ascii="Times New Roman" w:hAnsi="Times New Roman" w:cs="Times New Roman"/>
          <w:sz w:val="24"/>
          <w:szCs w:val="24"/>
          <w:lang w:val="uk-UA"/>
        </w:rPr>
        <w:t xml:space="preserve">, </w:t>
      </w:r>
      <w:r w:rsidR="003B79D7" w:rsidRPr="004C21B9">
        <w:rPr>
          <w:rFonts w:ascii="Times New Roman" w:hAnsi="Times New Roman" w:cs="Times New Roman"/>
          <w:b/>
          <w:sz w:val="24"/>
          <w:szCs w:val="24"/>
          <w:highlight w:val="black"/>
          <w:u w:val="single"/>
          <w:lang w:val="uk-UA"/>
        </w:rPr>
        <w:t>ХХХХХХХХХХ</w:t>
      </w:r>
      <w:r w:rsidR="003B79D7">
        <w:rPr>
          <w:rFonts w:ascii="Times New Roman" w:hAnsi="Times New Roman" w:cs="Times New Roman"/>
          <w:sz w:val="24"/>
          <w:szCs w:val="24"/>
          <w:lang w:val="uk-UA"/>
        </w:rPr>
        <w:t>,</w:t>
      </w:r>
      <w:r w:rsidR="004C21B9">
        <w:rPr>
          <w:rFonts w:ascii="Times New Roman" w:hAnsi="Times New Roman" w:cs="Times New Roman"/>
          <w:sz w:val="24"/>
          <w:szCs w:val="24"/>
          <w:lang w:val="uk-UA"/>
        </w:rPr>
        <w:t xml:space="preserve"> </w:t>
      </w:r>
      <w:r w:rsidRPr="00F32DA7">
        <w:rPr>
          <w:rFonts w:ascii="Times New Roman" w:hAnsi="Times New Roman" w:cs="Times New Roman"/>
          <w:sz w:val="24"/>
          <w:szCs w:val="24"/>
          <w:lang w:val="uk-UA"/>
        </w:rPr>
        <w:t>встановлено.</w:t>
      </w:r>
    </w:p>
    <w:p w:rsidR="00F739C4" w:rsidRPr="00F32DA7" w:rsidRDefault="001C5ACF" w:rsidP="00F739C4">
      <w:pPr>
        <w:shd w:val="clear" w:color="auto" w:fill="FFFFFF"/>
        <w:spacing w:after="0" w:line="240" w:lineRule="auto"/>
        <w:ind w:firstLine="709"/>
        <w:jc w:val="both"/>
        <w:rPr>
          <w:rFonts w:ascii="Times New Roman" w:hAnsi="Times New Roman" w:cs="Times New Roman"/>
          <w:sz w:val="24"/>
          <w:szCs w:val="24"/>
          <w:lang w:val="uk-UA"/>
        </w:rPr>
      </w:pPr>
      <w:r w:rsidRPr="00F32DA7">
        <w:rPr>
          <w:rFonts w:ascii="Times New Roman" w:hAnsi="Times New Roman" w:cs="Times New Roman"/>
          <w:sz w:val="24"/>
          <w:szCs w:val="24"/>
          <w:lang w:val="uk-UA"/>
        </w:rPr>
        <w:t xml:space="preserve">09 квітня 2025 року за вх.№02-03-01/К.401.2 до Виконавчого комітету Ржищівської міської ради Київської області надійшла заява </w:t>
      </w:r>
      <w:r w:rsidR="00F6782B" w:rsidRPr="00F32DA7">
        <w:rPr>
          <w:rFonts w:ascii="Times New Roman" w:hAnsi="Times New Roman"/>
          <w:sz w:val="24"/>
          <w:szCs w:val="24"/>
          <w:lang w:val="uk-UA"/>
        </w:rPr>
        <w:t>Крижаненка Миколи Олексійовича, Цимбалюк Євгенії Миколаївни</w:t>
      </w:r>
      <w:r w:rsidRPr="00F32DA7">
        <w:rPr>
          <w:rFonts w:ascii="Times New Roman" w:hAnsi="Times New Roman" w:cs="Times New Roman"/>
          <w:sz w:val="24"/>
          <w:szCs w:val="24"/>
          <w:lang w:val="uk-UA"/>
        </w:rPr>
        <w:t xml:space="preserve"> </w:t>
      </w:r>
      <w:r w:rsidR="00F6782B" w:rsidRPr="00F32DA7">
        <w:rPr>
          <w:rFonts w:ascii="Times New Roman" w:hAnsi="Times New Roman" w:cs="Times New Roman"/>
          <w:sz w:val="24"/>
          <w:szCs w:val="24"/>
          <w:lang w:val="uk-UA"/>
        </w:rPr>
        <w:t>від 09</w:t>
      </w:r>
      <w:r w:rsidRPr="00F32DA7">
        <w:rPr>
          <w:rFonts w:ascii="Times New Roman" w:hAnsi="Times New Roman" w:cs="Times New Roman"/>
          <w:sz w:val="24"/>
          <w:szCs w:val="24"/>
          <w:lang w:val="uk-UA"/>
        </w:rPr>
        <w:t xml:space="preserve">.04.2025 року про затвердження технічної </w:t>
      </w:r>
      <w:r w:rsidRPr="00F32DA7">
        <w:rPr>
          <w:rFonts w:ascii="Times New Roman" w:hAnsi="Times New Roman"/>
          <w:sz w:val="24"/>
          <w:szCs w:val="24"/>
          <w:lang w:val="uk-UA"/>
        </w:rPr>
        <w:t xml:space="preserve">документації із землеустрою щодо встановлення (відновлення) меж земельної ділянки в натурі (на місцевості) цільове призначення: </w:t>
      </w:r>
      <w:r w:rsidRPr="00F32DA7">
        <w:rPr>
          <w:rFonts w:ascii="Times New Roman" w:hAnsi="Times New Roman"/>
          <w:iCs/>
          <w:sz w:val="24"/>
          <w:szCs w:val="24"/>
          <w:lang w:val="uk-UA"/>
        </w:rPr>
        <w:t>для будівництва і обслуговування житлового</w:t>
      </w:r>
      <w:r w:rsidRPr="00F32DA7">
        <w:rPr>
          <w:rFonts w:ascii="Times New Roman" w:hAnsi="Times New Roman"/>
          <w:sz w:val="24"/>
          <w:szCs w:val="24"/>
          <w:lang w:val="uk-UA"/>
        </w:rPr>
        <w:t xml:space="preserve"> будинку, господарських будівель і споруд (присадибна ділянка).</w:t>
      </w:r>
    </w:p>
    <w:p w:rsidR="001C5ACF" w:rsidRPr="00F32DA7" w:rsidRDefault="00F739C4" w:rsidP="00F739C4">
      <w:pPr>
        <w:shd w:val="clear" w:color="auto" w:fill="FFFFFF"/>
        <w:spacing w:after="0" w:line="240" w:lineRule="auto"/>
        <w:ind w:firstLine="709"/>
        <w:jc w:val="both"/>
        <w:rPr>
          <w:rFonts w:ascii="Times New Roman" w:hAnsi="Times New Roman" w:cs="Times New Roman"/>
          <w:sz w:val="24"/>
          <w:szCs w:val="24"/>
          <w:lang w:val="uk-UA"/>
        </w:rPr>
      </w:pPr>
      <w:r w:rsidRPr="00F32DA7">
        <w:rPr>
          <w:rFonts w:ascii="Times New Roman" w:hAnsi="Times New Roman" w:cs="Times New Roman"/>
          <w:sz w:val="24"/>
          <w:szCs w:val="24"/>
          <w:lang w:val="uk-UA"/>
        </w:rPr>
        <w:t xml:space="preserve"> </w:t>
      </w:r>
      <w:r w:rsidR="001C5ACF" w:rsidRPr="00F32DA7">
        <w:rPr>
          <w:rFonts w:ascii="Times New Roman" w:hAnsi="Times New Roman" w:cs="Times New Roman"/>
          <w:sz w:val="24"/>
          <w:szCs w:val="24"/>
          <w:lang w:val="uk-UA"/>
        </w:rPr>
        <w:t>Під час розгляду зазначеної заяви  проведено детальне вивчення доданих до заяви документів, а саме: Витягу з Державного земельного кадастру про земельну діл</w:t>
      </w:r>
      <w:r w:rsidR="00F6782B" w:rsidRPr="00F32DA7">
        <w:rPr>
          <w:rFonts w:ascii="Times New Roman" w:hAnsi="Times New Roman" w:cs="Times New Roman"/>
          <w:sz w:val="24"/>
          <w:szCs w:val="24"/>
          <w:lang w:val="uk-UA"/>
        </w:rPr>
        <w:t>янку НВ-4600528342025 від 05.02</w:t>
      </w:r>
      <w:r w:rsidR="001C5ACF" w:rsidRPr="00F32DA7">
        <w:rPr>
          <w:rFonts w:ascii="Times New Roman" w:hAnsi="Times New Roman" w:cs="Times New Roman"/>
          <w:sz w:val="24"/>
          <w:szCs w:val="24"/>
          <w:lang w:val="uk-UA"/>
        </w:rPr>
        <w:t xml:space="preserve">.2025; </w:t>
      </w:r>
      <w:r w:rsidR="007D2DCE" w:rsidRPr="00F32DA7">
        <w:rPr>
          <w:rFonts w:ascii="Times New Roman" w:hAnsi="Times New Roman" w:cs="Times New Roman"/>
          <w:sz w:val="24"/>
          <w:szCs w:val="24"/>
          <w:lang w:val="uk-UA"/>
        </w:rPr>
        <w:t xml:space="preserve">витовлену приватним підприємством «Єдиний центр» </w:t>
      </w:r>
      <w:r w:rsidR="001C5ACF" w:rsidRPr="00F32DA7">
        <w:rPr>
          <w:rFonts w:ascii="Times New Roman" w:hAnsi="Times New Roman" w:cs="Times New Roman"/>
          <w:sz w:val="24"/>
          <w:szCs w:val="24"/>
          <w:lang w:val="uk-UA"/>
        </w:rPr>
        <w:t xml:space="preserve">копію технічної документації </w:t>
      </w:r>
      <w:r w:rsidR="001C5ACF" w:rsidRPr="00F32DA7">
        <w:rPr>
          <w:rFonts w:ascii="Times New Roman" w:hAnsi="Times New Roman"/>
          <w:sz w:val="24"/>
          <w:szCs w:val="24"/>
          <w:lang w:val="uk-UA"/>
        </w:rPr>
        <w:t xml:space="preserve">із землеустрою щодо встановлення (відновлення) меж земельної ділянки в натурі (на місцевості) цільове призначення: </w:t>
      </w:r>
      <w:r w:rsidR="001C5ACF" w:rsidRPr="00F32DA7">
        <w:rPr>
          <w:rFonts w:ascii="Times New Roman" w:hAnsi="Times New Roman"/>
          <w:iCs/>
          <w:sz w:val="24"/>
          <w:szCs w:val="24"/>
          <w:lang w:val="uk-UA"/>
        </w:rPr>
        <w:t>для будівництва і обслуговування житлового</w:t>
      </w:r>
      <w:r w:rsidR="001C5ACF" w:rsidRPr="00F32DA7">
        <w:rPr>
          <w:rFonts w:ascii="Times New Roman" w:hAnsi="Times New Roman"/>
          <w:sz w:val="24"/>
          <w:szCs w:val="24"/>
          <w:lang w:val="uk-UA"/>
        </w:rPr>
        <w:t xml:space="preserve"> будинку, господарських будівель і споруд (присадибна ділянка), що розташована по вул. Коцюбинського, буд.19 в селі Липовий Ріг, Обухівського району, Київської області </w:t>
      </w:r>
      <w:r w:rsidR="001862C1" w:rsidRPr="00F32DA7">
        <w:rPr>
          <w:rFonts w:ascii="Times New Roman" w:hAnsi="Times New Roman"/>
          <w:sz w:val="24"/>
          <w:szCs w:val="24"/>
          <w:lang w:val="uk-UA"/>
        </w:rPr>
        <w:t xml:space="preserve">копія Витягу про реєстрацію права власності на нерухоме майно (індексний номер витягу 14714854 від 29.05.2007) </w:t>
      </w:r>
      <w:r w:rsidR="001C5ACF" w:rsidRPr="00F32DA7">
        <w:rPr>
          <w:rFonts w:ascii="Times New Roman" w:hAnsi="Times New Roman"/>
          <w:sz w:val="24"/>
          <w:szCs w:val="24"/>
          <w:lang w:val="uk-UA"/>
        </w:rPr>
        <w:t>та копію Витягу з Державного реєстру речових прав (</w:t>
      </w:r>
      <w:r w:rsidR="001862C1" w:rsidRPr="00F32DA7">
        <w:rPr>
          <w:rFonts w:ascii="Times New Roman" w:hAnsi="Times New Roman"/>
          <w:sz w:val="24"/>
          <w:szCs w:val="24"/>
          <w:lang w:val="uk-UA"/>
        </w:rPr>
        <w:t>індексний номер витягу 388542920 від 26.07.2024</w:t>
      </w:r>
      <w:r w:rsidR="001C5ACF" w:rsidRPr="00F32DA7">
        <w:rPr>
          <w:rFonts w:ascii="Times New Roman" w:hAnsi="Times New Roman"/>
          <w:sz w:val="24"/>
          <w:szCs w:val="24"/>
          <w:lang w:val="uk-UA"/>
        </w:rPr>
        <w:t>).</w:t>
      </w:r>
    </w:p>
    <w:p w:rsidR="0042175A" w:rsidRPr="00F32DA7" w:rsidRDefault="001C5ACF" w:rsidP="00F739C4">
      <w:pPr>
        <w:shd w:val="clear" w:color="auto" w:fill="FFFFFF"/>
        <w:spacing w:after="0" w:line="240" w:lineRule="auto"/>
        <w:ind w:firstLine="360"/>
        <w:jc w:val="both"/>
        <w:rPr>
          <w:rFonts w:ascii="Times New Roman" w:eastAsia="Times New Roman" w:hAnsi="Times New Roman" w:cs="Times New Roman"/>
          <w:sz w:val="24"/>
          <w:szCs w:val="24"/>
          <w:lang w:val="uk-UA"/>
        </w:rPr>
      </w:pPr>
      <w:r w:rsidRPr="00F32DA7">
        <w:rPr>
          <w:rFonts w:ascii="Times New Roman" w:hAnsi="Times New Roman"/>
          <w:sz w:val="24"/>
          <w:szCs w:val="24"/>
          <w:lang w:val="uk-UA"/>
        </w:rPr>
        <w:t xml:space="preserve">За результатами розгляду встановлено, що подана заява з доданими до неї документами відповідають вимогам </w:t>
      </w:r>
      <w:r w:rsidR="004103A9" w:rsidRPr="00F32DA7">
        <w:rPr>
          <w:rFonts w:ascii="Times New Roman" w:hAnsi="Times New Roman"/>
          <w:sz w:val="24"/>
          <w:szCs w:val="24"/>
          <w:lang w:val="uk-UA"/>
        </w:rPr>
        <w:t xml:space="preserve">статті 186, </w:t>
      </w:r>
      <w:r w:rsidRPr="00F32DA7">
        <w:rPr>
          <w:rFonts w:ascii="Times New Roman" w:hAnsi="Times New Roman"/>
          <w:sz w:val="24"/>
          <w:szCs w:val="24"/>
          <w:lang w:val="uk-UA"/>
        </w:rPr>
        <w:t xml:space="preserve">частини 5 пункту 27 Перехідних положень Земельного кодексу України. </w:t>
      </w:r>
      <w:r w:rsidRPr="00F32DA7">
        <w:rPr>
          <w:rFonts w:ascii="Times New Roman" w:hAnsi="Times New Roman" w:cs="Times New Roman"/>
          <w:sz w:val="24"/>
          <w:szCs w:val="24"/>
          <w:lang w:val="uk-UA"/>
        </w:rPr>
        <w:t xml:space="preserve">Враховуючи вищевикладене, керуючись </w:t>
      </w:r>
      <w:r w:rsidRPr="00F32DA7">
        <w:rPr>
          <w:rFonts w:ascii="Times New Roman" w:hAnsi="Times New Roman"/>
          <w:iCs/>
          <w:sz w:val="24"/>
          <w:szCs w:val="24"/>
          <w:lang w:val="uk-UA"/>
        </w:rPr>
        <w:t>Законом України «Про адміністративну процедуру»,</w:t>
      </w:r>
      <w:r w:rsidRPr="00F32DA7">
        <w:rPr>
          <w:rFonts w:ascii="Times New Roman" w:hAnsi="Times New Roman" w:cs="Times New Roman"/>
          <w:sz w:val="24"/>
          <w:szCs w:val="24"/>
          <w:lang w:val="uk-UA"/>
        </w:rPr>
        <w:t xml:space="preserve"> статтями 12, 40, 81, 122, 126</w:t>
      </w:r>
      <w:r w:rsidR="004103A9" w:rsidRPr="00F32DA7">
        <w:rPr>
          <w:rFonts w:ascii="Times New Roman" w:hAnsi="Times New Roman" w:cs="Times New Roman"/>
          <w:sz w:val="24"/>
          <w:szCs w:val="24"/>
          <w:lang w:val="uk-UA"/>
        </w:rPr>
        <w:t>, 186</w:t>
      </w:r>
      <w:r w:rsidRPr="00F32DA7">
        <w:rPr>
          <w:rFonts w:ascii="Times New Roman" w:hAnsi="Times New Roman" w:cs="Times New Roman"/>
          <w:sz w:val="24"/>
          <w:szCs w:val="24"/>
          <w:lang w:val="uk-UA"/>
        </w:rPr>
        <w:t xml:space="preserve"> Земельного кодексу України, пунктом 34 частини 1 статті 26 Закону України "Про місцеве самоврядування в Україні"</w:t>
      </w:r>
      <w:r w:rsidRPr="00F32DA7">
        <w:rPr>
          <w:rFonts w:ascii="Times New Roman" w:hAnsi="Times New Roman" w:cs="Times New Roman"/>
          <w:bCs/>
          <w:sz w:val="24"/>
          <w:szCs w:val="24"/>
          <w:shd w:val="clear" w:color="auto" w:fill="FFFFFF"/>
          <w:lang w:val="uk-UA"/>
        </w:rPr>
        <w:t xml:space="preserve">, </w:t>
      </w:r>
      <w:r w:rsidRPr="00F32DA7">
        <w:rPr>
          <w:rFonts w:ascii="Times New Roman" w:hAnsi="Times New Roman" w:cs="Times New Roman"/>
          <w:sz w:val="24"/>
          <w:szCs w:val="24"/>
          <w:lang w:val="uk-UA"/>
        </w:rPr>
        <w:t>Ржищівська міська рада Київської області ВИРІШИЛА:</w:t>
      </w:r>
    </w:p>
    <w:p w:rsidR="0042175A" w:rsidRPr="00F32DA7" w:rsidRDefault="0042175A" w:rsidP="00DE25EF">
      <w:pPr>
        <w:pStyle w:val="a4"/>
        <w:numPr>
          <w:ilvl w:val="0"/>
          <w:numId w:val="2"/>
        </w:numPr>
        <w:jc w:val="both"/>
        <w:rPr>
          <w:rFonts w:ascii="Times New Roman" w:hAnsi="Times New Roman"/>
          <w:color w:val="000000"/>
          <w:spacing w:val="7"/>
          <w:sz w:val="24"/>
          <w:szCs w:val="24"/>
          <w:lang w:val="uk-UA"/>
        </w:rPr>
      </w:pPr>
      <w:r w:rsidRPr="00F32DA7">
        <w:rPr>
          <w:rFonts w:ascii="Times New Roman" w:hAnsi="Times New Roman"/>
          <w:color w:val="000000"/>
          <w:spacing w:val="7"/>
          <w:sz w:val="24"/>
          <w:szCs w:val="24"/>
          <w:lang w:val="uk-UA"/>
        </w:rPr>
        <w:t xml:space="preserve">Затвердити </w:t>
      </w:r>
      <w:r w:rsidRPr="00F32DA7">
        <w:rPr>
          <w:rFonts w:ascii="Times New Roman" w:hAnsi="Times New Roman"/>
          <w:sz w:val="24"/>
          <w:szCs w:val="24"/>
          <w:lang w:val="uk-UA"/>
        </w:rPr>
        <w:t xml:space="preserve">технічну документацію із землеустрою щодо встановлення (відновлення) меж земельної ділянки в натурі (на місцевості) </w:t>
      </w:r>
      <w:r w:rsidR="00B17B13" w:rsidRPr="00F32DA7">
        <w:rPr>
          <w:rFonts w:ascii="Times New Roman" w:hAnsi="Times New Roman"/>
          <w:sz w:val="24"/>
          <w:szCs w:val="24"/>
          <w:lang w:val="uk-UA"/>
        </w:rPr>
        <w:t>Крижаненку Миколі Олексійовичу, Цимбалюк Євгенії Миколаївні</w:t>
      </w:r>
      <w:r w:rsidRPr="00F32DA7">
        <w:rPr>
          <w:rFonts w:ascii="Times New Roman" w:hAnsi="Times New Roman"/>
          <w:sz w:val="24"/>
          <w:szCs w:val="24"/>
          <w:lang w:val="uk-UA"/>
        </w:rPr>
        <w:t xml:space="preserve"> </w:t>
      </w:r>
      <w:r w:rsidRPr="00F32DA7">
        <w:rPr>
          <w:rFonts w:ascii="Times New Roman" w:hAnsi="Times New Roman"/>
          <w:iCs/>
          <w:sz w:val="24"/>
          <w:szCs w:val="24"/>
          <w:lang w:val="uk-UA"/>
        </w:rPr>
        <w:t>для будівництва і обслуговування житлового</w:t>
      </w:r>
      <w:r w:rsidRPr="00F32DA7">
        <w:rPr>
          <w:rFonts w:ascii="Times New Roman" w:hAnsi="Times New Roman"/>
          <w:sz w:val="24"/>
          <w:szCs w:val="24"/>
          <w:lang w:val="uk-UA"/>
        </w:rPr>
        <w:t xml:space="preserve"> будинку, господарських будівель і споруд (присадибна ділянка)</w:t>
      </w:r>
      <w:r w:rsidRPr="00F32DA7">
        <w:rPr>
          <w:rFonts w:ascii="Times New Roman" w:hAnsi="Times New Roman"/>
          <w:color w:val="000000"/>
          <w:spacing w:val="7"/>
          <w:sz w:val="24"/>
          <w:szCs w:val="24"/>
          <w:lang w:val="uk-UA"/>
        </w:rPr>
        <w:t xml:space="preserve"> </w:t>
      </w:r>
      <w:r w:rsidRPr="00F32DA7">
        <w:rPr>
          <w:rFonts w:ascii="Times New Roman" w:hAnsi="Times New Roman"/>
          <w:iCs/>
          <w:sz w:val="24"/>
          <w:szCs w:val="24"/>
          <w:lang w:val="uk-UA"/>
        </w:rPr>
        <w:t>–</w:t>
      </w:r>
      <w:r w:rsidRPr="00F32DA7">
        <w:rPr>
          <w:rFonts w:ascii="Times New Roman" w:hAnsi="Times New Roman"/>
          <w:sz w:val="24"/>
          <w:szCs w:val="24"/>
          <w:lang w:val="uk-UA"/>
        </w:rPr>
        <w:t xml:space="preserve"> </w:t>
      </w:r>
      <w:r w:rsidR="00AD362A" w:rsidRPr="00F32DA7">
        <w:rPr>
          <w:rFonts w:ascii="Times New Roman" w:hAnsi="Times New Roman"/>
          <w:color w:val="000000"/>
          <w:spacing w:val="7"/>
          <w:sz w:val="24"/>
          <w:szCs w:val="24"/>
          <w:lang w:val="uk-UA"/>
        </w:rPr>
        <w:t>площею 0,2000</w:t>
      </w:r>
      <w:r w:rsidRPr="00F32DA7">
        <w:rPr>
          <w:rFonts w:ascii="Times New Roman" w:hAnsi="Times New Roman"/>
          <w:color w:val="000000"/>
          <w:spacing w:val="7"/>
          <w:sz w:val="24"/>
          <w:szCs w:val="24"/>
          <w:lang w:val="uk-UA"/>
        </w:rPr>
        <w:t xml:space="preserve"> га, кадастровий номер – </w:t>
      </w:r>
      <w:r w:rsidR="00AD362A" w:rsidRPr="00F32DA7">
        <w:rPr>
          <w:rFonts w:ascii="Times New Roman" w:hAnsi="Times New Roman"/>
          <w:color w:val="000000"/>
          <w:spacing w:val="7"/>
          <w:sz w:val="24"/>
          <w:szCs w:val="24"/>
          <w:lang w:val="uk-UA"/>
        </w:rPr>
        <w:t>3222981504:02:003:0025</w:t>
      </w:r>
      <w:r w:rsidRPr="00F32DA7">
        <w:rPr>
          <w:rFonts w:ascii="Times New Roman" w:hAnsi="Times New Roman"/>
          <w:color w:val="000000"/>
          <w:spacing w:val="7"/>
          <w:sz w:val="24"/>
          <w:szCs w:val="24"/>
          <w:lang w:val="uk-UA"/>
        </w:rPr>
        <w:t xml:space="preserve">, що розташована за адресою: </w:t>
      </w:r>
      <w:r w:rsidR="00AD362A" w:rsidRPr="00F32DA7">
        <w:rPr>
          <w:rFonts w:ascii="Times New Roman" w:hAnsi="Times New Roman"/>
          <w:sz w:val="24"/>
          <w:szCs w:val="24"/>
          <w:lang w:val="uk-UA"/>
        </w:rPr>
        <w:t>вулиця Героїв Дніпра,64</w:t>
      </w:r>
      <w:r w:rsidRPr="00F32DA7">
        <w:rPr>
          <w:rFonts w:ascii="Times New Roman" w:hAnsi="Times New Roman"/>
          <w:sz w:val="24"/>
          <w:szCs w:val="24"/>
          <w:lang w:val="uk-UA"/>
        </w:rPr>
        <w:t>,</w:t>
      </w:r>
      <w:r w:rsidR="00AD362A" w:rsidRPr="00F32DA7">
        <w:rPr>
          <w:rFonts w:ascii="Times New Roman" w:hAnsi="Times New Roman"/>
          <w:sz w:val="24"/>
          <w:szCs w:val="24"/>
          <w:lang w:val="uk-UA"/>
        </w:rPr>
        <w:t xml:space="preserve"> село Ходорів</w:t>
      </w:r>
      <w:r w:rsidRPr="00F32DA7">
        <w:rPr>
          <w:rFonts w:ascii="Times New Roman" w:hAnsi="Times New Roman"/>
          <w:sz w:val="24"/>
          <w:szCs w:val="24"/>
          <w:lang w:val="uk-UA"/>
        </w:rPr>
        <w:t xml:space="preserve"> Ржищівської міської територіальної громади Обухівського району Київсько</w:t>
      </w:r>
      <w:r w:rsidRPr="00F32DA7">
        <w:rPr>
          <w:rFonts w:ascii="Times New Roman" w:hAnsi="Times New Roman"/>
          <w:color w:val="000000"/>
          <w:spacing w:val="7"/>
          <w:sz w:val="24"/>
          <w:szCs w:val="24"/>
          <w:lang w:val="uk-UA"/>
        </w:rPr>
        <w:t>ї області</w:t>
      </w:r>
      <w:r w:rsidRPr="00F32DA7">
        <w:rPr>
          <w:rFonts w:ascii="Times New Roman" w:hAnsi="Times New Roman"/>
          <w:sz w:val="24"/>
          <w:szCs w:val="24"/>
          <w:lang w:val="uk-UA"/>
        </w:rPr>
        <w:t>.</w:t>
      </w:r>
    </w:p>
    <w:p w:rsidR="0042175A" w:rsidRPr="00F32DA7" w:rsidRDefault="0042175A" w:rsidP="00DE25EF">
      <w:pPr>
        <w:pStyle w:val="a4"/>
        <w:numPr>
          <w:ilvl w:val="0"/>
          <w:numId w:val="2"/>
        </w:numPr>
        <w:jc w:val="both"/>
        <w:rPr>
          <w:rFonts w:ascii="Times New Roman" w:hAnsi="Times New Roman"/>
          <w:color w:val="000000"/>
          <w:spacing w:val="7"/>
          <w:sz w:val="24"/>
          <w:szCs w:val="24"/>
          <w:lang w:val="uk-UA"/>
        </w:rPr>
      </w:pPr>
      <w:r w:rsidRPr="00F32DA7">
        <w:rPr>
          <w:rFonts w:ascii="Times New Roman" w:hAnsi="Times New Roman"/>
          <w:color w:val="000000"/>
          <w:spacing w:val="7"/>
          <w:sz w:val="24"/>
          <w:szCs w:val="24"/>
          <w:lang w:val="uk-UA"/>
        </w:rPr>
        <w:t xml:space="preserve">Передати у спільну часткову </w:t>
      </w:r>
      <w:r w:rsidRPr="00F32DA7">
        <w:rPr>
          <w:rFonts w:ascii="Times New Roman" w:hAnsi="Times New Roman"/>
          <w:sz w:val="24"/>
          <w:szCs w:val="24"/>
          <w:lang w:val="uk-UA"/>
        </w:rPr>
        <w:t xml:space="preserve">власність </w:t>
      </w:r>
      <w:r w:rsidR="00AD362A" w:rsidRPr="00F32DA7">
        <w:rPr>
          <w:rFonts w:ascii="Times New Roman" w:hAnsi="Times New Roman"/>
          <w:sz w:val="24"/>
          <w:szCs w:val="24"/>
          <w:lang w:val="uk-UA"/>
        </w:rPr>
        <w:t>Крижаненку Миколі Олексійовичу (1/2</w:t>
      </w:r>
      <w:r w:rsidRPr="00F32DA7">
        <w:rPr>
          <w:rFonts w:ascii="Times New Roman" w:hAnsi="Times New Roman"/>
          <w:sz w:val="24"/>
          <w:szCs w:val="24"/>
          <w:lang w:val="uk-UA"/>
        </w:rPr>
        <w:t xml:space="preserve"> частки)</w:t>
      </w:r>
      <w:r w:rsidR="00AD362A" w:rsidRPr="00F32DA7">
        <w:rPr>
          <w:rFonts w:ascii="Times New Roman" w:hAnsi="Times New Roman"/>
          <w:sz w:val="24"/>
          <w:szCs w:val="24"/>
          <w:lang w:val="uk-UA"/>
        </w:rPr>
        <w:t>, Цимбалюк Євгенії Миколаївні (1/2</w:t>
      </w:r>
      <w:r w:rsidRPr="00F32DA7">
        <w:rPr>
          <w:rFonts w:ascii="Times New Roman" w:hAnsi="Times New Roman"/>
          <w:sz w:val="24"/>
          <w:szCs w:val="24"/>
          <w:lang w:val="uk-UA"/>
        </w:rPr>
        <w:t xml:space="preserve"> частку)</w:t>
      </w:r>
      <w:r w:rsidRPr="00F32DA7">
        <w:rPr>
          <w:rFonts w:ascii="Times New Roman" w:hAnsi="Times New Roman"/>
          <w:iCs/>
          <w:sz w:val="24"/>
          <w:szCs w:val="24"/>
          <w:lang w:val="uk-UA"/>
        </w:rPr>
        <w:t xml:space="preserve">  </w:t>
      </w:r>
      <w:r w:rsidRPr="00F32DA7">
        <w:rPr>
          <w:rFonts w:ascii="Times New Roman" w:hAnsi="Times New Roman"/>
          <w:sz w:val="24"/>
          <w:szCs w:val="24"/>
          <w:lang w:val="uk-UA"/>
        </w:rPr>
        <w:t>земельної ділянки зазначену у пункті 1 цього рішення.</w:t>
      </w:r>
    </w:p>
    <w:p w:rsidR="0042175A" w:rsidRPr="00F32DA7" w:rsidRDefault="0042175A" w:rsidP="00CE78D7">
      <w:pPr>
        <w:pStyle w:val="a4"/>
        <w:numPr>
          <w:ilvl w:val="0"/>
          <w:numId w:val="2"/>
        </w:numPr>
        <w:jc w:val="both"/>
        <w:rPr>
          <w:rFonts w:ascii="Times New Roman" w:hAnsi="Times New Roman"/>
          <w:color w:val="000000"/>
          <w:spacing w:val="7"/>
          <w:sz w:val="24"/>
          <w:szCs w:val="24"/>
        </w:rPr>
      </w:pPr>
      <w:r w:rsidRPr="00F32DA7">
        <w:rPr>
          <w:rFonts w:ascii="Times New Roman" w:hAnsi="Times New Roman"/>
          <w:sz w:val="24"/>
          <w:szCs w:val="24"/>
        </w:rPr>
        <w:t>Зобов’язати</w:t>
      </w:r>
      <w:r w:rsidRPr="00F32DA7">
        <w:rPr>
          <w:rFonts w:ascii="Times New Roman" w:hAnsi="Times New Roman"/>
          <w:iCs/>
          <w:sz w:val="24"/>
          <w:szCs w:val="24"/>
        </w:rPr>
        <w:t xml:space="preserve"> </w:t>
      </w:r>
      <w:r w:rsidR="00AD362A" w:rsidRPr="00F32DA7">
        <w:rPr>
          <w:rFonts w:ascii="Times New Roman" w:hAnsi="Times New Roman"/>
          <w:sz w:val="24"/>
          <w:szCs w:val="24"/>
          <w:lang w:val="uk-UA"/>
        </w:rPr>
        <w:t>Крижаненка</w:t>
      </w:r>
      <w:r w:rsidR="00B90464" w:rsidRPr="00F32DA7">
        <w:rPr>
          <w:rFonts w:ascii="Times New Roman" w:hAnsi="Times New Roman"/>
          <w:sz w:val="24"/>
          <w:szCs w:val="24"/>
          <w:lang w:val="uk-UA"/>
        </w:rPr>
        <w:t xml:space="preserve"> Миколу Олексійовича, Цимбалюк Євгенію Миколаївну</w:t>
      </w:r>
      <w:r w:rsidRPr="00F32DA7">
        <w:rPr>
          <w:rFonts w:ascii="Times New Roman" w:hAnsi="Times New Roman"/>
          <w:sz w:val="24"/>
          <w:szCs w:val="24"/>
        </w:rPr>
        <w:t>:</w:t>
      </w:r>
    </w:p>
    <w:p w:rsidR="0042175A" w:rsidRPr="00F32DA7" w:rsidRDefault="0042175A" w:rsidP="00C90E53">
      <w:pPr>
        <w:pStyle w:val="a7"/>
        <w:numPr>
          <w:ilvl w:val="0"/>
          <w:numId w:val="17"/>
        </w:numPr>
        <w:suppressAutoHyphens/>
        <w:spacing w:line="240" w:lineRule="auto"/>
        <w:jc w:val="both"/>
        <w:rPr>
          <w:rFonts w:ascii="Times New Roman" w:hAnsi="Times New Roman"/>
          <w:sz w:val="24"/>
          <w:szCs w:val="24"/>
          <w:lang w:val="uk-UA"/>
        </w:rPr>
      </w:pPr>
      <w:r w:rsidRPr="00F32DA7">
        <w:rPr>
          <w:rFonts w:ascii="Times New Roman" w:hAnsi="Times New Roman"/>
          <w:sz w:val="24"/>
          <w:szCs w:val="24"/>
          <w:lang w:val="uk-UA"/>
        </w:rPr>
        <w:t>здійснити необхідні заходи щодо проведення державної реєстрації земельних ділянок відповідно до Закону України «Про державну реєстрацію речових прав на нерухоме майно та їх обтяжень»;</w:t>
      </w:r>
    </w:p>
    <w:p w:rsidR="0042175A" w:rsidRPr="00F32DA7" w:rsidRDefault="0042175A" w:rsidP="00C90E53">
      <w:pPr>
        <w:pStyle w:val="a7"/>
        <w:numPr>
          <w:ilvl w:val="0"/>
          <w:numId w:val="17"/>
        </w:numPr>
        <w:suppressAutoHyphens/>
        <w:spacing w:line="240" w:lineRule="auto"/>
        <w:jc w:val="both"/>
        <w:rPr>
          <w:rFonts w:ascii="Times New Roman" w:hAnsi="Times New Roman"/>
          <w:sz w:val="24"/>
          <w:szCs w:val="24"/>
        </w:rPr>
      </w:pPr>
      <w:r w:rsidRPr="00F32DA7">
        <w:rPr>
          <w:rFonts w:ascii="Times New Roman" w:hAnsi="Times New Roman"/>
          <w:sz w:val="24"/>
          <w:szCs w:val="24"/>
        </w:rPr>
        <w:t>своєчасно сплачувати земельний податок (окрім осіб, які мають пільги відповідно до Податкового кодексу України);</w:t>
      </w:r>
    </w:p>
    <w:p w:rsidR="00CA7601" w:rsidRPr="00F32DA7" w:rsidRDefault="0042175A" w:rsidP="00C90E53">
      <w:pPr>
        <w:pStyle w:val="a7"/>
        <w:numPr>
          <w:ilvl w:val="0"/>
          <w:numId w:val="17"/>
        </w:numPr>
        <w:suppressAutoHyphens/>
        <w:spacing w:line="240" w:lineRule="auto"/>
        <w:jc w:val="both"/>
        <w:rPr>
          <w:rFonts w:ascii="Times New Roman" w:hAnsi="Times New Roman"/>
          <w:color w:val="000000"/>
          <w:spacing w:val="7"/>
          <w:sz w:val="24"/>
          <w:szCs w:val="24"/>
        </w:rPr>
      </w:pPr>
      <w:r w:rsidRPr="00F32DA7">
        <w:rPr>
          <w:rFonts w:ascii="Times New Roman" w:hAnsi="Times New Roman"/>
          <w:sz w:val="24"/>
          <w:szCs w:val="24"/>
        </w:rPr>
        <w:t>виконувати обов’язки власника земельної ділянки, відповідно до вимог Земельного кодексу України.</w:t>
      </w:r>
    </w:p>
    <w:p w:rsidR="00CA7601" w:rsidRPr="00F32DA7" w:rsidRDefault="004103A9" w:rsidP="00CA7601">
      <w:pPr>
        <w:pStyle w:val="a7"/>
        <w:numPr>
          <w:ilvl w:val="0"/>
          <w:numId w:val="2"/>
        </w:numPr>
        <w:suppressAutoHyphens/>
        <w:spacing w:line="240" w:lineRule="auto"/>
        <w:jc w:val="both"/>
        <w:rPr>
          <w:rFonts w:ascii="Times New Roman" w:hAnsi="Times New Roman"/>
          <w:color w:val="000000"/>
          <w:spacing w:val="7"/>
          <w:sz w:val="24"/>
          <w:szCs w:val="24"/>
        </w:rPr>
      </w:pPr>
      <w:r w:rsidRPr="00F32DA7">
        <w:rPr>
          <w:rFonts w:ascii="Times New Roman" w:hAnsi="Times New Roman"/>
          <w:sz w:val="24"/>
          <w:szCs w:val="24"/>
          <w:lang w:val="uk-UA"/>
        </w:rPr>
        <w:t>Рішення набирає чинності з моменту його прийняття.</w:t>
      </w:r>
    </w:p>
    <w:p w:rsidR="00CA7601" w:rsidRPr="00F32DA7" w:rsidRDefault="004103A9" w:rsidP="00CA7601">
      <w:pPr>
        <w:pStyle w:val="a7"/>
        <w:numPr>
          <w:ilvl w:val="0"/>
          <w:numId w:val="2"/>
        </w:numPr>
        <w:suppressAutoHyphens/>
        <w:spacing w:line="240" w:lineRule="auto"/>
        <w:jc w:val="both"/>
        <w:rPr>
          <w:rFonts w:ascii="Times New Roman" w:hAnsi="Times New Roman"/>
          <w:color w:val="000000"/>
          <w:spacing w:val="7"/>
          <w:sz w:val="24"/>
          <w:szCs w:val="24"/>
        </w:rPr>
      </w:pPr>
      <w:r w:rsidRPr="00F32DA7">
        <w:rPr>
          <w:rFonts w:ascii="Times New Roman" w:hAnsi="Times New Roman"/>
          <w:sz w:val="24"/>
          <w:szCs w:val="24"/>
          <w:lang w:val="uk-UA"/>
        </w:rPr>
        <w:lastRenderedPageBreak/>
        <w:t>Загальному відділу організаційної та кадрової роботи Виконавчого комітету Ржищівської міської ради Київської області довести рішення до відома адресата шляхом видачі особисто за адресою: Київська обл., Обухівський р-н, м. Ржищів, вул. Соборна, 22, каб.10 з фіксацією інформації про доведення рішення до відома адресата в матеріалах справи.</w:t>
      </w:r>
    </w:p>
    <w:p w:rsidR="00F739C4" w:rsidRPr="00564A74" w:rsidRDefault="004103A9" w:rsidP="00564A74">
      <w:pPr>
        <w:pStyle w:val="a7"/>
        <w:numPr>
          <w:ilvl w:val="0"/>
          <w:numId w:val="2"/>
        </w:numPr>
        <w:suppressAutoHyphens/>
        <w:spacing w:line="240" w:lineRule="auto"/>
        <w:jc w:val="both"/>
        <w:rPr>
          <w:rFonts w:ascii="Times New Roman" w:hAnsi="Times New Roman"/>
          <w:color w:val="000000"/>
          <w:spacing w:val="7"/>
          <w:sz w:val="24"/>
          <w:szCs w:val="24"/>
        </w:rPr>
      </w:pPr>
      <w:r w:rsidRPr="00F32DA7">
        <w:rPr>
          <w:rFonts w:ascii="Times New Roman" w:hAnsi="Times New Roman"/>
          <w:sz w:val="24"/>
          <w:szCs w:val="24"/>
        </w:rPr>
        <w:t xml:space="preserve">Контроль за виконанням даного рішення покласти на першого заступника міського голови Юрія Терещенка та </w:t>
      </w:r>
      <w:r w:rsidRPr="00F32DA7">
        <w:rPr>
          <w:rFonts w:ascii="Times New Roman" w:hAnsi="Times New Roman"/>
          <w:color w:val="000000"/>
          <w:sz w:val="24"/>
          <w:szCs w:val="24"/>
        </w:rPr>
        <w:t xml:space="preserve">постійну комісію </w:t>
      </w:r>
      <w:r w:rsidRPr="00F32DA7">
        <w:rPr>
          <w:rFonts w:ascii="Times New Roman" w:hAnsi="Times New Roman"/>
          <w:sz w:val="24"/>
          <w:szCs w:val="24"/>
        </w:rPr>
        <w:t>з питань регулювання земельних відносин та охорони природи.</w:t>
      </w:r>
    </w:p>
    <w:p w:rsidR="002172F1" w:rsidRPr="00F32DA7" w:rsidRDefault="002172F1" w:rsidP="002172F1">
      <w:pPr>
        <w:pStyle w:val="a4"/>
        <w:jc w:val="right"/>
        <w:rPr>
          <w:rFonts w:ascii="Times New Roman" w:hAnsi="Times New Roman"/>
          <w:b/>
          <w:color w:val="000000"/>
          <w:spacing w:val="7"/>
          <w:sz w:val="24"/>
          <w:szCs w:val="24"/>
          <w:lang w:val="uk-UA"/>
        </w:rPr>
      </w:pPr>
      <w:r w:rsidRPr="00F32DA7">
        <w:rPr>
          <w:rFonts w:ascii="Times New Roman" w:hAnsi="Times New Roman"/>
          <w:b/>
          <w:color w:val="000000"/>
          <w:spacing w:val="7"/>
          <w:sz w:val="24"/>
          <w:szCs w:val="24"/>
          <w:lang w:val="uk-UA"/>
        </w:rPr>
        <w:t>ПРОЄКТ №</w:t>
      </w:r>
      <w:r w:rsidR="00057A74">
        <w:rPr>
          <w:rFonts w:ascii="Times New Roman" w:hAnsi="Times New Roman"/>
          <w:b/>
          <w:color w:val="000000"/>
          <w:spacing w:val="7"/>
          <w:sz w:val="24"/>
          <w:szCs w:val="24"/>
          <w:lang w:val="uk-UA"/>
        </w:rPr>
        <w:t xml:space="preserve"> 24</w:t>
      </w:r>
    </w:p>
    <w:p w:rsidR="002172F1" w:rsidRPr="00F32DA7" w:rsidRDefault="002172F1" w:rsidP="002172F1">
      <w:pPr>
        <w:pStyle w:val="a4"/>
        <w:jc w:val="center"/>
        <w:rPr>
          <w:rFonts w:ascii="Times New Roman" w:hAnsi="Times New Roman"/>
          <w:sz w:val="24"/>
          <w:szCs w:val="24"/>
          <w:lang w:val="uk-UA"/>
        </w:rPr>
      </w:pPr>
    </w:p>
    <w:p w:rsidR="002172F1" w:rsidRPr="00F32DA7" w:rsidRDefault="002172F1" w:rsidP="002172F1">
      <w:pPr>
        <w:pStyle w:val="a4"/>
        <w:jc w:val="center"/>
        <w:rPr>
          <w:rFonts w:ascii="Times New Roman" w:hAnsi="Times New Roman"/>
          <w:sz w:val="24"/>
          <w:szCs w:val="24"/>
          <w:lang w:val="uk-UA"/>
        </w:rPr>
      </w:pPr>
      <w:r w:rsidRPr="00F32DA7">
        <w:rPr>
          <w:rFonts w:ascii="Times New Roman" w:hAnsi="Times New Roman"/>
          <w:sz w:val="24"/>
          <w:szCs w:val="24"/>
          <w:lang w:val="uk-UA"/>
        </w:rPr>
        <w:t>РІШЕННЯ</w:t>
      </w:r>
    </w:p>
    <w:p w:rsidR="002172F1" w:rsidRPr="00F32DA7" w:rsidRDefault="002172F1" w:rsidP="002172F1">
      <w:pPr>
        <w:pStyle w:val="a4"/>
        <w:jc w:val="center"/>
        <w:rPr>
          <w:rFonts w:ascii="Times New Roman" w:hAnsi="Times New Roman"/>
          <w:sz w:val="24"/>
          <w:szCs w:val="24"/>
          <w:lang w:val="uk-UA"/>
        </w:rPr>
      </w:pPr>
    </w:p>
    <w:p w:rsidR="002172F1" w:rsidRPr="00F32DA7" w:rsidRDefault="002172F1" w:rsidP="004103A9">
      <w:pPr>
        <w:pStyle w:val="a4"/>
        <w:tabs>
          <w:tab w:val="left" w:pos="4536"/>
        </w:tabs>
        <w:ind w:right="4819"/>
        <w:jc w:val="both"/>
        <w:rPr>
          <w:rFonts w:ascii="Times New Roman" w:hAnsi="Times New Roman"/>
          <w:i/>
          <w:sz w:val="24"/>
          <w:szCs w:val="24"/>
          <w:lang w:val="uk-UA"/>
        </w:rPr>
      </w:pPr>
      <w:r w:rsidRPr="00F32DA7">
        <w:rPr>
          <w:rFonts w:ascii="Times New Roman" w:hAnsi="Times New Roman"/>
          <w:i/>
          <w:sz w:val="24"/>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w:t>
      </w:r>
      <w:r w:rsidR="004103A9" w:rsidRPr="00F32DA7">
        <w:rPr>
          <w:rFonts w:ascii="Times New Roman" w:hAnsi="Times New Roman"/>
          <w:i/>
          <w:sz w:val="24"/>
          <w:szCs w:val="24"/>
          <w:lang w:val="uk-UA"/>
        </w:rPr>
        <w:t xml:space="preserve">для будівництва і обслуговування житлового будинку, господарських будівель і споруд (присадибна ділянка) </w:t>
      </w:r>
      <w:r w:rsidRPr="00F32DA7">
        <w:rPr>
          <w:rFonts w:ascii="Times New Roman" w:hAnsi="Times New Roman"/>
          <w:i/>
          <w:sz w:val="24"/>
          <w:szCs w:val="24"/>
          <w:lang w:val="uk-UA"/>
        </w:rPr>
        <w:t xml:space="preserve">Дорошенко Тетяні Михайлівні </w:t>
      </w:r>
    </w:p>
    <w:p w:rsidR="002172F1" w:rsidRPr="00F32DA7" w:rsidRDefault="002172F1" w:rsidP="002172F1">
      <w:pPr>
        <w:pStyle w:val="a4"/>
        <w:jc w:val="both"/>
        <w:rPr>
          <w:rFonts w:ascii="Times New Roman" w:hAnsi="Times New Roman"/>
          <w:i/>
          <w:sz w:val="24"/>
          <w:szCs w:val="24"/>
          <w:lang w:val="uk-UA"/>
        </w:rPr>
      </w:pPr>
    </w:p>
    <w:p w:rsidR="009F3DB0" w:rsidRPr="00F32DA7" w:rsidRDefault="009F3DB0" w:rsidP="009F3DB0">
      <w:pPr>
        <w:shd w:val="clear" w:color="auto" w:fill="FFFFFF"/>
        <w:spacing w:after="0" w:line="240" w:lineRule="auto"/>
        <w:jc w:val="both"/>
        <w:rPr>
          <w:rFonts w:ascii="Times New Roman" w:hAnsi="Times New Roman" w:cs="Times New Roman"/>
          <w:sz w:val="24"/>
          <w:szCs w:val="24"/>
          <w:lang w:val="uk-UA"/>
        </w:rPr>
      </w:pPr>
      <w:r w:rsidRPr="00F32DA7">
        <w:rPr>
          <w:rFonts w:ascii="Times New Roman" w:hAnsi="Times New Roman" w:cs="Times New Roman"/>
          <w:sz w:val="24"/>
          <w:szCs w:val="24"/>
          <w:lang w:val="uk-UA"/>
        </w:rPr>
        <w:t>Ржищівською міською радою Київської області пі</w:t>
      </w:r>
      <w:r w:rsidR="00335698" w:rsidRPr="00F32DA7">
        <w:rPr>
          <w:rFonts w:ascii="Times New Roman" w:hAnsi="Times New Roman" w:cs="Times New Roman"/>
          <w:sz w:val="24"/>
          <w:szCs w:val="24"/>
          <w:lang w:val="uk-UA"/>
        </w:rPr>
        <w:t xml:space="preserve">д час розгляду заяви Дорошенко Тетяни Михайлівни </w:t>
      </w:r>
      <w:r w:rsidR="003B79D7">
        <w:rPr>
          <w:rFonts w:ascii="Times New Roman" w:hAnsi="Times New Roman" w:cs="Times New Roman"/>
          <w:sz w:val="24"/>
          <w:szCs w:val="24"/>
          <w:lang w:val="uk-UA"/>
        </w:rPr>
        <w:t xml:space="preserve">, </w:t>
      </w:r>
      <w:r w:rsidR="003B79D7" w:rsidRPr="004C21B9">
        <w:rPr>
          <w:rFonts w:ascii="Times New Roman" w:hAnsi="Times New Roman" w:cs="Times New Roman"/>
          <w:b/>
          <w:sz w:val="24"/>
          <w:szCs w:val="24"/>
          <w:highlight w:val="black"/>
          <w:u w:val="single"/>
          <w:lang w:val="uk-UA"/>
        </w:rPr>
        <w:t>ХХХХХХХХХХ</w:t>
      </w:r>
      <w:r w:rsidR="003B79D7">
        <w:rPr>
          <w:rFonts w:ascii="Times New Roman" w:hAnsi="Times New Roman" w:cs="Times New Roman"/>
          <w:sz w:val="24"/>
          <w:szCs w:val="24"/>
          <w:lang w:val="uk-UA"/>
        </w:rPr>
        <w:t>,</w:t>
      </w:r>
      <w:r w:rsidR="004C21B9">
        <w:rPr>
          <w:rFonts w:ascii="Times New Roman" w:hAnsi="Times New Roman" w:cs="Times New Roman"/>
          <w:sz w:val="24"/>
          <w:szCs w:val="24"/>
          <w:lang w:val="uk-UA"/>
        </w:rPr>
        <w:t xml:space="preserve"> </w:t>
      </w:r>
      <w:r w:rsidRPr="00F32DA7">
        <w:rPr>
          <w:rFonts w:ascii="Times New Roman" w:hAnsi="Times New Roman" w:cs="Times New Roman"/>
          <w:sz w:val="24"/>
          <w:szCs w:val="24"/>
          <w:lang w:val="uk-UA"/>
        </w:rPr>
        <w:t>встановлено.</w:t>
      </w:r>
    </w:p>
    <w:p w:rsidR="009F3DB0" w:rsidRPr="00F32DA7" w:rsidRDefault="00335698" w:rsidP="009F3DB0">
      <w:pPr>
        <w:shd w:val="clear" w:color="auto" w:fill="FFFFFF"/>
        <w:spacing w:after="0" w:line="240" w:lineRule="auto"/>
        <w:ind w:firstLine="851"/>
        <w:jc w:val="both"/>
        <w:rPr>
          <w:rFonts w:ascii="Times New Roman" w:hAnsi="Times New Roman"/>
          <w:sz w:val="24"/>
          <w:szCs w:val="24"/>
          <w:lang w:val="uk-UA"/>
        </w:rPr>
      </w:pPr>
      <w:r w:rsidRPr="00F32DA7">
        <w:rPr>
          <w:rFonts w:ascii="Times New Roman" w:hAnsi="Times New Roman" w:cs="Times New Roman"/>
          <w:sz w:val="24"/>
          <w:szCs w:val="24"/>
          <w:lang w:val="uk-UA"/>
        </w:rPr>
        <w:t xml:space="preserve">14 квітня </w:t>
      </w:r>
      <w:r w:rsidR="009F3DB0" w:rsidRPr="00F32DA7">
        <w:rPr>
          <w:rFonts w:ascii="Times New Roman" w:hAnsi="Times New Roman" w:cs="Times New Roman"/>
          <w:sz w:val="24"/>
          <w:szCs w:val="24"/>
          <w:lang w:val="uk-UA"/>
        </w:rPr>
        <w:t>2025 року за вх.№02-03-01/</w:t>
      </w:r>
      <w:r w:rsidRPr="00F32DA7">
        <w:rPr>
          <w:rFonts w:ascii="Times New Roman" w:hAnsi="Times New Roman" w:cs="Times New Roman"/>
          <w:sz w:val="24"/>
          <w:szCs w:val="24"/>
          <w:lang w:val="uk-UA"/>
        </w:rPr>
        <w:t>Д.41</w:t>
      </w:r>
      <w:r w:rsidR="009F3DB0" w:rsidRPr="00F32DA7">
        <w:rPr>
          <w:rFonts w:ascii="Times New Roman" w:hAnsi="Times New Roman" w:cs="Times New Roman"/>
          <w:sz w:val="24"/>
          <w:szCs w:val="24"/>
          <w:lang w:val="uk-UA"/>
        </w:rPr>
        <w:t>7.2 до Виконавчого комітету Ржищівської міської ради Київської області надійшла з</w:t>
      </w:r>
      <w:r w:rsidRPr="00F32DA7">
        <w:rPr>
          <w:rFonts w:ascii="Times New Roman" w:hAnsi="Times New Roman" w:cs="Times New Roman"/>
          <w:sz w:val="24"/>
          <w:szCs w:val="24"/>
          <w:lang w:val="uk-UA"/>
        </w:rPr>
        <w:t>аява Дорошенко Тетяни Михайлівни від 14</w:t>
      </w:r>
      <w:r w:rsidR="009F3DB0" w:rsidRPr="00F32DA7">
        <w:rPr>
          <w:rFonts w:ascii="Times New Roman" w:hAnsi="Times New Roman" w:cs="Times New Roman"/>
          <w:sz w:val="24"/>
          <w:szCs w:val="24"/>
          <w:lang w:val="uk-UA"/>
        </w:rPr>
        <w:t xml:space="preserve">.04.2025 року про затвердження технічної </w:t>
      </w:r>
      <w:r w:rsidR="009F3DB0" w:rsidRPr="00F32DA7">
        <w:rPr>
          <w:rFonts w:ascii="Times New Roman" w:hAnsi="Times New Roman"/>
          <w:sz w:val="24"/>
          <w:szCs w:val="24"/>
          <w:lang w:val="uk-UA"/>
        </w:rPr>
        <w:t xml:space="preserve">документації із землеустрою щодо встановлення (відновлення) меж земельної ділянки в натурі (на місцевості) цільове призначення: </w:t>
      </w:r>
      <w:r w:rsidR="009F3DB0" w:rsidRPr="00F32DA7">
        <w:rPr>
          <w:rFonts w:ascii="Times New Roman" w:hAnsi="Times New Roman"/>
          <w:iCs/>
          <w:sz w:val="24"/>
          <w:szCs w:val="24"/>
          <w:lang w:val="uk-UA"/>
        </w:rPr>
        <w:t>для будівництва і обслуговування житлового</w:t>
      </w:r>
      <w:r w:rsidR="009F3DB0" w:rsidRPr="00F32DA7">
        <w:rPr>
          <w:rFonts w:ascii="Times New Roman" w:hAnsi="Times New Roman"/>
          <w:sz w:val="24"/>
          <w:szCs w:val="24"/>
          <w:lang w:val="uk-UA"/>
        </w:rPr>
        <w:t xml:space="preserve"> будинку, господарських будівель і споруд (присадибна ділянка).</w:t>
      </w:r>
    </w:p>
    <w:p w:rsidR="009F3DB0" w:rsidRPr="00F32DA7" w:rsidRDefault="009F3DB0" w:rsidP="009F3DB0">
      <w:pPr>
        <w:shd w:val="clear" w:color="auto" w:fill="FFFFFF"/>
        <w:spacing w:after="0" w:line="240" w:lineRule="auto"/>
        <w:ind w:firstLine="851"/>
        <w:jc w:val="both"/>
        <w:rPr>
          <w:rFonts w:ascii="Times New Roman" w:hAnsi="Times New Roman"/>
          <w:sz w:val="24"/>
          <w:szCs w:val="24"/>
          <w:lang w:val="uk-UA"/>
        </w:rPr>
      </w:pPr>
      <w:r w:rsidRPr="00F32DA7">
        <w:rPr>
          <w:rFonts w:ascii="Times New Roman" w:hAnsi="Times New Roman" w:cs="Times New Roman"/>
          <w:sz w:val="24"/>
          <w:szCs w:val="24"/>
          <w:lang w:val="uk-UA"/>
        </w:rPr>
        <w:t>Під час розгляду зазначеної заяви  проведено детальне вивчення доданих до заяви документів, а саме: Витягу з Державного земельного кадастру про земельну діл</w:t>
      </w:r>
      <w:r w:rsidR="00E927D1" w:rsidRPr="00F32DA7">
        <w:rPr>
          <w:rFonts w:ascii="Times New Roman" w:hAnsi="Times New Roman" w:cs="Times New Roman"/>
          <w:sz w:val="24"/>
          <w:szCs w:val="24"/>
          <w:lang w:val="uk-UA"/>
        </w:rPr>
        <w:t>янку НВ-5300791862025 від 14</w:t>
      </w:r>
      <w:r w:rsidRPr="00F32DA7">
        <w:rPr>
          <w:rFonts w:ascii="Times New Roman" w:hAnsi="Times New Roman" w:cs="Times New Roman"/>
          <w:sz w:val="24"/>
          <w:szCs w:val="24"/>
          <w:lang w:val="uk-UA"/>
        </w:rPr>
        <w:t>.04.2025;</w:t>
      </w:r>
      <w:r w:rsidR="007D2DCE" w:rsidRPr="00F32DA7">
        <w:rPr>
          <w:rFonts w:ascii="Times New Roman" w:hAnsi="Times New Roman" w:cs="Times New Roman"/>
          <w:sz w:val="24"/>
          <w:szCs w:val="24"/>
          <w:lang w:val="uk-UA"/>
        </w:rPr>
        <w:t xml:space="preserve"> виготовлену приватним підприємством «Єдиний центр»</w:t>
      </w:r>
      <w:r w:rsidRPr="00F32DA7">
        <w:rPr>
          <w:rFonts w:ascii="Times New Roman" w:hAnsi="Times New Roman" w:cs="Times New Roman"/>
          <w:sz w:val="24"/>
          <w:szCs w:val="24"/>
          <w:lang w:val="uk-UA"/>
        </w:rPr>
        <w:t xml:space="preserve"> копію технічної документації </w:t>
      </w:r>
      <w:r w:rsidRPr="00F32DA7">
        <w:rPr>
          <w:rFonts w:ascii="Times New Roman" w:hAnsi="Times New Roman"/>
          <w:sz w:val="24"/>
          <w:szCs w:val="24"/>
          <w:lang w:val="uk-UA"/>
        </w:rPr>
        <w:t xml:space="preserve">із землеустрою щодо встановлення (відновлення) меж земельної ділянки в натурі (на місцевості) цільове призначення: </w:t>
      </w:r>
      <w:r w:rsidRPr="00F32DA7">
        <w:rPr>
          <w:rFonts w:ascii="Times New Roman" w:hAnsi="Times New Roman"/>
          <w:iCs/>
          <w:sz w:val="24"/>
          <w:szCs w:val="24"/>
          <w:lang w:val="uk-UA"/>
        </w:rPr>
        <w:t>для будівництва і обслуговування житлового</w:t>
      </w:r>
      <w:r w:rsidRPr="00F32DA7">
        <w:rPr>
          <w:rFonts w:ascii="Times New Roman" w:hAnsi="Times New Roman"/>
          <w:sz w:val="24"/>
          <w:szCs w:val="24"/>
          <w:lang w:val="uk-UA"/>
        </w:rPr>
        <w:t xml:space="preserve"> будинку, господарських будівель і споруд (присадибна ділянка), що розташована по вул</w:t>
      </w:r>
      <w:r w:rsidR="00487CE2" w:rsidRPr="00F32DA7">
        <w:rPr>
          <w:rFonts w:ascii="Times New Roman" w:hAnsi="Times New Roman"/>
          <w:sz w:val="24"/>
          <w:szCs w:val="24"/>
          <w:lang w:val="uk-UA"/>
        </w:rPr>
        <w:t>иці Шкільна,16 в місті Ржищів</w:t>
      </w:r>
      <w:r w:rsidRPr="00F32DA7">
        <w:rPr>
          <w:rFonts w:ascii="Times New Roman" w:hAnsi="Times New Roman"/>
          <w:sz w:val="24"/>
          <w:szCs w:val="24"/>
          <w:lang w:val="uk-UA"/>
        </w:rPr>
        <w:t>, Обухівського району, Киї</w:t>
      </w:r>
      <w:r w:rsidR="00487CE2" w:rsidRPr="00F32DA7">
        <w:rPr>
          <w:rFonts w:ascii="Times New Roman" w:hAnsi="Times New Roman"/>
          <w:sz w:val="24"/>
          <w:szCs w:val="24"/>
          <w:lang w:val="uk-UA"/>
        </w:rPr>
        <w:t>вської області</w:t>
      </w:r>
      <w:r w:rsidR="0057309E" w:rsidRPr="00F32DA7">
        <w:rPr>
          <w:rFonts w:ascii="Times New Roman" w:hAnsi="Times New Roman"/>
          <w:sz w:val="24"/>
          <w:szCs w:val="24"/>
          <w:lang w:val="uk-UA"/>
        </w:rPr>
        <w:t xml:space="preserve">, </w:t>
      </w:r>
      <w:r w:rsidR="00487CE2" w:rsidRPr="00F32DA7">
        <w:rPr>
          <w:rFonts w:ascii="Times New Roman" w:hAnsi="Times New Roman"/>
          <w:sz w:val="24"/>
          <w:szCs w:val="24"/>
          <w:lang w:val="uk-UA"/>
        </w:rPr>
        <w:t>копію Витягу про право власності на нерухоме майно</w:t>
      </w:r>
      <w:r w:rsidRPr="00F32DA7">
        <w:rPr>
          <w:rFonts w:ascii="Times New Roman" w:hAnsi="Times New Roman"/>
          <w:sz w:val="24"/>
          <w:szCs w:val="24"/>
          <w:lang w:val="uk-UA"/>
        </w:rPr>
        <w:t xml:space="preserve"> (</w:t>
      </w:r>
      <w:r w:rsidR="008F78EE" w:rsidRPr="00F32DA7">
        <w:rPr>
          <w:rFonts w:ascii="Times New Roman" w:hAnsi="Times New Roman"/>
          <w:sz w:val="24"/>
          <w:szCs w:val="24"/>
          <w:lang w:val="uk-UA"/>
        </w:rPr>
        <w:t>індексний номер витягу 18997897 від 29.05.2008</w:t>
      </w:r>
      <w:r w:rsidRPr="00F32DA7">
        <w:rPr>
          <w:rFonts w:ascii="Times New Roman" w:hAnsi="Times New Roman"/>
          <w:sz w:val="24"/>
          <w:szCs w:val="24"/>
          <w:lang w:val="uk-UA"/>
        </w:rPr>
        <w:t>)</w:t>
      </w:r>
      <w:r w:rsidR="0057309E" w:rsidRPr="00F32DA7">
        <w:rPr>
          <w:rFonts w:ascii="Times New Roman" w:hAnsi="Times New Roman"/>
          <w:sz w:val="24"/>
          <w:szCs w:val="24"/>
          <w:lang w:val="uk-UA"/>
        </w:rPr>
        <w:t xml:space="preserve"> та </w:t>
      </w:r>
      <w:r w:rsidR="008F78EE" w:rsidRPr="00F32DA7">
        <w:rPr>
          <w:rFonts w:ascii="Times New Roman" w:hAnsi="Times New Roman"/>
          <w:sz w:val="24"/>
          <w:szCs w:val="24"/>
          <w:lang w:val="uk-UA"/>
        </w:rPr>
        <w:t>рішення Ржищівського міського суду від 12.06.2014 року про визнання права власності на частину земельної ділянки, відповідно до її частки в житловому будинку</w:t>
      </w:r>
      <w:r w:rsidRPr="00F32DA7">
        <w:rPr>
          <w:rFonts w:ascii="Times New Roman" w:hAnsi="Times New Roman"/>
          <w:sz w:val="24"/>
          <w:szCs w:val="24"/>
          <w:lang w:val="uk-UA"/>
        </w:rPr>
        <w:t>.</w:t>
      </w:r>
    </w:p>
    <w:p w:rsidR="002172F1" w:rsidRPr="00F32DA7" w:rsidRDefault="009F3DB0" w:rsidP="008F78EE">
      <w:pPr>
        <w:shd w:val="clear" w:color="auto" w:fill="FFFFFF"/>
        <w:spacing w:after="0" w:line="240" w:lineRule="auto"/>
        <w:ind w:firstLine="851"/>
        <w:jc w:val="both"/>
        <w:rPr>
          <w:rFonts w:ascii="Times New Roman" w:eastAsia="Times New Roman" w:hAnsi="Times New Roman" w:cs="Times New Roman"/>
          <w:sz w:val="24"/>
          <w:szCs w:val="24"/>
          <w:lang w:val="uk-UA"/>
        </w:rPr>
      </w:pPr>
      <w:r w:rsidRPr="00F32DA7">
        <w:rPr>
          <w:rFonts w:ascii="Times New Roman" w:hAnsi="Times New Roman"/>
          <w:sz w:val="24"/>
          <w:szCs w:val="24"/>
          <w:lang w:val="uk-UA"/>
        </w:rPr>
        <w:t xml:space="preserve">За результатами розгляду встановлено, що подана заява з доданими до неї документами відповідають вимогам </w:t>
      </w:r>
      <w:r w:rsidR="004103A9" w:rsidRPr="00F32DA7">
        <w:rPr>
          <w:rFonts w:ascii="Times New Roman" w:hAnsi="Times New Roman"/>
          <w:sz w:val="24"/>
          <w:szCs w:val="24"/>
          <w:lang w:val="uk-UA"/>
        </w:rPr>
        <w:t xml:space="preserve">статті 186, </w:t>
      </w:r>
      <w:r w:rsidRPr="00F32DA7">
        <w:rPr>
          <w:rFonts w:ascii="Times New Roman" w:hAnsi="Times New Roman"/>
          <w:sz w:val="24"/>
          <w:szCs w:val="24"/>
          <w:lang w:val="uk-UA"/>
        </w:rPr>
        <w:t xml:space="preserve">частини 5 пункту 27 Перехідних положень Земельного кодексу України. </w:t>
      </w:r>
      <w:r w:rsidRPr="00F32DA7">
        <w:rPr>
          <w:rFonts w:ascii="Times New Roman" w:hAnsi="Times New Roman" w:cs="Times New Roman"/>
          <w:sz w:val="24"/>
          <w:szCs w:val="24"/>
          <w:lang w:val="uk-UA"/>
        </w:rPr>
        <w:t xml:space="preserve">Враховуючи вищевикладене, керуючись </w:t>
      </w:r>
      <w:r w:rsidRPr="00F32DA7">
        <w:rPr>
          <w:rFonts w:ascii="Times New Roman" w:hAnsi="Times New Roman"/>
          <w:iCs/>
          <w:sz w:val="24"/>
          <w:szCs w:val="24"/>
          <w:lang w:val="uk-UA"/>
        </w:rPr>
        <w:t>Законом України «Про адміністративну процедуру»,</w:t>
      </w:r>
      <w:r w:rsidRPr="00F32DA7">
        <w:rPr>
          <w:rFonts w:ascii="Times New Roman" w:hAnsi="Times New Roman" w:cs="Times New Roman"/>
          <w:sz w:val="24"/>
          <w:szCs w:val="24"/>
          <w:lang w:val="uk-UA"/>
        </w:rPr>
        <w:t xml:space="preserve"> статтями 12, 40, 81, 122, 126</w:t>
      </w:r>
      <w:r w:rsidR="004103A9" w:rsidRPr="00F32DA7">
        <w:rPr>
          <w:rFonts w:ascii="Times New Roman" w:hAnsi="Times New Roman" w:cs="Times New Roman"/>
          <w:sz w:val="24"/>
          <w:szCs w:val="24"/>
          <w:lang w:val="uk-UA"/>
        </w:rPr>
        <w:t xml:space="preserve">, 186 </w:t>
      </w:r>
      <w:r w:rsidRPr="00F32DA7">
        <w:rPr>
          <w:rFonts w:ascii="Times New Roman" w:hAnsi="Times New Roman" w:cs="Times New Roman"/>
          <w:sz w:val="24"/>
          <w:szCs w:val="24"/>
          <w:lang w:val="uk-UA"/>
        </w:rPr>
        <w:t xml:space="preserve"> Земельного кодексу України, пунктом 34 частини 1 статті 26 Закону України "Про місцеве самоврядування в Україні"</w:t>
      </w:r>
      <w:r w:rsidRPr="00F32DA7">
        <w:rPr>
          <w:rFonts w:ascii="Times New Roman" w:hAnsi="Times New Roman" w:cs="Times New Roman"/>
          <w:bCs/>
          <w:sz w:val="24"/>
          <w:szCs w:val="24"/>
          <w:shd w:val="clear" w:color="auto" w:fill="FFFFFF"/>
          <w:lang w:val="uk-UA"/>
        </w:rPr>
        <w:t xml:space="preserve">, </w:t>
      </w:r>
      <w:r w:rsidRPr="00F32DA7">
        <w:rPr>
          <w:rFonts w:ascii="Times New Roman" w:hAnsi="Times New Roman" w:cs="Times New Roman"/>
          <w:sz w:val="24"/>
          <w:szCs w:val="24"/>
          <w:lang w:val="uk-UA"/>
        </w:rPr>
        <w:t>Ржищівська міська рада Київської області ВИРІШИЛА:</w:t>
      </w:r>
    </w:p>
    <w:p w:rsidR="002172F1" w:rsidRPr="00F32DA7" w:rsidRDefault="002172F1" w:rsidP="00C90E53">
      <w:pPr>
        <w:pStyle w:val="a4"/>
        <w:numPr>
          <w:ilvl w:val="0"/>
          <w:numId w:val="10"/>
        </w:numPr>
        <w:jc w:val="both"/>
        <w:rPr>
          <w:rFonts w:ascii="Times New Roman" w:hAnsi="Times New Roman"/>
          <w:color w:val="000000"/>
          <w:spacing w:val="7"/>
          <w:sz w:val="24"/>
          <w:szCs w:val="24"/>
          <w:lang w:val="uk-UA"/>
        </w:rPr>
      </w:pPr>
      <w:r w:rsidRPr="00F32DA7">
        <w:rPr>
          <w:rFonts w:ascii="Times New Roman" w:hAnsi="Times New Roman"/>
          <w:color w:val="000000"/>
          <w:spacing w:val="7"/>
          <w:sz w:val="24"/>
          <w:szCs w:val="24"/>
          <w:lang w:val="uk-UA"/>
        </w:rPr>
        <w:t xml:space="preserve">Затвердити </w:t>
      </w:r>
      <w:r w:rsidRPr="00F32DA7">
        <w:rPr>
          <w:rFonts w:ascii="Times New Roman" w:hAnsi="Times New Roman"/>
          <w:sz w:val="24"/>
          <w:szCs w:val="24"/>
          <w:lang w:val="uk-UA"/>
        </w:rPr>
        <w:t xml:space="preserve">технічну документацію із землеустрою щодо встановлення (відновлення) меж земельної ділянки в натурі (на місцевості) Дорошенко Тетяні Михайлівні </w:t>
      </w:r>
      <w:r w:rsidRPr="00F32DA7">
        <w:rPr>
          <w:rFonts w:ascii="Times New Roman" w:hAnsi="Times New Roman"/>
          <w:iCs/>
          <w:sz w:val="24"/>
          <w:szCs w:val="24"/>
          <w:lang w:val="uk-UA"/>
        </w:rPr>
        <w:t>для будівництва і обслуговування житлового</w:t>
      </w:r>
      <w:r w:rsidRPr="00F32DA7">
        <w:rPr>
          <w:rFonts w:ascii="Times New Roman" w:hAnsi="Times New Roman"/>
          <w:sz w:val="24"/>
          <w:szCs w:val="24"/>
          <w:lang w:val="uk-UA"/>
        </w:rPr>
        <w:t xml:space="preserve"> будинку, господарських будівель і споруд (присадибна ділянка)</w:t>
      </w:r>
      <w:r w:rsidRPr="00F32DA7">
        <w:rPr>
          <w:rFonts w:ascii="Times New Roman" w:hAnsi="Times New Roman"/>
          <w:color w:val="000000"/>
          <w:spacing w:val="7"/>
          <w:sz w:val="24"/>
          <w:szCs w:val="24"/>
          <w:lang w:val="uk-UA"/>
        </w:rPr>
        <w:t xml:space="preserve"> </w:t>
      </w:r>
      <w:r w:rsidRPr="00F32DA7">
        <w:rPr>
          <w:rFonts w:ascii="Times New Roman" w:hAnsi="Times New Roman"/>
          <w:iCs/>
          <w:sz w:val="24"/>
          <w:szCs w:val="24"/>
          <w:lang w:val="uk-UA"/>
        </w:rPr>
        <w:t>–</w:t>
      </w:r>
      <w:r w:rsidRPr="00F32DA7">
        <w:rPr>
          <w:rFonts w:ascii="Times New Roman" w:hAnsi="Times New Roman"/>
          <w:sz w:val="24"/>
          <w:szCs w:val="24"/>
          <w:lang w:val="uk-UA"/>
        </w:rPr>
        <w:t xml:space="preserve"> </w:t>
      </w:r>
      <w:r w:rsidRPr="00F32DA7">
        <w:rPr>
          <w:rFonts w:ascii="Times New Roman" w:hAnsi="Times New Roman"/>
          <w:color w:val="000000"/>
          <w:spacing w:val="7"/>
          <w:sz w:val="24"/>
          <w:szCs w:val="24"/>
          <w:lang w:val="uk-UA"/>
        </w:rPr>
        <w:t xml:space="preserve">площею 0,0372 га, кадастровий номер – 3211300000:69:032:0069, що розташована за адресою: </w:t>
      </w:r>
      <w:r w:rsidRPr="00F32DA7">
        <w:rPr>
          <w:rFonts w:ascii="Times New Roman" w:hAnsi="Times New Roman"/>
          <w:sz w:val="24"/>
          <w:szCs w:val="24"/>
          <w:lang w:val="uk-UA"/>
        </w:rPr>
        <w:t>вулиця Шкільна,16, місто Ржищів, Обухівського району, Київсько</w:t>
      </w:r>
      <w:r w:rsidRPr="00F32DA7">
        <w:rPr>
          <w:rFonts w:ascii="Times New Roman" w:hAnsi="Times New Roman"/>
          <w:color w:val="000000"/>
          <w:spacing w:val="7"/>
          <w:sz w:val="24"/>
          <w:szCs w:val="24"/>
          <w:lang w:val="uk-UA"/>
        </w:rPr>
        <w:t>ї області</w:t>
      </w:r>
      <w:r w:rsidRPr="00F32DA7">
        <w:rPr>
          <w:rFonts w:ascii="Times New Roman" w:hAnsi="Times New Roman"/>
          <w:sz w:val="24"/>
          <w:szCs w:val="24"/>
          <w:lang w:val="uk-UA"/>
        </w:rPr>
        <w:t>.</w:t>
      </w:r>
    </w:p>
    <w:p w:rsidR="002172F1" w:rsidRPr="00F32DA7" w:rsidRDefault="002172F1" w:rsidP="00C90E53">
      <w:pPr>
        <w:pStyle w:val="a4"/>
        <w:numPr>
          <w:ilvl w:val="0"/>
          <w:numId w:val="10"/>
        </w:numPr>
        <w:jc w:val="both"/>
        <w:rPr>
          <w:rFonts w:ascii="Times New Roman" w:hAnsi="Times New Roman"/>
          <w:color w:val="000000"/>
          <w:spacing w:val="7"/>
          <w:sz w:val="24"/>
          <w:szCs w:val="24"/>
        </w:rPr>
      </w:pPr>
      <w:r w:rsidRPr="00F32DA7">
        <w:rPr>
          <w:rFonts w:ascii="Times New Roman" w:hAnsi="Times New Roman"/>
          <w:color w:val="000000"/>
          <w:spacing w:val="7"/>
          <w:sz w:val="24"/>
          <w:szCs w:val="24"/>
        </w:rPr>
        <w:t xml:space="preserve">Передати у </w:t>
      </w:r>
      <w:r w:rsidRPr="00F32DA7">
        <w:rPr>
          <w:rFonts w:ascii="Times New Roman" w:hAnsi="Times New Roman"/>
          <w:sz w:val="24"/>
          <w:szCs w:val="24"/>
        </w:rPr>
        <w:t>власність</w:t>
      </w:r>
      <w:r w:rsidRPr="00F32DA7">
        <w:rPr>
          <w:rFonts w:ascii="Times New Roman" w:hAnsi="Times New Roman"/>
          <w:sz w:val="24"/>
          <w:szCs w:val="24"/>
          <w:lang w:val="uk-UA"/>
        </w:rPr>
        <w:t xml:space="preserve"> Дорошенко Тетяні Михайлівні</w:t>
      </w:r>
      <w:r w:rsidRPr="00F32DA7">
        <w:rPr>
          <w:rFonts w:ascii="Times New Roman" w:hAnsi="Times New Roman"/>
          <w:iCs/>
          <w:sz w:val="24"/>
          <w:szCs w:val="24"/>
          <w:lang w:val="uk-UA"/>
        </w:rPr>
        <w:t xml:space="preserve"> </w:t>
      </w:r>
      <w:r w:rsidRPr="00F32DA7">
        <w:rPr>
          <w:rFonts w:ascii="Times New Roman" w:hAnsi="Times New Roman"/>
          <w:sz w:val="24"/>
          <w:szCs w:val="24"/>
        </w:rPr>
        <w:t>земельну ділянку зазначену у пункті 1 цього рішення.</w:t>
      </w:r>
    </w:p>
    <w:p w:rsidR="002172F1" w:rsidRPr="00F32DA7" w:rsidRDefault="002172F1" w:rsidP="00C90E53">
      <w:pPr>
        <w:pStyle w:val="a4"/>
        <w:numPr>
          <w:ilvl w:val="0"/>
          <w:numId w:val="10"/>
        </w:numPr>
        <w:jc w:val="both"/>
        <w:rPr>
          <w:rFonts w:ascii="Times New Roman" w:hAnsi="Times New Roman"/>
          <w:color w:val="000000"/>
          <w:spacing w:val="7"/>
          <w:sz w:val="24"/>
          <w:szCs w:val="24"/>
        </w:rPr>
      </w:pPr>
      <w:r w:rsidRPr="00F32DA7">
        <w:rPr>
          <w:rFonts w:ascii="Times New Roman" w:hAnsi="Times New Roman"/>
          <w:sz w:val="24"/>
          <w:szCs w:val="24"/>
        </w:rPr>
        <w:t>Зобов’язати</w:t>
      </w:r>
      <w:r w:rsidRPr="00F32DA7">
        <w:rPr>
          <w:rFonts w:ascii="Times New Roman" w:hAnsi="Times New Roman"/>
          <w:iCs/>
          <w:sz w:val="24"/>
          <w:szCs w:val="24"/>
        </w:rPr>
        <w:t xml:space="preserve"> </w:t>
      </w:r>
      <w:r w:rsidRPr="00F32DA7">
        <w:rPr>
          <w:rFonts w:ascii="Times New Roman" w:hAnsi="Times New Roman"/>
          <w:sz w:val="24"/>
          <w:szCs w:val="24"/>
          <w:lang w:val="uk-UA"/>
        </w:rPr>
        <w:t>Дорошенко Тетяну Михайлівну</w:t>
      </w:r>
      <w:r w:rsidRPr="00F32DA7">
        <w:rPr>
          <w:rFonts w:ascii="Times New Roman" w:hAnsi="Times New Roman"/>
          <w:sz w:val="24"/>
          <w:szCs w:val="24"/>
        </w:rPr>
        <w:t>:</w:t>
      </w:r>
    </w:p>
    <w:p w:rsidR="002172F1" w:rsidRPr="00F32DA7" w:rsidRDefault="002172F1" w:rsidP="00C90E53">
      <w:pPr>
        <w:pStyle w:val="a7"/>
        <w:numPr>
          <w:ilvl w:val="0"/>
          <w:numId w:val="18"/>
        </w:numPr>
        <w:suppressAutoHyphens/>
        <w:spacing w:line="240" w:lineRule="auto"/>
        <w:jc w:val="both"/>
        <w:rPr>
          <w:rFonts w:ascii="Times New Roman" w:hAnsi="Times New Roman"/>
          <w:sz w:val="24"/>
          <w:szCs w:val="24"/>
          <w:lang w:val="uk-UA"/>
        </w:rPr>
      </w:pPr>
      <w:r w:rsidRPr="00F32DA7">
        <w:rPr>
          <w:rFonts w:ascii="Times New Roman" w:hAnsi="Times New Roman"/>
          <w:sz w:val="24"/>
          <w:szCs w:val="24"/>
          <w:lang w:val="uk-UA"/>
        </w:rPr>
        <w:t>здійснити необхідні заходи щодо проведення державної реєстрації земельних ділянок відповідно до Закону України «Про державну реєстрацію речових прав на нерухоме майно та їх обтяжень»;</w:t>
      </w:r>
    </w:p>
    <w:p w:rsidR="002172F1" w:rsidRPr="00F32DA7" w:rsidRDefault="002172F1" w:rsidP="00C90E53">
      <w:pPr>
        <w:pStyle w:val="a7"/>
        <w:numPr>
          <w:ilvl w:val="0"/>
          <w:numId w:val="18"/>
        </w:numPr>
        <w:suppressAutoHyphens/>
        <w:spacing w:line="240" w:lineRule="auto"/>
        <w:jc w:val="both"/>
        <w:rPr>
          <w:rFonts w:ascii="Times New Roman" w:hAnsi="Times New Roman"/>
          <w:sz w:val="24"/>
          <w:szCs w:val="24"/>
        </w:rPr>
      </w:pPr>
      <w:r w:rsidRPr="00F32DA7">
        <w:rPr>
          <w:rFonts w:ascii="Times New Roman" w:hAnsi="Times New Roman"/>
          <w:sz w:val="24"/>
          <w:szCs w:val="24"/>
        </w:rPr>
        <w:t>своєчасно сплачувати земельний податок (окрім осіб, які мають пільги відповідно до Податкового кодексу України);</w:t>
      </w:r>
    </w:p>
    <w:p w:rsidR="00CA7601" w:rsidRPr="00F32DA7" w:rsidRDefault="002172F1" w:rsidP="00C90E53">
      <w:pPr>
        <w:pStyle w:val="a7"/>
        <w:numPr>
          <w:ilvl w:val="0"/>
          <w:numId w:val="18"/>
        </w:numPr>
        <w:suppressAutoHyphens/>
        <w:spacing w:line="240" w:lineRule="auto"/>
        <w:jc w:val="both"/>
        <w:rPr>
          <w:rFonts w:ascii="Times New Roman" w:hAnsi="Times New Roman"/>
          <w:color w:val="000000"/>
          <w:spacing w:val="7"/>
          <w:sz w:val="24"/>
          <w:szCs w:val="24"/>
        </w:rPr>
      </w:pPr>
      <w:r w:rsidRPr="00F32DA7">
        <w:rPr>
          <w:rFonts w:ascii="Times New Roman" w:hAnsi="Times New Roman"/>
          <w:sz w:val="24"/>
          <w:szCs w:val="24"/>
        </w:rPr>
        <w:lastRenderedPageBreak/>
        <w:t>виконувати обов’язки власника земельної ділянки, відповідно до вимог Земельного кодексу України.</w:t>
      </w:r>
    </w:p>
    <w:p w:rsidR="00CA7601" w:rsidRPr="00F32DA7" w:rsidRDefault="00896854" w:rsidP="00C90E53">
      <w:pPr>
        <w:pStyle w:val="a7"/>
        <w:numPr>
          <w:ilvl w:val="0"/>
          <w:numId w:val="10"/>
        </w:numPr>
        <w:suppressAutoHyphens/>
        <w:spacing w:line="240" w:lineRule="auto"/>
        <w:jc w:val="both"/>
        <w:rPr>
          <w:rFonts w:ascii="Times New Roman" w:hAnsi="Times New Roman"/>
          <w:color w:val="000000"/>
          <w:spacing w:val="7"/>
          <w:sz w:val="24"/>
          <w:szCs w:val="24"/>
        </w:rPr>
      </w:pPr>
      <w:r w:rsidRPr="00F32DA7">
        <w:rPr>
          <w:rFonts w:ascii="Times New Roman" w:hAnsi="Times New Roman"/>
          <w:sz w:val="24"/>
          <w:szCs w:val="24"/>
          <w:lang w:val="uk-UA"/>
        </w:rPr>
        <w:t>Рішення набирає чинності з моменту його прийняття.</w:t>
      </w:r>
    </w:p>
    <w:p w:rsidR="00CA7601" w:rsidRPr="00F32DA7" w:rsidRDefault="00896854" w:rsidP="00C90E53">
      <w:pPr>
        <w:pStyle w:val="a7"/>
        <w:numPr>
          <w:ilvl w:val="0"/>
          <w:numId w:val="10"/>
        </w:numPr>
        <w:suppressAutoHyphens/>
        <w:spacing w:line="240" w:lineRule="auto"/>
        <w:jc w:val="both"/>
        <w:rPr>
          <w:rFonts w:ascii="Times New Roman" w:hAnsi="Times New Roman"/>
          <w:color w:val="000000"/>
          <w:spacing w:val="7"/>
          <w:sz w:val="24"/>
          <w:szCs w:val="24"/>
        </w:rPr>
      </w:pPr>
      <w:r w:rsidRPr="00F32DA7">
        <w:rPr>
          <w:rFonts w:ascii="Times New Roman" w:hAnsi="Times New Roman"/>
          <w:sz w:val="24"/>
          <w:szCs w:val="24"/>
          <w:lang w:val="uk-UA"/>
        </w:rPr>
        <w:t>Загальному відділу організаційної та кадрової роботи Виконавчого комітету Ржищівської міської ради Київської області довести рішення до відома адресата шляхом видачі особисто за адресою: Київська обл., Обухівський р-н, м. Ржищів, вул. Соборна, 22, каб.10 з фіксацією інформації про доведення рішення до відома адресата в матеріалах справи.</w:t>
      </w:r>
    </w:p>
    <w:p w:rsidR="00072A04" w:rsidRPr="002E66D5" w:rsidRDefault="00896854" w:rsidP="00C90E53">
      <w:pPr>
        <w:pStyle w:val="a7"/>
        <w:numPr>
          <w:ilvl w:val="0"/>
          <w:numId w:val="10"/>
        </w:numPr>
        <w:suppressAutoHyphens/>
        <w:spacing w:line="240" w:lineRule="auto"/>
        <w:jc w:val="both"/>
        <w:rPr>
          <w:rFonts w:ascii="Times New Roman" w:hAnsi="Times New Roman"/>
          <w:color w:val="000000"/>
          <w:spacing w:val="7"/>
          <w:sz w:val="24"/>
          <w:szCs w:val="24"/>
        </w:rPr>
      </w:pPr>
      <w:r w:rsidRPr="00F32DA7">
        <w:rPr>
          <w:rFonts w:ascii="Times New Roman" w:hAnsi="Times New Roman"/>
          <w:sz w:val="24"/>
          <w:szCs w:val="24"/>
        </w:rPr>
        <w:t xml:space="preserve">Контроль за виконанням даного рішення покласти на першого заступника міського голови Юрія Терещенка та </w:t>
      </w:r>
      <w:r w:rsidRPr="00F32DA7">
        <w:rPr>
          <w:rFonts w:ascii="Times New Roman" w:hAnsi="Times New Roman"/>
          <w:color w:val="000000"/>
          <w:sz w:val="24"/>
          <w:szCs w:val="24"/>
        </w:rPr>
        <w:t xml:space="preserve">постійну комісію </w:t>
      </w:r>
      <w:r w:rsidRPr="00F32DA7">
        <w:rPr>
          <w:rFonts w:ascii="Times New Roman" w:hAnsi="Times New Roman"/>
          <w:sz w:val="24"/>
          <w:szCs w:val="24"/>
        </w:rPr>
        <w:t>з питань регулювання земельних відносин та охорони природи.</w:t>
      </w:r>
    </w:p>
    <w:p w:rsidR="00A2374E" w:rsidRPr="00F32DA7" w:rsidRDefault="00A2374E" w:rsidP="00A2374E">
      <w:pPr>
        <w:pStyle w:val="a4"/>
        <w:jc w:val="right"/>
        <w:rPr>
          <w:rFonts w:ascii="Times New Roman" w:hAnsi="Times New Roman"/>
          <w:b/>
          <w:color w:val="000000"/>
          <w:spacing w:val="7"/>
          <w:sz w:val="24"/>
          <w:szCs w:val="24"/>
          <w:lang w:val="uk-UA"/>
        </w:rPr>
      </w:pPr>
      <w:r w:rsidRPr="00F32DA7">
        <w:rPr>
          <w:rFonts w:ascii="Times New Roman" w:hAnsi="Times New Roman"/>
          <w:b/>
          <w:color w:val="000000"/>
          <w:spacing w:val="7"/>
          <w:sz w:val="24"/>
          <w:szCs w:val="24"/>
          <w:lang w:val="uk-UA"/>
        </w:rPr>
        <w:t>ПРОЄКТ №</w:t>
      </w:r>
      <w:r w:rsidR="00057A74">
        <w:rPr>
          <w:rFonts w:ascii="Times New Roman" w:hAnsi="Times New Roman"/>
          <w:b/>
          <w:color w:val="000000"/>
          <w:spacing w:val="7"/>
          <w:sz w:val="24"/>
          <w:szCs w:val="24"/>
          <w:lang w:val="uk-UA"/>
        </w:rPr>
        <w:t xml:space="preserve"> 25</w:t>
      </w:r>
    </w:p>
    <w:p w:rsidR="00A2374E" w:rsidRPr="00F32DA7" w:rsidRDefault="00A2374E" w:rsidP="00A2374E">
      <w:pPr>
        <w:pStyle w:val="a4"/>
        <w:jc w:val="center"/>
        <w:rPr>
          <w:rFonts w:ascii="Times New Roman" w:hAnsi="Times New Roman"/>
          <w:sz w:val="24"/>
          <w:szCs w:val="24"/>
          <w:lang w:val="uk-UA"/>
        </w:rPr>
      </w:pPr>
    </w:p>
    <w:p w:rsidR="00A2374E" w:rsidRPr="00F32DA7" w:rsidRDefault="00A2374E" w:rsidP="00A2374E">
      <w:pPr>
        <w:pStyle w:val="a4"/>
        <w:jc w:val="center"/>
        <w:rPr>
          <w:rFonts w:ascii="Times New Roman" w:hAnsi="Times New Roman"/>
          <w:sz w:val="24"/>
          <w:szCs w:val="24"/>
          <w:lang w:val="uk-UA"/>
        </w:rPr>
      </w:pPr>
      <w:r w:rsidRPr="00F32DA7">
        <w:rPr>
          <w:rFonts w:ascii="Times New Roman" w:hAnsi="Times New Roman"/>
          <w:sz w:val="24"/>
          <w:szCs w:val="24"/>
          <w:lang w:val="uk-UA"/>
        </w:rPr>
        <w:t>РІШЕННЯ</w:t>
      </w:r>
    </w:p>
    <w:p w:rsidR="00A2374E" w:rsidRPr="00F32DA7" w:rsidRDefault="00A2374E" w:rsidP="00A2374E">
      <w:pPr>
        <w:pStyle w:val="a4"/>
        <w:jc w:val="center"/>
        <w:rPr>
          <w:rFonts w:ascii="Times New Roman" w:hAnsi="Times New Roman"/>
          <w:sz w:val="24"/>
          <w:szCs w:val="24"/>
          <w:lang w:val="uk-UA"/>
        </w:rPr>
      </w:pPr>
    </w:p>
    <w:p w:rsidR="00A2374E" w:rsidRPr="00F32DA7" w:rsidRDefault="00A2374E" w:rsidP="00896854">
      <w:pPr>
        <w:pStyle w:val="a4"/>
        <w:tabs>
          <w:tab w:val="left" w:pos="4536"/>
        </w:tabs>
        <w:ind w:right="4252"/>
        <w:jc w:val="both"/>
        <w:rPr>
          <w:rFonts w:ascii="Times New Roman" w:hAnsi="Times New Roman"/>
          <w:i/>
          <w:sz w:val="24"/>
          <w:szCs w:val="24"/>
          <w:lang w:val="uk-UA"/>
        </w:rPr>
      </w:pPr>
      <w:r w:rsidRPr="00F32DA7">
        <w:rPr>
          <w:rFonts w:ascii="Times New Roman" w:hAnsi="Times New Roman"/>
          <w:i/>
          <w:sz w:val="24"/>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w:t>
      </w:r>
      <w:r w:rsidR="00896854" w:rsidRPr="00F32DA7">
        <w:rPr>
          <w:rFonts w:ascii="Times New Roman" w:hAnsi="Times New Roman"/>
          <w:i/>
          <w:sz w:val="24"/>
          <w:szCs w:val="24"/>
          <w:lang w:val="uk-UA"/>
        </w:rPr>
        <w:t xml:space="preserve">для будівництва і обслуговування житлового будинку, господарських будівель і споруд (присадибна ділянка) </w:t>
      </w:r>
      <w:r w:rsidRPr="00F32DA7">
        <w:rPr>
          <w:rFonts w:ascii="Times New Roman" w:hAnsi="Times New Roman"/>
          <w:i/>
          <w:sz w:val="24"/>
          <w:szCs w:val="24"/>
          <w:lang w:val="uk-UA"/>
        </w:rPr>
        <w:t>Криволапу Сергію Михайловичу</w:t>
      </w:r>
    </w:p>
    <w:p w:rsidR="00A2374E" w:rsidRPr="00F32DA7" w:rsidRDefault="00A2374E" w:rsidP="00896854">
      <w:pPr>
        <w:pStyle w:val="a4"/>
        <w:ind w:right="4252"/>
        <w:jc w:val="both"/>
        <w:rPr>
          <w:rFonts w:ascii="Times New Roman" w:hAnsi="Times New Roman"/>
          <w:i/>
          <w:sz w:val="24"/>
          <w:szCs w:val="24"/>
          <w:lang w:val="uk-UA"/>
        </w:rPr>
      </w:pPr>
    </w:p>
    <w:p w:rsidR="003F42E7" w:rsidRPr="00F32DA7" w:rsidRDefault="003F42E7" w:rsidP="003F42E7">
      <w:pPr>
        <w:shd w:val="clear" w:color="auto" w:fill="FFFFFF"/>
        <w:spacing w:after="0" w:line="240" w:lineRule="auto"/>
        <w:jc w:val="both"/>
        <w:rPr>
          <w:rFonts w:ascii="Times New Roman" w:hAnsi="Times New Roman" w:cs="Times New Roman"/>
          <w:sz w:val="24"/>
          <w:szCs w:val="24"/>
          <w:lang w:val="uk-UA"/>
        </w:rPr>
      </w:pPr>
      <w:r w:rsidRPr="00F32DA7">
        <w:rPr>
          <w:rFonts w:ascii="Times New Roman" w:hAnsi="Times New Roman" w:cs="Times New Roman"/>
          <w:sz w:val="24"/>
          <w:szCs w:val="24"/>
          <w:lang w:val="uk-UA"/>
        </w:rPr>
        <w:t xml:space="preserve">Ржищівською міською радою Київської області під час розгляду заяви Криволапа Сергія Михайловича </w:t>
      </w:r>
      <w:r w:rsidR="003B79D7">
        <w:rPr>
          <w:rFonts w:ascii="Times New Roman" w:hAnsi="Times New Roman" w:cs="Times New Roman"/>
          <w:sz w:val="24"/>
          <w:szCs w:val="24"/>
          <w:lang w:val="uk-UA"/>
        </w:rPr>
        <w:t xml:space="preserve">, </w:t>
      </w:r>
      <w:r w:rsidR="003B79D7" w:rsidRPr="004C21B9">
        <w:rPr>
          <w:rFonts w:ascii="Times New Roman" w:hAnsi="Times New Roman" w:cs="Times New Roman"/>
          <w:b/>
          <w:sz w:val="24"/>
          <w:szCs w:val="24"/>
          <w:highlight w:val="black"/>
          <w:u w:val="single"/>
          <w:lang w:val="uk-UA"/>
        </w:rPr>
        <w:t>ХХХХХХХХХХ</w:t>
      </w:r>
      <w:r w:rsidR="003B79D7">
        <w:rPr>
          <w:rFonts w:ascii="Times New Roman" w:hAnsi="Times New Roman" w:cs="Times New Roman"/>
          <w:sz w:val="24"/>
          <w:szCs w:val="24"/>
          <w:lang w:val="uk-UA"/>
        </w:rPr>
        <w:t>,</w:t>
      </w:r>
      <w:r w:rsidR="004C21B9">
        <w:rPr>
          <w:rFonts w:ascii="Times New Roman" w:hAnsi="Times New Roman" w:cs="Times New Roman"/>
          <w:sz w:val="24"/>
          <w:szCs w:val="24"/>
          <w:lang w:val="uk-UA"/>
        </w:rPr>
        <w:t xml:space="preserve"> </w:t>
      </w:r>
      <w:r w:rsidRPr="00F32DA7">
        <w:rPr>
          <w:rFonts w:ascii="Times New Roman" w:hAnsi="Times New Roman" w:cs="Times New Roman"/>
          <w:sz w:val="24"/>
          <w:szCs w:val="24"/>
          <w:lang w:val="uk-UA"/>
        </w:rPr>
        <w:t>встановлено.</w:t>
      </w:r>
    </w:p>
    <w:p w:rsidR="003F42E7" w:rsidRPr="00F32DA7" w:rsidRDefault="00F834CA" w:rsidP="003F42E7">
      <w:pPr>
        <w:shd w:val="clear" w:color="auto" w:fill="FFFFFF"/>
        <w:spacing w:after="0" w:line="240" w:lineRule="auto"/>
        <w:ind w:firstLine="851"/>
        <w:jc w:val="both"/>
        <w:rPr>
          <w:rFonts w:ascii="Times New Roman" w:hAnsi="Times New Roman"/>
          <w:sz w:val="24"/>
          <w:szCs w:val="24"/>
          <w:lang w:val="uk-UA"/>
        </w:rPr>
      </w:pPr>
      <w:r w:rsidRPr="00F32DA7">
        <w:rPr>
          <w:rFonts w:ascii="Times New Roman" w:hAnsi="Times New Roman" w:cs="Times New Roman"/>
          <w:sz w:val="24"/>
          <w:szCs w:val="24"/>
          <w:lang w:val="uk-UA"/>
        </w:rPr>
        <w:t>16</w:t>
      </w:r>
      <w:r w:rsidR="003F42E7" w:rsidRPr="00F32DA7">
        <w:rPr>
          <w:rFonts w:ascii="Times New Roman" w:hAnsi="Times New Roman" w:cs="Times New Roman"/>
          <w:sz w:val="24"/>
          <w:szCs w:val="24"/>
          <w:lang w:val="uk-UA"/>
        </w:rPr>
        <w:t xml:space="preserve"> квітня 2025 року за вх.№02-03-01/</w:t>
      </w:r>
      <w:r w:rsidRPr="00F32DA7">
        <w:rPr>
          <w:rFonts w:ascii="Times New Roman" w:hAnsi="Times New Roman" w:cs="Times New Roman"/>
          <w:sz w:val="24"/>
          <w:szCs w:val="24"/>
          <w:lang w:val="uk-UA"/>
        </w:rPr>
        <w:t>К.434</w:t>
      </w:r>
      <w:r w:rsidR="003F42E7" w:rsidRPr="00F32DA7">
        <w:rPr>
          <w:rFonts w:ascii="Times New Roman" w:hAnsi="Times New Roman" w:cs="Times New Roman"/>
          <w:sz w:val="24"/>
          <w:szCs w:val="24"/>
          <w:lang w:val="uk-UA"/>
        </w:rPr>
        <w:t>.2 до Виконавчого ком</w:t>
      </w:r>
      <w:r w:rsidR="002E66D5">
        <w:rPr>
          <w:rFonts w:ascii="Times New Roman" w:hAnsi="Times New Roman" w:cs="Times New Roman"/>
          <w:sz w:val="24"/>
          <w:szCs w:val="24"/>
          <w:lang w:val="uk-UA"/>
        </w:rPr>
        <w:t xml:space="preserve">ітету Ржищівської міської ради </w:t>
      </w:r>
      <w:r w:rsidR="003F42E7" w:rsidRPr="00F32DA7">
        <w:rPr>
          <w:rFonts w:ascii="Times New Roman" w:hAnsi="Times New Roman" w:cs="Times New Roman"/>
          <w:sz w:val="24"/>
          <w:szCs w:val="24"/>
          <w:lang w:val="uk-UA"/>
        </w:rPr>
        <w:t>Київської області надійшла з</w:t>
      </w:r>
      <w:r w:rsidRPr="00F32DA7">
        <w:rPr>
          <w:rFonts w:ascii="Times New Roman" w:hAnsi="Times New Roman" w:cs="Times New Roman"/>
          <w:sz w:val="24"/>
          <w:szCs w:val="24"/>
          <w:lang w:val="uk-UA"/>
        </w:rPr>
        <w:t>аява Криволапа Сергія Михайловича від 16</w:t>
      </w:r>
      <w:r w:rsidR="003F42E7" w:rsidRPr="00F32DA7">
        <w:rPr>
          <w:rFonts w:ascii="Times New Roman" w:hAnsi="Times New Roman" w:cs="Times New Roman"/>
          <w:sz w:val="24"/>
          <w:szCs w:val="24"/>
          <w:lang w:val="uk-UA"/>
        </w:rPr>
        <w:t xml:space="preserve">.04.2025 року про затвердження технічної </w:t>
      </w:r>
      <w:r w:rsidR="003F42E7" w:rsidRPr="00F32DA7">
        <w:rPr>
          <w:rFonts w:ascii="Times New Roman" w:hAnsi="Times New Roman"/>
          <w:sz w:val="24"/>
          <w:szCs w:val="24"/>
          <w:lang w:val="uk-UA"/>
        </w:rPr>
        <w:t>документації із землеустрою щодо встановлення (відновлення) меж земельної ділянки в натурі (на місцевості)</w:t>
      </w:r>
      <w:r w:rsidR="00896854" w:rsidRPr="00F32DA7">
        <w:rPr>
          <w:rFonts w:ascii="Times New Roman" w:hAnsi="Times New Roman"/>
          <w:sz w:val="24"/>
          <w:szCs w:val="24"/>
          <w:lang w:val="uk-UA"/>
        </w:rPr>
        <w:t>,</w:t>
      </w:r>
      <w:r w:rsidR="003F42E7" w:rsidRPr="00F32DA7">
        <w:rPr>
          <w:rFonts w:ascii="Times New Roman" w:hAnsi="Times New Roman"/>
          <w:sz w:val="24"/>
          <w:szCs w:val="24"/>
          <w:lang w:val="uk-UA"/>
        </w:rPr>
        <w:t xml:space="preserve"> цільове призначення: </w:t>
      </w:r>
      <w:r w:rsidR="003F42E7" w:rsidRPr="00F32DA7">
        <w:rPr>
          <w:rFonts w:ascii="Times New Roman" w:hAnsi="Times New Roman"/>
          <w:iCs/>
          <w:sz w:val="24"/>
          <w:szCs w:val="24"/>
          <w:lang w:val="uk-UA"/>
        </w:rPr>
        <w:t>для будівництва і обслуговування житлового</w:t>
      </w:r>
      <w:r w:rsidR="003F42E7" w:rsidRPr="00F32DA7">
        <w:rPr>
          <w:rFonts w:ascii="Times New Roman" w:hAnsi="Times New Roman"/>
          <w:sz w:val="24"/>
          <w:szCs w:val="24"/>
          <w:lang w:val="uk-UA"/>
        </w:rPr>
        <w:t xml:space="preserve"> будинку, господарських будівель і споруд (присадибна ділянка).</w:t>
      </w:r>
    </w:p>
    <w:p w:rsidR="003F42E7" w:rsidRPr="00F32DA7" w:rsidRDefault="003F42E7" w:rsidP="003F42E7">
      <w:pPr>
        <w:shd w:val="clear" w:color="auto" w:fill="FFFFFF"/>
        <w:spacing w:after="0" w:line="240" w:lineRule="auto"/>
        <w:ind w:firstLine="851"/>
        <w:jc w:val="both"/>
        <w:rPr>
          <w:rFonts w:ascii="Times New Roman" w:hAnsi="Times New Roman"/>
          <w:sz w:val="24"/>
          <w:szCs w:val="24"/>
          <w:lang w:val="uk-UA"/>
        </w:rPr>
      </w:pPr>
      <w:r w:rsidRPr="00F32DA7">
        <w:rPr>
          <w:rFonts w:ascii="Times New Roman" w:hAnsi="Times New Roman" w:cs="Times New Roman"/>
          <w:sz w:val="24"/>
          <w:szCs w:val="24"/>
          <w:lang w:val="uk-UA"/>
        </w:rPr>
        <w:t>Під час розгляду зазначеної заяви  проведено детальне вивчення доданих до заяви документів, а саме: Витягу з Державного земельного кадастру про земельну діл</w:t>
      </w:r>
      <w:r w:rsidR="005D36C4" w:rsidRPr="00F32DA7">
        <w:rPr>
          <w:rFonts w:ascii="Times New Roman" w:hAnsi="Times New Roman" w:cs="Times New Roman"/>
          <w:sz w:val="24"/>
          <w:szCs w:val="24"/>
          <w:lang w:val="uk-UA"/>
        </w:rPr>
        <w:t>янку НВ-2600872182025 від 16</w:t>
      </w:r>
      <w:r w:rsidRPr="00F32DA7">
        <w:rPr>
          <w:rFonts w:ascii="Times New Roman" w:hAnsi="Times New Roman" w:cs="Times New Roman"/>
          <w:sz w:val="24"/>
          <w:szCs w:val="24"/>
          <w:lang w:val="uk-UA"/>
        </w:rPr>
        <w:t xml:space="preserve">.04.2025; </w:t>
      </w:r>
      <w:r w:rsidR="007D2DCE" w:rsidRPr="00F32DA7">
        <w:rPr>
          <w:rFonts w:ascii="Times New Roman" w:hAnsi="Times New Roman" w:cs="Times New Roman"/>
          <w:sz w:val="24"/>
          <w:szCs w:val="24"/>
          <w:lang w:val="uk-UA"/>
        </w:rPr>
        <w:t xml:space="preserve">виготовлену приватним підприємством «Єдиний центр» </w:t>
      </w:r>
      <w:r w:rsidRPr="00F32DA7">
        <w:rPr>
          <w:rFonts w:ascii="Times New Roman" w:hAnsi="Times New Roman" w:cs="Times New Roman"/>
          <w:sz w:val="24"/>
          <w:szCs w:val="24"/>
          <w:lang w:val="uk-UA"/>
        </w:rPr>
        <w:t xml:space="preserve">копію технічної документації </w:t>
      </w:r>
      <w:r w:rsidRPr="00F32DA7">
        <w:rPr>
          <w:rFonts w:ascii="Times New Roman" w:hAnsi="Times New Roman"/>
          <w:sz w:val="24"/>
          <w:szCs w:val="24"/>
          <w:lang w:val="uk-UA"/>
        </w:rPr>
        <w:t xml:space="preserve">із землеустрою щодо встановлення (відновлення) меж земельної ділянки в натурі (на місцевості) цільове призначення: </w:t>
      </w:r>
      <w:r w:rsidRPr="00F32DA7">
        <w:rPr>
          <w:rFonts w:ascii="Times New Roman" w:hAnsi="Times New Roman"/>
          <w:iCs/>
          <w:sz w:val="24"/>
          <w:szCs w:val="24"/>
          <w:lang w:val="uk-UA"/>
        </w:rPr>
        <w:t>для будівництва і обслуговування житлового</w:t>
      </w:r>
      <w:r w:rsidRPr="00F32DA7">
        <w:rPr>
          <w:rFonts w:ascii="Times New Roman" w:hAnsi="Times New Roman"/>
          <w:sz w:val="24"/>
          <w:szCs w:val="24"/>
          <w:lang w:val="uk-UA"/>
        </w:rPr>
        <w:t xml:space="preserve"> будинку, господарських будівель і споруд (присадибна ділянка), що р</w:t>
      </w:r>
      <w:r w:rsidR="00F2520F" w:rsidRPr="00F32DA7">
        <w:rPr>
          <w:rFonts w:ascii="Times New Roman" w:hAnsi="Times New Roman"/>
          <w:sz w:val="24"/>
          <w:szCs w:val="24"/>
          <w:lang w:val="uk-UA"/>
        </w:rPr>
        <w:t xml:space="preserve">озташована по вулиці Михайла Коцюбинського,14 </w:t>
      </w:r>
      <w:r w:rsidRPr="00F32DA7">
        <w:rPr>
          <w:rFonts w:ascii="Times New Roman" w:hAnsi="Times New Roman"/>
          <w:sz w:val="24"/>
          <w:szCs w:val="24"/>
          <w:lang w:val="uk-UA"/>
        </w:rPr>
        <w:t>в місті Ржищів, Обухівського району, Київської області</w:t>
      </w:r>
      <w:r w:rsidR="0067204C" w:rsidRPr="00F32DA7">
        <w:rPr>
          <w:rFonts w:ascii="Times New Roman" w:hAnsi="Times New Roman"/>
          <w:sz w:val="24"/>
          <w:szCs w:val="24"/>
          <w:lang w:val="uk-UA"/>
        </w:rPr>
        <w:t xml:space="preserve"> та копыю Витягу з Державного реєстру речових прав (індексний номер витягу 421593286 від 08.04.2025)</w:t>
      </w:r>
    </w:p>
    <w:p w:rsidR="00A2374E" w:rsidRPr="00F32DA7" w:rsidRDefault="003F42E7" w:rsidP="003F42E7">
      <w:pPr>
        <w:shd w:val="clear" w:color="auto" w:fill="FFFFFF"/>
        <w:spacing w:after="0" w:line="240" w:lineRule="auto"/>
        <w:ind w:firstLine="851"/>
        <w:jc w:val="both"/>
        <w:rPr>
          <w:rFonts w:ascii="Times New Roman" w:eastAsia="Times New Roman" w:hAnsi="Times New Roman" w:cs="Times New Roman"/>
          <w:sz w:val="24"/>
          <w:szCs w:val="24"/>
          <w:lang w:val="uk-UA"/>
        </w:rPr>
      </w:pPr>
      <w:r w:rsidRPr="00F32DA7">
        <w:rPr>
          <w:rFonts w:ascii="Times New Roman" w:hAnsi="Times New Roman"/>
          <w:sz w:val="24"/>
          <w:szCs w:val="24"/>
          <w:lang w:val="uk-UA"/>
        </w:rPr>
        <w:t xml:space="preserve">За результатами розгляду встановлено, що подана заява з доданими до неї документами відповідають вимогам </w:t>
      </w:r>
      <w:r w:rsidR="00896854" w:rsidRPr="00F32DA7">
        <w:rPr>
          <w:rFonts w:ascii="Times New Roman" w:hAnsi="Times New Roman"/>
          <w:sz w:val="24"/>
          <w:szCs w:val="24"/>
          <w:lang w:val="uk-UA"/>
        </w:rPr>
        <w:t xml:space="preserve">статті 186, </w:t>
      </w:r>
      <w:r w:rsidRPr="00F32DA7">
        <w:rPr>
          <w:rFonts w:ascii="Times New Roman" w:hAnsi="Times New Roman"/>
          <w:sz w:val="24"/>
          <w:szCs w:val="24"/>
          <w:lang w:val="uk-UA"/>
        </w:rPr>
        <w:t xml:space="preserve">частини 5 пункту 27 Перехідних положень Земельного кодексу України. </w:t>
      </w:r>
      <w:r w:rsidRPr="00F32DA7">
        <w:rPr>
          <w:rFonts w:ascii="Times New Roman" w:hAnsi="Times New Roman" w:cs="Times New Roman"/>
          <w:sz w:val="24"/>
          <w:szCs w:val="24"/>
          <w:lang w:val="uk-UA"/>
        </w:rPr>
        <w:t xml:space="preserve">Враховуючи вищевикладене, керуючись </w:t>
      </w:r>
      <w:r w:rsidRPr="00F32DA7">
        <w:rPr>
          <w:rFonts w:ascii="Times New Roman" w:hAnsi="Times New Roman"/>
          <w:iCs/>
          <w:sz w:val="24"/>
          <w:szCs w:val="24"/>
          <w:lang w:val="uk-UA"/>
        </w:rPr>
        <w:t>Законом України «Про адміністративну процедуру»,</w:t>
      </w:r>
      <w:r w:rsidRPr="00F32DA7">
        <w:rPr>
          <w:rFonts w:ascii="Times New Roman" w:hAnsi="Times New Roman" w:cs="Times New Roman"/>
          <w:sz w:val="24"/>
          <w:szCs w:val="24"/>
          <w:lang w:val="uk-UA"/>
        </w:rPr>
        <w:t xml:space="preserve"> статтями 12, 40, 81, 122, 126</w:t>
      </w:r>
      <w:r w:rsidR="00896854" w:rsidRPr="00F32DA7">
        <w:rPr>
          <w:rFonts w:ascii="Times New Roman" w:hAnsi="Times New Roman" w:cs="Times New Roman"/>
          <w:sz w:val="24"/>
          <w:szCs w:val="24"/>
          <w:lang w:val="uk-UA"/>
        </w:rPr>
        <w:t xml:space="preserve">, 186 </w:t>
      </w:r>
      <w:r w:rsidRPr="00F32DA7">
        <w:rPr>
          <w:rFonts w:ascii="Times New Roman" w:hAnsi="Times New Roman" w:cs="Times New Roman"/>
          <w:sz w:val="24"/>
          <w:szCs w:val="24"/>
          <w:lang w:val="uk-UA"/>
        </w:rPr>
        <w:t>Земельного кодексу України, пунктом 34 частини 1 статті 26 Закону України "Про місцеве самоврядування в Україні"</w:t>
      </w:r>
      <w:r w:rsidRPr="00F32DA7">
        <w:rPr>
          <w:rFonts w:ascii="Times New Roman" w:hAnsi="Times New Roman" w:cs="Times New Roman"/>
          <w:bCs/>
          <w:sz w:val="24"/>
          <w:szCs w:val="24"/>
          <w:shd w:val="clear" w:color="auto" w:fill="FFFFFF"/>
          <w:lang w:val="uk-UA"/>
        </w:rPr>
        <w:t xml:space="preserve">, </w:t>
      </w:r>
      <w:r w:rsidRPr="00F32DA7">
        <w:rPr>
          <w:rFonts w:ascii="Times New Roman" w:hAnsi="Times New Roman" w:cs="Times New Roman"/>
          <w:sz w:val="24"/>
          <w:szCs w:val="24"/>
          <w:lang w:val="uk-UA"/>
        </w:rPr>
        <w:t>Ржищівська міська рада Київської області ВИРІШИЛА:</w:t>
      </w:r>
    </w:p>
    <w:p w:rsidR="00A2374E" w:rsidRPr="00F32DA7" w:rsidRDefault="00A2374E" w:rsidP="00C90E53">
      <w:pPr>
        <w:pStyle w:val="a4"/>
        <w:numPr>
          <w:ilvl w:val="0"/>
          <w:numId w:val="11"/>
        </w:numPr>
        <w:jc w:val="both"/>
        <w:rPr>
          <w:rFonts w:ascii="Times New Roman" w:hAnsi="Times New Roman"/>
          <w:color w:val="000000"/>
          <w:spacing w:val="7"/>
          <w:sz w:val="24"/>
          <w:szCs w:val="24"/>
          <w:lang w:val="uk-UA"/>
        </w:rPr>
      </w:pPr>
      <w:r w:rsidRPr="00F32DA7">
        <w:rPr>
          <w:rFonts w:ascii="Times New Roman" w:hAnsi="Times New Roman"/>
          <w:color w:val="000000"/>
          <w:spacing w:val="7"/>
          <w:sz w:val="24"/>
          <w:szCs w:val="24"/>
          <w:lang w:val="uk-UA"/>
        </w:rPr>
        <w:t xml:space="preserve">Затвердити </w:t>
      </w:r>
      <w:r w:rsidRPr="00F32DA7">
        <w:rPr>
          <w:rFonts w:ascii="Times New Roman" w:hAnsi="Times New Roman"/>
          <w:sz w:val="24"/>
          <w:szCs w:val="24"/>
          <w:lang w:val="uk-UA"/>
        </w:rPr>
        <w:t xml:space="preserve">технічну документацію із землеустрою щодо встановлення (відновлення) меж земельної ділянки в натурі (на місцевості) Криволапу Сергію Михайловичу </w:t>
      </w:r>
      <w:r w:rsidRPr="00F32DA7">
        <w:rPr>
          <w:rFonts w:ascii="Times New Roman" w:hAnsi="Times New Roman"/>
          <w:iCs/>
          <w:sz w:val="24"/>
          <w:szCs w:val="24"/>
          <w:lang w:val="uk-UA"/>
        </w:rPr>
        <w:t>для будівництва і обслуговування житлового</w:t>
      </w:r>
      <w:r w:rsidRPr="00F32DA7">
        <w:rPr>
          <w:rFonts w:ascii="Times New Roman" w:hAnsi="Times New Roman"/>
          <w:sz w:val="24"/>
          <w:szCs w:val="24"/>
          <w:lang w:val="uk-UA"/>
        </w:rPr>
        <w:t xml:space="preserve"> будинку, господарських будівель і споруд (присадибна ділянка)</w:t>
      </w:r>
      <w:r w:rsidRPr="00F32DA7">
        <w:rPr>
          <w:rFonts w:ascii="Times New Roman" w:hAnsi="Times New Roman"/>
          <w:color w:val="000000"/>
          <w:spacing w:val="7"/>
          <w:sz w:val="24"/>
          <w:szCs w:val="24"/>
          <w:lang w:val="uk-UA"/>
        </w:rPr>
        <w:t xml:space="preserve"> </w:t>
      </w:r>
      <w:r w:rsidRPr="00F32DA7">
        <w:rPr>
          <w:rFonts w:ascii="Times New Roman" w:hAnsi="Times New Roman"/>
          <w:iCs/>
          <w:sz w:val="24"/>
          <w:szCs w:val="24"/>
          <w:lang w:val="uk-UA"/>
        </w:rPr>
        <w:t>–</w:t>
      </w:r>
      <w:r w:rsidRPr="00F32DA7">
        <w:rPr>
          <w:rFonts w:ascii="Times New Roman" w:hAnsi="Times New Roman"/>
          <w:sz w:val="24"/>
          <w:szCs w:val="24"/>
          <w:lang w:val="uk-UA"/>
        </w:rPr>
        <w:t xml:space="preserve"> </w:t>
      </w:r>
      <w:r w:rsidRPr="00F32DA7">
        <w:rPr>
          <w:rFonts w:ascii="Times New Roman" w:hAnsi="Times New Roman"/>
          <w:color w:val="000000"/>
          <w:spacing w:val="7"/>
          <w:sz w:val="24"/>
          <w:szCs w:val="24"/>
          <w:lang w:val="uk-UA"/>
        </w:rPr>
        <w:t xml:space="preserve">площею 0,1000 га, кадастровий номер – 3211300000:69:036:0243, що розташована за адресою: </w:t>
      </w:r>
      <w:r w:rsidRPr="00F32DA7">
        <w:rPr>
          <w:rFonts w:ascii="Times New Roman" w:hAnsi="Times New Roman"/>
          <w:sz w:val="24"/>
          <w:szCs w:val="24"/>
          <w:lang w:val="uk-UA"/>
        </w:rPr>
        <w:t>вулиця Михайла Коцюбинського,14, місто Ржищів, Обухівського району, Київсько</w:t>
      </w:r>
      <w:r w:rsidRPr="00F32DA7">
        <w:rPr>
          <w:rFonts w:ascii="Times New Roman" w:hAnsi="Times New Roman"/>
          <w:color w:val="000000"/>
          <w:spacing w:val="7"/>
          <w:sz w:val="24"/>
          <w:szCs w:val="24"/>
          <w:lang w:val="uk-UA"/>
        </w:rPr>
        <w:t>ї області</w:t>
      </w:r>
      <w:r w:rsidRPr="00F32DA7">
        <w:rPr>
          <w:rFonts w:ascii="Times New Roman" w:hAnsi="Times New Roman"/>
          <w:sz w:val="24"/>
          <w:szCs w:val="24"/>
          <w:lang w:val="uk-UA"/>
        </w:rPr>
        <w:t>.</w:t>
      </w:r>
    </w:p>
    <w:p w:rsidR="00A2374E" w:rsidRPr="00F32DA7" w:rsidRDefault="00A2374E" w:rsidP="00C90E53">
      <w:pPr>
        <w:pStyle w:val="a4"/>
        <w:numPr>
          <w:ilvl w:val="0"/>
          <w:numId w:val="11"/>
        </w:numPr>
        <w:jc w:val="both"/>
        <w:rPr>
          <w:rFonts w:ascii="Times New Roman" w:hAnsi="Times New Roman"/>
          <w:color w:val="000000"/>
          <w:spacing w:val="7"/>
          <w:sz w:val="24"/>
          <w:szCs w:val="24"/>
        </w:rPr>
      </w:pPr>
      <w:r w:rsidRPr="00F32DA7">
        <w:rPr>
          <w:rFonts w:ascii="Times New Roman" w:hAnsi="Times New Roman"/>
          <w:color w:val="000000"/>
          <w:spacing w:val="7"/>
          <w:sz w:val="24"/>
          <w:szCs w:val="24"/>
        </w:rPr>
        <w:t xml:space="preserve">Передати у </w:t>
      </w:r>
      <w:r w:rsidRPr="00F32DA7">
        <w:rPr>
          <w:rFonts w:ascii="Times New Roman" w:hAnsi="Times New Roman"/>
          <w:sz w:val="24"/>
          <w:szCs w:val="24"/>
        </w:rPr>
        <w:t>власність</w:t>
      </w:r>
      <w:r w:rsidRPr="00F32DA7">
        <w:rPr>
          <w:rFonts w:ascii="Times New Roman" w:hAnsi="Times New Roman"/>
          <w:sz w:val="24"/>
          <w:szCs w:val="24"/>
          <w:lang w:val="uk-UA"/>
        </w:rPr>
        <w:t xml:space="preserve"> Криволапу Сергію Михайловичу </w:t>
      </w:r>
      <w:r w:rsidRPr="00F32DA7">
        <w:rPr>
          <w:rFonts w:ascii="Times New Roman" w:hAnsi="Times New Roman"/>
          <w:sz w:val="24"/>
          <w:szCs w:val="24"/>
        </w:rPr>
        <w:t>земельну ділянку зазначену у пункті 1 цього рішення.</w:t>
      </w:r>
    </w:p>
    <w:p w:rsidR="00A2374E" w:rsidRPr="00F32DA7" w:rsidRDefault="00A2374E" w:rsidP="00C90E53">
      <w:pPr>
        <w:pStyle w:val="a4"/>
        <w:numPr>
          <w:ilvl w:val="0"/>
          <w:numId w:val="11"/>
        </w:numPr>
        <w:jc w:val="both"/>
        <w:rPr>
          <w:rFonts w:ascii="Times New Roman" w:hAnsi="Times New Roman"/>
          <w:color w:val="000000"/>
          <w:spacing w:val="7"/>
          <w:sz w:val="24"/>
          <w:szCs w:val="24"/>
        </w:rPr>
      </w:pPr>
      <w:r w:rsidRPr="00F32DA7">
        <w:rPr>
          <w:rFonts w:ascii="Times New Roman" w:hAnsi="Times New Roman"/>
          <w:sz w:val="24"/>
          <w:szCs w:val="24"/>
        </w:rPr>
        <w:t>Зобов’язати</w:t>
      </w:r>
      <w:r w:rsidRPr="00F32DA7">
        <w:rPr>
          <w:rFonts w:ascii="Times New Roman" w:hAnsi="Times New Roman"/>
          <w:iCs/>
          <w:sz w:val="24"/>
          <w:szCs w:val="24"/>
        </w:rPr>
        <w:t xml:space="preserve"> </w:t>
      </w:r>
      <w:r w:rsidRPr="00F32DA7">
        <w:rPr>
          <w:rFonts w:ascii="Times New Roman" w:hAnsi="Times New Roman"/>
          <w:sz w:val="24"/>
          <w:szCs w:val="24"/>
          <w:lang w:val="uk-UA"/>
        </w:rPr>
        <w:t>Криволапа Сергія Михайловича</w:t>
      </w:r>
      <w:r w:rsidRPr="00F32DA7">
        <w:rPr>
          <w:rFonts w:ascii="Times New Roman" w:hAnsi="Times New Roman"/>
          <w:sz w:val="24"/>
          <w:szCs w:val="24"/>
        </w:rPr>
        <w:t>:</w:t>
      </w:r>
    </w:p>
    <w:p w:rsidR="00A2374E" w:rsidRPr="00F32DA7" w:rsidRDefault="00A2374E" w:rsidP="00C90E53">
      <w:pPr>
        <w:pStyle w:val="a7"/>
        <w:numPr>
          <w:ilvl w:val="0"/>
          <w:numId w:val="19"/>
        </w:numPr>
        <w:suppressAutoHyphens/>
        <w:spacing w:line="240" w:lineRule="auto"/>
        <w:jc w:val="both"/>
        <w:rPr>
          <w:rFonts w:ascii="Times New Roman" w:hAnsi="Times New Roman"/>
          <w:sz w:val="24"/>
          <w:szCs w:val="24"/>
          <w:lang w:val="uk-UA"/>
        </w:rPr>
      </w:pPr>
      <w:r w:rsidRPr="00F32DA7">
        <w:rPr>
          <w:rFonts w:ascii="Times New Roman" w:hAnsi="Times New Roman"/>
          <w:sz w:val="24"/>
          <w:szCs w:val="24"/>
          <w:lang w:val="uk-UA"/>
        </w:rPr>
        <w:t>здійснити необхідні заходи щодо проведення державної реєстрації земельних ділянок відповідно до Закону України «Про державну реєстрацію речових прав на нерухоме майно та їх обтяжень»;</w:t>
      </w:r>
    </w:p>
    <w:p w:rsidR="00A2374E" w:rsidRPr="00F32DA7" w:rsidRDefault="00A2374E" w:rsidP="00C90E53">
      <w:pPr>
        <w:pStyle w:val="a7"/>
        <w:numPr>
          <w:ilvl w:val="0"/>
          <w:numId w:val="19"/>
        </w:numPr>
        <w:suppressAutoHyphens/>
        <w:spacing w:line="240" w:lineRule="auto"/>
        <w:jc w:val="both"/>
        <w:rPr>
          <w:rFonts w:ascii="Times New Roman" w:hAnsi="Times New Roman"/>
          <w:sz w:val="24"/>
          <w:szCs w:val="24"/>
        </w:rPr>
      </w:pPr>
      <w:r w:rsidRPr="00F32DA7">
        <w:rPr>
          <w:rFonts w:ascii="Times New Roman" w:hAnsi="Times New Roman"/>
          <w:sz w:val="24"/>
          <w:szCs w:val="24"/>
        </w:rPr>
        <w:lastRenderedPageBreak/>
        <w:t>своєчасно сплачувати земельний податок (окрім осіб, які мають пільги відповідно до Податкового кодексу України);</w:t>
      </w:r>
    </w:p>
    <w:p w:rsidR="00CA7601" w:rsidRPr="00F32DA7" w:rsidRDefault="00A2374E" w:rsidP="00C90E53">
      <w:pPr>
        <w:pStyle w:val="a7"/>
        <w:numPr>
          <w:ilvl w:val="0"/>
          <w:numId w:val="19"/>
        </w:numPr>
        <w:suppressAutoHyphens/>
        <w:spacing w:line="240" w:lineRule="auto"/>
        <w:jc w:val="both"/>
        <w:rPr>
          <w:rFonts w:ascii="Times New Roman" w:hAnsi="Times New Roman"/>
          <w:color w:val="000000"/>
          <w:spacing w:val="7"/>
          <w:sz w:val="24"/>
          <w:szCs w:val="24"/>
        </w:rPr>
      </w:pPr>
      <w:r w:rsidRPr="00F32DA7">
        <w:rPr>
          <w:rFonts w:ascii="Times New Roman" w:hAnsi="Times New Roman"/>
          <w:sz w:val="24"/>
          <w:szCs w:val="24"/>
        </w:rPr>
        <w:t>виконувати обов’язки власника земельної ділянки, відповідно до вимог Земельного кодексу України.</w:t>
      </w:r>
    </w:p>
    <w:p w:rsidR="00CA7601" w:rsidRPr="00F32DA7" w:rsidRDefault="00896854" w:rsidP="00C90E53">
      <w:pPr>
        <w:pStyle w:val="a7"/>
        <w:numPr>
          <w:ilvl w:val="0"/>
          <w:numId w:val="11"/>
        </w:numPr>
        <w:suppressAutoHyphens/>
        <w:spacing w:line="240" w:lineRule="auto"/>
        <w:jc w:val="both"/>
        <w:rPr>
          <w:rFonts w:ascii="Times New Roman" w:hAnsi="Times New Roman"/>
          <w:color w:val="000000"/>
          <w:spacing w:val="7"/>
          <w:sz w:val="24"/>
          <w:szCs w:val="24"/>
        </w:rPr>
      </w:pPr>
      <w:r w:rsidRPr="00F32DA7">
        <w:rPr>
          <w:rFonts w:ascii="Times New Roman" w:hAnsi="Times New Roman"/>
          <w:sz w:val="24"/>
          <w:szCs w:val="24"/>
          <w:lang w:val="uk-UA"/>
        </w:rPr>
        <w:t>Рішення набирає чинності з моменту його прийняття.</w:t>
      </w:r>
    </w:p>
    <w:p w:rsidR="00CA7601" w:rsidRPr="00F32DA7" w:rsidRDefault="00896854" w:rsidP="00C90E53">
      <w:pPr>
        <w:pStyle w:val="a7"/>
        <w:numPr>
          <w:ilvl w:val="0"/>
          <w:numId w:val="11"/>
        </w:numPr>
        <w:suppressAutoHyphens/>
        <w:spacing w:line="240" w:lineRule="auto"/>
        <w:jc w:val="both"/>
        <w:rPr>
          <w:rFonts w:ascii="Times New Roman" w:hAnsi="Times New Roman"/>
          <w:color w:val="000000"/>
          <w:spacing w:val="7"/>
          <w:sz w:val="24"/>
          <w:szCs w:val="24"/>
        </w:rPr>
      </w:pPr>
      <w:r w:rsidRPr="00F32DA7">
        <w:rPr>
          <w:rFonts w:ascii="Times New Roman" w:hAnsi="Times New Roman"/>
          <w:sz w:val="24"/>
          <w:szCs w:val="24"/>
          <w:lang w:val="uk-UA"/>
        </w:rPr>
        <w:t>Загальному відділу організаційної та кадрової роботи Виконавчого комітету Ржищівської міської ради Київської області довести рішення до відома адресата шляхом видачі особисто за адресою: Київська обл., Обухівський р-н, м. Ржищів, вул. Соборна, 22, каб.10 з фіксацією інформації про доведення рішення до відома адресата в матеріалах справи.</w:t>
      </w:r>
    </w:p>
    <w:p w:rsidR="00896854" w:rsidRPr="00F32DA7" w:rsidRDefault="00896854" w:rsidP="00C90E53">
      <w:pPr>
        <w:pStyle w:val="a7"/>
        <w:numPr>
          <w:ilvl w:val="0"/>
          <w:numId w:val="11"/>
        </w:numPr>
        <w:suppressAutoHyphens/>
        <w:spacing w:line="240" w:lineRule="auto"/>
        <w:jc w:val="both"/>
        <w:rPr>
          <w:rFonts w:ascii="Times New Roman" w:hAnsi="Times New Roman"/>
          <w:color w:val="000000"/>
          <w:spacing w:val="7"/>
          <w:sz w:val="24"/>
          <w:szCs w:val="24"/>
        </w:rPr>
      </w:pPr>
      <w:r w:rsidRPr="00F32DA7">
        <w:rPr>
          <w:rFonts w:ascii="Times New Roman" w:hAnsi="Times New Roman"/>
          <w:sz w:val="24"/>
          <w:szCs w:val="24"/>
        </w:rPr>
        <w:t xml:space="preserve">Контроль за виконанням даного рішення покласти на першого заступника міського голови Юрія Терещенка та </w:t>
      </w:r>
      <w:r w:rsidRPr="00F32DA7">
        <w:rPr>
          <w:rFonts w:ascii="Times New Roman" w:hAnsi="Times New Roman"/>
          <w:color w:val="000000"/>
          <w:sz w:val="24"/>
          <w:szCs w:val="24"/>
        </w:rPr>
        <w:t xml:space="preserve">постійну комісію </w:t>
      </w:r>
      <w:r w:rsidRPr="00F32DA7">
        <w:rPr>
          <w:rFonts w:ascii="Times New Roman" w:hAnsi="Times New Roman"/>
          <w:sz w:val="24"/>
          <w:szCs w:val="24"/>
        </w:rPr>
        <w:t>з питань регулювання земельних відносин та охорони природи.</w:t>
      </w:r>
    </w:p>
    <w:p w:rsidR="00656C0E" w:rsidRPr="00F32DA7" w:rsidRDefault="00656C0E" w:rsidP="00656C0E">
      <w:pPr>
        <w:pStyle w:val="a4"/>
        <w:jc w:val="right"/>
        <w:rPr>
          <w:rFonts w:ascii="Times New Roman" w:hAnsi="Times New Roman"/>
          <w:b/>
          <w:spacing w:val="7"/>
          <w:sz w:val="24"/>
          <w:szCs w:val="24"/>
          <w:lang w:val="uk-UA"/>
        </w:rPr>
      </w:pPr>
      <w:r w:rsidRPr="00F32DA7">
        <w:rPr>
          <w:rFonts w:ascii="Times New Roman" w:hAnsi="Times New Roman"/>
          <w:b/>
          <w:spacing w:val="7"/>
          <w:sz w:val="24"/>
          <w:szCs w:val="24"/>
          <w:lang w:val="uk-UA"/>
        </w:rPr>
        <w:t>ПРОЄКТ №</w:t>
      </w:r>
      <w:r w:rsidR="00057A74">
        <w:rPr>
          <w:rFonts w:ascii="Times New Roman" w:hAnsi="Times New Roman"/>
          <w:b/>
          <w:spacing w:val="7"/>
          <w:sz w:val="24"/>
          <w:szCs w:val="24"/>
          <w:lang w:val="uk-UA"/>
        </w:rPr>
        <w:t xml:space="preserve"> </w:t>
      </w:r>
      <w:r w:rsidR="00314269">
        <w:rPr>
          <w:rFonts w:ascii="Times New Roman" w:hAnsi="Times New Roman"/>
          <w:b/>
          <w:spacing w:val="7"/>
          <w:sz w:val="24"/>
          <w:szCs w:val="24"/>
          <w:lang w:val="uk-UA"/>
        </w:rPr>
        <w:t>2</w:t>
      </w:r>
      <w:r w:rsidR="00057A74">
        <w:rPr>
          <w:rFonts w:ascii="Times New Roman" w:hAnsi="Times New Roman"/>
          <w:b/>
          <w:spacing w:val="7"/>
          <w:sz w:val="24"/>
          <w:szCs w:val="24"/>
          <w:lang w:val="uk-UA"/>
        </w:rPr>
        <w:t>6</w:t>
      </w:r>
    </w:p>
    <w:p w:rsidR="00656C0E" w:rsidRPr="00057A74" w:rsidRDefault="00656C0E" w:rsidP="00656C0E">
      <w:pPr>
        <w:pStyle w:val="a4"/>
        <w:jc w:val="center"/>
        <w:rPr>
          <w:rFonts w:ascii="Times New Roman" w:hAnsi="Times New Roman"/>
          <w:b/>
          <w:sz w:val="24"/>
          <w:szCs w:val="24"/>
          <w:lang w:val="uk-UA"/>
        </w:rPr>
      </w:pPr>
      <w:r w:rsidRPr="00057A74">
        <w:rPr>
          <w:rFonts w:ascii="Times New Roman" w:hAnsi="Times New Roman"/>
          <w:b/>
          <w:sz w:val="24"/>
          <w:szCs w:val="24"/>
          <w:lang w:val="uk-UA"/>
        </w:rPr>
        <w:t>РІШЕННЯ</w:t>
      </w:r>
    </w:p>
    <w:p w:rsidR="00656C0E" w:rsidRPr="00F32DA7" w:rsidRDefault="00656C0E" w:rsidP="00656C0E">
      <w:pPr>
        <w:pStyle w:val="a4"/>
        <w:jc w:val="center"/>
        <w:rPr>
          <w:rFonts w:ascii="Times New Roman" w:hAnsi="Times New Roman"/>
          <w:sz w:val="24"/>
          <w:szCs w:val="24"/>
          <w:lang w:val="uk-UA"/>
        </w:rPr>
      </w:pPr>
    </w:p>
    <w:p w:rsidR="00656C0E" w:rsidRPr="00F32DA7" w:rsidRDefault="00656C0E" w:rsidP="00896854">
      <w:pPr>
        <w:pStyle w:val="a4"/>
        <w:tabs>
          <w:tab w:val="left" w:pos="4536"/>
        </w:tabs>
        <w:ind w:right="4252"/>
        <w:jc w:val="both"/>
        <w:rPr>
          <w:rFonts w:ascii="Times New Roman" w:hAnsi="Times New Roman"/>
          <w:i/>
          <w:sz w:val="24"/>
          <w:szCs w:val="24"/>
          <w:lang w:val="uk-UA"/>
        </w:rPr>
      </w:pPr>
      <w:r w:rsidRPr="00F32DA7">
        <w:rPr>
          <w:rFonts w:ascii="Times New Roman" w:hAnsi="Times New Roman"/>
          <w:i/>
          <w:sz w:val="24"/>
          <w:szCs w:val="24"/>
          <w:lang w:val="uk-UA"/>
        </w:rPr>
        <w:t>Про затвердження технічної документації із землеустрою щодо встановлення (відновлення) меж земельної ділянки в натурі (на місцевості)</w:t>
      </w:r>
      <w:r w:rsidR="00896854" w:rsidRPr="00F32DA7">
        <w:rPr>
          <w:rFonts w:ascii="Times New Roman" w:hAnsi="Times New Roman"/>
          <w:i/>
          <w:sz w:val="24"/>
          <w:szCs w:val="24"/>
          <w:lang w:val="uk-UA"/>
        </w:rPr>
        <w:t xml:space="preserve"> для будівництва і обслуговування житлового будинку, господарських будівель і споруд (присадибна ділянка) </w:t>
      </w:r>
      <w:r w:rsidRPr="00F32DA7">
        <w:rPr>
          <w:rFonts w:ascii="Times New Roman" w:hAnsi="Times New Roman"/>
          <w:i/>
          <w:sz w:val="24"/>
          <w:szCs w:val="24"/>
          <w:lang w:val="uk-UA"/>
        </w:rPr>
        <w:t>Харкевичу Олегу Олексійови</w:t>
      </w:r>
      <w:r w:rsidR="00843B62">
        <w:rPr>
          <w:rFonts w:ascii="Times New Roman" w:hAnsi="Times New Roman"/>
          <w:i/>
          <w:sz w:val="24"/>
          <w:szCs w:val="24"/>
          <w:lang w:val="uk-UA"/>
        </w:rPr>
        <w:t>чу</w:t>
      </w:r>
    </w:p>
    <w:p w:rsidR="00656C0E" w:rsidRPr="00F32DA7" w:rsidRDefault="00656C0E" w:rsidP="00656C0E">
      <w:pPr>
        <w:pStyle w:val="a4"/>
        <w:jc w:val="both"/>
        <w:rPr>
          <w:rFonts w:ascii="Times New Roman" w:hAnsi="Times New Roman"/>
          <w:i/>
          <w:sz w:val="24"/>
          <w:szCs w:val="24"/>
          <w:lang w:val="uk-UA"/>
        </w:rPr>
      </w:pPr>
    </w:p>
    <w:p w:rsidR="00656C0E" w:rsidRPr="00F32DA7" w:rsidRDefault="00656C0E" w:rsidP="00656C0E">
      <w:pPr>
        <w:shd w:val="clear" w:color="auto" w:fill="FFFFFF"/>
        <w:spacing w:after="0" w:line="240" w:lineRule="auto"/>
        <w:jc w:val="both"/>
        <w:rPr>
          <w:rFonts w:ascii="Times New Roman" w:hAnsi="Times New Roman" w:cs="Times New Roman"/>
          <w:sz w:val="24"/>
          <w:szCs w:val="24"/>
          <w:lang w:val="uk-UA"/>
        </w:rPr>
      </w:pPr>
      <w:r w:rsidRPr="00F32DA7">
        <w:rPr>
          <w:rFonts w:ascii="Times New Roman" w:hAnsi="Times New Roman" w:cs="Times New Roman"/>
          <w:sz w:val="24"/>
          <w:szCs w:val="24"/>
          <w:lang w:val="uk-UA"/>
        </w:rPr>
        <w:t xml:space="preserve">Ржищівською міською радою Київської області під час розгляду заяви Харкевича Олега Олексійовича </w:t>
      </w:r>
      <w:r w:rsidR="003B79D7">
        <w:rPr>
          <w:rFonts w:ascii="Times New Roman" w:hAnsi="Times New Roman" w:cs="Times New Roman"/>
          <w:sz w:val="24"/>
          <w:szCs w:val="24"/>
          <w:lang w:val="uk-UA"/>
        </w:rPr>
        <w:t xml:space="preserve">, </w:t>
      </w:r>
      <w:r w:rsidR="003B79D7" w:rsidRPr="005A5020">
        <w:rPr>
          <w:rFonts w:ascii="Times New Roman" w:hAnsi="Times New Roman" w:cs="Times New Roman"/>
          <w:b/>
          <w:sz w:val="24"/>
          <w:szCs w:val="24"/>
          <w:highlight w:val="black"/>
          <w:u w:val="single"/>
          <w:lang w:val="uk-UA"/>
        </w:rPr>
        <w:t>ХХХХХХХХХХ</w:t>
      </w:r>
      <w:r w:rsidR="003B79D7">
        <w:rPr>
          <w:rFonts w:ascii="Times New Roman" w:hAnsi="Times New Roman" w:cs="Times New Roman"/>
          <w:sz w:val="24"/>
          <w:szCs w:val="24"/>
          <w:lang w:val="uk-UA"/>
        </w:rPr>
        <w:t>,</w:t>
      </w:r>
      <w:r w:rsidR="005A5020">
        <w:rPr>
          <w:rFonts w:ascii="Times New Roman" w:hAnsi="Times New Roman" w:cs="Times New Roman"/>
          <w:sz w:val="24"/>
          <w:szCs w:val="24"/>
          <w:lang w:val="uk-UA"/>
        </w:rPr>
        <w:t xml:space="preserve"> </w:t>
      </w:r>
      <w:r w:rsidRPr="00F32DA7">
        <w:rPr>
          <w:rFonts w:ascii="Times New Roman" w:hAnsi="Times New Roman" w:cs="Times New Roman"/>
          <w:sz w:val="24"/>
          <w:szCs w:val="24"/>
          <w:lang w:val="uk-UA"/>
        </w:rPr>
        <w:t>встановлено.</w:t>
      </w:r>
    </w:p>
    <w:p w:rsidR="00656C0E" w:rsidRPr="00F32DA7" w:rsidRDefault="00656C0E" w:rsidP="00656C0E">
      <w:pPr>
        <w:shd w:val="clear" w:color="auto" w:fill="FFFFFF"/>
        <w:spacing w:after="0" w:line="240" w:lineRule="auto"/>
        <w:ind w:firstLine="851"/>
        <w:jc w:val="both"/>
        <w:rPr>
          <w:rFonts w:ascii="Times New Roman" w:hAnsi="Times New Roman"/>
          <w:sz w:val="24"/>
          <w:szCs w:val="24"/>
          <w:lang w:val="uk-UA"/>
        </w:rPr>
      </w:pPr>
      <w:r w:rsidRPr="00F32DA7">
        <w:rPr>
          <w:rFonts w:ascii="Times New Roman" w:hAnsi="Times New Roman" w:cs="Times New Roman"/>
          <w:sz w:val="24"/>
          <w:szCs w:val="24"/>
          <w:lang w:val="uk-UA"/>
        </w:rPr>
        <w:t xml:space="preserve">16 квітня 2025 року за вх.№02-03-01/Х.433.2 до Виконавчого комітету Ржищівської міської ради Київської області надійшла заява Харкевича Олега Олексійовича від 16.04.2025 року про затвердження технічної </w:t>
      </w:r>
      <w:r w:rsidRPr="00F32DA7">
        <w:rPr>
          <w:rFonts w:ascii="Times New Roman" w:hAnsi="Times New Roman"/>
          <w:sz w:val="24"/>
          <w:szCs w:val="24"/>
          <w:lang w:val="uk-UA"/>
        </w:rPr>
        <w:t>документації із землеустрою щодо встановлення (відновлення) меж земельної ділянки в натурі (на місцевості)</w:t>
      </w:r>
      <w:r w:rsidR="00896854" w:rsidRPr="00F32DA7">
        <w:rPr>
          <w:rFonts w:ascii="Times New Roman" w:hAnsi="Times New Roman"/>
          <w:sz w:val="24"/>
          <w:szCs w:val="24"/>
          <w:lang w:val="uk-UA"/>
        </w:rPr>
        <w:t>,</w:t>
      </w:r>
      <w:r w:rsidRPr="00F32DA7">
        <w:rPr>
          <w:rFonts w:ascii="Times New Roman" w:hAnsi="Times New Roman"/>
          <w:sz w:val="24"/>
          <w:szCs w:val="24"/>
          <w:lang w:val="uk-UA"/>
        </w:rPr>
        <w:t xml:space="preserve"> цільове призначення: </w:t>
      </w:r>
      <w:r w:rsidRPr="00F32DA7">
        <w:rPr>
          <w:rFonts w:ascii="Times New Roman" w:hAnsi="Times New Roman"/>
          <w:iCs/>
          <w:sz w:val="24"/>
          <w:szCs w:val="24"/>
          <w:lang w:val="uk-UA"/>
        </w:rPr>
        <w:t>для будівництва і обслуговування житлового</w:t>
      </w:r>
      <w:r w:rsidRPr="00F32DA7">
        <w:rPr>
          <w:rFonts w:ascii="Times New Roman" w:hAnsi="Times New Roman"/>
          <w:sz w:val="24"/>
          <w:szCs w:val="24"/>
          <w:lang w:val="uk-UA"/>
        </w:rPr>
        <w:t xml:space="preserve"> будинку, господарських будівель і споруд (присадибна ділянка).</w:t>
      </w:r>
    </w:p>
    <w:p w:rsidR="00656C0E" w:rsidRPr="00F32DA7" w:rsidRDefault="00656C0E" w:rsidP="00656C0E">
      <w:pPr>
        <w:shd w:val="clear" w:color="auto" w:fill="FFFFFF"/>
        <w:spacing w:after="0" w:line="240" w:lineRule="auto"/>
        <w:ind w:firstLine="851"/>
        <w:jc w:val="both"/>
        <w:rPr>
          <w:rFonts w:ascii="Times New Roman" w:hAnsi="Times New Roman"/>
          <w:sz w:val="24"/>
          <w:szCs w:val="24"/>
          <w:lang w:val="uk-UA"/>
        </w:rPr>
      </w:pPr>
      <w:r w:rsidRPr="00F32DA7">
        <w:rPr>
          <w:rFonts w:ascii="Times New Roman" w:hAnsi="Times New Roman" w:cs="Times New Roman"/>
          <w:sz w:val="24"/>
          <w:szCs w:val="24"/>
          <w:lang w:val="uk-UA"/>
        </w:rPr>
        <w:t xml:space="preserve">Під час розгляду зазначеної заяви  проведено детальне вивчення доданих до заяви документів, а саме: Витягу з Державного земельного кадастру про земельну ділянку НВ-0500741302025 від 16.04.2025; </w:t>
      </w:r>
      <w:r w:rsidR="00B026CD" w:rsidRPr="00F32DA7">
        <w:rPr>
          <w:rFonts w:ascii="Times New Roman" w:hAnsi="Times New Roman" w:cs="Times New Roman"/>
          <w:sz w:val="24"/>
          <w:szCs w:val="24"/>
          <w:lang w:val="uk-UA"/>
        </w:rPr>
        <w:t xml:space="preserve">виготовлену приватним підприємством «Єдиний центр» </w:t>
      </w:r>
      <w:r w:rsidRPr="00F32DA7">
        <w:rPr>
          <w:rFonts w:ascii="Times New Roman" w:hAnsi="Times New Roman" w:cs="Times New Roman"/>
          <w:sz w:val="24"/>
          <w:szCs w:val="24"/>
          <w:lang w:val="uk-UA"/>
        </w:rPr>
        <w:t xml:space="preserve">копію технічної документації </w:t>
      </w:r>
      <w:r w:rsidRPr="00F32DA7">
        <w:rPr>
          <w:rFonts w:ascii="Times New Roman" w:hAnsi="Times New Roman"/>
          <w:sz w:val="24"/>
          <w:szCs w:val="24"/>
          <w:lang w:val="uk-UA"/>
        </w:rPr>
        <w:t xml:space="preserve">із землеустрою щодо встановлення (відновлення) меж земельної ділянки в натурі (на місцевості) цільове призначення: </w:t>
      </w:r>
      <w:r w:rsidRPr="00F32DA7">
        <w:rPr>
          <w:rFonts w:ascii="Times New Roman" w:hAnsi="Times New Roman"/>
          <w:iCs/>
          <w:sz w:val="24"/>
          <w:szCs w:val="24"/>
          <w:lang w:val="uk-UA"/>
        </w:rPr>
        <w:t>для будівництва і обслуговування житлового</w:t>
      </w:r>
      <w:r w:rsidRPr="00F32DA7">
        <w:rPr>
          <w:rFonts w:ascii="Times New Roman" w:hAnsi="Times New Roman"/>
          <w:sz w:val="24"/>
          <w:szCs w:val="24"/>
          <w:lang w:val="uk-UA"/>
        </w:rPr>
        <w:t xml:space="preserve"> будинку, господарських будівель і споруд (присадибна ділянка</w:t>
      </w:r>
      <w:r w:rsidR="00B026CD" w:rsidRPr="00F32DA7">
        <w:rPr>
          <w:rFonts w:ascii="Times New Roman" w:hAnsi="Times New Roman"/>
          <w:sz w:val="24"/>
          <w:szCs w:val="24"/>
          <w:lang w:val="uk-UA"/>
        </w:rPr>
        <w:t>), що розташована по вулиці Богдана Хмельницького, будинок 131 в місті</w:t>
      </w:r>
      <w:r w:rsidRPr="00F32DA7">
        <w:rPr>
          <w:rFonts w:ascii="Times New Roman" w:hAnsi="Times New Roman"/>
          <w:sz w:val="24"/>
          <w:szCs w:val="24"/>
          <w:lang w:val="uk-UA"/>
        </w:rPr>
        <w:t xml:space="preserve"> Ржищ</w:t>
      </w:r>
      <w:r w:rsidR="00C06188" w:rsidRPr="00F32DA7">
        <w:rPr>
          <w:rFonts w:ascii="Times New Roman" w:hAnsi="Times New Roman"/>
          <w:sz w:val="24"/>
          <w:szCs w:val="24"/>
          <w:lang w:val="uk-UA"/>
        </w:rPr>
        <w:t>ів,Обухівського району, Київської області</w:t>
      </w:r>
      <w:r w:rsidRPr="00F32DA7">
        <w:rPr>
          <w:rFonts w:ascii="Times New Roman" w:hAnsi="Times New Roman"/>
          <w:sz w:val="24"/>
          <w:szCs w:val="24"/>
          <w:lang w:val="uk-UA"/>
        </w:rPr>
        <w:t>.</w:t>
      </w:r>
    </w:p>
    <w:p w:rsidR="00656C0E" w:rsidRPr="00F32DA7" w:rsidRDefault="00656C0E" w:rsidP="00656C0E">
      <w:pPr>
        <w:shd w:val="clear" w:color="auto" w:fill="FFFFFF"/>
        <w:spacing w:after="0" w:line="240" w:lineRule="auto"/>
        <w:ind w:firstLine="851"/>
        <w:jc w:val="both"/>
        <w:rPr>
          <w:rFonts w:ascii="Times New Roman" w:eastAsia="Times New Roman" w:hAnsi="Times New Roman" w:cs="Times New Roman"/>
          <w:sz w:val="24"/>
          <w:szCs w:val="24"/>
          <w:lang w:val="uk-UA"/>
        </w:rPr>
      </w:pPr>
      <w:r w:rsidRPr="00F32DA7">
        <w:rPr>
          <w:rFonts w:ascii="Times New Roman" w:hAnsi="Times New Roman"/>
          <w:sz w:val="24"/>
          <w:szCs w:val="24"/>
          <w:lang w:val="uk-UA"/>
        </w:rPr>
        <w:t>За результатами розгляду встановлено, що подана заява з доданими до неї документами відповідають вимогам</w:t>
      </w:r>
      <w:r w:rsidR="00896854" w:rsidRPr="00F32DA7">
        <w:rPr>
          <w:rFonts w:ascii="Times New Roman" w:hAnsi="Times New Roman"/>
          <w:sz w:val="24"/>
          <w:szCs w:val="24"/>
          <w:lang w:val="uk-UA"/>
        </w:rPr>
        <w:t xml:space="preserve"> статті 186,</w:t>
      </w:r>
      <w:r w:rsidRPr="00F32DA7">
        <w:rPr>
          <w:rFonts w:ascii="Times New Roman" w:hAnsi="Times New Roman"/>
          <w:sz w:val="24"/>
          <w:szCs w:val="24"/>
          <w:lang w:val="uk-UA"/>
        </w:rPr>
        <w:t xml:space="preserve"> частини 5 пункту 27 Перехідних положень Земельного кодексу України. </w:t>
      </w:r>
      <w:r w:rsidRPr="00F32DA7">
        <w:rPr>
          <w:rFonts w:ascii="Times New Roman" w:hAnsi="Times New Roman" w:cs="Times New Roman"/>
          <w:sz w:val="24"/>
          <w:szCs w:val="24"/>
          <w:lang w:val="uk-UA"/>
        </w:rPr>
        <w:t xml:space="preserve">Враховуючи вищевикладене, керуючись </w:t>
      </w:r>
      <w:r w:rsidRPr="00F32DA7">
        <w:rPr>
          <w:rFonts w:ascii="Times New Roman" w:hAnsi="Times New Roman"/>
          <w:iCs/>
          <w:sz w:val="24"/>
          <w:szCs w:val="24"/>
          <w:lang w:val="uk-UA"/>
        </w:rPr>
        <w:t>Законом України «Про адміністративну процедуру»,</w:t>
      </w:r>
      <w:r w:rsidRPr="00F32DA7">
        <w:rPr>
          <w:rFonts w:ascii="Times New Roman" w:hAnsi="Times New Roman" w:cs="Times New Roman"/>
          <w:sz w:val="24"/>
          <w:szCs w:val="24"/>
          <w:lang w:val="uk-UA"/>
        </w:rPr>
        <w:t xml:space="preserve"> статтями 12, 40, 81, 122, 126</w:t>
      </w:r>
      <w:r w:rsidR="00896854" w:rsidRPr="00F32DA7">
        <w:rPr>
          <w:rFonts w:ascii="Times New Roman" w:hAnsi="Times New Roman" w:cs="Times New Roman"/>
          <w:sz w:val="24"/>
          <w:szCs w:val="24"/>
          <w:lang w:val="uk-UA"/>
        </w:rPr>
        <w:t>, 186</w:t>
      </w:r>
      <w:r w:rsidRPr="00F32DA7">
        <w:rPr>
          <w:rFonts w:ascii="Times New Roman" w:hAnsi="Times New Roman" w:cs="Times New Roman"/>
          <w:sz w:val="24"/>
          <w:szCs w:val="24"/>
          <w:lang w:val="uk-UA"/>
        </w:rPr>
        <w:t xml:space="preserve"> Земельного кодексу України, пунктом 34 частини 1 статті 26 Закону України "Про місцеве самоврядування в Україні"</w:t>
      </w:r>
      <w:r w:rsidRPr="00F32DA7">
        <w:rPr>
          <w:rFonts w:ascii="Times New Roman" w:hAnsi="Times New Roman" w:cs="Times New Roman"/>
          <w:bCs/>
          <w:sz w:val="24"/>
          <w:szCs w:val="24"/>
          <w:shd w:val="clear" w:color="auto" w:fill="FFFFFF"/>
          <w:lang w:val="uk-UA"/>
        </w:rPr>
        <w:t xml:space="preserve">, </w:t>
      </w:r>
      <w:r w:rsidRPr="00F32DA7">
        <w:rPr>
          <w:rFonts w:ascii="Times New Roman" w:hAnsi="Times New Roman" w:cs="Times New Roman"/>
          <w:sz w:val="24"/>
          <w:szCs w:val="24"/>
          <w:lang w:val="uk-UA"/>
        </w:rPr>
        <w:t>Ржищівська міська рада Київської області ВИРІШИЛА:</w:t>
      </w:r>
    </w:p>
    <w:p w:rsidR="00656C0E" w:rsidRPr="00F32DA7" w:rsidRDefault="00656C0E" w:rsidP="00C90E53">
      <w:pPr>
        <w:pStyle w:val="a4"/>
        <w:numPr>
          <w:ilvl w:val="0"/>
          <w:numId w:val="16"/>
        </w:numPr>
        <w:jc w:val="both"/>
        <w:rPr>
          <w:rFonts w:ascii="Times New Roman" w:hAnsi="Times New Roman"/>
          <w:spacing w:val="7"/>
          <w:sz w:val="24"/>
          <w:szCs w:val="24"/>
        </w:rPr>
      </w:pPr>
      <w:r w:rsidRPr="00F32DA7">
        <w:rPr>
          <w:rFonts w:ascii="Times New Roman" w:hAnsi="Times New Roman"/>
          <w:spacing w:val="7"/>
          <w:sz w:val="24"/>
          <w:szCs w:val="24"/>
          <w:lang w:val="uk-UA"/>
        </w:rPr>
        <w:t xml:space="preserve">Затвердити </w:t>
      </w:r>
      <w:r w:rsidRPr="00F32DA7">
        <w:rPr>
          <w:rFonts w:ascii="Times New Roman" w:hAnsi="Times New Roman"/>
          <w:sz w:val="24"/>
          <w:szCs w:val="24"/>
          <w:lang w:val="uk-UA"/>
        </w:rPr>
        <w:t xml:space="preserve">технічну документацію із землеустрою щодо встановлення (відновлення) меж земельної ділянки в натурі (на місцевості) Харкевичу Олегу Олексійовичу </w:t>
      </w:r>
      <w:r w:rsidRPr="00F32DA7">
        <w:rPr>
          <w:rFonts w:ascii="Times New Roman" w:hAnsi="Times New Roman"/>
          <w:iCs/>
          <w:sz w:val="24"/>
          <w:szCs w:val="24"/>
          <w:lang w:val="uk-UA"/>
        </w:rPr>
        <w:t>для будівництва і обслуговування житлового</w:t>
      </w:r>
      <w:r w:rsidRPr="00F32DA7">
        <w:rPr>
          <w:rFonts w:ascii="Times New Roman" w:hAnsi="Times New Roman"/>
          <w:sz w:val="24"/>
          <w:szCs w:val="24"/>
          <w:lang w:val="uk-UA"/>
        </w:rPr>
        <w:t xml:space="preserve"> будинку, господарських будівель і споруд (присадибна ділянка)</w:t>
      </w:r>
      <w:r w:rsidRPr="00F32DA7">
        <w:rPr>
          <w:rFonts w:ascii="Times New Roman" w:hAnsi="Times New Roman"/>
          <w:spacing w:val="7"/>
          <w:sz w:val="24"/>
          <w:szCs w:val="24"/>
          <w:lang w:val="uk-UA"/>
        </w:rPr>
        <w:t xml:space="preserve"> </w:t>
      </w:r>
      <w:r w:rsidRPr="00F32DA7">
        <w:rPr>
          <w:rFonts w:ascii="Times New Roman" w:hAnsi="Times New Roman"/>
          <w:iCs/>
          <w:sz w:val="24"/>
          <w:szCs w:val="24"/>
          <w:lang w:val="uk-UA"/>
        </w:rPr>
        <w:t>–</w:t>
      </w:r>
      <w:r w:rsidRPr="00F32DA7">
        <w:rPr>
          <w:rFonts w:ascii="Times New Roman" w:hAnsi="Times New Roman"/>
          <w:sz w:val="24"/>
          <w:szCs w:val="24"/>
          <w:lang w:val="uk-UA"/>
        </w:rPr>
        <w:t xml:space="preserve"> </w:t>
      </w:r>
      <w:r w:rsidRPr="00F32DA7">
        <w:rPr>
          <w:rFonts w:ascii="Times New Roman" w:hAnsi="Times New Roman"/>
          <w:spacing w:val="7"/>
          <w:sz w:val="24"/>
          <w:szCs w:val="24"/>
          <w:lang w:val="uk-UA"/>
        </w:rPr>
        <w:t xml:space="preserve">площею </w:t>
      </w:r>
      <w:r w:rsidRPr="00F32DA7">
        <w:rPr>
          <w:rFonts w:ascii="Times New Roman" w:hAnsi="Times New Roman"/>
          <w:spacing w:val="7"/>
          <w:sz w:val="24"/>
          <w:szCs w:val="24"/>
        </w:rPr>
        <w:t xml:space="preserve">0,10 га, кадастровий номер – 3211300000:69:038:0410, що розташована за адресою: </w:t>
      </w:r>
      <w:r w:rsidRPr="00F32DA7">
        <w:rPr>
          <w:rFonts w:ascii="Times New Roman" w:hAnsi="Times New Roman"/>
          <w:sz w:val="24"/>
          <w:szCs w:val="24"/>
        </w:rPr>
        <w:t>вулиця Богдана Хмельницького, 131 м. Ржищів, Обухівського району Київсько</w:t>
      </w:r>
      <w:r w:rsidRPr="00F32DA7">
        <w:rPr>
          <w:rFonts w:ascii="Times New Roman" w:hAnsi="Times New Roman"/>
          <w:spacing w:val="7"/>
          <w:sz w:val="24"/>
          <w:szCs w:val="24"/>
        </w:rPr>
        <w:t>ї області</w:t>
      </w:r>
      <w:r w:rsidRPr="00F32DA7">
        <w:rPr>
          <w:rFonts w:ascii="Times New Roman" w:hAnsi="Times New Roman"/>
          <w:sz w:val="24"/>
          <w:szCs w:val="24"/>
        </w:rPr>
        <w:t>.</w:t>
      </w:r>
    </w:p>
    <w:p w:rsidR="00656C0E" w:rsidRPr="00F32DA7" w:rsidRDefault="00656C0E" w:rsidP="00C90E53">
      <w:pPr>
        <w:pStyle w:val="a4"/>
        <w:numPr>
          <w:ilvl w:val="0"/>
          <w:numId w:val="16"/>
        </w:numPr>
        <w:jc w:val="both"/>
        <w:rPr>
          <w:rFonts w:ascii="Times New Roman" w:hAnsi="Times New Roman"/>
          <w:spacing w:val="7"/>
          <w:sz w:val="24"/>
          <w:szCs w:val="24"/>
        </w:rPr>
      </w:pPr>
      <w:r w:rsidRPr="00F32DA7">
        <w:rPr>
          <w:rFonts w:ascii="Times New Roman" w:hAnsi="Times New Roman"/>
          <w:spacing w:val="7"/>
          <w:sz w:val="24"/>
          <w:szCs w:val="24"/>
        </w:rPr>
        <w:t xml:space="preserve">Передати у </w:t>
      </w:r>
      <w:r w:rsidRPr="00F32DA7">
        <w:rPr>
          <w:rFonts w:ascii="Times New Roman" w:hAnsi="Times New Roman"/>
          <w:sz w:val="24"/>
          <w:szCs w:val="24"/>
        </w:rPr>
        <w:t>власність Харкевичу Олегу Олексійовичу земельну ділянку зазначену у пункті 1 цього рішення.</w:t>
      </w:r>
    </w:p>
    <w:p w:rsidR="00656C0E" w:rsidRPr="00F32DA7" w:rsidRDefault="00656C0E" w:rsidP="00C90E53">
      <w:pPr>
        <w:pStyle w:val="a4"/>
        <w:numPr>
          <w:ilvl w:val="0"/>
          <w:numId w:val="16"/>
        </w:numPr>
        <w:jc w:val="both"/>
        <w:rPr>
          <w:rFonts w:ascii="Times New Roman" w:hAnsi="Times New Roman"/>
          <w:spacing w:val="7"/>
          <w:sz w:val="24"/>
          <w:szCs w:val="24"/>
        </w:rPr>
      </w:pPr>
      <w:r w:rsidRPr="00F32DA7">
        <w:rPr>
          <w:rFonts w:ascii="Times New Roman" w:hAnsi="Times New Roman"/>
          <w:sz w:val="24"/>
          <w:szCs w:val="24"/>
        </w:rPr>
        <w:t>Зобов’язати</w:t>
      </w:r>
      <w:r w:rsidRPr="00F32DA7">
        <w:rPr>
          <w:rFonts w:ascii="Times New Roman" w:hAnsi="Times New Roman"/>
          <w:iCs/>
          <w:sz w:val="24"/>
          <w:szCs w:val="24"/>
        </w:rPr>
        <w:t xml:space="preserve"> </w:t>
      </w:r>
      <w:r w:rsidRPr="00F32DA7">
        <w:rPr>
          <w:rFonts w:ascii="Times New Roman" w:hAnsi="Times New Roman"/>
          <w:sz w:val="24"/>
          <w:szCs w:val="24"/>
        </w:rPr>
        <w:t>Харкевича Олега Олексійовича:</w:t>
      </w:r>
    </w:p>
    <w:p w:rsidR="00656C0E" w:rsidRPr="00F32DA7" w:rsidRDefault="00656C0E" w:rsidP="00C90E53">
      <w:pPr>
        <w:pStyle w:val="a7"/>
        <w:numPr>
          <w:ilvl w:val="0"/>
          <w:numId w:val="20"/>
        </w:numPr>
        <w:suppressAutoHyphens/>
        <w:spacing w:after="0" w:line="240" w:lineRule="auto"/>
        <w:jc w:val="both"/>
        <w:rPr>
          <w:rFonts w:ascii="Times New Roman" w:hAnsi="Times New Roman"/>
          <w:sz w:val="24"/>
          <w:szCs w:val="24"/>
          <w:lang w:val="uk-UA"/>
        </w:rPr>
      </w:pPr>
      <w:r w:rsidRPr="00F32DA7">
        <w:rPr>
          <w:rFonts w:ascii="Times New Roman" w:hAnsi="Times New Roman"/>
          <w:sz w:val="24"/>
          <w:szCs w:val="24"/>
          <w:lang w:val="uk-UA"/>
        </w:rPr>
        <w:t>здійснити необхідні заходи щодо проведення державної реєстрації земельних ділянок відповідно до Закону України «Про державну реєстрацію речових прав на нерухоме майно та їх обтяжень»;</w:t>
      </w:r>
    </w:p>
    <w:p w:rsidR="00656C0E" w:rsidRPr="00F32DA7" w:rsidRDefault="00656C0E" w:rsidP="00C90E53">
      <w:pPr>
        <w:pStyle w:val="a7"/>
        <w:numPr>
          <w:ilvl w:val="0"/>
          <w:numId w:val="20"/>
        </w:numPr>
        <w:suppressAutoHyphens/>
        <w:spacing w:after="0" w:line="240" w:lineRule="auto"/>
        <w:jc w:val="both"/>
        <w:rPr>
          <w:rFonts w:ascii="Times New Roman" w:hAnsi="Times New Roman"/>
          <w:sz w:val="24"/>
          <w:szCs w:val="24"/>
        </w:rPr>
      </w:pPr>
      <w:r w:rsidRPr="00F32DA7">
        <w:rPr>
          <w:rFonts w:ascii="Times New Roman" w:hAnsi="Times New Roman"/>
          <w:sz w:val="24"/>
          <w:szCs w:val="24"/>
        </w:rPr>
        <w:lastRenderedPageBreak/>
        <w:t>своєчасно сплачувати земельний податок (окрім осіб, які мають пільги відповідно до Податкового кодексу України);</w:t>
      </w:r>
    </w:p>
    <w:p w:rsidR="00656C0E" w:rsidRPr="00F32DA7" w:rsidRDefault="00656C0E" w:rsidP="00C90E53">
      <w:pPr>
        <w:pStyle w:val="a7"/>
        <w:numPr>
          <w:ilvl w:val="0"/>
          <w:numId w:val="20"/>
        </w:numPr>
        <w:suppressAutoHyphens/>
        <w:spacing w:after="0" w:line="240" w:lineRule="auto"/>
        <w:jc w:val="both"/>
        <w:rPr>
          <w:rFonts w:ascii="Times New Roman" w:hAnsi="Times New Roman"/>
          <w:spacing w:val="7"/>
          <w:sz w:val="24"/>
          <w:szCs w:val="24"/>
        </w:rPr>
      </w:pPr>
      <w:r w:rsidRPr="00F32DA7">
        <w:rPr>
          <w:rFonts w:ascii="Times New Roman" w:hAnsi="Times New Roman"/>
          <w:sz w:val="24"/>
          <w:szCs w:val="24"/>
        </w:rPr>
        <w:t>виконувати обов’язки власника земельної ділянки, відповідно до вимог Земельного кодексу України.</w:t>
      </w:r>
    </w:p>
    <w:p w:rsidR="00896854" w:rsidRPr="00F32DA7" w:rsidRDefault="00896854" w:rsidP="00C90E53">
      <w:pPr>
        <w:pStyle w:val="a4"/>
        <w:numPr>
          <w:ilvl w:val="0"/>
          <w:numId w:val="16"/>
        </w:numPr>
        <w:jc w:val="both"/>
        <w:rPr>
          <w:rFonts w:ascii="Times New Roman" w:hAnsi="Times New Roman"/>
          <w:sz w:val="24"/>
          <w:szCs w:val="24"/>
          <w:lang w:val="uk-UA"/>
        </w:rPr>
      </w:pPr>
      <w:r w:rsidRPr="00F32DA7">
        <w:rPr>
          <w:rFonts w:ascii="Times New Roman" w:hAnsi="Times New Roman"/>
          <w:sz w:val="24"/>
          <w:szCs w:val="24"/>
          <w:lang w:val="uk-UA"/>
        </w:rPr>
        <w:t>Рішення набирає чинності з моменту його прийняття.</w:t>
      </w:r>
    </w:p>
    <w:p w:rsidR="00896854" w:rsidRPr="00F32DA7" w:rsidRDefault="00896854" w:rsidP="00C90E53">
      <w:pPr>
        <w:pStyle w:val="a4"/>
        <w:numPr>
          <w:ilvl w:val="0"/>
          <w:numId w:val="16"/>
        </w:numPr>
        <w:jc w:val="both"/>
        <w:rPr>
          <w:rFonts w:ascii="Times New Roman" w:hAnsi="Times New Roman"/>
          <w:sz w:val="24"/>
          <w:szCs w:val="24"/>
          <w:lang w:val="uk-UA"/>
        </w:rPr>
      </w:pPr>
      <w:r w:rsidRPr="00F32DA7">
        <w:rPr>
          <w:rFonts w:ascii="Times New Roman" w:hAnsi="Times New Roman"/>
          <w:sz w:val="24"/>
          <w:szCs w:val="24"/>
          <w:lang w:val="uk-UA"/>
        </w:rPr>
        <w:t>Загальному відділу організаційної та кадрової роботи Виконавчого комітету Ржищівської міської ради Київської області довести рішення до відома адресата шляхом видачі особисто за адресою: Київська обл., Обухівський р-н, м. Ржищів, вул. Соборна, 22, каб.10 з фіксацією інформації про доведення рішення до відома адресата в матеріалах справи.</w:t>
      </w:r>
    </w:p>
    <w:p w:rsidR="00072A04" w:rsidRPr="00564A74" w:rsidRDefault="00896854" w:rsidP="00C90E53">
      <w:pPr>
        <w:pStyle w:val="12"/>
        <w:numPr>
          <w:ilvl w:val="0"/>
          <w:numId w:val="16"/>
        </w:numPr>
        <w:spacing w:after="0" w:line="240" w:lineRule="auto"/>
        <w:jc w:val="both"/>
        <w:rPr>
          <w:rFonts w:ascii="Times New Roman" w:hAnsi="Times New Roman"/>
          <w:sz w:val="24"/>
          <w:szCs w:val="24"/>
          <w:lang w:val="uk-UA"/>
        </w:rPr>
      </w:pPr>
      <w:r w:rsidRPr="00F32DA7">
        <w:rPr>
          <w:rFonts w:ascii="Times New Roman" w:hAnsi="Times New Roman"/>
          <w:sz w:val="24"/>
          <w:szCs w:val="24"/>
        </w:rPr>
        <w:t xml:space="preserve">Контроль за виконанням даного рішення покласти на першого заступника міського голови Юрія Терещенка та </w:t>
      </w:r>
      <w:r w:rsidRPr="00F32DA7">
        <w:rPr>
          <w:rFonts w:ascii="Times New Roman" w:hAnsi="Times New Roman"/>
          <w:color w:val="000000"/>
          <w:sz w:val="24"/>
          <w:szCs w:val="24"/>
        </w:rPr>
        <w:t xml:space="preserve">постійну комісію </w:t>
      </w:r>
      <w:r w:rsidRPr="00F32DA7">
        <w:rPr>
          <w:rFonts w:ascii="Times New Roman" w:hAnsi="Times New Roman"/>
          <w:sz w:val="24"/>
          <w:szCs w:val="24"/>
        </w:rPr>
        <w:t>з питань регулювання земельних відносин та охорони природи.</w:t>
      </w:r>
    </w:p>
    <w:p w:rsidR="00A920EE" w:rsidRPr="00F32DA7" w:rsidRDefault="00A920EE" w:rsidP="00A920EE">
      <w:pPr>
        <w:spacing w:line="240" w:lineRule="auto"/>
        <w:jc w:val="right"/>
        <w:rPr>
          <w:rFonts w:ascii="Times New Roman" w:eastAsia="Times New Roman" w:hAnsi="Times New Roman"/>
          <w:b/>
          <w:sz w:val="24"/>
          <w:szCs w:val="24"/>
          <w:lang w:val="uk-UA"/>
        </w:rPr>
      </w:pPr>
      <w:r w:rsidRPr="00F32DA7">
        <w:rPr>
          <w:rFonts w:ascii="Times New Roman" w:eastAsia="Times New Roman" w:hAnsi="Times New Roman"/>
          <w:b/>
          <w:color w:val="000000"/>
          <w:spacing w:val="7"/>
          <w:sz w:val="24"/>
          <w:szCs w:val="24"/>
          <w:lang w:val="uk-UA"/>
        </w:rPr>
        <w:t>ПРОЄКТ</w:t>
      </w:r>
      <w:r w:rsidR="00057A74">
        <w:rPr>
          <w:rFonts w:ascii="Times New Roman" w:eastAsia="Times New Roman" w:hAnsi="Times New Roman"/>
          <w:b/>
          <w:color w:val="000000"/>
          <w:spacing w:val="7"/>
          <w:sz w:val="24"/>
          <w:szCs w:val="24"/>
          <w:lang w:val="uk-UA"/>
        </w:rPr>
        <w:t xml:space="preserve"> </w:t>
      </w:r>
      <w:r w:rsidRPr="00F32DA7">
        <w:rPr>
          <w:rFonts w:ascii="Times New Roman" w:eastAsia="Times New Roman" w:hAnsi="Times New Roman"/>
          <w:b/>
          <w:color w:val="000000"/>
          <w:spacing w:val="7"/>
          <w:sz w:val="24"/>
          <w:szCs w:val="24"/>
          <w:lang w:val="uk-UA"/>
        </w:rPr>
        <w:t xml:space="preserve">№ </w:t>
      </w:r>
      <w:r w:rsidR="008E126A">
        <w:rPr>
          <w:rFonts w:ascii="Times New Roman" w:eastAsia="Times New Roman" w:hAnsi="Times New Roman"/>
          <w:b/>
          <w:color w:val="000000"/>
          <w:spacing w:val="7"/>
          <w:sz w:val="24"/>
          <w:szCs w:val="24"/>
          <w:lang w:val="uk-UA"/>
        </w:rPr>
        <w:t>2</w:t>
      </w:r>
      <w:r w:rsidR="00057A74">
        <w:rPr>
          <w:rFonts w:ascii="Times New Roman" w:eastAsia="Times New Roman" w:hAnsi="Times New Roman"/>
          <w:b/>
          <w:color w:val="000000"/>
          <w:spacing w:val="7"/>
          <w:sz w:val="24"/>
          <w:szCs w:val="24"/>
          <w:lang w:val="uk-UA"/>
        </w:rPr>
        <w:t>7</w:t>
      </w:r>
      <w:r w:rsidRPr="00F32DA7">
        <w:rPr>
          <w:rFonts w:ascii="Times New Roman" w:eastAsia="Times New Roman" w:hAnsi="Times New Roman"/>
          <w:b/>
          <w:color w:val="000000"/>
          <w:spacing w:val="7"/>
          <w:sz w:val="24"/>
          <w:szCs w:val="24"/>
          <w:lang w:val="uk-UA"/>
        </w:rPr>
        <w:t xml:space="preserve"> </w:t>
      </w:r>
    </w:p>
    <w:p w:rsidR="00A920EE" w:rsidRPr="00F32DA7" w:rsidRDefault="00A920EE" w:rsidP="00072A04">
      <w:pPr>
        <w:spacing w:line="240" w:lineRule="auto"/>
        <w:ind w:right="-1"/>
        <w:jc w:val="center"/>
        <w:rPr>
          <w:rFonts w:ascii="Times New Roman" w:eastAsia="Times New Roman" w:hAnsi="Times New Roman"/>
          <w:b/>
          <w:sz w:val="24"/>
          <w:szCs w:val="24"/>
          <w:lang w:val="uk-UA"/>
        </w:rPr>
      </w:pPr>
      <w:r w:rsidRPr="00F32DA7">
        <w:rPr>
          <w:rFonts w:ascii="Times New Roman" w:eastAsia="Times New Roman" w:hAnsi="Times New Roman"/>
          <w:b/>
          <w:sz w:val="24"/>
          <w:szCs w:val="24"/>
          <w:lang w:val="uk-UA"/>
        </w:rPr>
        <w:t>РІШЕННЯ</w:t>
      </w:r>
    </w:p>
    <w:p w:rsidR="00A920EE" w:rsidRPr="00F32DA7" w:rsidRDefault="00A920EE" w:rsidP="00A920EE">
      <w:pPr>
        <w:spacing w:line="240" w:lineRule="auto"/>
        <w:ind w:right="4535"/>
        <w:jc w:val="both"/>
        <w:rPr>
          <w:rFonts w:ascii="Times New Roman" w:eastAsia="Times New Roman" w:hAnsi="Times New Roman"/>
          <w:i/>
          <w:sz w:val="24"/>
          <w:szCs w:val="24"/>
          <w:lang w:val="uk-UA"/>
        </w:rPr>
      </w:pPr>
      <w:r w:rsidRPr="00F32DA7">
        <w:rPr>
          <w:rFonts w:ascii="Times New Roman" w:eastAsia="Times New Roman" w:hAnsi="Times New Roman"/>
          <w:i/>
          <w:sz w:val="24"/>
          <w:szCs w:val="24"/>
          <w:lang w:val="uk-UA"/>
        </w:rPr>
        <w:t>Про затвердження проєкту землеустрою щодо відведення земельної ділянки, цільове призначення якої змінюється Бравославській Лідії Андріївні</w:t>
      </w:r>
    </w:p>
    <w:p w:rsidR="00A920EE" w:rsidRPr="00F32DA7" w:rsidRDefault="00A920EE" w:rsidP="00A920EE">
      <w:pPr>
        <w:shd w:val="clear" w:color="auto" w:fill="FFFFFF"/>
        <w:spacing w:after="0" w:line="240" w:lineRule="auto"/>
        <w:jc w:val="both"/>
        <w:rPr>
          <w:rFonts w:ascii="Times New Roman" w:hAnsi="Times New Roman" w:cs="Times New Roman"/>
          <w:sz w:val="24"/>
          <w:szCs w:val="24"/>
          <w:lang w:val="uk-UA"/>
        </w:rPr>
      </w:pPr>
      <w:r w:rsidRPr="00F32DA7">
        <w:rPr>
          <w:rFonts w:ascii="Times New Roman" w:hAnsi="Times New Roman" w:cs="Times New Roman"/>
          <w:sz w:val="24"/>
          <w:szCs w:val="24"/>
          <w:lang w:val="uk-UA"/>
        </w:rPr>
        <w:t>Ржищівською міською радою Київської області п</w:t>
      </w:r>
      <w:r w:rsidR="00156038" w:rsidRPr="00F32DA7">
        <w:rPr>
          <w:rFonts w:ascii="Times New Roman" w:hAnsi="Times New Roman" w:cs="Times New Roman"/>
          <w:sz w:val="24"/>
          <w:szCs w:val="24"/>
          <w:lang w:val="uk-UA"/>
        </w:rPr>
        <w:t>ід час розгляду заяви</w:t>
      </w:r>
      <w:r w:rsidRPr="00F32DA7">
        <w:rPr>
          <w:rFonts w:ascii="Times New Roman" w:hAnsi="Times New Roman" w:cs="Times New Roman"/>
          <w:sz w:val="24"/>
          <w:szCs w:val="24"/>
          <w:lang w:val="uk-UA"/>
        </w:rPr>
        <w:t xml:space="preserve"> Бравославської Лідії Андріївни </w:t>
      </w:r>
      <w:r w:rsidR="003B79D7">
        <w:rPr>
          <w:rFonts w:ascii="Times New Roman" w:hAnsi="Times New Roman" w:cs="Times New Roman"/>
          <w:sz w:val="24"/>
          <w:szCs w:val="24"/>
          <w:lang w:val="uk-UA"/>
        </w:rPr>
        <w:t xml:space="preserve">, </w:t>
      </w:r>
      <w:r w:rsidR="003B79D7" w:rsidRPr="00C420B6">
        <w:rPr>
          <w:rFonts w:ascii="Times New Roman" w:hAnsi="Times New Roman" w:cs="Times New Roman"/>
          <w:b/>
          <w:sz w:val="24"/>
          <w:szCs w:val="24"/>
          <w:highlight w:val="black"/>
          <w:u w:val="single"/>
          <w:lang w:val="uk-UA"/>
        </w:rPr>
        <w:t>ХХХХХХХХХХ</w:t>
      </w:r>
      <w:r w:rsidRPr="00F32DA7">
        <w:rPr>
          <w:rFonts w:ascii="Times New Roman" w:hAnsi="Times New Roman" w:cs="Times New Roman"/>
          <w:sz w:val="24"/>
          <w:szCs w:val="24"/>
          <w:lang w:val="uk-UA"/>
        </w:rPr>
        <w:t>, встановлено.</w:t>
      </w:r>
    </w:p>
    <w:p w:rsidR="00A920EE" w:rsidRPr="00F32DA7" w:rsidRDefault="00980C55" w:rsidP="00A920EE">
      <w:pPr>
        <w:shd w:val="clear" w:color="auto" w:fill="FFFFFF"/>
        <w:spacing w:after="0" w:line="240" w:lineRule="auto"/>
        <w:ind w:firstLine="851"/>
        <w:jc w:val="both"/>
        <w:rPr>
          <w:rFonts w:ascii="Times New Roman" w:hAnsi="Times New Roman"/>
          <w:sz w:val="24"/>
          <w:szCs w:val="24"/>
          <w:lang w:val="uk-UA"/>
        </w:rPr>
      </w:pPr>
      <w:r w:rsidRPr="00F32DA7">
        <w:rPr>
          <w:rFonts w:ascii="Times New Roman" w:hAnsi="Times New Roman" w:cs="Times New Roman"/>
          <w:sz w:val="24"/>
          <w:szCs w:val="24"/>
          <w:lang w:val="uk-UA"/>
        </w:rPr>
        <w:t>24</w:t>
      </w:r>
      <w:r w:rsidR="00A920EE" w:rsidRPr="00F32DA7">
        <w:rPr>
          <w:rFonts w:ascii="Times New Roman" w:hAnsi="Times New Roman" w:cs="Times New Roman"/>
          <w:sz w:val="24"/>
          <w:szCs w:val="24"/>
          <w:lang w:val="uk-UA"/>
        </w:rPr>
        <w:t xml:space="preserve"> квітня 2025 року за вх.№02-03-01/</w:t>
      </w:r>
      <w:r w:rsidRPr="00F32DA7">
        <w:rPr>
          <w:rFonts w:ascii="Times New Roman" w:hAnsi="Times New Roman" w:cs="Times New Roman"/>
          <w:sz w:val="24"/>
          <w:szCs w:val="24"/>
          <w:lang w:val="uk-UA"/>
        </w:rPr>
        <w:t>Б.451</w:t>
      </w:r>
      <w:r w:rsidR="00A920EE" w:rsidRPr="00F32DA7">
        <w:rPr>
          <w:rFonts w:ascii="Times New Roman" w:hAnsi="Times New Roman" w:cs="Times New Roman"/>
          <w:sz w:val="24"/>
          <w:szCs w:val="24"/>
          <w:lang w:val="uk-UA"/>
        </w:rPr>
        <w:t>.2 до Виконавчого комітету Ржищівської міської ради Київської області надійшла за</w:t>
      </w:r>
      <w:r w:rsidRPr="00F32DA7">
        <w:rPr>
          <w:rFonts w:ascii="Times New Roman" w:hAnsi="Times New Roman" w:cs="Times New Roman"/>
          <w:sz w:val="24"/>
          <w:szCs w:val="24"/>
          <w:lang w:val="uk-UA"/>
        </w:rPr>
        <w:t>ява Бравославської Лідії Андріївни від 24</w:t>
      </w:r>
      <w:r w:rsidR="00A920EE" w:rsidRPr="00F32DA7">
        <w:rPr>
          <w:rFonts w:ascii="Times New Roman" w:hAnsi="Times New Roman" w:cs="Times New Roman"/>
          <w:sz w:val="24"/>
          <w:szCs w:val="24"/>
          <w:lang w:val="uk-UA"/>
        </w:rPr>
        <w:t xml:space="preserve">.04.2025 </w:t>
      </w:r>
      <w:r w:rsidRPr="00F32DA7">
        <w:rPr>
          <w:rFonts w:ascii="Times New Roman" w:hAnsi="Times New Roman" w:cs="Times New Roman"/>
          <w:sz w:val="24"/>
          <w:szCs w:val="24"/>
          <w:lang w:val="uk-UA"/>
        </w:rPr>
        <w:t>року про затвердження проєкту землеустрою щодо відведення земельної ділянки цільове призначення якої змінюється з «для ведення особистого селянського господарства» на «</w:t>
      </w:r>
      <w:r w:rsidR="00A920EE" w:rsidRPr="00F32DA7">
        <w:rPr>
          <w:rFonts w:ascii="Times New Roman" w:hAnsi="Times New Roman"/>
          <w:iCs/>
          <w:sz w:val="24"/>
          <w:szCs w:val="24"/>
          <w:lang w:val="uk-UA"/>
        </w:rPr>
        <w:t>для будівництва і обслуговування житлового</w:t>
      </w:r>
      <w:r w:rsidR="00A920EE" w:rsidRPr="00F32DA7">
        <w:rPr>
          <w:rFonts w:ascii="Times New Roman" w:hAnsi="Times New Roman"/>
          <w:sz w:val="24"/>
          <w:szCs w:val="24"/>
          <w:lang w:val="uk-UA"/>
        </w:rPr>
        <w:t xml:space="preserve"> будинку, господарських будівель і споруд (присадибна ділянка)</w:t>
      </w:r>
      <w:r w:rsidRPr="00F32DA7">
        <w:rPr>
          <w:rFonts w:ascii="Times New Roman" w:hAnsi="Times New Roman"/>
          <w:sz w:val="24"/>
          <w:szCs w:val="24"/>
          <w:lang w:val="uk-UA"/>
        </w:rPr>
        <w:t>»</w:t>
      </w:r>
      <w:r w:rsidR="00A920EE" w:rsidRPr="00F32DA7">
        <w:rPr>
          <w:rFonts w:ascii="Times New Roman" w:hAnsi="Times New Roman"/>
          <w:sz w:val="24"/>
          <w:szCs w:val="24"/>
          <w:lang w:val="uk-UA"/>
        </w:rPr>
        <w:t>.</w:t>
      </w:r>
    </w:p>
    <w:p w:rsidR="00A920EE" w:rsidRPr="00F32DA7" w:rsidRDefault="00A920EE" w:rsidP="00A920EE">
      <w:pPr>
        <w:shd w:val="clear" w:color="auto" w:fill="FFFFFF"/>
        <w:spacing w:after="0" w:line="240" w:lineRule="auto"/>
        <w:ind w:firstLine="851"/>
        <w:jc w:val="both"/>
        <w:rPr>
          <w:rFonts w:ascii="Times New Roman" w:hAnsi="Times New Roman"/>
          <w:sz w:val="24"/>
          <w:szCs w:val="24"/>
          <w:lang w:val="uk-UA"/>
        </w:rPr>
      </w:pPr>
      <w:r w:rsidRPr="00F32DA7">
        <w:rPr>
          <w:rFonts w:ascii="Times New Roman" w:hAnsi="Times New Roman" w:cs="Times New Roman"/>
          <w:sz w:val="24"/>
          <w:szCs w:val="24"/>
          <w:lang w:val="uk-UA"/>
        </w:rPr>
        <w:t xml:space="preserve">Під час розгляду зазначеної заяви  проведено детальне вивчення доданих до заяви </w:t>
      </w:r>
      <w:r w:rsidR="00036655" w:rsidRPr="00F32DA7">
        <w:rPr>
          <w:rFonts w:ascii="Times New Roman" w:hAnsi="Times New Roman" w:cs="Times New Roman"/>
          <w:sz w:val="24"/>
          <w:szCs w:val="24"/>
          <w:lang w:val="uk-UA"/>
        </w:rPr>
        <w:t xml:space="preserve">документів, а саме: </w:t>
      </w:r>
      <w:r w:rsidR="00B026CD" w:rsidRPr="00F32DA7">
        <w:rPr>
          <w:rFonts w:ascii="Times New Roman" w:hAnsi="Times New Roman" w:cs="Times New Roman"/>
          <w:sz w:val="24"/>
          <w:szCs w:val="24"/>
          <w:lang w:val="uk-UA"/>
        </w:rPr>
        <w:t>виготовлену фізичною особою-підприємцем Хоменко</w:t>
      </w:r>
      <w:r w:rsidR="009271A9" w:rsidRPr="00F32DA7">
        <w:rPr>
          <w:rFonts w:ascii="Times New Roman" w:hAnsi="Times New Roman" w:cs="Times New Roman"/>
          <w:sz w:val="24"/>
          <w:szCs w:val="24"/>
          <w:lang w:val="uk-UA"/>
        </w:rPr>
        <w:t>м</w:t>
      </w:r>
      <w:r w:rsidR="00B026CD" w:rsidRPr="00F32DA7">
        <w:rPr>
          <w:rFonts w:ascii="Times New Roman" w:hAnsi="Times New Roman" w:cs="Times New Roman"/>
          <w:sz w:val="24"/>
          <w:szCs w:val="24"/>
          <w:lang w:val="uk-UA"/>
        </w:rPr>
        <w:t xml:space="preserve"> Богдан</w:t>
      </w:r>
      <w:r w:rsidR="009271A9" w:rsidRPr="00F32DA7">
        <w:rPr>
          <w:rFonts w:ascii="Times New Roman" w:hAnsi="Times New Roman" w:cs="Times New Roman"/>
          <w:sz w:val="24"/>
          <w:szCs w:val="24"/>
          <w:lang w:val="uk-UA"/>
        </w:rPr>
        <w:t>ом Валерійовичем</w:t>
      </w:r>
      <w:r w:rsidR="00B026CD" w:rsidRPr="00F32DA7">
        <w:rPr>
          <w:rFonts w:ascii="Times New Roman" w:hAnsi="Times New Roman" w:cs="Times New Roman"/>
          <w:sz w:val="24"/>
          <w:szCs w:val="24"/>
          <w:lang w:val="uk-UA"/>
        </w:rPr>
        <w:t xml:space="preserve"> </w:t>
      </w:r>
      <w:r w:rsidR="00980C55" w:rsidRPr="00F32DA7">
        <w:rPr>
          <w:rFonts w:ascii="Times New Roman" w:hAnsi="Times New Roman" w:cs="Times New Roman"/>
          <w:sz w:val="24"/>
          <w:szCs w:val="24"/>
          <w:lang w:val="uk-UA"/>
        </w:rPr>
        <w:t>копію проєкту землеустрою щодо відведення земельної ділянки цільове призначення якої змінюється з «для ведення особистого селянського господарства» на «</w:t>
      </w:r>
      <w:r w:rsidR="00980C55" w:rsidRPr="00F32DA7">
        <w:rPr>
          <w:rFonts w:ascii="Times New Roman" w:hAnsi="Times New Roman"/>
          <w:iCs/>
          <w:sz w:val="24"/>
          <w:szCs w:val="24"/>
          <w:lang w:val="uk-UA"/>
        </w:rPr>
        <w:t>для будівництва і обслуговування житлового</w:t>
      </w:r>
      <w:r w:rsidR="00980C55" w:rsidRPr="00F32DA7">
        <w:rPr>
          <w:rFonts w:ascii="Times New Roman" w:hAnsi="Times New Roman"/>
          <w:sz w:val="24"/>
          <w:szCs w:val="24"/>
          <w:lang w:val="uk-UA"/>
        </w:rPr>
        <w:t xml:space="preserve"> будинку, господарських будівель і споруд (присадибна ділянка)»</w:t>
      </w:r>
      <w:r w:rsidRPr="00F32DA7">
        <w:rPr>
          <w:rFonts w:ascii="Times New Roman" w:hAnsi="Times New Roman"/>
          <w:sz w:val="24"/>
          <w:szCs w:val="24"/>
          <w:lang w:val="uk-UA"/>
        </w:rPr>
        <w:t>, що розташова</w:t>
      </w:r>
      <w:r w:rsidR="00980C55" w:rsidRPr="00F32DA7">
        <w:rPr>
          <w:rFonts w:ascii="Times New Roman" w:hAnsi="Times New Roman"/>
          <w:sz w:val="24"/>
          <w:szCs w:val="24"/>
          <w:lang w:val="uk-UA"/>
        </w:rPr>
        <w:t>на по вулиці Михайла Грушевського</w:t>
      </w:r>
      <w:r w:rsidR="00036655" w:rsidRPr="00F32DA7">
        <w:rPr>
          <w:rFonts w:ascii="Times New Roman" w:hAnsi="Times New Roman"/>
          <w:sz w:val="24"/>
          <w:szCs w:val="24"/>
          <w:lang w:val="uk-UA"/>
        </w:rPr>
        <w:t xml:space="preserve">, будинок 78 в місті Ржищів </w:t>
      </w:r>
      <w:r w:rsidR="009271A9" w:rsidRPr="00F32DA7">
        <w:rPr>
          <w:rFonts w:ascii="Times New Roman" w:hAnsi="Times New Roman"/>
          <w:sz w:val="24"/>
          <w:szCs w:val="24"/>
          <w:lang w:val="uk-UA"/>
        </w:rPr>
        <w:t xml:space="preserve">Обухівського району </w:t>
      </w:r>
      <w:r w:rsidR="00036655" w:rsidRPr="00F32DA7">
        <w:rPr>
          <w:rFonts w:ascii="Times New Roman" w:hAnsi="Times New Roman"/>
          <w:sz w:val="24"/>
          <w:szCs w:val="24"/>
          <w:lang w:val="uk-UA"/>
        </w:rPr>
        <w:t>Київської області</w:t>
      </w:r>
      <w:r w:rsidRPr="00F32DA7">
        <w:rPr>
          <w:rFonts w:ascii="Times New Roman" w:hAnsi="Times New Roman"/>
          <w:sz w:val="24"/>
          <w:szCs w:val="24"/>
          <w:lang w:val="uk-UA"/>
        </w:rPr>
        <w:t>.</w:t>
      </w:r>
    </w:p>
    <w:p w:rsidR="00A920EE" w:rsidRPr="00F32DA7" w:rsidRDefault="00A920EE" w:rsidP="00A920EE">
      <w:pPr>
        <w:shd w:val="clear" w:color="auto" w:fill="FFFFFF"/>
        <w:spacing w:after="0" w:line="240" w:lineRule="auto"/>
        <w:ind w:firstLine="851"/>
        <w:jc w:val="both"/>
        <w:rPr>
          <w:rFonts w:ascii="Times New Roman" w:eastAsia="Times New Roman" w:hAnsi="Times New Roman" w:cs="Times New Roman"/>
          <w:sz w:val="24"/>
          <w:szCs w:val="24"/>
          <w:lang w:val="uk-UA"/>
        </w:rPr>
      </w:pPr>
      <w:r w:rsidRPr="00F32DA7">
        <w:rPr>
          <w:rFonts w:ascii="Times New Roman" w:hAnsi="Times New Roman"/>
          <w:sz w:val="24"/>
          <w:szCs w:val="24"/>
          <w:lang w:val="uk-UA"/>
        </w:rPr>
        <w:t xml:space="preserve">За результатами розгляду встановлено, що подана заява з доданими до неї документами відповідають вимогам </w:t>
      </w:r>
      <w:r w:rsidR="000E4CA4" w:rsidRPr="00F32DA7">
        <w:rPr>
          <w:rFonts w:ascii="Times New Roman" w:hAnsi="Times New Roman"/>
          <w:sz w:val="24"/>
          <w:szCs w:val="24"/>
          <w:lang w:val="uk-UA"/>
        </w:rPr>
        <w:t>статей</w:t>
      </w:r>
      <w:r w:rsidR="009271A9" w:rsidRPr="00F32DA7">
        <w:rPr>
          <w:rFonts w:ascii="Times New Roman" w:hAnsi="Times New Roman"/>
          <w:sz w:val="24"/>
          <w:szCs w:val="24"/>
          <w:lang w:val="uk-UA"/>
        </w:rPr>
        <w:t xml:space="preserve"> 20</w:t>
      </w:r>
      <w:r w:rsidR="000E4CA4" w:rsidRPr="00F32DA7">
        <w:rPr>
          <w:rFonts w:ascii="Times New Roman" w:hAnsi="Times New Roman"/>
          <w:sz w:val="24"/>
          <w:szCs w:val="24"/>
          <w:lang w:val="uk-UA"/>
        </w:rPr>
        <w:t>, 186</w:t>
      </w:r>
      <w:r w:rsidR="009271A9" w:rsidRPr="00F32DA7">
        <w:rPr>
          <w:rFonts w:ascii="Times New Roman" w:hAnsi="Times New Roman"/>
          <w:sz w:val="24"/>
          <w:szCs w:val="24"/>
          <w:lang w:val="uk-UA"/>
        </w:rPr>
        <w:t xml:space="preserve"> </w:t>
      </w:r>
      <w:r w:rsidRPr="00F32DA7">
        <w:rPr>
          <w:rFonts w:ascii="Times New Roman" w:hAnsi="Times New Roman"/>
          <w:sz w:val="24"/>
          <w:szCs w:val="24"/>
          <w:lang w:val="uk-UA"/>
        </w:rPr>
        <w:t xml:space="preserve">Земельного кодексу України. </w:t>
      </w:r>
      <w:r w:rsidRPr="00F32DA7">
        <w:rPr>
          <w:rFonts w:ascii="Times New Roman" w:hAnsi="Times New Roman" w:cs="Times New Roman"/>
          <w:sz w:val="24"/>
          <w:szCs w:val="24"/>
          <w:lang w:val="uk-UA"/>
        </w:rPr>
        <w:t xml:space="preserve">Враховуючи вищевикладене, керуючись </w:t>
      </w:r>
      <w:r w:rsidRPr="00F32DA7">
        <w:rPr>
          <w:rFonts w:ascii="Times New Roman" w:hAnsi="Times New Roman"/>
          <w:iCs/>
          <w:sz w:val="24"/>
          <w:szCs w:val="24"/>
          <w:lang w:val="uk-UA"/>
        </w:rPr>
        <w:t>Законом України «Про адміністративну процедуру»,</w:t>
      </w:r>
      <w:r w:rsidRPr="00F32DA7">
        <w:rPr>
          <w:rFonts w:ascii="Times New Roman" w:hAnsi="Times New Roman" w:cs="Times New Roman"/>
          <w:sz w:val="24"/>
          <w:szCs w:val="24"/>
          <w:lang w:val="uk-UA"/>
        </w:rPr>
        <w:t xml:space="preserve"> статтями 12, </w:t>
      </w:r>
      <w:r w:rsidR="009271A9" w:rsidRPr="00F32DA7">
        <w:rPr>
          <w:rFonts w:ascii="Times New Roman" w:hAnsi="Times New Roman" w:cs="Times New Roman"/>
          <w:sz w:val="24"/>
          <w:szCs w:val="24"/>
          <w:lang w:val="uk-UA"/>
        </w:rPr>
        <w:t xml:space="preserve">20, </w:t>
      </w:r>
      <w:r w:rsidRPr="00F32DA7">
        <w:rPr>
          <w:rFonts w:ascii="Times New Roman" w:hAnsi="Times New Roman" w:cs="Times New Roman"/>
          <w:sz w:val="24"/>
          <w:szCs w:val="24"/>
          <w:lang w:val="uk-UA"/>
        </w:rPr>
        <w:t xml:space="preserve">40, 81, </w:t>
      </w:r>
      <w:r w:rsidR="009271A9" w:rsidRPr="00F32DA7">
        <w:rPr>
          <w:rFonts w:ascii="Times New Roman" w:hAnsi="Times New Roman" w:cs="Times New Roman"/>
          <w:sz w:val="24"/>
          <w:szCs w:val="24"/>
          <w:lang w:val="uk-UA"/>
        </w:rPr>
        <w:t xml:space="preserve">122, </w:t>
      </w:r>
      <w:r w:rsidRPr="00F32DA7">
        <w:rPr>
          <w:rFonts w:ascii="Times New Roman" w:hAnsi="Times New Roman" w:cs="Times New Roman"/>
          <w:sz w:val="24"/>
          <w:szCs w:val="24"/>
          <w:lang w:val="uk-UA"/>
        </w:rPr>
        <w:t>126</w:t>
      </w:r>
      <w:r w:rsidR="009271A9" w:rsidRPr="00F32DA7">
        <w:rPr>
          <w:rFonts w:ascii="Times New Roman" w:hAnsi="Times New Roman" w:cs="Times New Roman"/>
          <w:sz w:val="24"/>
          <w:szCs w:val="24"/>
          <w:lang w:val="uk-UA"/>
        </w:rPr>
        <w:t>, 186</w:t>
      </w:r>
      <w:r w:rsidRPr="00F32DA7">
        <w:rPr>
          <w:rFonts w:ascii="Times New Roman" w:hAnsi="Times New Roman" w:cs="Times New Roman"/>
          <w:sz w:val="24"/>
          <w:szCs w:val="24"/>
          <w:lang w:val="uk-UA"/>
        </w:rPr>
        <w:t xml:space="preserve"> Земельного кодексу України, пунктом 34 частини 1 статті 26 Закону України "Про місцеве самоврядування в Україні"</w:t>
      </w:r>
      <w:r w:rsidRPr="00F32DA7">
        <w:rPr>
          <w:rFonts w:ascii="Times New Roman" w:hAnsi="Times New Roman" w:cs="Times New Roman"/>
          <w:bCs/>
          <w:sz w:val="24"/>
          <w:szCs w:val="24"/>
          <w:shd w:val="clear" w:color="auto" w:fill="FFFFFF"/>
          <w:lang w:val="uk-UA"/>
        </w:rPr>
        <w:t xml:space="preserve">, </w:t>
      </w:r>
      <w:r w:rsidRPr="00F32DA7">
        <w:rPr>
          <w:rFonts w:ascii="Times New Roman" w:hAnsi="Times New Roman" w:cs="Times New Roman"/>
          <w:sz w:val="24"/>
          <w:szCs w:val="24"/>
          <w:lang w:val="uk-UA"/>
        </w:rPr>
        <w:t>Ржищівська міська рада Київської області ВИРІШИЛА:</w:t>
      </w:r>
    </w:p>
    <w:p w:rsidR="00A920EE" w:rsidRPr="00F32DA7" w:rsidRDefault="00A920EE" w:rsidP="00C90E53">
      <w:pPr>
        <w:widowControl w:val="0"/>
        <w:numPr>
          <w:ilvl w:val="0"/>
          <w:numId w:val="21"/>
        </w:numPr>
        <w:spacing w:after="0" w:line="240" w:lineRule="auto"/>
        <w:ind w:right="-1"/>
        <w:jc w:val="both"/>
        <w:rPr>
          <w:rFonts w:ascii="Times New Roman" w:eastAsia="Times New Roman" w:hAnsi="Times New Roman"/>
          <w:sz w:val="24"/>
          <w:szCs w:val="24"/>
          <w:lang w:val="uk-UA"/>
        </w:rPr>
      </w:pPr>
      <w:r w:rsidRPr="00F32DA7">
        <w:rPr>
          <w:rFonts w:ascii="Times New Roman" w:eastAsia="Times New Roman" w:hAnsi="Times New Roman"/>
          <w:color w:val="000000"/>
          <w:spacing w:val="7"/>
          <w:sz w:val="24"/>
          <w:szCs w:val="24"/>
          <w:lang w:val="uk-UA"/>
        </w:rPr>
        <w:t xml:space="preserve">Затвердити </w:t>
      </w:r>
      <w:r w:rsidRPr="00F32DA7">
        <w:rPr>
          <w:rFonts w:ascii="Times New Roman" w:eastAsia="Times New Roman" w:hAnsi="Times New Roman"/>
          <w:sz w:val="24"/>
          <w:szCs w:val="24"/>
          <w:lang w:val="uk-UA"/>
        </w:rPr>
        <w:t xml:space="preserve">проєкт землеустрою </w:t>
      </w:r>
      <w:r w:rsidRPr="00F32DA7">
        <w:rPr>
          <w:rFonts w:ascii="Times New Roman" w:eastAsia="Times New Roman" w:hAnsi="Times New Roman"/>
          <w:iCs/>
          <w:sz w:val="24"/>
          <w:szCs w:val="24"/>
          <w:lang w:val="uk-UA"/>
        </w:rPr>
        <w:t xml:space="preserve">щодо відведення земельної ділянки, цільове призначення якої змінюється з «для ведення особистого селянського господарства» на «для </w:t>
      </w:r>
      <w:r w:rsidRPr="00F32DA7">
        <w:rPr>
          <w:rFonts w:ascii="Times New Roman" w:hAnsi="Times New Roman"/>
          <w:sz w:val="24"/>
          <w:szCs w:val="24"/>
          <w:lang w:val="uk-UA"/>
        </w:rPr>
        <w:t>будівництва і обслуговування житлового будинку, господарських будівель та споруд (присадибна ділянка)</w:t>
      </w:r>
      <w:r w:rsidRPr="00F32DA7">
        <w:rPr>
          <w:rFonts w:ascii="Times New Roman" w:eastAsia="Times New Roman" w:hAnsi="Times New Roman"/>
          <w:iCs/>
          <w:sz w:val="24"/>
          <w:szCs w:val="24"/>
          <w:lang w:val="uk-UA"/>
        </w:rPr>
        <w:t xml:space="preserve">» </w:t>
      </w:r>
      <w:r w:rsidR="00036655" w:rsidRPr="00F32DA7">
        <w:rPr>
          <w:rFonts w:ascii="Times New Roman" w:eastAsia="Times New Roman" w:hAnsi="Times New Roman"/>
          <w:iCs/>
          <w:sz w:val="24"/>
          <w:szCs w:val="24"/>
          <w:lang w:val="uk-UA"/>
        </w:rPr>
        <w:t>Бравославській Лідії Андріївні</w:t>
      </w:r>
      <w:r w:rsidRPr="00F32DA7">
        <w:rPr>
          <w:rFonts w:ascii="Times New Roman" w:eastAsia="Times New Roman" w:hAnsi="Times New Roman"/>
          <w:iCs/>
          <w:sz w:val="24"/>
          <w:szCs w:val="24"/>
          <w:lang w:val="uk-UA"/>
        </w:rPr>
        <w:t xml:space="preserve"> за адресою: вулиця </w:t>
      </w:r>
      <w:r w:rsidR="00036655" w:rsidRPr="00F32DA7">
        <w:rPr>
          <w:rFonts w:ascii="Times New Roman" w:eastAsia="Times New Roman" w:hAnsi="Times New Roman"/>
          <w:iCs/>
          <w:sz w:val="24"/>
          <w:szCs w:val="24"/>
          <w:lang w:val="uk-UA"/>
        </w:rPr>
        <w:t>Михайла Грушевського</w:t>
      </w:r>
      <w:r w:rsidR="00F159BE" w:rsidRPr="00F32DA7">
        <w:rPr>
          <w:rFonts w:ascii="Times New Roman" w:eastAsia="Times New Roman" w:hAnsi="Times New Roman"/>
          <w:iCs/>
          <w:sz w:val="24"/>
          <w:szCs w:val="24"/>
          <w:lang w:val="uk-UA"/>
        </w:rPr>
        <w:t>,</w:t>
      </w:r>
      <w:r w:rsidR="00317E0F" w:rsidRPr="00F32DA7">
        <w:rPr>
          <w:rFonts w:ascii="Times New Roman" w:eastAsia="Times New Roman" w:hAnsi="Times New Roman"/>
          <w:iCs/>
          <w:sz w:val="24"/>
          <w:szCs w:val="24"/>
          <w:lang w:val="uk-UA"/>
        </w:rPr>
        <w:t>78,</w:t>
      </w:r>
      <w:r w:rsidRPr="00F32DA7">
        <w:rPr>
          <w:rFonts w:ascii="Times New Roman" w:eastAsia="Times New Roman" w:hAnsi="Times New Roman"/>
          <w:iCs/>
          <w:sz w:val="24"/>
          <w:szCs w:val="24"/>
          <w:lang w:val="uk-UA"/>
        </w:rPr>
        <w:t xml:space="preserve"> місто Ржищів</w:t>
      </w:r>
      <w:r w:rsidR="009271A9" w:rsidRPr="00F32DA7">
        <w:rPr>
          <w:rFonts w:ascii="Times New Roman" w:eastAsia="Times New Roman" w:hAnsi="Times New Roman"/>
          <w:iCs/>
          <w:sz w:val="24"/>
          <w:szCs w:val="24"/>
          <w:lang w:val="uk-UA"/>
        </w:rPr>
        <w:t xml:space="preserve"> Обухівського району</w:t>
      </w:r>
      <w:r w:rsidRPr="00F32DA7">
        <w:rPr>
          <w:rFonts w:ascii="Times New Roman" w:eastAsia="Times New Roman" w:hAnsi="Times New Roman"/>
          <w:iCs/>
          <w:sz w:val="24"/>
          <w:szCs w:val="24"/>
          <w:lang w:val="uk-UA"/>
        </w:rPr>
        <w:t xml:space="preserve"> Київської області.</w:t>
      </w:r>
    </w:p>
    <w:p w:rsidR="00A920EE" w:rsidRPr="00F32DA7" w:rsidRDefault="00036655" w:rsidP="00C90E53">
      <w:pPr>
        <w:widowControl w:val="0"/>
        <w:numPr>
          <w:ilvl w:val="0"/>
          <w:numId w:val="21"/>
        </w:numPr>
        <w:spacing w:after="0" w:line="240" w:lineRule="auto"/>
        <w:jc w:val="both"/>
        <w:rPr>
          <w:rFonts w:ascii="Times New Roman" w:eastAsia="Times New Roman" w:hAnsi="Times New Roman"/>
          <w:color w:val="000000"/>
          <w:spacing w:val="7"/>
          <w:sz w:val="24"/>
          <w:szCs w:val="24"/>
        </w:rPr>
      </w:pPr>
      <w:r w:rsidRPr="00F32DA7">
        <w:rPr>
          <w:rFonts w:ascii="Times New Roman" w:eastAsia="Times New Roman" w:hAnsi="Times New Roman"/>
          <w:sz w:val="24"/>
          <w:szCs w:val="24"/>
          <w:lang w:eastAsia="uk-UA"/>
        </w:rPr>
        <w:t>Змінит</w:t>
      </w:r>
      <w:r w:rsidRPr="00F32DA7">
        <w:rPr>
          <w:rFonts w:ascii="Times New Roman" w:eastAsia="Times New Roman" w:hAnsi="Times New Roman"/>
          <w:sz w:val="24"/>
          <w:szCs w:val="24"/>
          <w:lang w:val="uk-UA" w:eastAsia="uk-UA"/>
        </w:rPr>
        <w:t>и</w:t>
      </w:r>
      <w:r w:rsidR="00A920EE" w:rsidRPr="00F32DA7">
        <w:rPr>
          <w:rFonts w:ascii="Times New Roman" w:eastAsia="Times New Roman" w:hAnsi="Times New Roman"/>
          <w:iCs/>
          <w:sz w:val="24"/>
          <w:szCs w:val="24"/>
        </w:rPr>
        <w:t xml:space="preserve"> </w:t>
      </w:r>
      <w:r w:rsidR="00A920EE" w:rsidRPr="00F32DA7">
        <w:rPr>
          <w:rFonts w:ascii="Times New Roman" w:eastAsia="Times New Roman" w:hAnsi="Times New Roman"/>
          <w:sz w:val="24"/>
          <w:szCs w:val="24"/>
          <w:lang w:eastAsia="uk-UA"/>
        </w:rPr>
        <w:t>цільове призначення</w:t>
      </w:r>
      <w:r w:rsidR="00A920EE" w:rsidRPr="00F32DA7">
        <w:rPr>
          <w:rFonts w:ascii="Times New Roman" w:eastAsia="Times New Roman" w:hAnsi="Times New Roman"/>
          <w:sz w:val="24"/>
          <w:szCs w:val="24"/>
        </w:rPr>
        <w:t xml:space="preserve"> земельної ділянки площею </w:t>
      </w:r>
      <w:r w:rsidR="00A920EE" w:rsidRPr="00F32DA7">
        <w:rPr>
          <w:rFonts w:ascii="Times New Roman" w:eastAsia="Times New Roman" w:hAnsi="Times New Roman"/>
          <w:color w:val="000000"/>
          <w:spacing w:val="7"/>
          <w:sz w:val="24"/>
          <w:szCs w:val="24"/>
        </w:rPr>
        <w:t>0,</w:t>
      </w:r>
      <w:r w:rsidRPr="00F32DA7">
        <w:rPr>
          <w:rFonts w:ascii="Times New Roman" w:eastAsia="Times New Roman" w:hAnsi="Times New Roman"/>
          <w:color w:val="000000"/>
          <w:spacing w:val="7"/>
          <w:sz w:val="24"/>
          <w:szCs w:val="24"/>
          <w:lang w:val="uk-UA"/>
        </w:rPr>
        <w:t>1134</w:t>
      </w:r>
      <w:r w:rsidR="00A920EE" w:rsidRPr="00F32DA7">
        <w:rPr>
          <w:rFonts w:ascii="Times New Roman" w:eastAsia="Times New Roman" w:hAnsi="Times New Roman"/>
          <w:color w:val="000000"/>
          <w:spacing w:val="7"/>
          <w:sz w:val="24"/>
          <w:szCs w:val="24"/>
        </w:rPr>
        <w:t xml:space="preserve"> </w:t>
      </w:r>
      <w:r w:rsidR="00A920EE" w:rsidRPr="00F32DA7">
        <w:rPr>
          <w:rFonts w:ascii="Times New Roman" w:eastAsia="Times New Roman" w:hAnsi="Times New Roman"/>
          <w:sz w:val="24"/>
          <w:szCs w:val="24"/>
        </w:rPr>
        <w:t xml:space="preserve">га, </w:t>
      </w:r>
      <w:r w:rsidR="00A920EE" w:rsidRPr="00F32DA7">
        <w:rPr>
          <w:rFonts w:ascii="Times New Roman" w:eastAsia="Times New Roman" w:hAnsi="Times New Roman"/>
          <w:color w:val="000000"/>
          <w:spacing w:val="7"/>
          <w:sz w:val="24"/>
          <w:szCs w:val="24"/>
        </w:rPr>
        <w:t>кадастровий номер – 32</w:t>
      </w:r>
      <w:r w:rsidR="00A920EE" w:rsidRPr="00F32DA7">
        <w:rPr>
          <w:rFonts w:ascii="Times New Roman" w:eastAsia="Times New Roman" w:hAnsi="Times New Roman"/>
          <w:color w:val="000000"/>
          <w:spacing w:val="7"/>
          <w:sz w:val="24"/>
          <w:szCs w:val="24"/>
          <w:lang w:val="uk-UA"/>
        </w:rPr>
        <w:t>11300000</w:t>
      </w:r>
      <w:r w:rsidR="00A920EE" w:rsidRPr="00F32DA7">
        <w:rPr>
          <w:rFonts w:ascii="Times New Roman" w:eastAsia="Times New Roman" w:hAnsi="Times New Roman"/>
          <w:color w:val="000000"/>
          <w:spacing w:val="7"/>
          <w:sz w:val="24"/>
          <w:szCs w:val="24"/>
        </w:rPr>
        <w:t>:</w:t>
      </w:r>
      <w:r w:rsidR="00A920EE" w:rsidRPr="00F32DA7">
        <w:rPr>
          <w:rFonts w:ascii="Times New Roman" w:eastAsia="Times New Roman" w:hAnsi="Times New Roman"/>
          <w:color w:val="000000"/>
          <w:spacing w:val="7"/>
          <w:sz w:val="24"/>
          <w:szCs w:val="24"/>
          <w:lang w:val="uk-UA"/>
        </w:rPr>
        <w:t>69</w:t>
      </w:r>
      <w:r w:rsidR="00A920EE" w:rsidRPr="00F32DA7">
        <w:rPr>
          <w:rFonts w:ascii="Times New Roman" w:eastAsia="Times New Roman" w:hAnsi="Times New Roman"/>
          <w:color w:val="000000"/>
          <w:spacing w:val="7"/>
          <w:sz w:val="24"/>
          <w:szCs w:val="24"/>
        </w:rPr>
        <w:t>:</w:t>
      </w:r>
      <w:r w:rsidRPr="00F32DA7">
        <w:rPr>
          <w:rFonts w:ascii="Times New Roman" w:eastAsia="Times New Roman" w:hAnsi="Times New Roman"/>
          <w:color w:val="000000"/>
          <w:spacing w:val="7"/>
          <w:sz w:val="24"/>
          <w:szCs w:val="24"/>
          <w:lang w:val="uk-UA"/>
        </w:rPr>
        <w:t>029</w:t>
      </w:r>
      <w:r w:rsidR="00A920EE" w:rsidRPr="00F32DA7">
        <w:rPr>
          <w:rFonts w:ascii="Times New Roman" w:eastAsia="Times New Roman" w:hAnsi="Times New Roman"/>
          <w:color w:val="000000"/>
          <w:spacing w:val="7"/>
          <w:sz w:val="24"/>
          <w:szCs w:val="24"/>
        </w:rPr>
        <w:t>:0</w:t>
      </w:r>
      <w:r w:rsidRPr="00F32DA7">
        <w:rPr>
          <w:rFonts w:ascii="Times New Roman" w:eastAsia="Times New Roman" w:hAnsi="Times New Roman"/>
          <w:color w:val="000000"/>
          <w:spacing w:val="7"/>
          <w:sz w:val="24"/>
          <w:szCs w:val="24"/>
          <w:lang w:val="uk-UA"/>
        </w:rPr>
        <w:t>243</w:t>
      </w:r>
      <w:r w:rsidR="00A920EE" w:rsidRPr="00F32DA7">
        <w:rPr>
          <w:rFonts w:ascii="Times New Roman" w:eastAsia="Times New Roman" w:hAnsi="Times New Roman"/>
          <w:color w:val="000000"/>
          <w:spacing w:val="7"/>
          <w:sz w:val="24"/>
          <w:szCs w:val="24"/>
        </w:rPr>
        <w:t xml:space="preserve"> </w:t>
      </w:r>
      <w:r w:rsidR="00A920EE" w:rsidRPr="00F32DA7">
        <w:rPr>
          <w:rFonts w:ascii="Times New Roman" w:eastAsia="Times New Roman" w:hAnsi="Times New Roman"/>
          <w:sz w:val="24"/>
          <w:szCs w:val="24"/>
        </w:rPr>
        <w:t>з «для ведення особистого селянського господарства» на</w:t>
      </w:r>
      <w:r w:rsidR="00A920EE" w:rsidRPr="00F32DA7">
        <w:rPr>
          <w:rFonts w:ascii="Times New Roman" w:eastAsia="Times New Roman" w:hAnsi="Times New Roman"/>
          <w:color w:val="000000"/>
          <w:spacing w:val="7"/>
          <w:sz w:val="24"/>
          <w:szCs w:val="24"/>
        </w:rPr>
        <w:t xml:space="preserve"> «</w:t>
      </w:r>
      <w:r w:rsidR="00A920EE" w:rsidRPr="00F32DA7">
        <w:rPr>
          <w:rFonts w:ascii="Times New Roman" w:eastAsia="Times New Roman" w:hAnsi="Times New Roman"/>
          <w:sz w:val="24"/>
          <w:szCs w:val="24"/>
        </w:rPr>
        <w:t xml:space="preserve">для </w:t>
      </w:r>
      <w:r w:rsidR="00A920EE" w:rsidRPr="00F32DA7">
        <w:rPr>
          <w:rFonts w:ascii="Times New Roman" w:hAnsi="Times New Roman"/>
          <w:sz w:val="24"/>
          <w:szCs w:val="24"/>
          <w:lang w:val="uk-UA"/>
        </w:rPr>
        <w:t>будівництва і обслуговування житлового будинку, господарських будівель та споруд (присадибна ділянка)</w:t>
      </w:r>
      <w:r w:rsidR="00A920EE" w:rsidRPr="00F32DA7">
        <w:rPr>
          <w:rFonts w:ascii="Times New Roman" w:eastAsia="Times New Roman" w:hAnsi="Times New Roman"/>
          <w:sz w:val="24"/>
          <w:szCs w:val="24"/>
        </w:rPr>
        <w:t xml:space="preserve">» по вулиці </w:t>
      </w:r>
      <w:r w:rsidRPr="00F32DA7">
        <w:rPr>
          <w:rFonts w:ascii="Times New Roman" w:eastAsia="Times New Roman" w:hAnsi="Times New Roman"/>
          <w:sz w:val="24"/>
          <w:szCs w:val="24"/>
          <w:lang w:val="uk-UA"/>
        </w:rPr>
        <w:t>Михайла Гру</w:t>
      </w:r>
      <w:r w:rsidR="00F159BE" w:rsidRPr="00F32DA7">
        <w:rPr>
          <w:rFonts w:ascii="Times New Roman" w:eastAsia="Times New Roman" w:hAnsi="Times New Roman"/>
          <w:sz w:val="24"/>
          <w:szCs w:val="24"/>
          <w:lang w:val="uk-UA"/>
        </w:rPr>
        <w:t>шевського</w:t>
      </w:r>
      <w:r w:rsidR="00317E0F" w:rsidRPr="00F32DA7">
        <w:rPr>
          <w:rFonts w:ascii="Times New Roman" w:eastAsia="Times New Roman" w:hAnsi="Times New Roman"/>
          <w:sz w:val="24"/>
          <w:szCs w:val="24"/>
          <w:lang w:val="uk-UA"/>
        </w:rPr>
        <w:t>,78</w:t>
      </w:r>
      <w:r w:rsidR="00A920EE" w:rsidRPr="00F32DA7">
        <w:rPr>
          <w:rFonts w:ascii="Times New Roman" w:eastAsia="Times New Roman" w:hAnsi="Times New Roman"/>
          <w:sz w:val="24"/>
          <w:szCs w:val="24"/>
        </w:rPr>
        <w:t xml:space="preserve"> в </w:t>
      </w:r>
      <w:r w:rsidR="00A920EE" w:rsidRPr="00F32DA7">
        <w:rPr>
          <w:rFonts w:ascii="Times New Roman" w:eastAsia="Times New Roman" w:hAnsi="Times New Roman"/>
          <w:sz w:val="24"/>
          <w:szCs w:val="24"/>
          <w:lang w:val="uk-UA"/>
        </w:rPr>
        <w:t>місті Ржищів</w:t>
      </w:r>
      <w:r w:rsidR="009271A9" w:rsidRPr="00F32DA7">
        <w:rPr>
          <w:rFonts w:ascii="Times New Roman" w:eastAsia="Times New Roman" w:hAnsi="Times New Roman"/>
          <w:color w:val="000000"/>
          <w:spacing w:val="7"/>
          <w:sz w:val="24"/>
          <w:szCs w:val="24"/>
        </w:rPr>
        <w:t xml:space="preserve"> Обухівського району</w:t>
      </w:r>
      <w:r w:rsidR="00A920EE" w:rsidRPr="00F32DA7">
        <w:rPr>
          <w:rFonts w:ascii="Times New Roman" w:eastAsia="Times New Roman" w:hAnsi="Times New Roman"/>
          <w:sz w:val="24"/>
          <w:szCs w:val="24"/>
        </w:rPr>
        <w:t xml:space="preserve"> Київської області.</w:t>
      </w:r>
    </w:p>
    <w:p w:rsidR="009271A9" w:rsidRPr="00F32DA7" w:rsidRDefault="009271A9" w:rsidP="00C90E53">
      <w:pPr>
        <w:pStyle w:val="a4"/>
        <w:numPr>
          <w:ilvl w:val="0"/>
          <w:numId w:val="21"/>
        </w:numPr>
        <w:jc w:val="both"/>
        <w:rPr>
          <w:rFonts w:ascii="Times New Roman" w:hAnsi="Times New Roman"/>
          <w:sz w:val="24"/>
          <w:szCs w:val="24"/>
          <w:lang w:val="uk-UA"/>
        </w:rPr>
      </w:pPr>
      <w:r w:rsidRPr="00F32DA7">
        <w:rPr>
          <w:rFonts w:ascii="Times New Roman" w:hAnsi="Times New Roman"/>
          <w:sz w:val="24"/>
          <w:szCs w:val="24"/>
          <w:lang w:val="uk-UA"/>
        </w:rPr>
        <w:t>Рішення набирає чинності з моменту його прийняття.</w:t>
      </w:r>
    </w:p>
    <w:p w:rsidR="009271A9" w:rsidRPr="00F32DA7" w:rsidRDefault="009271A9" w:rsidP="00C90E53">
      <w:pPr>
        <w:pStyle w:val="a4"/>
        <w:numPr>
          <w:ilvl w:val="0"/>
          <w:numId w:val="21"/>
        </w:numPr>
        <w:jc w:val="both"/>
        <w:rPr>
          <w:rFonts w:ascii="Times New Roman" w:hAnsi="Times New Roman"/>
          <w:sz w:val="24"/>
          <w:szCs w:val="24"/>
          <w:lang w:val="uk-UA"/>
        </w:rPr>
      </w:pPr>
      <w:r w:rsidRPr="00F32DA7">
        <w:rPr>
          <w:rFonts w:ascii="Times New Roman" w:hAnsi="Times New Roman"/>
          <w:sz w:val="24"/>
          <w:szCs w:val="24"/>
          <w:lang w:val="uk-UA"/>
        </w:rPr>
        <w:t>Загальному відділу організаційної та кадрової роботи Виконавчого комітету Ржищівської міської ради Київської області довести рішення до відома адресата шляхом видачі особисто за адресою: Київська обл., Обухівський р-н, м. Ржищів, вул. Соборна, 22, каб.10 з фіксацією інформації про доведення рішення до відома адресата в матеріалах справи.</w:t>
      </w:r>
    </w:p>
    <w:p w:rsidR="009271A9" w:rsidRPr="00F32DA7" w:rsidRDefault="009271A9" w:rsidP="00C90E53">
      <w:pPr>
        <w:pStyle w:val="12"/>
        <w:numPr>
          <w:ilvl w:val="0"/>
          <w:numId w:val="21"/>
        </w:numPr>
        <w:spacing w:after="0" w:line="240" w:lineRule="auto"/>
        <w:jc w:val="both"/>
        <w:rPr>
          <w:rFonts w:ascii="Times New Roman" w:hAnsi="Times New Roman"/>
          <w:sz w:val="24"/>
          <w:szCs w:val="24"/>
          <w:lang w:val="uk-UA"/>
        </w:rPr>
      </w:pPr>
      <w:r w:rsidRPr="00F32DA7">
        <w:rPr>
          <w:rFonts w:ascii="Times New Roman" w:hAnsi="Times New Roman"/>
          <w:sz w:val="24"/>
          <w:szCs w:val="24"/>
        </w:rPr>
        <w:t xml:space="preserve">Контроль за виконанням даного рішення покласти на першого заступника міського голови Юрія Терещенка та </w:t>
      </w:r>
      <w:r w:rsidRPr="00F32DA7">
        <w:rPr>
          <w:rFonts w:ascii="Times New Roman" w:hAnsi="Times New Roman"/>
          <w:color w:val="000000"/>
          <w:sz w:val="24"/>
          <w:szCs w:val="24"/>
        </w:rPr>
        <w:t xml:space="preserve">постійну комісію </w:t>
      </w:r>
      <w:r w:rsidRPr="00F32DA7">
        <w:rPr>
          <w:rFonts w:ascii="Times New Roman" w:hAnsi="Times New Roman"/>
          <w:sz w:val="24"/>
          <w:szCs w:val="24"/>
        </w:rPr>
        <w:t>з питань регулювання земельних відносин та охорони природи.</w:t>
      </w:r>
    </w:p>
    <w:p w:rsidR="00A920EE" w:rsidRPr="00F32DA7" w:rsidRDefault="00A920EE" w:rsidP="00A920EE">
      <w:pPr>
        <w:pStyle w:val="a5"/>
        <w:spacing w:before="0" w:beforeAutospacing="0" w:after="0" w:afterAutospacing="0"/>
        <w:ind w:left="720"/>
        <w:jc w:val="both"/>
        <w:rPr>
          <w:b/>
        </w:rPr>
      </w:pPr>
    </w:p>
    <w:p w:rsidR="00156038" w:rsidRPr="00F32DA7" w:rsidRDefault="00156038" w:rsidP="00156038">
      <w:pPr>
        <w:spacing w:line="240" w:lineRule="auto"/>
        <w:jc w:val="right"/>
        <w:rPr>
          <w:rFonts w:ascii="Times New Roman" w:eastAsia="Times New Roman" w:hAnsi="Times New Roman"/>
          <w:b/>
          <w:sz w:val="24"/>
          <w:szCs w:val="24"/>
          <w:lang w:val="uk-UA"/>
        </w:rPr>
      </w:pPr>
      <w:r w:rsidRPr="00F32DA7">
        <w:rPr>
          <w:rFonts w:ascii="Times New Roman" w:eastAsia="Times New Roman" w:hAnsi="Times New Roman"/>
          <w:b/>
          <w:color w:val="000000"/>
          <w:spacing w:val="7"/>
          <w:sz w:val="24"/>
          <w:szCs w:val="24"/>
          <w:lang w:val="uk-UA"/>
        </w:rPr>
        <w:t xml:space="preserve">ПРОЄКТ№ </w:t>
      </w:r>
      <w:r w:rsidR="008E126A">
        <w:rPr>
          <w:rFonts w:ascii="Times New Roman" w:eastAsia="Times New Roman" w:hAnsi="Times New Roman"/>
          <w:b/>
          <w:color w:val="000000"/>
          <w:spacing w:val="7"/>
          <w:sz w:val="24"/>
          <w:szCs w:val="24"/>
          <w:lang w:val="uk-UA"/>
        </w:rPr>
        <w:t>2</w:t>
      </w:r>
      <w:r w:rsidR="00057A74">
        <w:rPr>
          <w:rFonts w:ascii="Times New Roman" w:eastAsia="Times New Roman" w:hAnsi="Times New Roman"/>
          <w:b/>
          <w:color w:val="000000"/>
          <w:spacing w:val="7"/>
          <w:sz w:val="24"/>
          <w:szCs w:val="24"/>
          <w:lang w:val="uk-UA"/>
        </w:rPr>
        <w:t>8</w:t>
      </w:r>
      <w:r w:rsidRPr="00F32DA7">
        <w:rPr>
          <w:rFonts w:ascii="Times New Roman" w:eastAsia="Times New Roman" w:hAnsi="Times New Roman"/>
          <w:b/>
          <w:color w:val="000000"/>
          <w:spacing w:val="7"/>
          <w:sz w:val="24"/>
          <w:szCs w:val="24"/>
          <w:lang w:val="uk-UA"/>
        </w:rPr>
        <w:t xml:space="preserve"> </w:t>
      </w:r>
    </w:p>
    <w:p w:rsidR="00156038" w:rsidRPr="00F32DA7" w:rsidRDefault="00156038" w:rsidP="00156038">
      <w:pPr>
        <w:spacing w:line="240" w:lineRule="auto"/>
        <w:ind w:right="-1"/>
        <w:jc w:val="center"/>
        <w:rPr>
          <w:rFonts w:ascii="Times New Roman" w:eastAsia="Times New Roman" w:hAnsi="Times New Roman"/>
          <w:b/>
          <w:sz w:val="24"/>
          <w:szCs w:val="24"/>
          <w:lang w:val="uk-UA"/>
        </w:rPr>
      </w:pPr>
      <w:r w:rsidRPr="00F32DA7">
        <w:rPr>
          <w:rFonts w:ascii="Times New Roman" w:eastAsia="Times New Roman" w:hAnsi="Times New Roman"/>
          <w:b/>
          <w:sz w:val="24"/>
          <w:szCs w:val="24"/>
          <w:lang w:val="uk-UA"/>
        </w:rPr>
        <w:t>РІШЕННЯ</w:t>
      </w:r>
    </w:p>
    <w:p w:rsidR="00156038" w:rsidRPr="00F32DA7" w:rsidRDefault="00156038" w:rsidP="00156038">
      <w:pPr>
        <w:spacing w:line="240" w:lineRule="auto"/>
        <w:ind w:right="4535"/>
        <w:jc w:val="both"/>
        <w:rPr>
          <w:rFonts w:ascii="Times New Roman" w:eastAsia="Times New Roman" w:hAnsi="Times New Roman"/>
          <w:i/>
          <w:sz w:val="24"/>
          <w:szCs w:val="24"/>
          <w:lang w:val="uk-UA"/>
        </w:rPr>
      </w:pPr>
      <w:r w:rsidRPr="00F32DA7">
        <w:rPr>
          <w:rFonts w:ascii="Times New Roman" w:eastAsia="Times New Roman" w:hAnsi="Times New Roman"/>
          <w:i/>
          <w:sz w:val="24"/>
          <w:szCs w:val="24"/>
          <w:lang w:val="uk-UA"/>
        </w:rPr>
        <w:t>Про затвердження проєкту землеустрою щодо відведення земельної ділянки, цільове призначення якої змінюється Капустенко Валентині Миколаївні</w:t>
      </w:r>
    </w:p>
    <w:p w:rsidR="00156038" w:rsidRPr="00F32DA7" w:rsidRDefault="00156038" w:rsidP="00156038">
      <w:pPr>
        <w:shd w:val="clear" w:color="auto" w:fill="FFFFFF"/>
        <w:spacing w:after="0" w:line="240" w:lineRule="auto"/>
        <w:jc w:val="both"/>
        <w:rPr>
          <w:rFonts w:ascii="Times New Roman" w:hAnsi="Times New Roman" w:cs="Times New Roman"/>
          <w:sz w:val="24"/>
          <w:szCs w:val="24"/>
          <w:lang w:val="uk-UA"/>
        </w:rPr>
      </w:pPr>
      <w:r w:rsidRPr="00F32DA7">
        <w:rPr>
          <w:rFonts w:ascii="Times New Roman" w:hAnsi="Times New Roman" w:cs="Times New Roman"/>
          <w:sz w:val="24"/>
          <w:szCs w:val="24"/>
          <w:lang w:val="uk-UA"/>
        </w:rPr>
        <w:t>Ржищівською міською радою Київської області під час розгляду заяви фізичної особи-підприє</w:t>
      </w:r>
      <w:r w:rsidR="0057309E" w:rsidRPr="00F32DA7">
        <w:rPr>
          <w:rFonts w:ascii="Times New Roman" w:hAnsi="Times New Roman" w:cs="Times New Roman"/>
          <w:sz w:val="24"/>
          <w:szCs w:val="24"/>
          <w:lang w:val="uk-UA"/>
        </w:rPr>
        <w:t>мця Баскевич Людмили Леонідівни</w:t>
      </w:r>
      <w:r w:rsidR="003B79D7">
        <w:rPr>
          <w:rFonts w:ascii="Times New Roman" w:hAnsi="Times New Roman" w:cs="Times New Roman"/>
          <w:sz w:val="24"/>
          <w:szCs w:val="24"/>
          <w:lang w:val="uk-UA"/>
        </w:rPr>
        <w:t xml:space="preserve">, </w:t>
      </w:r>
      <w:r w:rsidR="003B79D7" w:rsidRPr="00655EA6">
        <w:rPr>
          <w:rFonts w:ascii="Times New Roman" w:hAnsi="Times New Roman" w:cs="Times New Roman"/>
          <w:b/>
          <w:sz w:val="24"/>
          <w:szCs w:val="24"/>
          <w:highlight w:val="black"/>
          <w:u w:val="single"/>
          <w:lang w:val="uk-UA"/>
        </w:rPr>
        <w:t>ХХХХХХХХХХ</w:t>
      </w:r>
      <w:r w:rsidR="003B79D7">
        <w:rPr>
          <w:rFonts w:ascii="Times New Roman" w:hAnsi="Times New Roman" w:cs="Times New Roman"/>
          <w:sz w:val="24"/>
          <w:szCs w:val="24"/>
          <w:lang w:val="uk-UA"/>
        </w:rPr>
        <w:t>,</w:t>
      </w:r>
      <w:r w:rsidR="00655EA6">
        <w:rPr>
          <w:rFonts w:ascii="Times New Roman" w:hAnsi="Times New Roman" w:cs="Times New Roman"/>
          <w:sz w:val="24"/>
          <w:szCs w:val="24"/>
          <w:lang w:val="uk-UA"/>
        </w:rPr>
        <w:t xml:space="preserve"> </w:t>
      </w:r>
      <w:r w:rsidRPr="00F32DA7">
        <w:rPr>
          <w:rFonts w:ascii="Times New Roman" w:hAnsi="Times New Roman" w:cs="Times New Roman"/>
          <w:sz w:val="24"/>
          <w:szCs w:val="24"/>
          <w:lang w:val="uk-UA"/>
        </w:rPr>
        <w:t>встановлено.</w:t>
      </w:r>
    </w:p>
    <w:p w:rsidR="00156038" w:rsidRPr="00F32DA7" w:rsidRDefault="00F159BE" w:rsidP="00156038">
      <w:pPr>
        <w:shd w:val="clear" w:color="auto" w:fill="FFFFFF"/>
        <w:spacing w:after="0" w:line="240" w:lineRule="auto"/>
        <w:ind w:firstLine="851"/>
        <w:jc w:val="both"/>
        <w:rPr>
          <w:rFonts w:ascii="Times New Roman" w:hAnsi="Times New Roman"/>
          <w:sz w:val="24"/>
          <w:szCs w:val="24"/>
          <w:lang w:val="uk-UA"/>
        </w:rPr>
      </w:pPr>
      <w:r w:rsidRPr="00F32DA7">
        <w:rPr>
          <w:rFonts w:ascii="Times New Roman" w:hAnsi="Times New Roman" w:cs="Times New Roman"/>
          <w:sz w:val="24"/>
          <w:szCs w:val="24"/>
          <w:lang w:val="uk-UA"/>
        </w:rPr>
        <w:t>22</w:t>
      </w:r>
      <w:r w:rsidR="00156038" w:rsidRPr="00F32DA7">
        <w:rPr>
          <w:rFonts w:ascii="Times New Roman" w:hAnsi="Times New Roman" w:cs="Times New Roman"/>
          <w:sz w:val="24"/>
          <w:szCs w:val="24"/>
          <w:lang w:val="uk-UA"/>
        </w:rPr>
        <w:t xml:space="preserve"> квітня 2025 року за </w:t>
      </w:r>
      <w:r w:rsidRPr="00F32DA7">
        <w:rPr>
          <w:rFonts w:ascii="Times New Roman" w:hAnsi="Times New Roman" w:cs="Times New Roman"/>
          <w:sz w:val="24"/>
          <w:szCs w:val="24"/>
          <w:lang w:val="uk-UA"/>
        </w:rPr>
        <w:t>вх.№02-02-10/1398</w:t>
      </w:r>
      <w:r w:rsidR="00156038" w:rsidRPr="00F32DA7">
        <w:rPr>
          <w:rFonts w:ascii="Times New Roman" w:hAnsi="Times New Roman" w:cs="Times New Roman"/>
          <w:sz w:val="24"/>
          <w:szCs w:val="24"/>
          <w:lang w:val="uk-UA"/>
        </w:rPr>
        <w:t xml:space="preserve"> до Виконавчого комітету Ржищівської міської ради  Київської області надійшла заяв</w:t>
      </w:r>
      <w:r w:rsidRPr="00F32DA7">
        <w:rPr>
          <w:rFonts w:ascii="Times New Roman" w:hAnsi="Times New Roman" w:cs="Times New Roman"/>
          <w:sz w:val="24"/>
          <w:szCs w:val="24"/>
          <w:lang w:val="uk-UA"/>
        </w:rPr>
        <w:t>а ФОП Баскевич Людмили Леонідівни від 22</w:t>
      </w:r>
      <w:r w:rsidR="00085911" w:rsidRPr="00F32DA7">
        <w:rPr>
          <w:rFonts w:ascii="Times New Roman" w:hAnsi="Times New Roman" w:cs="Times New Roman"/>
          <w:sz w:val="24"/>
          <w:szCs w:val="24"/>
          <w:lang w:val="uk-UA"/>
        </w:rPr>
        <w:t>.04.2025 року про затвердження</w:t>
      </w:r>
      <w:r w:rsidRPr="00F32DA7">
        <w:rPr>
          <w:rFonts w:ascii="Times New Roman" w:hAnsi="Times New Roman" w:cs="Times New Roman"/>
          <w:sz w:val="24"/>
          <w:szCs w:val="24"/>
          <w:lang w:val="uk-UA"/>
        </w:rPr>
        <w:t xml:space="preserve"> Капустенко Валентині Миколаївні </w:t>
      </w:r>
      <w:r w:rsidR="00156038" w:rsidRPr="00F32DA7">
        <w:rPr>
          <w:rFonts w:ascii="Times New Roman" w:hAnsi="Times New Roman" w:cs="Times New Roman"/>
          <w:sz w:val="24"/>
          <w:szCs w:val="24"/>
          <w:lang w:val="uk-UA"/>
        </w:rPr>
        <w:t>проєкту землеустрою щодо відведення земельної ділянки цільове призначення якої змінюється з «для ведення особистого селянського господарства» на «</w:t>
      </w:r>
      <w:r w:rsidR="00156038" w:rsidRPr="00F32DA7">
        <w:rPr>
          <w:rFonts w:ascii="Times New Roman" w:hAnsi="Times New Roman"/>
          <w:iCs/>
          <w:sz w:val="24"/>
          <w:szCs w:val="24"/>
          <w:lang w:val="uk-UA"/>
        </w:rPr>
        <w:t>для будівництва і обслуговування житлового</w:t>
      </w:r>
      <w:r w:rsidR="00156038" w:rsidRPr="00F32DA7">
        <w:rPr>
          <w:rFonts w:ascii="Times New Roman" w:hAnsi="Times New Roman"/>
          <w:sz w:val="24"/>
          <w:szCs w:val="24"/>
          <w:lang w:val="uk-UA"/>
        </w:rPr>
        <w:t xml:space="preserve"> будинку, господарських будівель і споруд (присадибна ділянка)».</w:t>
      </w:r>
    </w:p>
    <w:p w:rsidR="00156038" w:rsidRPr="00F32DA7" w:rsidRDefault="00156038" w:rsidP="00156038">
      <w:pPr>
        <w:shd w:val="clear" w:color="auto" w:fill="FFFFFF"/>
        <w:spacing w:after="0" w:line="240" w:lineRule="auto"/>
        <w:ind w:firstLine="851"/>
        <w:jc w:val="both"/>
        <w:rPr>
          <w:rFonts w:ascii="Times New Roman" w:hAnsi="Times New Roman"/>
          <w:sz w:val="24"/>
          <w:szCs w:val="24"/>
          <w:lang w:val="uk-UA"/>
        </w:rPr>
      </w:pPr>
      <w:r w:rsidRPr="00F32DA7">
        <w:rPr>
          <w:rFonts w:ascii="Times New Roman" w:hAnsi="Times New Roman" w:cs="Times New Roman"/>
          <w:sz w:val="24"/>
          <w:szCs w:val="24"/>
          <w:lang w:val="uk-UA"/>
        </w:rPr>
        <w:t>Під час розгляду зазначеної заяви  проведено детальне вивчення доданих до заяви документів, а саме:</w:t>
      </w:r>
      <w:r w:rsidR="00F159BE" w:rsidRPr="00F32DA7">
        <w:rPr>
          <w:rFonts w:ascii="Times New Roman" w:hAnsi="Times New Roman" w:cs="Times New Roman"/>
          <w:sz w:val="24"/>
          <w:szCs w:val="24"/>
          <w:lang w:val="uk-UA"/>
        </w:rPr>
        <w:t xml:space="preserve"> Витягу з Державного земельного кадастру про земельну ділянку НВ-4800257722025 від 25.02.2025; </w:t>
      </w:r>
      <w:r w:rsidR="00B026CD" w:rsidRPr="00F32DA7">
        <w:rPr>
          <w:rFonts w:ascii="Times New Roman" w:hAnsi="Times New Roman" w:cs="Times New Roman"/>
          <w:sz w:val="24"/>
          <w:szCs w:val="24"/>
          <w:lang w:val="uk-UA"/>
        </w:rPr>
        <w:t xml:space="preserve">виготовлену фізичною особою-підприємцем Баскевич Людмилою Леонідівною </w:t>
      </w:r>
      <w:r w:rsidRPr="00F32DA7">
        <w:rPr>
          <w:rFonts w:ascii="Times New Roman" w:hAnsi="Times New Roman" w:cs="Times New Roman"/>
          <w:sz w:val="24"/>
          <w:szCs w:val="24"/>
          <w:lang w:val="uk-UA"/>
        </w:rPr>
        <w:t>копію проєкту землеустрою щодо відведення земельної ділянки цільове призначення якої змінюється з «для ведення особистого селянського господарства» на «</w:t>
      </w:r>
      <w:r w:rsidRPr="00F32DA7">
        <w:rPr>
          <w:rFonts w:ascii="Times New Roman" w:hAnsi="Times New Roman"/>
          <w:iCs/>
          <w:sz w:val="24"/>
          <w:szCs w:val="24"/>
          <w:lang w:val="uk-UA"/>
        </w:rPr>
        <w:t>для будівництва і обслуговування житлового</w:t>
      </w:r>
      <w:r w:rsidRPr="00F32DA7">
        <w:rPr>
          <w:rFonts w:ascii="Times New Roman" w:hAnsi="Times New Roman"/>
          <w:sz w:val="24"/>
          <w:szCs w:val="24"/>
          <w:lang w:val="uk-UA"/>
        </w:rPr>
        <w:t xml:space="preserve"> будинку, господарських будівель і споруд (присадибна ділянка)», що розташована</w:t>
      </w:r>
      <w:r w:rsidR="00F159BE" w:rsidRPr="00F32DA7">
        <w:rPr>
          <w:rFonts w:ascii="Times New Roman" w:hAnsi="Times New Roman"/>
          <w:sz w:val="24"/>
          <w:szCs w:val="24"/>
          <w:lang w:val="uk-UA"/>
        </w:rPr>
        <w:t xml:space="preserve"> по вулиці Лесі Українки в селі Гребені</w:t>
      </w:r>
      <w:r w:rsidR="000E4CA4" w:rsidRPr="00F32DA7">
        <w:rPr>
          <w:rFonts w:ascii="Times New Roman" w:hAnsi="Times New Roman"/>
          <w:sz w:val="24"/>
          <w:szCs w:val="24"/>
          <w:lang w:val="uk-UA"/>
        </w:rPr>
        <w:t xml:space="preserve"> Обухівського району</w:t>
      </w:r>
      <w:r w:rsidRPr="00F32DA7">
        <w:rPr>
          <w:rFonts w:ascii="Times New Roman" w:hAnsi="Times New Roman"/>
          <w:sz w:val="24"/>
          <w:szCs w:val="24"/>
          <w:lang w:val="uk-UA"/>
        </w:rPr>
        <w:t xml:space="preserve"> Київської області.</w:t>
      </w:r>
    </w:p>
    <w:p w:rsidR="00156038" w:rsidRPr="00F32DA7" w:rsidRDefault="00156038" w:rsidP="00156038">
      <w:pPr>
        <w:shd w:val="clear" w:color="auto" w:fill="FFFFFF"/>
        <w:spacing w:after="0" w:line="240" w:lineRule="auto"/>
        <w:ind w:firstLine="851"/>
        <w:jc w:val="both"/>
        <w:rPr>
          <w:rFonts w:ascii="Times New Roman" w:eastAsia="Times New Roman" w:hAnsi="Times New Roman" w:cs="Times New Roman"/>
          <w:sz w:val="24"/>
          <w:szCs w:val="24"/>
          <w:lang w:val="uk-UA"/>
        </w:rPr>
      </w:pPr>
      <w:r w:rsidRPr="00F32DA7">
        <w:rPr>
          <w:rFonts w:ascii="Times New Roman" w:hAnsi="Times New Roman"/>
          <w:sz w:val="24"/>
          <w:szCs w:val="24"/>
          <w:lang w:val="uk-UA"/>
        </w:rPr>
        <w:t xml:space="preserve">За результатами розгляду встановлено, що подана заява з доданими до неї документами відповідають вимогам </w:t>
      </w:r>
      <w:r w:rsidR="000E4CA4" w:rsidRPr="00F32DA7">
        <w:rPr>
          <w:rFonts w:ascii="Times New Roman" w:hAnsi="Times New Roman"/>
          <w:sz w:val="24"/>
          <w:szCs w:val="24"/>
          <w:lang w:val="uk-UA"/>
        </w:rPr>
        <w:t>статей 20, 186</w:t>
      </w:r>
      <w:r w:rsidRPr="00F32DA7">
        <w:rPr>
          <w:rFonts w:ascii="Times New Roman" w:hAnsi="Times New Roman"/>
          <w:sz w:val="24"/>
          <w:szCs w:val="24"/>
          <w:lang w:val="uk-UA"/>
        </w:rPr>
        <w:t xml:space="preserve"> Земельного кодексу України. </w:t>
      </w:r>
      <w:r w:rsidRPr="00F32DA7">
        <w:rPr>
          <w:rFonts w:ascii="Times New Roman" w:hAnsi="Times New Roman" w:cs="Times New Roman"/>
          <w:sz w:val="24"/>
          <w:szCs w:val="24"/>
          <w:lang w:val="uk-UA"/>
        </w:rPr>
        <w:t xml:space="preserve">Враховуючи вищевикладене, керуючись </w:t>
      </w:r>
      <w:r w:rsidRPr="00F32DA7">
        <w:rPr>
          <w:rFonts w:ascii="Times New Roman" w:hAnsi="Times New Roman"/>
          <w:iCs/>
          <w:sz w:val="24"/>
          <w:szCs w:val="24"/>
          <w:lang w:val="uk-UA"/>
        </w:rPr>
        <w:t>Законом України «Про адміністративну процедуру»,</w:t>
      </w:r>
      <w:r w:rsidRPr="00F32DA7">
        <w:rPr>
          <w:rFonts w:ascii="Times New Roman" w:hAnsi="Times New Roman" w:cs="Times New Roman"/>
          <w:sz w:val="24"/>
          <w:szCs w:val="24"/>
          <w:lang w:val="uk-UA"/>
        </w:rPr>
        <w:t xml:space="preserve"> статтями 12,</w:t>
      </w:r>
      <w:r w:rsidR="000E4CA4" w:rsidRPr="00F32DA7">
        <w:rPr>
          <w:rFonts w:ascii="Times New Roman" w:hAnsi="Times New Roman" w:cs="Times New Roman"/>
          <w:sz w:val="24"/>
          <w:szCs w:val="24"/>
          <w:lang w:val="uk-UA"/>
        </w:rPr>
        <w:t xml:space="preserve"> 20,</w:t>
      </w:r>
      <w:r w:rsidRPr="00F32DA7">
        <w:rPr>
          <w:rFonts w:ascii="Times New Roman" w:hAnsi="Times New Roman" w:cs="Times New Roman"/>
          <w:sz w:val="24"/>
          <w:szCs w:val="24"/>
          <w:lang w:val="uk-UA"/>
        </w:rPr>
        <w:t xml:space="preserve"> 40, 81, 122, 126</w:t>
      </w:r>
      <w:r w:rsidR="000E4CA4" w:rsidRPr="00F32DA7">
        <w:rPr>
          <w:rFonts w:ascii="Times New Roman" w:hAnsi="Times New Roman" w:cs="Times New Roman"/>
          <w:sz w:val="24"/>
          <w:szCs w:val="24"/>
          <w:lang w:val="uk-UA"/>
        </w:rPr>
        <w:t>, 186</w:t>
      </w:r>
      <w:r w:rsidRPr="00F32DA7">
        <w:rPr>
          <w:rFonts w:ascii="Times New Roman" w:hAnsi="Times New Roman" w:cs="Times New Roman"/>
          <w:sz w:val="24"/>
          <w:szCs w:val="24"/>
          <w:lang w:val="uk-UA"/>
        </w:rPr>
        <w:t xml:space="preserve"> Земельного кодексу України, пунктом 34 частини 1 статті 26 Закону України "Про місцеве самоврядування в Україні"</w:t>
      </w:r>
      <w:r w:rsidRPr="00F32DA7">
        <w:rPr>
          <w:rFonts w:ascii="Times New Roman" w:hAnsi="Times New Roman" w:cs="Times New Roman"/>
          <w:bCs/>
          <w:sz w:val="24"/>
          <w:szCs w:val="24"/>
          <w:shd w:val="clear" w:color="auto" w:fill="FFFFFF"/>
          <w:lang w:val="uk-UA"/>
        </w:rPr>
        <w:t xml:space="preserve">, </w:t>
      </w:r>
      <w:r w:rsidRPr="00F32DA7">
        <w:rPr>
          <w:rFonts w:ascii="Times New Roman" w:hAnsi="Times New Roman" w:cs="Times New Roman"/>
          <w:sz w:val="24"/>
          <w:szCs w:val="24"/>
          <w:lang w:val="uk-UA"/>
        </w:rPr>
        <w:t>Ржищівська міська рада Київської області ВИРІШИЛА:</w:t>
      </w:r>
    </w:p>
    <w:p w:rsidR="00156038" w:rsidRPr="00F32DA7" w:rsidRDefault="00156038" w:rsidP="00C90E53">
      <w:pPr>
        <w:widowControl w:val="0"/>
        <w:numPr>
          <w:ilvl w:val="0"/>
          <w:numId w:val="22"/>
        </w:numPr>
        <w:spacing w:after="0" w:line="240" w:lineRule="auto"/>
        <w:ind w:right="-1"/>
        <w:jc w:val="both"/>
        <w:rPr>
          <w:rFonts w:ascii="Times New Roman" w:eastAsia="Times New Roman" w:hAnsi="Times New Roman"/>
          <w:sz w:val="24"/>
          <w:szCs w:val="24"/>
          <w:lang w:val="uk-UA"/>
        </w:rPr>
      </w:pPr>
      <w:r w:rsidRPr="00F32DA7">
        <w:rPr>
          <w:rFonts w:ascii="Times New Roman" w:eastAsia="Times New Roman" w:hAnsi="Times New Roman"/>
          <w:color w:val="000000"/>
          <w:spacing w:val="7"/>
          <w:sz w:val="24"/>
          <w:szCs w:val="24"/>
          <w:lang w:val="uk-UA"/>
        </w:rPr>
        <w:t xml:space="preserve">Затвердити </w:t>
      </w:r>
      <w:r w:rsidRPr="00F32DA7">
        <w:rPr>
          <w:rFonts w:ascii="Times New Roman" w:eastAsia="Times New Roman" w:hAnsi="Times New Roman"/>
          <w:sz w:val="24"/>
          <w:szCs w:val="24"/>
          <w:lang w:val="uk-UA"/>
        </w:rPr>
        <w:t xml:space="preserve">проєкт землеустрою </w:t>
      </w:r>
      <w:r w:rsidRPr="00F32DA7">
        <w:rPr>
          <w:rFonts w:ascii="Times New Roman" w:eastAsia="Times New Roman" w:hAnsi="Times New Roman"/>
          <w:iCs/>
          <w:sz w:val="24"/>
          <w:szCs w:val="24"/>
          <w:lang w:val="uk-UA"/>
        </w:rPr>
        <w:t xml:space="preserve">щодо відведення земельної ділянки, цільове призначення якої змінюється з «для ведення особистого селянського господарства» на «для </w:t>
      </w:r>
      <w:r w:rsidRPr="00F32DA7">
        <w:rPr>
          <w:rFonts w:ascii="Times New Roman" w:hAnsi="Times New Roman"/>
          <w:sz w:val="24"/>
          <w:szCs w:val="24"/>
          <w:lang w:val="uk-UA"/>
        </w:rPr>
        <w:t>будівництва і обслуговування житлового будинку, господарських будівель та споруд (присадибна ділянка)</w:t>
      </w:r>
      <w:r w:rsidRPr="00F32DA7">
        <w:rPr>
          <w:rFonts w:ascii="Times New Roman" w:eastAsia="Times New Roman" w:hAnsi="Times New Roman"/>
          <w:iCs/>
          <w:sz w:val="24"/>
          <w:szCs w:val="24"/>
          <w:lang w:val="uk-UA"/>
        </w:rPr>
        <w:t xml:space="preserve">» </w:t>
      </w:r>
      <w:r w:rsidR="00317E0F" w:rsidRPr="00F32DA7">
        <w:rPr>
          <w:rFonts w:ascii="Times New Roman" w:eastAsia="Times New Roman" w:hAnsi="Times New Roman"/>
          <w:iCs/>
          <w:sz w:val="24"/>
          <w:szCs w:val="24"/>
          <w:lang w:val="uk-UA"/>
        </w:rPr>
        <w:t>Капустенко Валентині Миколаївні</w:t>
      </w:r>
      <w:r w:rsidRPr="00F32DA7">
        <w:rPr>
          <w:rFonts w:ascii="Times New Roman" w:eastAsia="Times New Roman" w:hAnsi="Times New Roman"/>
          <w:iCs/>
          <w:sz w:val="24"/>
          <w:szCs w:val="24"/>
          <w:lang w:val="uk-UA"/>
        </w:rPr>
        <w:t xml:space="preserve"> за адресою: вулиця </w:t>
      </w:r>
      <w:r w:rsidR="00317E0F" w:rsidRPr="00F32DA7">
        <w:rPr>
          <w:rFonts w:ascii="Times New Roman" w:eastAsia="Times New Roman" w:hAnsi="Times New Roman"/>
          <w:iCs/>
          <w:sz w:val="24"/>
          <w:szCs w:val="24"/>
          <w:lang w:val="uk-UA"/>
        </w:rPr>
        <w:t>Лесі Українки,17 село Гребені,</w:t>
      </w:r>
      <w:r w:rsidRPr="00F32DA7">
        <w:rPr>
          <w:rFonts w:ascii="Times New Roman" w:eastAsia="Times New Roman" w:hAnsi="Times New Roman"/>
          <w:iCs/>
          <w:sz w:val="24"/>
          <w:szCs w:val="24"/>
          <w:lang w:val="uk-UA"/>
        </w:rPr>
        <w:t xml:space="preserve"> Обухівського району, Київської області.</w:t>
      </w:r>
    </w:p>
    <w:p w:rsidR="00156038" w:rsidRPr="00F32DA7" w:rsidRDefault="00156038" w:rsidP="00C90E53">
      <w:pPr>
        <w:widowControl w:val="0"/>
        <w:numPr>
          <w:ilvl w:val="0"/>
          <w:numId w:val="22"/>
        </w:numPr>
        <w:spacing w:after="0" w:line="240" w:lineRule="auto"/>
        <w:jc w:val="both"/>
        <w:rPr>
          <w:rFonts w:ascii="Times New Roman" w:eastAsia="Times New Roman" w:hAnsi="Times New Roman"/>
          <w:color w:val="000000"/>
          <w:spacing w:val="7"/>
          <w:sz w:val="24"/>
          <w:szCs w:val="24"/>
        </w:rPr>
      </w:pPr>
      <w:r w:rsidRPr="00F32DA7">
        <w:rPr>
          <w:rFonts w:ascii="Times New Roman" w:eastAsia="Times New Roman" w:hAnsi="Times New Roman"/>
          <w:sz w:val="24"/>
          <w:szCs w:val="24"/>
          <w:lang w:eastAsia="uk-UA"/>
        </w:rPr>
        <w:t>Змінит</w:t>
      </w:r>
      <w:r w:rsidRPr="00F32DA7">
        <w:rPr>
          <w:rFonts w:ascii="Times New Roman" w:eastAsia="Times New Roman" w:hAnsi="Times New Roman"/>
          <w:sz w:val="24"/>
          <w:szCs w:val="24"/>
          <w:lang w:val="uk-UA" w:eastAsia="uk-UA"/>
        </w:rPr>
        <w:t>и</w:t>
      </w:r>
      <w:r w:rsidRPr="00F32DA7">
        <w:rPr>
          <w:rFonts w:ascii="Times New Roman" w:eastAsia="Times New Roman" w:hAnsi="Times New Roman"/>
          <w:iCs/>
          <w:sz w:val="24"/>
          <w:szCs w:val="24"/>
        </w:rPr>
        <w:t xml:space="preserve"> </w:t>
      </w:r>
      <w:r w:rsidRPr="00F32DA7">
        <w:rPr>
          <w:rFonts w:ascii="Times New Roman" w:eastAsia="Times New Roman" w:hAnsi="Times New Roman"/>
          <w:sz w:val="24"/>
          <w:szCs w:val="24"/>
          <w:lang w:eastAsia="uk-UA"/>
        </w:rPr>
        <w:t>цільове призначення</w:t>
      </w:r>
      <w:r w:rsidRPr="00F32DA7">
        <w:rPr>
          <w:rFonts w:ascii="Times New Roman" w:eastAsia="Times New Roman" w:hAnsi="Times New Roman"/>
          <w:sz w:val="24"/>
          <w:szCs w:val="24"/>
        </w:rPr>
        <w:t xml:space="preserve"> земельної ділянки площею </w:t>
      </w:r>
      <w:r w:rsidRPr="00F32DA7">
        <w:rPr>
          <w:rFonts w:ascii="Times New Roman" w:eastAsia="Times New Roman" w:hAnsi="Times New Roman"/>
          <w:color w:val="000000"/>
          <w:spacing w:val="7"/>
          <w:sz w:val="24"/>
          <w:szCs w:val="24"/>
        </w:rPr>
        <w:t>0,</w:t>
      </w:r>
      <w:r w:rsidR="00317E0F" w:rsidRPr="00F32DA7">
        <w:rPr>
          <w:rFonts w:ascii="Times New Roman" w:eastAsia="Times New Roman" w:hAnsi="Times New Roman"/>
          <w:color w:val="000000"/>
          <w:spacing w:val="7"/>
          <w:sz w:val="24"/>
          <w:szCs w:val="24"/>
          <w:lang w:val="uk-UA"/>
        </w:rPr>
        <w:t>5862</w:t>
      </w:r>
      <w:r w:rsidRPr="00F32DA7">
        <w:rPr>
          <w:rFonts w:ascii="Times New Roman" w:eastAsia="Times New Roman" w:hAnsi="Times New Roman"/>
          <w:color w:val="000000"/>
          <w:spacing w:val="7"/>
          <w:sz w:val="24"/>
          <w:szCs w:val="24"/>
        </w:rPr>
        <w:t xml:space="preserve"> </w:t>
      </w:r>
      <w:r w:rsidRPr="00F32DA7">
        <w:rPr>
          <w:rFonts w:ascii="Times New Roman" w:eastAsia="Times New Roman" w:hAnsi="Times New Roman"/>
          <w:sz w:val="24"/>
          <w:szCs w:val="24"/>
        </w:rPr>
        <w:t xml:space="preserve">га, </w:t>
      </w:r>
      <w:r w:rsidRPr="00F32DA7">
        <w:rPr>
          <w:rFonts w:ascii="Times New Roman" w:eastAsia="Times New Roman" w:hAnsi="Times New Roman"/>
          <w:color w:val="000000"/>
          <w:spacing w:val="7"/>
          <w:sz w:val="24"/>
          <w:szCs w:val="24"/>
        </w:rPr>
        <w:t>кадастровий номер – 32</w:t>
      </w:r>
      <w:r w:rsidR="00317E0F" w:rsidRPr="00F32DA7">
        <w:rPr>
          <w:rFonts w:ascii="Times New Roman" w:eastAsia="Times New Roman" w:hAnsi="Times New Roman"/>
          <w:color w:val="000000"/>
          <w:spacing w:val="7"/>
          <w:sz w:val="24"/>
          <w:szCs w:val="24"/>
          <w:lang w:val="uk-UA"/>
        </w:rPr>
        <w:t>22282801</w:t>
      </w:r>
      <w:r w:rsidRPr="00F32DA7">
        <w:rPr>
          <w:rFonts w:ascii="Times New Roman" w:eastAsia="Times New Roman" w:hAnsi="Times New Roman"/>
          <w:color w:val="000000"/>
          <w:spacing w:val="7"/>
          <w:sz w:val="24"/>
          <w:szCs w:val="24"/>
        </w:rPr>
        <w:t>:</w:t>
      </w:r>
      <w:r w:rsidR="00317E0F" w:rsidRPr="00F32DA7">
        <w:rPr>
          <w:rFonts w:ascii="Times New Roman" w:eastAsia="Times New Roman" w:hAnsi="Times New Roman"/>
          <w:color w:val="000000"/>
          <w:spacing w:val="7"/>
          <w:sz w:val="24"/>
          <w:szCs w:val="24"/>
          <w:lang w:val="uk-UA"/>
        </w:rPr>
        <w:t>02</w:t>
      </w:r>
      <w:r w:rsidRPr="00F32DA7">
        <w:rPr>
          <w:rFonts w:ascii="Times New Roman" w:eastAsia="Times New Roman" w:hAnsi="Times New Roman"/>
          <w:color w:val="000000"/>
          <w:spacing w:val="7"/>
          <w:sz w:val="24"/>
          <w:szCs w:val="24"/>
        </w:rPr>
        <w:t>:</w:t>
      </w:r>
      <w:r w:rsidR="00317E0F" w:rsidRPr="00F32DA7">
        <w:rPr>
          <w:rFonts w:ascii="Times New Roman" w:eastAsia="Times New Roman" w:hAnsi="Times New Roman"/>
          <w:color w:val="000000"/>
          <w:spacing w:val="7"/>
          <w:sz w:val="24"/>
          <w:szCs w:val="24"/>
          <w:lang w:val="uk-UA"/>
        </w:rPr>
        <w:t>307</w:t>
      </w:r>
      <w:r w:rsidRPr="00F32DA7">
        <w:rPr>
          <w:rFonts w:ascii="Times New Roman" w:eastAsia="Times New Roman" w:hAnsi="Times New Roman"/>
          <w:color w:val="000000"/>
          <w:spacing w:val="7"/>
          <w:sz w:val="24"/>
          <w:szCs w:val="24"/>
        </w:rPr>
        <w:t>:0</w:t>
      </w:r>
      <w:r w:rsidR="00317E0F" w:rsidRPr="00F32DA7">
        <w:rPr>
          <w:rFonts w:ascii="Times New Roman" w:eastAsia="Times New Roman" w:hAnsi="Times New Roman"/>
          <w:color w:val="000000"/>
          <w:spacing w:val="7"/>
          <w:sz w:val="24"/>
          <w:szCs w:val="24"/>
          <w:lang w:val="uk-UA"/>
        </w:rPr>
        <w:t>011</w:t>
      </w:r>
      <w:r w:rsidRPr="00F32DA7">
        <w:rPr>
          <w:rFonts w:ascii="Times New Roman" w:eastAsia="Times New Roman" w:hAnsi="Times New Roman"/>
          <w:color w:val="000000"/>
          <w:spacing w:val="7"/>
          <w:sz w:val="24"/>
          <w:szCs w:val="24"/>
        </w:rPr>
        <w:t xml:space="preserve"> </w:t>
      </w:r>
      <w:r w:rsidRPr="00F32DA7">
        <w:rPr>
          <w:rFonts w:ascii="Times New Roman" w:eastAsia="Times New Roman" w:hAnsi="Times New Roman"/>
          <w:sz w:val="24"/>
          <w:szCs w:val="24"/>
        </w:rPr>
        <w:t>з «для ведення особистого селянського господарства» на</w:t>
      </w:r>
      <w:r w:rsidRPr="00F32DA7">
        <w:rPr>
          <w:rFonts w:ascii="Times New Roman" w:eastAsia="Times New Roman" w:hAnsi="Times New Roman"/>
          <w:color w:val="000000"/>
          <w:spacing w:val="7"/>
          <w:sz w:val="24"/>
          <w:szCs w:val="24"/>
        </w:rPr>
        <w:t xml:space="preserve"> «</w:t>
      </w:r>
      <w:r w:rsidRPr="00F32DA7">
        <w:rPr>
          <w:rFonts w:ascii="Times New Roman" w:eastAsia="Times New Roman" w:hAnsi="Times New Roman"/>
          <w:sz w:val="24"/>
          <w:szCs w:val="24"/>
        </w:rPr>
        <w:t xml:space="preserve">для </w:t>
      </w:r>
      <w:r w:rsidRPr="00F32DA7">
        <w:rPr>
          <w:rFonts w:ascii="Times New Roman" w:hAnsi="Times New Roman"/>
          <w:sz w:val="24"/>
          <w:szCs w:val="24"/>
          <w:lang w:val="uk-UA"/>
        </w:rPr>
        <w:t>будівництва і обслуговування житлового будинку, господарських будівель та споруд (присадибна ділянка)</w:t>
      </w:r>
      <w:r w:rsidRPr="00F32DA7">
        <w:rPr>
          <w:rFonts w:ascii="Times New Roman" w:eastAsia="Times New Roman" w:hAnsi="Times New Roman"/>
          <w:sz w:val="24"/>
          <w:szCs w:val="24"/>
        </w:rPr>
        <w:t xml:space="preserve">» по вулиці </w:t>
      </w:r>
      <w:r w:rsidR="00317E0F" w:rsidRPr="00F32DA7">
        <w:rPr>
          <w:rFonts w:ascii="Times New Roman" w:eastAsia="Times New Roman" w:hAnsi="Times New Roman"/>
          <w:sz w:val="24"/>
          <w:szCs w:val="24"/>
          <w:lang w:val="uk-UA"/>
        </w:rPr>
        <w:t>Лесі Українки,17</w:t>
      </w:r>
      <w:r w:rsidRPr="00F32DA7">
        <w:rPr>
          <w:rFonts w:ascii="Times New Roman" w:eastAsia="Times New Roman" w:hAnsi="Times New Roman"/>
          <w:sz w:val="24"/>
          <w:szCs w:val="24"/>
        </w:rPr>
        <w:t xml:space="preserve"> в </w:t>
      </w:r>
      <w:r w:rsidR="00317E0F" w:rsidRPr="00F32DA7">
        <w:rPr>
          <w:rFonts w:ascii="Times New Roman" w:eastAsia="Times New Roman" w:hAnsi="Times New Roman"/>
          <w:sz w:val="24"/>
          <w:szCs w:val="24"/>
          <w:lang w:val="uk-UA"/>
        </w:rPr>
        <w:t>селі Гребені</w:t>
      </w:r>
      <w:r w:rsidRPr="00F32DA7">
        <w:rPr>
          <w:rFonts w:ascii="Times New Roman" w:eastAsia="Times New Roman" w:hAnsi="Times New Roman"/>
          <w:sz w:val="24"/>
          <w:szCs w:val="24"/>
        </w:rPr>
        <w:t>,</w:t>
      </w:r>
      <w:r w:rsidRPr="00F32DA7">
        <w:rPr>
          <w:rFonts w:ascii="Times New Roman" w:eastAsia="Times New Roman" w:hAnsi="Times New Roman"/>
          <w:color w:val="000000"/>
          <w:spacing w:val="7"/>
          <w:sz w:val="24"/>
          <w:szCs w:val="24"/>
        </w:rPr>
        <w:t xml:space="preserve"> Обухівського району,</w:t>
      </w:r>
      <w:r w:rsidRPr="00F32DA7">
        <w:rPr>
          <w:rFonts w:ascii="Times New Roman" w:eastAsia="Times New Roman" w:hAnsi="Times New Roman"/>
          <w:sz w:val="24"/>
          <w:szCs w:val="24"/>
        </w:rPr>
        <w:t xml:space="preserve"> Київської області.</w:t>
      </w:r>
    </w:p>
    <w:p w:rsidR="000E4CA4" w:rsidRPr="00F32DA7" w:rsidRDefault="000E4CA4" w:rsidP="00C90E53">
      <w:pPr>
        <w:pStyle w:val="a4"/>
        <w:numPr>
          <w:ilvl w:val="0"/>
          <w:numId w:val="22"/>
        </w:numPr>
        <w:jc w:val="both"/>
        <w:rPr>
          <w:rFonts w:ascii="Times New Roman" w:hAnsi="Times New Roman"/>
          <w:sz w:val="24"/>
          <w:szCs w:val="24"/>
          <w:lang w:val="uk-UA"/>
        </w:rPr>
      </w:pPr>
      <w:r w:rsidRPr="00F32DA7">
        <w:rPr>
          <w:rFonts w:ascii="Times New Roman" w:hAnsi="Times New Roman"/>
          <w:sz w:val="24"/>
          <w:szCs w:val="24"/>
          <w:lang w:val="uk-UA"/>
        </w:rPr>
        <w:t>Рішення набирає чинності з моменту його прийняття.</w:t>
      </w:r>
    </w:p>
    <w:p w:rsidR="000E4CA4" w:rsidRPr="00F32DA7" w:rsidRDefault="000E4CA4" w:rsidP="00C90E53">
      <w:pPr>
        <w:pStyle w:val="a4"/>
        <w:numPr>
          <w:ilvl w:val="0"/>
          <w:numId w:val="22"/>
        </w:numPr>
        <w:jc w:val="both"/>
        <w:rPr>
          <w:rFonts w:ascii="Times New Roman" w:hAnsi="Times New Roman"/>
          <w:sz w:val="24"/>
          <w:szCs w:val="24"/>
          <w:lang w:val="uk-UA"/>
        </w:rPr>
      </w:pPr>
      <w:r w:rsidRPr="00F32DA7">
        <w:rPr>
          <w:rFonts w:ascii="Times New Roman" w:hAnsi="Times New Roman"/>
          <w:sz w:val="24"/>
          <w:szCs w:val="24"/>
          <w:lang w:val="uk-UA"/>
        </w:rPr>
        <w:t>Загальному відділу організаційної та кадрової роботи Виконавчого комітету Ржищівської міської ради Київської області довести рішення до відома адресата шляхом видачі особисто за адресою: Київська обл., Обухівський р-н, м. Ржищів, вул. Соборна, 22, каб.10 з фіксацією інформації про доведення рішення до відома адресата в матеріалах справи.</w:t>
      </w:r>
    </w:p>
    <w:p w:rsidR="000D414F" w:rsidRPr="00314269" w:rsidRDefault="000E4CA4" w:rsidP="00314269">
      <w:pPr>
        <w:pStyle w:val="12"/>
        <w:numPr>
          <w:ilvl w:val="0"/>
          <w:numId w:val="22"/>
        </w:numPr>
        <w:spacing w:after="0" w:line="240" w:lineRule="auto"/>
        <w:jc w:val="both"/>
        <w:rPr>
          <w:rFonts w:ascii="Times New Roman" w:hAnsi="Times New Roman"/>
          <w:sz w:val="24"/>
          <w:szCs w:val="24"/>
          <w:lang w:val="uk-UA"/>
        </w:rPr>
      </w:pPr>
      <w:r w:rsidRPr="00F32DA7">
        <w:rPr>
          <w:rFonts w:ascii="Times New Roman" w:hAnsi="Times New Roman"/>
          <w:sz w:val="24"/>
          <w:szCs w:val="24"/>
        </w:rPr>
        <w:t xml:space="preserve">Контроль за виконанням даного рішення покласти на першого заступника міського голови Юрія Терещенка та </w:t>
      </w:r>
      <w:r w:rsidRPr="00F32DA7">
        <w:rPr>
          <w:rFonts w:ascii="Times New Roman" w:hAnsi="Times New Roman"/>
          <w:color w:val="000000"/>
          <w:sz w:val="24"/>
          <w:szCs w:val="24"/>
        </w:rPr>
        <w:t xml:space="preserve">постійну комісію </w:t>
      </w:r>
      <w:r w:rsidRPr="00F32DA7">
        <w:rPr>
          <w:rFonts w:ascii="Times New Roman" w:hAnsi="Times New Roman"/>
          <w:sz w:val="24"/>
          <w:szCs w:val="24"/>
        </w:rPr>
        <w:t>з питань регулювання земельних відносин та охорони природи.</w:t>
      </w:r>
    </w:p>
    <w:p w:rsidR="000D414F" w:rsidRPr="001C76A5" w:rsidRDefault="000D414F" w:rsidP="000D414F">
      <w:pPr>
        <w:shd w:val="clear" w:color="auto" w:fill="FFFFFF"/>
        <w:spacing w:beforeLines="24" w:before="57" w:after="0" w:line="240" w:lineRule="auto"/>
        <w:jc w:val="right"/>
        <w:rPr>
          <w:rFonts w:ascii="Times New Roman" w:eastAsia="Times New Roman" w:hAnsi="Times New Roman"/>
          <w:b/>
          <w:bCs/>
          <w:color w:val="000000"/>
          <w:sz w:val="24"/>
          <w:szCs w:val="24"/>
          <w:lang w:val="uk-UA"/>
        </w:rPr>
      </w:pPr>
      <w:r w:rsidRPr="001C76A5">
        <w:rPr>
          <w:rFonts w:ascii="Times New Roman" w:eastAsia="Times New Roman" w:hAnsi="Times New Roman"/>
          <w:b/>
          <w:bCs/>
          <w:color w:val="000000"/>
          <w:sz w:val="24"/>
          <w:szCs w:val="24"/>
          <w:lang w:val="uk-UA"/>
        </w:rPr>
        <w:t>ПРОЄКТ №</w:t>
      </w:r>
      <w:r w:rsidR="00057A74">
        <w:rPr>
          <w:rFonts w:ascii="Times New Roman" w:eastAsia="Times New Roman" w:hAnsi="Times New Roman"/>
          <w:b/>
          <w:bCs/>
          <w:color w:val="000000"/>
          <w:sz w:val="24"/>
          <w:szCs w:val="24"/>
          <w:lang w:val="uk-UA"/>
        </w:rPr>
        <w:t xml:space="preserve"> </w:t>
      </w:r>
      <w:r w:rsidR="008E126A">
        <w:rPr>
          <w:rFonts w:ascii="Times New Roman" w:eastAsia="Times New Roman" w:hAnsi="Times New Roman"/>
          <w:b/>
          <w:bCs/>
          <w:color w:val="000000"/>
          <w:sz w:val="24"/>
          <w:szCs w:val="24"/>
          <w:lang w:val="uk-UA"/>
        </w:rPr>
        <w:t>2</w:t>
      </w:r>
      <w:r w:rsidR="00057A74">
        <w:rPr>
          <w:rFonts w:ascii="Times New Roman" w:eastAsia="Times New Roman" w:hAnsi="Times New Roman"/>
          <w:b/>
          <w:bCs/>
          <w:color w:val="000000"/>
          <w:sz w:val="24"/>
          <w:szCs w:val="24"/>
          <w:lang w:val="uk-UA"/>
        </w:rPr>
        <w:t>9</w:t>
      </w:r>
    </w:p>
    <w:p w:rsidR="000D414F" w:rsidRDefault="000D414F" w:rsidP="000D414F">
      <w:pPr>
        <w:shd w:val="clear" w:color="auto" w:fill="FFFFFF"/>
        <w:spacing w:beforeLines="24" w:before="57" w:after="0" w:line="240" w:lineRule="auto"/>
        <w:jc w:val="center"/>
        <w:rPr>
          <w:rFonts w:ascii="Times New Roman" w:eastAsia="Times New Roman" w:hAnsi="Times New Roman"/>
          <w:b/>
          <w:bCs/>
          <w:color w:val="000000"/>
          <w:sz w:val="24"/>
          <w:szCs w:val="24"/>
        </w:rPr>
      </w:pPr>
      <w:r w:rsidRPr="001C76A5">
        <w:rPr>
          <w:rFonts w:ascii="Times New Roman" w:eastAsia="Times New Roman" w:hAnsi="Times New Roman"/>
          <w:b/>
          <w:bCs/>
          <w:color w:val="000000"/>
          <w:sz w:val="24"/>
          <w:szCs w:val="24"/>
        </w:rPr>
        <w:t>РІШЕННЯ</w:t>
      </w:r>
    </w:p>
    <w:p w:rsidR="000D414F" w:rsidRPr="001C76A5" w:rsidRDefault="000D414F" w:rsidP="000D414F">
      <w:pPr>
        <w:shd w:val="clear" w:color="auto" w:fill="FFFFFF"/>
        <w:spacing w:beforeLines="24" w:before="57" w:after="0" w:line="240" w:lineRule="auto"/>
        <w:jc w:val="center"/>
        <w:rPr>
          <w:b/>
          <w:sz w:val="24"/>
          <w:szCs w:val="24"/>
        </w:rPr>
      </w:pPr>
    </w:p>
    <w:p w:rsidR="000D414F" w:rsidRPr="00314269" w:rsidRDefault="000D414F" w:rsidP="000D414F">
      <w:pPr>
        <w:pStyle w:val="a4"/>
        <w:spacing w:beforeLines="24" w:before="57"/>
        <w:ind w:right="4819"/>
        <w:jc w:val="both"/>
        <w:rPr>
          <w:rFonts w:ascii="Times New Roman" w:hAnsi="Times New Roman"/>
          <w:b/>
          <w:bCs/>
          <w:i/>
          <w:iCs/>
          <w:sz w:val="24"/>
          <w:szCs w:val="24"/>
          <w:lang w:val="uk-UA"/>
        </w:rPr>
      </w:pPr>
      <w:r w:rsidRPr="00314269">
        <w:rPr>
          <w:rStyle w:val="af9"/>
          <w:rFonts w:eastAsia="Calibri"/>
          <w:b w:val="0"/>
          <w:i/>
          <w:iCs/>
          <w:color w:val="212529"/>
          <w:sz w:val="24"/>
          <w:szCs w:val="24"/>
          <w:bdr w:val="none" w:sz="0" w:space="0" w:color="auto" w:frame="1"/>
          <w:shd w:val="clear" w:color="auto" w:fill="FFFFFF"/>
        </w:rPr>
        <w:t>Про відмову у поновленні договору оренди земельної ділянки, що розташована по вул. Дачна, с. Ходорів, Обухівського району Київської області</w:t>
      </w:r>
      <w:r w:rsidR="00314269">
        <w:rPr>
          <w:rStyle w:val="af9"/>
          <w:rFonts w:eastAsia="Calibri"/>
          <w:b w:val="0"/>
          <w:i/>
          <w:iCs/>
          <w:color w:val="212529"/>
          <w:sz w:val="24"/>
          <w:szCs w:val="24"/>
          <w:bdr w:val="none" w:sz="0" w:space="0" w:color="auto" w:frame="1"/>
          <w:shd w:val="clear" w:color="auto" w:fill="FFFFFF"/>
          <w:lang w:val="uk-UA"/>
        </w:rPr>
        <w:t xml:space="preserve"> </w:t>
      </w:r>
    </w:p>
    <w:p w:rsidR="000D414F" w:rsidRPr="001C76A5" w:rsidRDefault="000D414F" w:rsidP="000D414F">
      <w:pPr>
        <w:pStyle w:val="a4"/>
        <w:spacing w:beforeLines="24" w:before="57"/>
        <w:ind w:right="5669"/>
        <w:rPr>
          <w:rFonts w:ascii="Times New Roman" w:hAnsi="Times New Roman"/>
          <w:i/>
          <w:sz w:val="24"/>
          <w:szCs w:val="24"/>
        </w:rPr>
      </w:pPr>
    </w:p>
    <w:p w:rsidR="000D414F" w:rsidRPr="001C76A5" w:rsidRDefault="000D414F" w:rsidP="000D414F">
      <w:pPr>
        <w:shd w:val="clear" w:color="auto" w:fill="FFFFFF"/>
        <w:spacing w:beforeLines="24" w:before="57" w:after="0" w:line="240" w:lineRule="auto"/>
        <w:jc w:val="both"/>
        <w:rPr>
          <w:rFonts w:ascii="Times New Roman" w:hAnsi="Times New Roman"/>
          <w:sz w:val="24"/>
          <w:szCs w:val="24"/>
          <w:lang w:val="uk-UA"/>
        </w:rPr>
      </w:pPr>
      <w:r w:rsidRPr="001C76A5">
        <w:rPr>
          <w:rFonts w:ascii="Times New Roman" w:hAnsi="Times New Roman"/>
          <w:sz w:val="24"/>
          <w:szCs w:val="24"/>
          <w:lang w:val="uk-UA"/>
        </w:rPr>
        <w:lastRenderedPageBreak/>
        <w:t xml:space="preserve">Ржищівською міською радою Київської області під час розгляду </w:t>
      </w:r>
      <w:r>
        <w:rPr>
          <w:rFonts w:ascii="Times New Roman" w:hAnsi="Times New Roman"/>
          <w:sz w:val="24"/>
          <w:szCs w:val="24"/>
          <w:lang w:val="uk-UA"/>
        </w:rPr>
        <w:t>повторного звернення</w:t>
      </w:r>
      <w:r w:rsidRPr="001C76A5">
        <w:rPr>
          <w:rFonts w:ascii="Times New Roman" w:hAnsi="Times New Roman"/>
          <w:sz w:val="24"/>
          <w:szCs w:val="24"/>
          <w:lang w:val="uk-UA"/>
        </w:rPr>
        <w:t xml:space="preserve"> Бондаря Олександра Георгійовича</w:t>
      </w:r>
      <w:r w:rsidR="003B79D7">
        <w:rPr>
          <w:rFonts w:ascii="Times New Roman" w:hAnsi="Times New Roman" w:cs="Times New Roman"/>
          <w:sz w:val="24"/>
          <w:szCs w:val="24"/>
          <w:lang w:val="uk-UA"/>
        </w:rPr>
        <w:t xml:space="preserve">, </w:t>
      </w:r>
      <w:r w:rsidR="003B79D7" w:rsidRPr="00E65E64">
        <w:rPr>
          <w:rFonts w:ascii="Times New Roman" w:hAnsi="Times New Roman" w:cs="Times New Roman"/>
          <w:b/>
          <w:sz w:val="24"/>
          <w:szCs w:val="24"/>
          <w:highlight w:val="black"/>
          <w:u w:val="single"/>
          <w:lang w:val="uk-UA"/>
        </w:rPr>
        <w:t>ХХХХХХХХХХ</w:t>
      </w:r>
      <w:r w:rsidR="003B79D7">
        <w:rPr>
          <w:rFonts w:ascii="Times New Roman" w:hAnsi="Times New Roman" w:cs="Times New Roman"/>
          <w:sz w:val="24"/>
          <w:szCs w:val="24"/>
          <w:lang w:val="uk-UA"/>
        </w:rPr>
        <w:t>,</w:t>
      </w:r>
      <w:r w:rsidR="00E65E64">
        <w:rPr>
          <w:rFonts w:ascii="Times New Roman" w:hAnsi="Times New Roman" w:cs="Times New Roman"/>
          <w:sz w:val="24"/>
          <w:szCs w:val="24"/>
          <w:lang w:val="uk-UA"/>
        </w:rPr>
        <w:t xml:space="preserve"> </w:t>
      </w:r>
      <w:bookmarkStart w:id="3" w:name="_GoBack"/>
      <w:bookmarkEnd w:id="3"/>
      <w:r w:rsidRPr="001C76A5">
        <w:rPr>
          <w:rFonts w:ascii="Times New Roman" w:hAnsi="Times New Roman"/>
          <w:sz w:val="24"/>
          <w:szCs w:val="24"/>
          <w:lang w:val="uk-UA"/>
        </w:rPr>
        <w:t>встановлено.</w:t>
      </w:r>
    </w:p>
    <w:p w:rsidR="000D414F" w:rsidRPr="001C76A5" w:rsidRDefault="000D414F" w:rsidP="000D414F">
      <w:pPr>
        <w:shd w:val="clear" w:color="auto" w:fill="FFFFFF"/>
        <w:spacing w:beforeLines="24" w:before="57" w:after="0" w:line="240" w:lineRule="auto"/>
        <w:ind w:firstLine="567"/>
        <w:jc w:val="both"/>
        <w:rPr>
          <w:rFonts w:ascii="Times New Roman" w:hAnsi="Times New Roman"/>
          <w:sz w:val="24"/>
          <w:szCs w:val="24"/>
          <w:lang w:val="uk-UA"/>
        </w:rPr>
      </w:pPr>
      <w:r w:rsidRPr="001C76A5">
        <w:rPr>
          <w:rFonts w:ascii="Times New Roman" w:hAnsi="Times New Roman"/>
          <w:sz w:val="24"/>
          <w:szCs w:val="24"/>
          <w:lang w:val="uk-UA"/>
        </w:rPr>
        <w:t>9 квітня 2025 року за вх.№02-03-01/Б.395.2 до Виконавчого ком</w:t>
      </w:r>
      <w:r w:rsidR="00C275DE">
        <w:rPr>
          <w:rFonts w:ascii="Times New Roman" w:hAnsi="Times New Roman"/>
          <w:sz w:val="24"/>
          <w:szCs w:val="24"/>
          <w:lang w:val="uk-UA"/>
        </w:rPr>
        <w:t xml:space="preserve">ітету Ржищівської міської ради </w:t>
      </w:r>
      <w:r w:rsidRPr="001C76A5">
        <w:rPr>
          <w:rFonts w:ascii="Times New Roman" w:hAnsi="Times New Roman"/>
          <w:sz w:val="24"/>
          <w:szCs w:val="24"/>
          <w:lang w:val="uk-UA"/>
        </w:rPr>
        <w:t>Київської області надійшл</w:t>
      </w:r>
      <w:r>
        <w:rPr>
          <w:rFonts w:ascii="Times New Roman" w:hAnsi="Times New Roman"/>
          <w:sz w:val="24"/>
          <w:szCs w:val="24"/>
          <w:lang w:val="uk-UA"/>
        </w:rPr>
        <w:t>о</w:t>
      </w:r>
      <w:r w:rsidRPr="001C76A5">
        <w:rPr>
          <w:rFonts w:ascii="Times New Roman" w:hAnsi="Times New Roman"/>
          <w:sz w:val="24"/>
          <w:szCs w:val="24"/>
          <w:lang w:val="uk-UA"/>
        </w:rPr>
        <w:t xml:space="preserve"> </w:t>
      </w:r>
      <w:r>
        <w:rPr>
          <w:rFonts w:ascii="Times New Roman" w:hAnsi="Times New Roman"/>
          <w:sz w:val="24"/>
          <w:szCs w:val="24"/>
          <w:lang w:val="uk-UA"/>
        </w:rPr>
        <w:t>повторне звернення</w:t>
      </w:r>
      <w:r w:rsidRPr="001C76A5">
        <w:rPr>
          <w:rFonts w:ascii="Times New Roman" w:hAnsi="Times New Roman"/>
          <w:sz w:val="24"/>
          <w:szCs w:val="24"/>
          <w:lang w:val="uk-UA"/>
        </w:rPr>
        <w:t xml:space="preserve"> Бондаря Олександра Георгійовича від 07.04.2025 року про поновлення договору оренди земельної ділянки.</w:t>
      </w:r>
    </w:p>
    <w:p w:rsidR="000D414F" w:rsidRDefault="000D414F" w:rsidP="000D414F">
      <w:pPr>
        <w:shd w:val="clear" w:color="auto" w:fill="FFFFFF"/>
        <w:spacing w:beforeLines="24" w:before="57" w:after="0" w:line="240" w:lineRule="auto"/>
        <w:ind w:firstLine="567"/>
        <w:jc w:val="both"/>
        <w:rPr>
          <w:rFonts w:ascii="Times New Roman" w:hAnsi="Times New Roman"/>
          <w:sz w:val="24"/>
          <w:szCs w:val="24"/>
          <w:lang w:val="uk-UA"/>
        </w:rPr>
      </w:pPr>
      <w:r w:rsidRPr="001C76A5">
        <w:rPr>
          <w:rFonts w:ascii="Times New Roman" w:hAnsi="Times New Roman"/>
          <w:sz w:val="24"/>
          <w:szCs w:val="24"/>
          <w:lang w:val="uk-UA"/>
        </w:rPr>
        <w:t>Під час розгляду зазначеної заяви проведено детальне вивчення доданих до заяви документів, а саме копії: типового договору оренди землі від 15.03.2010, договору про внесення змін до договору до договору оренди земельної діл</w:t>
      </w:r>
      <w:r>
        <w:rPr>
          <w:rFonts w:ascii="Times New Roman" w:hAnsi="Times New Roman"/>
          <w:sz w:val="24"/>
          <w:szCs w:val="24"/>
          <w:lang w:val="uk-UA"/>
        </w:rPr>
        <w:t>я</w:t>
      </w:r>
      <w:r w:rsidRPr="001C76A5">
        <w:rPr>
          <w:rFonts w:ascii="Times New Roman" w:hAnsi="Times New Roman"/>
          <w:sz w:val="24"/>
          <w:szCs w:val="24"/>
          <w:lang w:val="uk-UA"/>
        </w:rPr>
        <w:t>нки від 15.03.2010 зареєстрованого в Миронівському районному відділі Київської обласної філії Центру ДЗК 15.03.2010 року за №041044900014 платіжної інструкції  О.О, 4291329856.1.</w:t>
      </w:r>
    </w:p>
    <w:p w:rsidR="000D414F" w:rsidRPr="001C76A5" w:rsidRDefault="000D414F" w:rsidP="000D414F">
      <w:pPr>
        <w:pStyle w:val="a4"/>
        <w:spacing w:beforeLines="24" w:before="57"/>
        <w:ind w:firstLine="851"/>
        <w:jc w:val="both"/>
        <w:rPr>
          <w:rFonts w:ascii="Times New Roman" w:hAnsi="Times New Roman"/>
          <w:iCs/>
          <w:sz w:val="24"/>
          <w:szCs w:val="24"/>
        </w:rPr>
      </w:pPr>
      <w:r w:rsidRPr="001C76A5">
        <w:rPr>
          <w:rFonts w:ascii="Times New Roman" w:hAnsi="Times New Roman"/>
          <w:iCs/>
          <w:sz w:val="24"/>
          <w:szCs w:val="24"/>
        </w:rPr>
        <w:t>Відповідно до пункту «в» частини 1 статті 96 Земельного кодексу України, землекористувачі зобов’язані своєчасно сплачувати земельний податок або орендну плату. Зобов’язання має виконуватися належним чином відповідно до умов договору. Систематична несплата орендної плати за землю в повному обсязі або частково відповідно до статті 141 ЗК України та умов договору оренди землі є достатньою правовою підставою для розірвання договору оренди землі.</w:t>
      </w:r>
      <w:r w:rsidRPr="001C76A5">
        <w:rPr>
          <w:sz w:val="24"/>
          <w:szCs w:val="24"/>
        </w:rPr>
        <w:t xml:space="preserve"> </w:t>
      </w:r>
      <w:r w:rsidRPr="001C76A5">
        <w:rPr>
          <w:rFonts w:ascii="Times New Roman" w:hAnsi="Times New Roman"/>
          <w:iCs/>
          <w:sz w:val="24"/>
          <w:szCs w:val="24"/>
        </w:rPr>
        <w:t>Якщо сплата орендної плати передбачена щомісячно, то, відповідно, несплата протягом 2 і більше місяців підряд є систематичною.</w:t>
      </w:r>
    </w:p>
    <w:p w:rsidR="000D414F" w:rsidRPr="001C76A5" w:rsidRDefault="000D414F" w:rsidP="000D414F">
      <w:pPr>
        <w:pStyle w:val="a4"/>
        <w:spacing w:beforeLines="24" w:before="57"/>
        <w:ind w:firstLine="851"/>
        <w:jc w:val="both"/>
        <w:rPr>
          <w:rFonts w:ascii="Times New Roman" w:hAnsi="Times New Roman"/>
          <w:iCs/>
          <w:sz w:val="24"/>
          <w:szCs w:val="24"/>
        </w:rPr>
      </w:pPr>
      <w:r w:rsidRPr="001C76A5">
        <w:rPr>
          <w:rFonts w:ascii="Times New Roman" w:hAnsi="Times New Roman"/>
          <w:iCs/>
          <w:sz w:val="24"/>
          <w:szCs w:val="24"/>
        </w:rPr>
        <w:t>Згідно пункту 9 договору оренди землі, укладеного 15 березня 2010 року, орендна плата вноситься орендарем у грошовій формі щомісячно. Орендна плата за земельну ділянку визначена пунктом 2 рішення Грушівської сільської ради Миронівського району Київської області №167-VIII-VI від  11 серпня  2011 року «Про заключення договору щодо внесення змін до договору оренди земельної ділянки (с. Ходорів вул. Дачна</w:t>
      </w:r>
      <w:r>
        <w:rPr>
          <w:rFonts w:ascii="Times New Roman" w:hAnsi="Times New Roman"/>
          <w:iCs/>
          <w:sz w:val="24"/>
          <w:szCs w:val="24"/>
          <w:lang w:val="uk-UA"/>
        </w:rPr>
        <w:t>»,</w:t>
      </w:r>
      <w:r w:rsidRPr="001C76A5">
        <w:rPr>
          <w:rFonts w:ascii="Times New Roman" w:hAnsi="Times New Roman"/>
          <w:iCs/>
          <w:sz w:val="24"/>
          <w:szCs w:val="24"/>
        </w:rPr>
        <w:t xml:space="preserve"> встановлена в грошовій формі в розмірі 12% від нормативно-грошової оцінки землі, яка на момент прийняття рішення становила 879,36 грн в рік, щомісячно 73,28 грн.</w:t>
      </w:r>
    </w:p>
    <w:p w:rsidR="000D414F" w:rsidRDefault="000D414F" w:rsidP="000D414F">
      <w:pPr>
        <w:pStyle w:val="a4"/>
        <w:spacing w:beforeLines="24" w:before="57"/>
        <w:ind w:firstLine="851"/>
        <w:jc w:val="both"/>
        <w:rPr>
          <w:rFonts w:ascii="Times New Roman" w:hAnsi="Times New Roman"/>
          <w:iCs/>
          <w:sz w:val="24"/>
          <w:szCs w:val="24"/>
          <w:lang w:val="uk-UA"/>
        </w:rPr>
      </w:pPr>
      <w:r w:rsidRPr="00191F6C">
        <w:rPr>
          <w:rFonts w:ascii="Times New Roman" w:hAnsi="Times New Roman"/>
          <w:iCs/>
          <w:sz w:val="24"/>
          <w:szCs w:val="24"/>
          <w:lang w:val="uk-UA"/>
        </w:rPr>
        <w:t>Відповідно до довідки, наданої міським фінансовим управлінням Ржищівської міської ради Київської області від 27 лютого 2025 року протягом 2021-2025 років від Бондаря Олександра Григоровича на рахунок бюджету  Ржищівської міської територіальної громади надійшли наступні кошти: 2021 рік – 810 грн, 2022 рік – кошти не надходили, 2023 рік -1299,83 грн., з 2024 до 26.02.2025 кошти зі сплати орендної плати, згідно договору оренди землі, до бюджету Ржищівської міської територіальної громади не надходили</w:t>
      </w:r>
      <w:r>
        <w:rPr>
          <w:rFonts w:ascii="Times New Roman" w:hAnsi="Times New Roman"/>
          <w:iCs/>
          <w:sz w:val="24"/>
          <w:szCs w:val="24"/>
          <w:lang w:val="uk-UA"/>
        </w:rPr>
        <w:t>,</w:t>
      </w:r>
      <w:r w:rsidRPr="00191F6C">
        <w:rPr>
          <w:rFonts w:ascii="Times New Roman" w:hAnsi="Times New Roman"/>
          <w:iCs/>
          <w:sz w:val="24"/>
          <w:szCs w:val="24"/>
          <w:lang w:val="uk-UA"/>
        </w:rPr>
        <w:t xml:space="preserve"> </w:t>
      </w:r>
      <w:r>
        <w:rPr>
          <w:rFonts w:ascii="Times New Roman" w:hAnsi="Times New Roman"/>
          <w:iCs/>
          <w:sz w:val="24"/>
          <w:szCs w:val="24"/>
          <w:lang w:val="uk-UA"/>
        </w:rPr>
        <w:t>тобто відповідно до умов договору оренди землі (пункт 9 договору) орендар неналежно виконував обов</w:t>
      </w:r>
      <w:r w:rsidRPr="00191F6C">
        <w:rPr>
          <w:rFonts w:ascii="Times New Roman" w:hAnsi="Times New Roman"/>
          <w:iCs/>
          <w:sz w:val="24"/>
          <w:szCs w:val="24"/>
          <w:lang w:val="uk-UA"/>
        </w:rPr>
        <w:t>’</w:t>
      </w:r>
      <w:r>
        <w:rPr>
          <w:rFonts w:ascii="Times New Roman" w:hAnsi="Times New Roman"/>
          <w:iCs/>
          <w:sz w:val="24"/>
          <w:szCs w:val="24"/>
          <w:lang w:val="uk-UA"/>
        </w:rPr>
        <w:t>язки користувача.</w:t>
      </w:r>
    </w:p>
    <w:p w:rsidR="000D414F" w:rsidRDefault="000D414F" w:rsidP="00314269">
      <w:pPr>
        <w:pStyle w:val="a4"/>
        <w:spacing w:beforeLines="24" w:before="57"/>
        <w:ind w:firstLine="851"/>
        <w:jc w:val="both"/>
        <w:rPr>
          <w:rFonts w:ascii="Times New Roman" w:hAnsi="Times New Roman"/>
          <w:iCs/>
          <w:sz w:val="24"/>
          <w:szCs w:val="24"/>
          <w:lang w:val="uk-UA"/>
        </w:rPr>
      </w:pPr>
      <w:r w:rsidRPr="00191F6C">
        <w:rPr>
          <w:rFonts w:ascii="Times New Roman" w:hAnsi="Times New Roman"/>
          <w:iCs/>
          <w:sz w:val="24"/>
          <w:szCs w:val="24"/>
          <w:lang w:val="uk-UA"/>
        </w:rPr>
        <w:t xml:space="preserve">Окремо варто зазначити, </w:t>
      </w:r>
      <w:r>
        <w:rPr>
          <w:rFonts w:ascii="Times New Roman" w:hAnsi="Times New Roman"/>
          <w:iCs/>
          <w:sz w:val="24"/>
          <w:szCs w:val="24"/>
          <w:lang w:val="uk-UA"/>
        </w:rPr>
        <w:t>що на момент звернення з</w:t>
      </w:r>
      <w:r w:rsidRPr="00BE5541">
        <w:rPr>
          <w:rFonts w:ascii="Times New Roman" w:hAnsi="Times New Roman"/>
          <w:iCs/>
          <w:sz w:val="24"/>
          <w:szCs w:val="24"/>
          <w:lang w:val="uk-UA"/>
        </w:rPr>
        <w:t xml:space="preserve">гідно </w:t>
      </w:r>
      <w:r w:rsidRPr="001C76A5">
        <w:rPr>
          <w:rFonts w:ascii="Times New Roman" w:hAnsi="Times New Roman"/>
          <w:sz w:val="24"/>
          <w:szCs w:val="24"/>
          <w:lang w:val="uk-UA"/>
        </w:rPr>
        <w:t xml:space="preserve">платіжної інструкції, поданої заявником, </w:t>
      </w:r>
      <w:r>
        <w:rPr>
          <w:rFonts w:ascii="Times New Roman" w:hAnsi="Times New Roman"/>
          <w:sz w:val="24"/>
          <w:szCs w:val="24"/>
          <w:lang w:val="uk-UA"/>
        </w:rPr>
        <w:t xml:space="preserve">06.04.2025 </w:t>
      </w:r>
      <w:r w:rsidRPr="001C76A5">
        <w:rPr>
          <w:rFonts w:ascii="Times New Roman" w:hAnsi="Times New Roman"/>
          <w:sz w:val="24"/>
          <w:szCs w:val="24"/>
          <w:lang w:val="uk-UA"/>
        </w:rPr>
        <w:t xml:space="preserve">було погашено заборгованість зафіксовану </w:t>
      </w:r>
      <w:r w:rsidRPr="00BE5541">
        <w:rPr>
          <w:rFonts w:ascii="Times New Roman" w:hAnsi="Times New Roman"/>
          <w:iCs/>
          <w:sz w:val="24"/>
          <w:szCs w:val="24"/>
          <w:lang w:val="uk-UA"/>
        </w:rPr>
        <w:t xml:space="preserve">ГУ ДПС у Київській області </w:t>
      </w:r>
      <w:r w:rsidRPr="001C76A5">
        <w:rPr>
          <w:rFonts w:ascii="Times New Roman" w:hAnsi="Times New Roman"/>
          <w:iCs/>
          <w:sz w:val="24"/>
          <w:szCs w:val="24"/>
          <w:lang w:val="uk-UA"/>
        </w:rPr>
        <w:t xml:space="preserve">(лист </w:t>
      </w:r>
      <w:r w:rsidRPr="00BE5541">
        <w:rPr>
          <w:rFonts w:ascii="Times New Roman" w:hAnsi="Times New Roman"/>
          <w:iCs/>
          <w:sz w:val="24"/>
          <w:szCs w:val="24"/>
          <w:lang w:val="uk-UA"/>
        </w:rPr>
        <w:t>№2930/5/10-36-13-09 від 05.02.2025</w:t>
      </w:r>
      <w:r w:rsidRPr="001C76A5">
        <w:rPr>
          <w:rFonts w:ascii="Times New Roman" w:hAnsi="Times New Roman"/>
          <w:iCs/>
          <w:sz w:val="24"/>
          <w:szCs w:val="24"/>
          <w:lang w:val="uk-UA"/>
        </w:rPr>
        <w:t>)</w:t>
      </w:r>
      <w:r w:rsidRPr="00BE5541">
        <w:rPr>
          <w:rFonts w:ascii="Times New Roman" w:hAnsi="Times New Roman"/>
          <w:iCs/>
          <w:sz w:val="24"/>
          <w:szCs w:val="24"/>
          <w:lang w:val="uk-UA"/>
        </w:rPr>
        <w:t xml:space="preserve"> у сумі 2218,07 грн</w:t>
      </w:r>
    </w:p>
    <w:p w:rsidR="000D414F" w:rsidRDefault="000D414F" w:rsidP="000D414F">
      <w:pPr>
        <w:pStyle w:val="a4"/>
        <w:ind w:firstLine="851"/>
        <w:jc w:val="both"/>
        <w:rPr>
          <w:rFonts w:ascii="Times New Roman" w:hAnsi="Times New Roman"/>
          <w:iCs/>
          <w:sz w:val="24"/>
          <w:szCs w:val="24"/>
          <w:lang w:val="uk-UA"/>
        </w:rPr>
      </w:pPr>
      <w:r>
        <w:rPr>
          <w:rFonts w:ascii="Times New Roman" w:hAnsi="Times New Roman"/>
          <w:iCs/>
          <w:sz w:val="24"/>
          <w:szCs w:val="24"/>
          <w:lang w:val="uk-UA"/>
        </w:rPr>
        <w:t>Згідно пункту 8 договору оренди землі після закінчення строку договору орендар мав переважне право поновлення його на новий строк. У цьому випадку орендар повинен не пізніше ніж за 30 днів до закінчення строку дії договору повідомити письмово орендодавця про наміри продовжити його дію.</w:t>
      </w:r>
    </w:p>
    <w:p w:rsidR="000D414F" w:rsidRDefault="000D414F" w:rsidP="000D414F">
      <w:pPr>
        <w:pStyle w:val="a4"/>
        <w:ind w:firstLine="851"/>
        <w:jc w:val="both"/>
        <w:rPr>
          <w:rFonts w:ascii="Times New Roman" w:hAnsi="Times New Roman"/>
          <w:iCs/>
          <w:sz w:val="24"/>
          <w:szCs w:val="24"/>
          <w:lang w:val="uk-UA"/>
        </w:rPr>
      </w:pPr>
      <w:r>
        <w:rPr>
          <w:rFonts w:ascii="Times New Roman" w:hAnsi="Times New Roman"/>
          <w:iCs/>
          <w:sz w:val="24"/>
          <w:szCs w:val="24"/>
          <w:lang w:val="uk-UA"/>
        </w:rPr>
        <w:t xml:space="preserve">Звернення </w:t>
      </w:r>
      <w:r w:rsidRPr="001C76A5">
        <w:rPr>
          <w:rFonts w:ascii="Times New Roman" w:hAnsi="Times New Roman"/>
          <w:sz w:val="24"/>
          <w:szCs w:val="24"/>
          <w:lang w:val="uk-UA"/>
        </w:rPr>
        <w:t>Бондаря Олександра Георгійовича від 07.04.2025 року</w:t>
      </w:r>
      <w:r>
        <w:rPr>
          <w:rFonts w:ascii="Times New Roman" w:hAnsi="Times New Roman"/>
          <w:sz w:val="24"/>
          <w:szCs w:val="24"/>
          <w:lang w:val="uk-UA"/>
        </w:rPr>
        <w:t xml:space="preserve"> було зареєстровано </w:t>
      </w:r>
      <w:r w:rsidRPr="001C76A5">
        <w:rPr>
          <w:rFonts w:ascii="Times New Roman" w:hAnsi="Times New Roman"/>
          <w:sz w:val="24"/>
          <w:szCs w:val="24"/>
          <w:lang w:val="uk-UA"/>
        </w:rPr>
        <w:t>9 квітня 2025 року</w:t>
      </w:r>
      <w:r>
        <w:rPr>
          <w:rFonts w:ascii="Times New Roman" w:hAnsi="Times New Roman"/>
          <w:sz w:val="24"/>
          <w:szCs w:val="24"/>
          <w:lang w:val="uk-UA"/>
        </w:rPr>
        <w:t xml:space="preserve">, тобто після закінчення терміну дії договору оренди землі.  </w:t>
      </w:r>
    </w:p>
    <w:p w:rsidR="000D414F" w:rsidRDefault="000D414F" w:rsidP="000D414F">
      <w:pPr>
        <w:pStyle w:val="a4"/>
        <w:ind w:firstLine="851"/>
        <w:jc w:val="both"/>
        <w:rPr>
          <w:rFonts w:ascii="Times New Roman" w:hAnsi="Times New Roman"/>
          <w:iCs/>
          <w:sz w:val="24"/>
          <w:szCs w:val="24"/>
          <w:lang w:val="uk-UA"/>
        </w:rPr>
      </w:pPr>
      <w:r>
        <w:rPr>
          <w:rFonts w:ascii="Times New Roman" w:hAnsi="Times New Roman"/>
          <w:sz w:val="24"/>
          <w:szCs w:val="24"/>
          <w:lang w:val="uk-UA"/>
        </w:rPr>
        <w:t xml:space="preserve">За результатами розгляду встановлено, що заявником не виконувались умови договору оренди землі, а саме пункти 8, 9 та 10, не дотримані </w:t>
      </w:r>
      <w:r>
        <w:rPr>
          <w:rFonts w:ascii="Times New Roman" w:hAnsi="Times New Roman"/>
          <w:iCs/>
          <w:sz w:val="24"/>
          <w:szCs w:val="24"/>
          <w:lang w:val="uk-UA"/>
        </w:rPr>
        <w:t>вимоги</w:t>
      </w:r>
      <w:r w:rsidRPr="001C76A5">
        <w:rPr>
          <w:rFonts w:ascii="Times New Roman" w:hAnsi="Times New Roman"/>
          <w:iCs/>
          <w:sz w:val="24"/>
          <w:szCs w:val="24"/>
        </w:rPr>
        <w:t xml:space="preserve"> пункту «в» частини 1 статті 96 Земельного кодексу України</w:t>
      </w:r>
      <w:r>
        <w:rPr>
          <w:rFonts w:ascii="Times New Roman" w:hAnsi="Times New Roman"/>
          <w:sz w:val="24"/>
          <w:szCs w:val="24"/>
          <w:lang w:val="uk-UA"/>
        </w:rPr>
        <w:t xml:space="preserve">  та порушені терміни подачі заяви на поновлення договору оренди землі.</w:t>
      </w:r>
    </w:p>
    <w:p w:rsidR="000D414F" w:rsidRPr="00FB56DF" w:rsidRDefault="000D414F" w:rsidP="000D414F">
      <w:pPr>
        <w:pStyle w:val="a4"/>
        <w:ind w:firstLine="851"/>
        <w:jc w:val="both"/>
        <w:rPr>
          <w:rFonts w:ascii="Times New Roman" w:hAnsi="Times New Roman"/>
          <w:iCs/>
          <w:sz w:val="24"/>
          <w:szCs w:val="24"/>
          <w:lang w:val="uk-UA"/>
        </w:rPr>
      </w:pPr>
      <w:r w:rsidRPr="00FB56DF">
        <w:rPr>
          <w:rFonts w:ascii="Times New Roman" w:hAnsi="Times New Roman"/>
          <w:iCs/>
          <w:sz w:val="24"/>
          <w:szCs w:val="24"/>
          <w:lang w:val="uk-UA"/>
        </w:rPr>
        <w:t>Враховуючи вищевикладене, керуючись Законом України «Про адміністративну</w:t>
      </w:r>
      <w:r>
        <w:rPr>
          <w:rFonts w:ascii="Times New Roman" w:hAnsi="Times New Roman"/>
          <w:iCs/>
          <w:sz w:val="24"/>
          <w:szCs w:val="24"/>
          <w:lang w:val="uk-UA"/>
        </w:rPr>
        <w:t xml:space="preserve"> </w:t>
      </w:r>
      <w:r w:rsidRPr="00FB56DF">
        <w:rPr>
          <w:rFonts w:ascii="Times New Roman" w:hAnsi="Times New Roman"/>
          <w:iCs/>
          <w:sz w:val="24"/>
          <w:szCs w:val="24"/>
          <w:lang w:val="uk-UA"/>
        </w:rPr>
        <w:t>процедуру», Законом України „Про землеустрій”, Законом України «Про оренду землі»,</w:t>
      </w:r>
      <w:r>
        <w:rPr>
          <w:rFonts w:ascii="Times New Roman" w:hAnsi="Times New Roman"/>
          <w:iCs/>
          <w:sz w:val="24"/>
          <w:szCs w:val="24"/>
          <w:lang w:val="uk-UA"/>
        </w:rPr>
        <w:t xml:space="preserve"> </w:t>
      </w:r>
      <w:r w:rsidRPr="00FB56DF">
        <w:rPr>
          <w:rFonts w:ascii="Times New Roman" w:hAnsi="Times New Roman"/>
          <w:iCs/>
          <w:sz w:val="24"/>
          <w:szCs w:val="24"/>
          <w:lang w:val="uk-UA"/>
        </w:rPr>
        <w:t>статтями 12, 118, 141 Земельного Кодексу України та пункту 34 частини 1 статті 26 Закону</w:t>
      </w:r>
      <w:r>
        <w:rPr>
          <w:rFonts w:ascii="Times New Roman" w:hAnsi="Times New Roman"/>
          <w:iCs/>
          <w:sz w:val="24"/>
          <w:szCs w:val="24"/>
          <w:lang w:val="uk-UA"/>
        </w:rPr>
        <w:t xml:space="preserve"> </w:t>
      </w:r>
      <w:r w:rsidRPr="00FB56DF">
        <w:rPr>
          <w:rFonts w:ascii="Times New Roman" w:hAnsi="Times New Roman"/>
          <w:iCs/>
          <w:sz w:val="24"/>
          <w:szCs w:val="24"/>
          <w:lang w:val="uk-UA"/>
        </w:rPr>
        <w:t>України “Про місцеве самоврядування в Україні”, Ржищівська міська рада Київської ради</w:t>
      </w:r>
      <w:r>
        <w:rPr>
          <w:rFonts w:ascii="Times New Roman" w:hAnsi="Times New Roman"/>
          <w:iCs/>
          <w:sz w:val="24"/>
          <w:szCs w:val="24"/>
          <w:lang w:val="uk-UA"/>
        </w:rPr>
        <w:t xml:space="preserve"> </w:t>
      </w:r>
      <w:r w:rsidRPr="00FB56DF">
        <w:rPr>
          <w:rFonts w:ascii="Times New Roman" w:hAnsi="Times New Roman"/>
          <w:iCs/>
          <w:sz w:val="24"/>
          <w:szCs w:val="24"/>
          <w:lang w:val="uk-UA"/>
        </w:rPr>
        <w:t>ВИРІШИЛА:</w:t>
      </w:r>
    </w:p>
    <w:p w:rsidR="000D414F" w:rsidRDefault="000D414F" w:rsidP="000D414F">
      <w:pPr>
        <w:pStyle w:val="a4"/>
        <w:numPr>
          <w:ilvl w:val="0"/>
          <w:numId w:val="28"/>
        </w:numPr>
        <w:jc w:val="both"/>
        <w:rPr>
          <w:rFonts w:ascii="Times New Roman" w:hAnsi="Times New Roman"/>
          <w:iCs/>
          <w:sz w:val="24"/>
          <w:szCs w:val="24"/>
          <w:lang w:val="uk-UA"/>
        </w:rPr>
      </w:pPr>
      <w:r w:rsidRPr="00FB56DF">
        <w:rPr>
          <w:rFonts w:ascii="Times New Roman" w:hAnsi="Times New Roman"/>
          <w:iCs/>
          <w:sz w:val="24"/>
          <w:szCs w:val="24"/>
          <w:lang w:val="uk-UA"/>
        </w:rPr>
        <w:t>Відмовити Бондарю Олександру Георгійовичу у поновленні договору оренди землі,</w:t>
      </w:r>
      <w:r>
        <w:rPr>
          <w:rFonts w:ascii="Times New Roman" w:hAnsi="Times New Roman"/>
          <w:iCs/>
          <w:sz w:val="24"/>
          <w:szCs w:val="24"/>
          <w:lang w:val="uk-UA"/>
        </w:rPr>
        <w:t xml:space="preserve"> </w:t>
      </w:r>
      <w:r w:rsidRPr="00FB56DF">
        <w:rPr>
          <w:rFonts w:ascii="Times New Roman" w:hAnsi="Times New Roman"/>
          <w:iCs/>
          <w:sz w:val="24"/>
          <w:szCs w:val="24"/>
          <w:lang w:val="uk-UA"/>
        </w:rPr>
        <w:t>зареєстрованому у Державному реєстрі земель від 15.03.2010 року за №041044900014 у</w:t>
      </w:r>
      <w:r>
        <w:rPr>
          <w:rFonts w:ascii="Times New Roman" w:hAnsi="Times New Roman"/>
          <w:iCs/>
          <w:sz w:val="24"/>
          <w:szCs w:val="24"/>
          <w:lang w:val="uk-UA"/>
        </w:rPr>
        <w:t xml:space="preserve"> </w:t>
      </w:r>
      <w:r w:rsidRPr="00FB56DF">
        <w:rPr>
          <w:rFonts w:ascii="Times New Roman" w:hAnsi="Times New Roman"/>
          <w:iCs/>
          <w:sz w:val="24"/>
          <w:szCs w:val="24"/>
          <w:lang w:val="uk-UA"/>
        </w:rPr>
        <w:t>зв’язку з систематичною несплатою орендної плати за користування земельною</w:t>
      </w:r>
      <w:r>
        <w:rPr>
          <w:rFonts w:ascii="Times New Roman" w:hAnsi="Times New Roman"/>
          <w:iCs/>
          <w:sz w:val="24"/>
          <w:szCs w:val="24"/>
          <w:lang w:val="uk-UA"/>
        </w:rPr>
        <w:t xml:space="preserve"> </w:t>
      </w:r>
      <w:r w:rsidRPr="00FB56DF">
        <w:rPr>
          <w:rFonts w:ascii="Times New Roman" w:hAnsi="Times New Roman"/>
          <w:iCs/>
          <w:sz w:val="24"/>
          <w:szCs w:val="24"/>
          <w:lang w:val="uk-UA"/>
        </w:rPr>
        <w:t>ділянкою та порушенням умов договору оренди землі</w:t>
      </w:r>
      <w:r>
        <w:rPr>
          <w:rFonts w:ascii="Times New Roman" w:hAnsi="Times New Roman"/>
          <w:iCs/>
          <w:sz w:val="24"/>
          <w:szCs w:val="24"/>
          <w:lang w:val="uk-UA"/>
        </w:rPr>
        <w:t xml:space="preserve"> та несвоєчасною подачею заяви на поновлення договору оренди землі</w:t>
      </w:r>
      <w:r w:rsidRPr="00FB56DF">
        <w:rPr>
          <w:rFonts w:ascii="Times New Roman" w:hAnsi="Times New Roman"/>
          <w:iCs/>
          <w:sz w:val="24"/>
          <w:szCs w:val="24"/>
          <w:lang w:val="uk-UA"/>
        </w:rPr>
        <w:t>.</w:t>
      </w:r>
    </w:p>
    <w:p w:rsidR="000D414F" w:rsidRPr="00D32F52" w:rsidRDefault="000D414F" w:rsidP="000D414F">
      <w:pPr>
        <w:pStyle w:val="a4"/>
        <w:numPr>
          <w:ilvl w:val="0"/>
          <w:numId w:val="28"/>
        </w:numPr>
        <w:jc w:val="both"/>
        <w:rPr>
          <w:rFonts w:ascii="Times New Roman" w:hAnsi="Times New Roman"/>
          <w:sz w:val="24"/>
          <w:szCs w:val="24"/>
          <w:lang w:val="uk-UA"/>
        </w:rPr>
      </w:pPr>
      <w:r w:rsidRPr="00CF6E5E">
        <w:rPr>
          <w:rFonts w:ascii="Times New Roman" w:hAnsi="Times New Roman"/>
          <w:sz w:val="24"/>
          <w:szCs w:val="24"/>
          <w:lang w:val="uk-UA"/>
        </w:rPr>
        <w:t>Рішення набирає чинності з моменту його прийняття.</w:t>
      </w:r>
    </w:p>
    <w:p w:rsidR="000D414F" w:rsidRDefault="000D414F" w:rsidP="000D414F">
      <w:pPr>
        <w:pStyle w:val="a4"/>
        <w:numPr>
          <w:ilvl w:val="0"/>
          <w:numId w:val="28"/>
        </w:numPr>
        <w:jc w:val="both"/>
        <w:rPr>
          <w:rFonts w:ascii="Times New Roman" w:hAnsi="Times New Roman"/>
          <w:iCs/>
          <w:sz w:val="24"/>
          <w:szCs w:val="24"/>
          <w:lang w:val="uk-UA"/>
        </w:rPr>
      </w:pPr>
      <w:r w:rsidRPr="006E341B">
        <w:rPr>
          <w:rFonts w:ascii="Times New Roman" w:hAnsi="Times New Roman"/>
          <w:iCs/>
          <w:sz w:val="24"/>
          <w:szCs w:val="24"/>
        </w:rPr>
        <w:lastRenderedPageBreak/>
        <w:t>Дане рішення може бути оскаржено в судовому порядку до Київського окружного</w:t>
      </w:r>
      <w:r>
        <w:rPr>
          <w:rFonts w:ascii="Times New Roman" w:hAnsi="Times New Roman"/>
          <w:iCs/>
          <w:sz w:val="24"/>
          <w:szCs w:val="24"/>
          <w:lang w:val="uk-UA"/>
        </w:rPr>
        <w:t xml:space="preserve"> </w:t>
      </w:r>
      <w:r w:rsidRPr="006E341B">
        <w:rPr>
          <w:rFonts w:ascii="Times New Roman" w:hAnsi="Times New Roman"/>
          <w:iCs/>
          <w:sz w:val="24"/>
          <w:szCs w:val="24"/>
        </w:rPr>
        <w:t>адміністративного суду, адреса: 01133, Київ, бульвар, Лесі Українки,</w:t>
      </w:r>
      <w:r>
        <w:rPr>
          <w:rFonts w:ascii="Times New Roman" w:hAnsi="Times New Roman"/>
          <w:iCs/>
          <w:sz w:val="24"/>
          <w:szCs w:val="24"/>
          <w:lang w:val="uk-UA"/>
        </w:rPr>
        <w:t xml:space="preserve"> </w:t>
      </w:r>
      <w:r w:rsidRPr="00FB56DF">
        <w:rPr>
          <w:rFonts w:ascii="Times New Roman" w:hAnsi="Times New Roman"/>
          <w:iCs/>
          <w:sz w:val="24"/>
          <w:szCs w:val="24"/>
          <w:lang w:val="uk-UA"/>
        </w:rPr>
        <w:t>26 протягом</w:t>
      </w:r>
      <w:r>
        <w:rPr>
          <w:rFonts w:ascii="Times New Roman" w:hAnsi="Times New Roman"/>
          <w:iCs/>
          <w:sz w:val="24"/>
          <w:szCs w:val="24"/>
          <w:lang w:val="uk-UA"/>
        </w:rPr>
        <w:t xml:space="preserve"> </w:t>
      </w:r>
      <w:r w:rsidRPr="00FB56DF">
        <w:rPr>
          <w:rFonts w:ascii="Times New Roman" w:hAnsi="Times New Roman"/>
          <w:iCs/>
          <w:sz w:val="24"/>
          <w:szCs w:val="24"/>
          <w:lang w:val="uk-UA"/>
        </w:rPr>
        <w:t>шести місяців з дня доведення цього рішення до відома заявника.</w:t>
      </w:r>
    </w:p>
    <w:p w:rsidR="000D414F" w:rsidRDefault="000D414F" w:rsidP="000D414F">
      <w:pPr>
        <w:pStyle w:val="12"/>
        <w:spacing w:after="0" w:line="240" w:lineRule="auto"/>
        <w:ind w:left="0"/>
        <w:jc w:val="both"/>
        <w:rPr>
          <w:rFonts w:ascii="Times New Roman" w:hAnsi="Times New Roman"/>
          <w:sz w:val="24"/>
          <w:szCs w:val="24"/>
          <w:lang w:val="uk-UA"/>
        </w:rPr>
      </w:pPr>
    </w:p>
    <w:p w:rsidR="0092302E" w:rsidRPr="00090192" w:rsidRDefault="0092302E" w:rsidP="0092302E">
      <w:pPr>
        <w:spacing w:after="0" w:line="240" w:lineRule="auto"/>
        <w:jc w:val="right"/>
        <w:rPr>
          <w:rFonts w:ascii="Times New Roman" w:eastAsia="Times New Roman" w:hAnsi="Times New Roman" w:cs="Times New Roman"/>
          <w:b/>
          <w:sz w:val="24"/>
          <w:szCs w:val="24"/>
          <w:lang w:val="uk-UA"/>
        </w:rPr>
      </w:pPr>
      <w:r w:rsidRPr="00A84AD9">
        <w:rPr>
          <w:rFonts w:ascii="Times New Roman" w:eastAsia="Times New Roman" w:hAnsi="Times New Roman" w:cs="Times New Roman"/>
          <w:b/>
          <w:sz w:val="24"/>
          <w:szCs w:val="24"/>
          <w:lang w:val="uk-UA"/>
        </w:rPr>
        <w:t>ПРОЄКТ №</w:t>
      </w:r>
      <w:r w:rsidRPr="00090192">
        <w:rPr>
          <w:rFonts w:ascii="Times New Roman" w:eastAsia="Times New Roman" w:hAnsi="Times New Roman" w:cs="Times New Roman"/>
          <w:b/>
          <w:sz w:val="24"/>
          <w:szCs w:val="24"/>
          <w:lang w:val="uk-UA"/>
        </w:rPr>
        <w:t xml:space="preserve"> </w:t>
      </w:r>
      <w:r w:rsidR="0038039C">
        <w:rPr>
          <w:rFonts w:ascii="Times New Roman" w:eastAsia="Times New Roman" w:hAnsi="Times New Roman" w:cs="Times New Roman"/>
          <w:b/>
          <w:sz w:val="24"/>
          <w:szCs w:val="24"/>
          <w:lang w:val="uk-UA"/>
        </w:rPr>
        <w:t>30</w:t>
      </w:r>
    </w:p>
    <w:p w:rsidR="0092302E" w:rsidRPr="00E42E5F" w:rsidRDefault="0092302E" w:rsidP="0092302E">
      <w:pPr>
        <w:shd w:val="clear" w:color="auto" w:fill="FFFFFF"/>
        <w:spacing w:after="0" w:line="240" w:lineRule="auto"/>
        <w:jc w:val="center"/>
        <w:rPr>
          <w:rFonts w:ascii="Times New Roman" w:hAnsi="Times New Roman" w:cs="Times New Roman"/>
          <w:b/>
          <w:sz w:val="24"/>
          <w:szCs w:val="24"/>
          <w:lang w:val="uk-UA"/>
        </w:rPr>
      </w:pPr>
      <w:r w:rsidRPr="00A84AD9">
        <w:rPr>
          <w:rFonts w:ascii="Times New Roman" w:eastAsia="Times New Roman" w:hAnsi="Times New Roman" w:cs="Times New Roman"/>
          <w:b/>
          <w:bCs/>
          <w:color w:val="000000"/>
          <w:sz w:val="24"/>
          <w:szCs w:val="24"/>
          <w:lang w:val="uk-UA"/>
        </w:rPr>
        <w:t>РІШЕННЯ</w:t>
      </w:r>
    </w:p>
    <w:p w:rsidR="0038039C" w:rsidRPr="00090192" w:rsidRDefault="0038039C" w:rsidP="0038039C">
      <w:pPr>
        <w:tabs>
          <w:tab w:val="left" w:pos="4111"/>
        </w:tabs>
        <w:spacing w:after="0" w:line="240" w:lineRule="auto"/>
        <w:ind w:right="5102"/>
        <w:jc w:val="both"/>
        <w:rPr>
          <w:rFonts w:ascii="Times New Roman" w:eastAsia="Times New Roman" w:hAnsi="Times New Roman" w:cs="Times New Roman"/>
          <w:sz w:val="24"/>
          <w:szCs w:val="24"/>
          <w:lang w:val="uk-UA" w:eastAsia="uk-UA"/>
        </w:rPr>
      </w:pPr>
      <w:r w:rsidRPr="00090192">
        <w:rPr>
          <w:rFonts w:ascii="Times New Roman" w:eastAsia="Times New Roman" w:hAnsi="Times New Roman" w:cs="Times New Roman"/>
          <w:i/>
          <w:iCs/>
          <w:color w:val="000000"/>
          <w:sz w:val="24"/>
          <w:szCs w:val="24"/>
          <w:lang w:val="uk-UA" w:eastAsia="uk-UA"/>
        </w:rPr>
        <w:t xml:space="preserve">Про внесення змін до </w:t>
      </w:r>
      <w:r>
        <w:rPr>
          <w:rFonts w:ascii="Times New Roman" w:eastAsia="Times New Roman" w:hAnsi="Times New Roman" w:cs="Times New Roman"/>
          <w:i/>
          <w:iCs/>
          <w:color w:val="000000"/>
          <w:sz w:val="24"/>
          <w:szCs w:val="24"/>
          <w:lang w:val="uk-UA" w:eastAsia="uk-UA"/>
        </w:rPr>
        <w:t>рішення Ржищівської міської ради Київської області</w:t>
      </w:r>
      <w:r w:rsidRPr="00090192">
        <w:rPr>
          <w:rFonts w:ascii="Times New Roman" w:eastAsia="Times New Roman" w:hAnsi="Times New Roman" w:cs="Times New Roman"/>
          <w:i/>
          <w:iCs/>
          <w:color w:val="000000"/>
          <w:sz w:val="24"/>
          <w:szCs w:val="24"/>
          <w:lang w:val="uk-UA" w:eastAsia="uk-UA"/>
        </w:rPr>
        <w:t xml:space="preserve"> № </w:t>
      </w:r>
      <w:r>
        <w:rPr>
          <w:rFonts w:ascii="Times New Roman" w:eastAsia="Times New Roman" w:hAnsi="Times New Roman" w:cs="Times New Roman"/>
          <w:i/>
          <w:iCs/>
          <w:color w:val="000000"/>
          <w:sz w:val="24"/>
          <w:szCs w:val="24"/>
          <w:lang w:val="uk-UA" w:eastAsia="uk-UA"/>
        </w:rPr>
        <w:t xml:space="preserve">2980-54-08 </w:t>
      </w:r>
      <w:r w:rsidRPr="00090192">
        <w:rPr>
          <w:rFonts w:ascii="Times New Roman" w:eastAsia="Times New Roman" w:hAnsi="Times New Roman" w:cs="Times New Roman"/>
          <w:i/>
          <w:iCs/>
          <w:color w:val="000000"/>
          <w:sz w:val="24"/>
          <w:szCs w:val="24"/>
          <w:lang w:val="uk-UA" w:eastAsia="uk-UA"/>
        </w:rPr>
        <w:t xml:space="preserve">від </w:t>
      </w:r>
      <w:r>
        <w:rPr>
          <w:rFonts w:ascii="Times New Roman" w:eastAsia="Times New Roman" w:hAnsi="Times New Roman" w:cs="Times New Roman"/>
          <w:i/>
          <w:iCs/>
          <w:color w:val="000000"/>
          <w:sz w:val="24"/>
          <w:szCs w:val="24"/>
          <w:lang w:val="uk-UA" w:eastAsia="uk-UA"/>
        </w:rPr>
        <w:t>15 листопада 2024</w:t>
      </w:r>
      <w:r w:rsidRPr="00090192">
        <w:rPr>
          <w:rFonts w:ascii="Times New Roman" w:eastAsia="Times New Roman" w:hAnsi="Times New Roman" w:cs="Times New Roman"/>
          <w:i/>
          <w:iCs/>
          <w:color w:val="000000"/>
          <w:sz w:val="24"/>
          <w:szCs w:val="24"/>
          <w:lang w:val="uk-UA" w:eastAsia="uk-UA"/>
        </w:rPr>
        <w:t xml:space="preserve"> року </w:t>
      </w:r>
    </w:p>
    <w:p w:rsidR="0038039C" w:rsidRPr="00090192" w:rsidRDefault="0038039C" w:rsidP="0038039C">
      <w:pPr>
        <w:spacing w:after="0" w:line="240" w:lineRule="auto"/>
        <w:ind w:right="4678"/>
        <w:jc w:val="both"/>
        <w:rPr>
          <w:rFonts w:ascii="Times New Roman" w:eastAsia="Times New Roman" w:hAnsi="Times New Roman" w:cs="Times New Roman"/>
          <w:sz w:val="24"/>
          <w:szCs w:val="24"/>
          <w:lang w:val="uk-UA"/>
        </w:rPr>
      </w:pPr>
    </w:p>
    <w:p w:rsidR="0038039C" w:rsidRPr="00090192" w:rsidRDefault="0038039C" w:rsidP="0038039C">
      <w:pPr>
        <w:spacing w:after="0" w:line="240" w:lineRule="auto"/>
        <w:jc w:val="both"/>
        <w:rPr>
          <w:rFonts w:ascii="Times New Roman" w:eastAsia="Times New Roman" w:hAnsi="Times New Roman" w:cs="Times New Roman"/>
          <w:sz w:val="24"/>
          <w:szCs w:val="24"/>
          <w:lang w:val="uk-UA"/>
        </w:rPr>
      </w:pPr>
      <w:r w:rsidRPr="00090192">
        <w:rPr>
          <w:rFonts w:ascii="Times New Roman" w:eastAsia="Times New Roman" w:hAnsi="Times New Roman" w:cs="Times New Roman"/>
          <w:color w:val="000000"/>
          <w:sz w:val="24"/>
          <w:szCs w:val="24"/>
          <w:lang w:val="uk-UA"/>
        </w:rPr>
        <w:t xml:space="preserve">Розглянувши </w:t>
      </w:r>
      <w:r>
        <w:rPr>
          <w:rFonts w:ascii="Times New Roman" w:eastAsia="Times New Roman" w:hAnsi="Times New Roman" w:cs="Times New Roman"/>
          <w:color w:val="000000"/>
          <w:sz w:val="24"/>
          <w:szCs w:val="24"/>
          <w:lang w:val="uk-UA"/>
        </w:rPr>
        <w:t xml:space="preserve">пропозиції відділу містобудування, архітектури та земельних відносин виконавчого комітету Ржищівської міської ради  Київської області, керуючись законом України </w:t>
      </w:r>
      <w:r w:rsidRPr="007C6C12">
        <w:rPr>
          <w:rFonts w:ascii="Times New Roman" w:eastAsia="Times New Roman" w:hAnsi="Times New Roman" w:cs="Times New Roman"/>
          <w:color w:val="000000"/>
          <w:sz w:val="24"/>
          <w:szCs w:val="24"/>
          <w:lang w:val="uk-UA"/>
        </w:rPr>
        <w:t>«</w:t>
      </w:r>
      <w:r w:rsidRPr="007C6C12">
        <w:rPr>
          <w:rFonts w:ascii="Times New Roman" w:hAnsi="Times New Roman" w:cs="Times New Roman"/>
          <w:color w:val="212529"/>
          <w:sz w:val="24"/>
          <w:szCs w:val="24"/>
          <w:shd w:val="clear" w:color="auto" w:fill="FFFFFF"/>
          <w:lang w:val="uk-UA"/>
        </w:rPr>
        <w:t>Про експертну грошову оцінку земельних ділянок»</w:t>
      </w:r>
      <w:r>
        <w:rPr>
          <w:rFonts w:ascii="Times New Roman" w:hAnsi="Times New Roman" w:cs="Times New Roman"/>
          <w:color w:val="212529"/>
          <w:sz w:val="24"/>
          <w:szCs w:val="24"/>
          <w:shd w:val="clear" w:color="auto" w:fill="FFFFFF"/>
          <w:lang w:val="uk-UA"/>
        </w:rPr>
        <w:t xml:space="preserve">,  законом України «Про оцінку землі»,  ст. 121 Земельного кодексу України, </w:t>
      </w:r>
      <w:r w:rsidRPr="00090192">
        <w:rPr>
          <w:rFonts w:ascii="Times New Roman" w:eastAsia="Times New Roman" w:hAnsi="Times New Roman" w:cs="Times New Roman"/>
          <w:color w:val="000000"/>
          <w:sz w:val="24"/>
          <w:szCs w:val="24"/>
          <w:lang w:val="uk-UA"/>
        </w:rPr>
        <w:t>пунктом 34 частини 1 статті 26 Закону України "Про місцеве самоврядування в Україні", Ржищівська міська рада Київської області ВИРІШИЛА:</w:t>
      </w:r>
    </w:p>
    <w:p w:rsidR="0038039C" w:rsidRPr="00E70F40" w:rsidRDefault="0038039C" w:rsidP="0038039C">
      <w:pPr>
        <w:widowControl w:val="0"/>
        <w:numPr>
          <w:ilvl w:val="0"/>
          <w:numId w:val="25"/>
        </w:numPr>
        <w:shd w:val="clear" w:color="auto" w:fill="FFFFFF"/>
        <w:tabs>
          <w:tab w:val="left" w:pos="4111"/>
        </w:tabs>
        <w:spacing w:after="0" w:line="240" w:lineRule="auto"/>
        <w:jc w:val="both"/>
        <w:rPr>
          <w:rFonts w:ascii="Times New Roman" w:eastAsia="Times New Roman" w:hAnsi="Times New Roman" w:cs="Times New Roman"/>
          <w:sz w:val="24"/>
          <w:szCs w:val="24"/>
          <w:lang w:val="uk-UA" w:eastAsia="uk-UA"/>
        </w:rPr>
      </w:pPr>
      <w:r w:rsidRPr="004B49D4">
        <w:rPr>
          <w:rFonts w:ascii="Times New Roman" w:eastAsia="Times New Roman" w:hAnsi="Times New Roman" w:cs="Times New Roman"/>
          <w:iCs/>
          <w:color w:val="000000"/>
          <w:sz w:val="24"/>
          <w:szCs w:val="24"/>
          <w:lang w:val="uk-UA" w:eastAsia="uk-UA"/>
        </w:rPr>
        <w:t xml:space="preserve">Внести наступні зміни до рішення Ржищівської міської ради Київської області </w:t>
      </w:r>
      <w:r w:rsidRPr="00E70F40">
        <w:rPr>
          <w:rFonts w:ascii="Times New Roman" w:eastAsia="Times New Roman" w:hAnsi="Times New Roman" w:cs="Times New Roman"/>
          <w:color w:val="000000"/>
          <w:sz w:val="24"/>
          <w:szCs w:val="24"/>
          <w:lang w:val="uk-UA" w:eastAsia="uk-UA"/>
        </w:rPr>
        <w:t>№ 2980-54-08 від 15 листопада 2024 року «</w:t>
      </w:r>
      <w:r w:rsidRPr="00E70F40">
        <w:rPr>
          <w:rFonts w:ascii="Times New Roman" w:eastAsia="Times New Roman" w:hAnsi="Times New Roman"/>
          <w:bCs/>
          <w:sz w:val="24"/>
          <w:szCs w:val="24"/>
          <w:lang w:val="uk-UA"/>
        </w:rPr>
        <w:t>Про затвердження програми розробки землевпорядної документації на території Ржищівської міської територіальної громади на 2025 рік</w:t>
      </w:r>
      <w:r w:rsidRPr="00E70F40">
        <w:rPr>
          <w:rFonts w:ascii="Times New Roman" w:hAnsi="Times New Roman" w:cs="Times New Roman"/>
          <w:color w:val="000000"/>
          <w:sz w:val="24"/>
          <w:szCs w:val="24"/>
          <w:lang w:val="uk-UA"/>
        </w:rPr>
        <w:t>»</w:t>
      </w:r>
      <w:r w:rsidRPr="00E70F40">
        <w:rPr>
          <w:rFonts w:ascii="Times New Roman" w:eastAsia="Times New Roman" w:hAnsi="Times New Roman" w:cs="Times New Roman"/>
          <w:color w:val="000000"/>
          <w:sz w:val="24"/>
          <w:szCs w:val="24"/>
          <w:lang w:val="uk-UA" w:eastAsia="uk-UA"/>
        </w:rPr>
        <w:t>:</w:t>
      </w:r>
    </w:p>
    <w:p w:rsidR="0038039C" w:rsidRPr="00E70F40" w:rsidRDefault="0038039C" w:rsidP="0038039C">
      <w:pPr>
        <w:pStyle w:val="a7"/>
        <w:widowControl w:val="0"/>
        <w:numPr>
          <w:ilvl w:val="1"/>
          <w:numId w:val="25"/>
        </w:numPr>
        <w:shd w:val="clear" w:color="auto" w:fill="FFFFFF"/>
        <w:tabs>
          <w:tab w:val="left" w:pos="4111"/>
        </w:tabs>
        <w:spacing w:after="0" w:line="240" w:lineRule="auto"/>
        <w:ind w:left="1276" w:hanging="556"/>
        <w:jc w:val="both"/>
        <w:rPr>
          <w:rFonts w:ascii="Times New Roman" w:eastAsia="Times New Roman" w:hAnsi="Times New Roman" w:cs="Times New Roman"/>
          <w:iCs/>
          <w:sz w:val="24"/>
          <w:szCs w:val="24"/>
          <w:lang w:val="uk-UA" w:eastAsia="uk-UA"/>
        </w:rPr>
      </w:pPr>
      <w:r w:rsidRPr="004B49D4">
        <w:rPr>
          <w:rFonts w:ascii="Times New Roman" w:eastAsia="Times New Roman" w:hAnsi="Times New Roman" w:cs="Times New Roman"/>
          <w:iCs/>
          <w:color w:val="000000"/>
          <w:sz w:val="24"/>
          <w:szCs w:val="24"/>
          <w:lang w:val="uk-UA" w:eastAsia="uk-UA"/>
        </w:rPr>
        <w:t>Додатки 1, 2 та 3 викласти в новій редакції.</w:t>
      </w:r>
    </w:p>
    <w:p w:rsidR="0038039C" w:rsidRPr="00CA7133" w:rsidRDefault="0038039C" w:rsidP="0038039C">
      <w:pPr>
        <w:pStyle w:val="a4"/>
        <w:numPr>
          <w:ilvl w:val="0"/>
          <w:numId w:val="25"/>
        </w:numPr>
        <w:jc w:val="both"/>
        <w:rPr>
          <w:rFonts w:ascii="Times New Roman" w:hAnsi="Times New Roman"/>
          <w:sz w:val="24"/>
          <w:szCs w:val="24"/>
        </w:rPr>
      </w:pPr>
      <w:r w:rsidRPr="00CF6E5E">
        <w:rPr>
          <w:rFonts w:ascii="Times New Roman" w:hAnsi="Times New Roman"/>
          <w:sz w:val="24"/>
          <w:szCs w:val="24"/>
        </w:rPr>
        <w:t>Рішення набирає чинності з моменту його прийняття.</w:t>
      </w:r>
    </w:p>
    <w:p w:rsidR="0038039C" w:rsidRPr="00A84AD9" w:rsidRDefault="0038039C" w:rsidP="0038039C">
      <w:pPr>
        <w:widowControl w:val="0"/>
        <w:numPr>
          <w:ilvl w:val="0"/>
          <w:numId w:val="25"/>
        </w:numPr>
        <w:suppressAutoHyphens/>
        <w:spacing w:after="0" w:line="240" w:lineRule="auto"/>
        <w:ind w:hanging="294"/>
        <w:contextualSpacing/>
        <w:jc w:val="both"/>
        <w:rPr>
          <w:rFonts w:ascii="Times New Roman" w:hAnsi="Times New Roman" w:cs="Times New Roman"/>
          <w:b/>
          <w:sz w:val="24"/>
          <w:szCs w:val="24"/>
          <w:lang w:val="uk-UA" w:eastAsia="zh-CN"/>
        </w:rPr>
      </w:pPr>
      <w:r w:rsidRPr="00090192">
        <w:rPr>
          <w:rFonts w:ascii="Times New Roman" w:hAnsi="Times New Roman" w:cs="Times New Roman"/>
          <w:sz w:val="24"/>
          <w:szCs w:val="24"/>
          <w:lang w:val="uk-UA" w:eastAsia="zh-CN"/>
        </w:rPr>
        <w:t xml:space="preserve">Контроль за виконанням рішення покласти на першого заступника міського голови Юрія Терещенка та </w:t>
      </w:r>
      <w:r w:rsidRPr="00090192">
        <w:rPr>
          <w:rFonts w:ascii="Times New Roman" w:hAnsi="Times New Roman" w:cs="Times New Roman"/>
          <w:color w:val="000000"/>
          <w:sz w:val="24"/>
          <w:szCs w:val="24"/>
          <w:lang w:val="uk-UA" w:eastAsia="zh-CN"/>
        </w:rPr>
        <w:t xml:space="preserve">постійну комісію </w:t>
      </w:r>
      <w:r w:rsidRPr="00090192">
        <w:rPr>
          <w:rFonts w:ascii="Times New Roman" w:hAnsi="Times New Roman" w:cs="Times New Roman"/>
          <w:sz w:val="24"/>
          <w:szCs w:val="24"/>
          <w:lang w:val="uk-UA" w:eastAsia="zh-CN"/>
        </w:rPr>
        <w:t>з питань регулювання земельних відносин та охорони природи.</w:t>
      </w:r>
    </w:p>
    <w:p w:rsidR="0092302E" w:rsidRDefault="0092302E" w:rsidP="0092302E">
      <w:pPr>
        <w:tabs>
          <w:tab w:val="left" w:pos="4111"/>
        </w:tabs>
        <w:spacing w:after="0" w:line="240" w:lineRule="auto"/>
        <w:ind w:right="5102"/>
        <w:jc w:val="both"/>
        <w:rPr>
          <w:rFonts w:ascii="Times New Roman" w:eastAsia="Times New Roman" w:hAnsi="Times New Roman" w:cs="Times New Roman"/>
          <w:i/>
          <w:iCs/>
          <w:color w:val="000000"/>
          <w:sz w:val="24"/>
          <w:szCs w:val="24"/>
          <w:lang w:val="uk-UA" w:eastAsia="uk-UA"/>
        </w:rPr>
      </w:pPr>
    </w:p>
    <w:p w:rsidR="0038039C" w:rsidRDefault="0038039C" w:rsidP="0038039C">
      <w:pPr>
        <w:widowControl w:val="0"/>
        <w:suppressAutoHyphens/>
        <w:spacing w:after="0" w:line="240" w:lineRule="auto"/>
        <w:ind w:left="720"/>
        <w:contextualSpacing/>
        <w:jc w:val="right"/>
        <w:rPr>
          <w:rFonts w:ascii="Times New Roman" w:hAnsi="Times New Roman" w:cs="Times New Roman"/>
          <w:b/>
          <w:sz w:val="24"/>
          <w:szCs w:val="24"/>
          <w:lang w:val="uk-UA" w:eastAsia="zh-CN"/>
        </w:rPr>
      </w:pPr>
      <w:r>
        <w:rPr>
          <w:rFonts w:ascii="Times New Roman" w:hAnsi="Times New Roman" w:cs="Times New Roman"/>
          <w:b/>
          <w:sz w:val="24"/>
          <w:szCs w:val="24"/>
          <w:lang w:val="uk-UA" w:eastAsia="zh-CN"/>
        </w:rPr>
        <w:t>Додаток 1</w:t>
      </w:r>
    </w:p>
    <w:p w:rsidR="0038039C" w:rsidRDefault="0038039C" w:rsidP="0038039C">
      <w:pPr>
        <w:widowControl w:val="0"/>
        <w:suppressAutoHyphens/>
        <w:spacing w:after="0" w:line="240" w:lineRule="auto"/>
        <w:ind w:left="720"/>
        <w:contextualSpacing/>
        <w:jc w:val="both"/>
        <w:rPr>
          <w:rFonts w:ascii="Times New Roman" w:hAnsi="Times New Roman" w:cs="Times New Roman"/>
          <w:b/>
          <w:sz w:val="24"/>
          <w:szCs w:val="24"/>
          <w:lang w:val="uk-UA" w:eastAsia="zh-CN"/>
        </w:rPr>
      </w:pP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663"/>
        <w:gridCol w:w="3125"/>
      </w:tblGrid>
      <w:tr w:rsidR="0038039C" w:rsidRPr="00591B62" w:rsidTr="00BB2CF7">
        <w:trPr>
          <w:jc w:val="center"/>
        </w:trPr>
        <w:tc>
          <w:tcPr>
            <w:tcW w:w="8494" w:type="dxa"/>
            <w:vMerge w:val="restart"/>
            <w:tcBorders>
              <w:top w:val="outset" w:sz="6" w:space="0" w:color="auto"/>
              <w:left w:val="outset" w:sz="6" w:space="0" w:color="auto"/>
              <w:bottom w:val="outset" w:sz="6" w:space="0" w:color="auto"/>
              <w:right w:val="outset" w:sz="6" w:space="0" w:color="auto"/>
            </w:tcBorders>
            <w:shd w:val="clear" w:color="auto" w:fill="auto"/>
            <w:hideMark/>
          </w:tcPr>
          <w:p w:rsidR="0038039C" w:rsidRPr="00591B62" w:rsidRDefault="0038039C" w:rsidP="00BB2CF7">
            <w:pPr>
              <w:spacing w:after="0" w:line="240" w:lineRule="auto"/>
              <w:jc w:val="center"/>
              <w:rPr>
                <w:rFonts w:ascii="Times New Roman" w:eastAsia="Times New Roman" w:hAnsi="Times New Roman"/>
                <w:sz w:val="24"/>
                <w:szCs w:val="24"/>
              </w:rPr>
            </w:pPr>
            <w:r w:rsidRPr="00591B62">
              <w:rPr>
                <w:rFonts w:ascii="Times New Roman" w:eastAsia="Times New Roman" w:hAnsi="Times New Roman"/>
                <w:b/>
                <w:bCs/>
                <w:sz w:val="24"/>
                <w:szCs w:val="24"/>
              </w:rPr>
              <w:t>Обсяг коштів, які пропонується залучити на виконання програми</w:t>
            </w:r>
          </w:p>
        </w:tc>
        <w:tc>
          <w:tcPr>
            <w:tcW w:w="3396" w:type="dxa"/>
            <w:tcBorders>
              <w:top w:val="outset" w:sz="6" w:space="0" w:color="auto"/>
              <w:left w:val="outset" w:sz="6" w:space="0" w:color="auto"/>
              <w:bottom w:val="outset" w:sz="6" w:space="0" w:color="auto"/>
              <w:right w:val="outset" w:sz="6" w:space="0" w:color="auto"/>
            </w:tcBorders>
            <w:shd w:val="clear" w:color="auto" w:fill="auto"/>
            <w:hideMark/>
          </w:tcPr>
          <w:p w:rsidR="0038039C" w:rsidRPr="00591B62" w:rsidRDefault="0038039C" w:rsidP="00BB2CF7">
            <w:pPr>
              <w:spacing w:after="0" w:line="240" w:lineRule="auto"/>
              <w:jc w:val="center"/>
              <w:rPr>
                <w:rFonts w:ascii="Times New Roman" w:eastAsia="Times New Roman" w:hAnsi="Times New Roman"/>
                <w:sz w:val="24"/>
                <w:szCs w:val="24"/>
              </w:rPr>
            </w:pPr>
            <w:r w:rsidRPr="00591B62">
              <w:rPr>
                <w:rFonts w:ascii="Times New Roman" w:eastAsia="Times New Roman" w:hAnsi="Times New Roman"/>
                <w:b/>
                <w:bCs/>
                <w:sz w:val="24"/>
                <w:szCs w:val="24"/>
              </w:rPr>
              <w:t>Усього витрат на виконання програми</w:t>
            </w:r>
          </w:p>
        </w:tc>
      </w:tr>
      <w:tr w:rsidR="0038039C" w:rsidRPr="00591B62" w:rsidTr="00BB2CF7">
        <w:trPr>
          <w:jc w:val="center"/>
        </w:trPr>
        <w:tc>
          <w:tcPr>
            <w:tcW w:w="849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38039C" w:rsidRPr="00591B62" w:rsidRDefault="0038039C" w:rsidP="00BB2CF7">
            <w:pPr>
              <w:spacing w:after="0" w:line="240" w:lineRule="auto"/>
              <w:rPr>
                <w:rFonts w:ascii="Times New Roman" w:eastAsia="Times New Roman" w:hAnsi="Times New Roman"/>
                <w:sz w:val="24"/>
                <w:szCs w:val="24"/>
              </w:rPr>
            </w:pPr>
          </w:p>
        </w:tc>
        <w:tc>
          <w:tcPr>
            <w:tcW w:w="3396" w:type="dxa"/>
            <w:tcBorders>
              <w:top w:val="outset" w:sz="6" w:space="0" w:color="auto"/>
              <w:left w:val="outset" w:sz="6" w:space="0" w:color="auto"/>
              <w:bottom w:val="outset" w:sz="6" w:space="0" w:color="auto"/>
              <w:right w:val="outset" w:sz="6" w:space="0" w:color="auto"/>
            </w:tcBorders>
            <w:shd w:val="clear" w:color="auto" w:fill="auto"/>
            <w:hideMark/>
          </w:tcPr>
          <w:p w:rsidR="0038039C" w:rsidRPr="00591B62" w:rsidRDefault="0038039C" w:rsidP="00BB2CF7">
            <w:pPr>
              <w:spacing w:after="0" w:line="240" w:lineRule="auto"/>
              <w:jc w:val="center"/>
              <w:rPr>
                <w:rFonts w:ascii="Times New Roman" w:eastAsia="Times New Roman" w:hAnsi="Times New Roman"/>
                <w:sz w:val="24"/>
                <w:szCs w:val="24"/>
              </w:rPr>
            </w:pPr>
            <w:r w:rsidRPr="00591B62">
              <w:rPr>
                <w:rFonts w:ascii="Times New Roman" w:eastAsia="Times New Roman" w:hAnsi="Times New Roman"/>
                <w:b/>
                <w:bCs/>
                <w:sz w:val="24"/>
                <w:szCs w:val="24"/>
              </w:rPr>
              <w:t>тис.грн</w:t>
            </w:r>
          </w:p>
        </w:tc>
      </w:tr>
      <w:tr w:rsidR="0038039C" w:rsidRPr="00591B62" w:rsidTr="00BB2CF7">
        <w:trPr>
          <w:jc w:val="center"/>
        </w:trPr>
        <w:tc>
          <w:tcPr>
            <w:tcW w:w="8494" w:type="dxa"/>
            <w:tcBorders>
              <w:top w:val="outset" w:sz="6" w:space="0" w:color="auto"/>
              <w:left w:val="outset" w:sz="6" w:space="0" w:color="auto"/>
              <w:bottom w:val="outset" w:sz="6" w:space="0" w:color="auto"/>
              <w:right w:val="outset" w:sz="6" w:space="0" w:color="auto"/>
            </w:tcBorders>
            <w:shd w:val="clear" w:color="auto" w:fill="auto"/>
            <w:hideMark/>
          </w:tcPr>
          <w:p w:rsidR="0038039C" w:rsidRPr="00591B62" w:rsidRDefault="0038039C" w:rsidP="00BB2CF7">
            <w:pPr>
              <w:spacing w:after="0" w:line="240" w:lineRule="auto"/>
              <w:jc w:val="center"/>
              <w:rPr>
                <w:rFonts w:ascii="Times New Roman" w:eastAsia="Times New Roman" w:hAnsi="Times New Roman"/>
                <w:sz w:val="24"/>
                <w:szCs w:val="24"/>
              </w:rPr>
            </w:pPr>
            <w:r w:rsidRPr="00591B62">
              <w:rPr>
                <w:rFonts w:ascii="Times New Roman" w:eastAsia="Times New Roman" w:hAnsi="Times New Roman"/>
                <w:b/>
                <w:bCs/>
                <w:sz w:val="24"/>
                <w:szCs w:val="24"/>
              </w:rPr>
              <w:t>1</w:t>
            </w:r>
          </w:p>
        </w:tc>
        <w:tc>
          <w:tcPr>
            <w:tcW w:w="3396" w:type="dxa"/>
            <w:tcBorders>
              <w:top w:val="outset" w:sz="6" w:space="0" w:color="auto"/>
              <w:left w:val="outset" w:sz="6" w:space="0" w:color="auto"/>
              <w:bottom w:val="outset" w:sz="6" w:space="0" w:color="auto"/>
              <w:right w:val="outset" w:sz="6" w:space="0" w:color="auto"/>
            </w:tcBorders>
            <w:shd w:val="clear" w:color="auto" w:fill="auto"/>
            <w:hideMark/>
          </w:tcPr>
          <w:p w:rsidR="0038039C" w:rsidRPr="00591B62" w:rsidRDefault="0038039C" w:rsidP="00BB2CF7">
            <w:pPr>
              <w:spacing w:after="0" w:line="240" w:lineRule="auto"/>
              <w:jc w:val="center"/>
              <w:rPr>
                <w:rFonts w:ascii="Times New Roman" w:eastAsia="Times New Roman" w:hAnsi="Times New Roman"/>
                <w:sz w:val="24"/>
                <w:szCs w:val="24"/>
              </w:rPr>
            </w:pPr>
            <w:r w:rsidRPr="00591B62">
              <w:rPr>
                <w:rFonts w:ascii="Times New Roman" w:eastAsia="Times New Roman" w:hAnsi="Times New Roman"/>
                <w:b/>
                <w:bCs/>
                <w:sz w:val="24"/>
                <w:szCs w:val="24"/>
              </w:rPr>
              <w:t>3</w:t>
            </w:r>
          </w:p>
        </w:tc>
      </w:tr>
      <w:tr w:rsidR="0038039C" w:rsidRPr="00591B62" w:rsidTr="00BB2CF7">
        <w:trPr>
          <w:jc w:val="center"/>
        </w:trPr>
        <w:tc>
          <w:tcPr>
            <w:tcW w:w="8494" w:type="dxa"/>
            <w:tcBorders>
              <w:top w:val="outset" w:sz="6" w:space="0" w:color="auto"/>
              <w:left w:val="outset" w:sz="6" w:space="0" w:color="auto"/>
              <w:bottom w:val="outset" w:sz="6" w:space="0" w:color="auto"/>
              <w:right w:val="outset" w:sz="6" w:space="0" w:color="auto"/>
            </w:tcBorders>
            <w:shd w:val="clear" w:color="auto" w:fill="auto"/>
            <w:hideMark/>
          </w:tcPr>
          <w:p w:rsidR="0038039C" w:rsidRPr="0024635B" w:rsidRDefault="0038039C" w:rsidP="00BB2CF7">
            <w:pPr>
              <w:spacing w:after="0" w:line="240" w:lineRule="auto"/>
              <w:rPr>
                <w:rFonts w:ascii="Times New Roman" w:eastAsia="Times New Roman" w:hAnsi="Times New Roman"/>
                <w:sz w:val="24"/>
                <w:szCs w:val="24"/>
                <w:shd w:val="clear" w:color="auto" w:fill="FFFFFF"/>
                <w:lang w:val="uk-UA"/>
              </w:rPr>
            </w:pPr>
            <w:r w:rsidRPr="0024635B">
              <w:rPr>
                <w:rFonts w:ascii="Times New Roman" w:eastAsia="Times New Roman" w:hAnsi="Times New Roman"/>
                <w:sz w:val="24"/>
                <w:szCs w:val="24"/>
              </w:rPr>
              <w:t>Обсяг ресурсів, усього,</w:t>
            </w:r>
            <w:r w:rsidRPr="0024635B">
              <w:rPr>
                <w:rFonts w:ascii="Times New Roman" w:eastAsia="Times New Roman" w:hAnsi="Times New Roman"/>
                <w:sz w:val="24"/>
                <w:szCs w:val="24"/>
              </w:rPr>
              <w:br/>
              <w:t>у тому числі:</w:t>
            </w:r>
            <w:r w:rsidRPr="0024635B">
              <w:rPr>
                <w:rFonts w:ascii="Times New Roman" w:eastAsia="Times New Roman" w:hAnsi="Times New Roman"/>
                <w:sz w:val="24"/>
                <w:szCs w:val="24"/>
              </w:rPr>
              <w:br/>
            </w:r>
            <w:r w:rsidRPr="0024635B">
              <w:rPr>
                <w:rFonts w:ascii="Times New Roman" w:eastAsia="Times New Roman" w:hAnsi="Times New Roman"/>
                <w:sz w:val="24"/>
                <w:szCs w:val="24"/>
                <w:shd w:val="clear" w:color="auto" w:fill="FFFFFF"/>
                <w:lang w:val="uk-UA"/>
              </w:rPr>
              <w:t>розроблення проектів землеустрою щодо встановлення (зміни) меж адміністративно-територіальних одиниць,</w:t>
            </w:r>
          </w:p>
          <w:p w:rsidR="0038039C" w:rsidRPr="0024635B" w:rsidRDefault="0038039C" w:rsidP="00BB2CF7">
            <w:pPr>
              <w:spacing w:after="0" w:line="240" w:lineRule="auto"/>
              <w:rPr>
                <w:rFonts w:ascii="Times New Roman" w:eastAsia="Times New Roman" w:hAnsi="Times New Roman"/>
                <w:sz w:val="24"/>
                <w:szCs w:val="24"/>
                <w:lang w:val="uk-UA"/>
              </w:rPr>
            </w:pPr>
            <w:r w:rsidRPr="0024635B">
              <w:rPr>
                <w:rFonts w:ascii="Times New Roman" w:eastAsia="Times New Roman" w:hAnsi="Times New Roman"/>
                <w:sz w:val="24"/>
                <w:szCs w:val="24"/>
                <w:lang w:val="uk-UA"/>
              </w:rPr>
              <w:t xml:space="preserve">виконання робіт з усунення помилок в даних Державного земельного кадастру про право власності та речові права на земельну ділянку а також накладок (перетинів) земельних ділянок які можуть бути усунені через розробку обмінного файлу (електронний документ) </w:t>
            </w:r>
            <w:r w:rsidRPr="0024635B">
              <w:rPr>
                <w:rFonts w:ascii="Times New Roman" w:eastAsia="Times New Roman" w:hAnsi="Times New Roman"/>
                <w:sz w:val="24"/>
                <w:szCs w:val="24"/>
              </w:rPr>
              <w:t>XML</w:t>
            </w:r>
            <w:r w:rsidRPr="0024635B">
              <w:rPr>
                <w:rFonts w:ascii="Times New Roman" w:eastAsia="Times New Roman" w:hAnsi="Times New Roman"/>
                <w:sz w:val="24"/>
                <w:szCs w:val="24"/>
                <w:lang w:val="uk-UA"/>
              </w:rPr>
              <w:t xml:space="preserve">; </w:t>
            </w:r>
          </w:p>
          <w:p w:rsidR="0038039C" w:rsidRPr="0024635B" w:rsidRDefault="0038039C" w:rsidP="00BB2CF7">
            <w:pPr>
              <w:spacing w:after="0" w:line="240" w:lineRule="auto"/>
              <w:rPr>
                <w:rFonts w:ascii="Times New Roman" w:eastAsia="Times New Roman" w:hAnsi="Times New Roman"/>
                <w:sz w:val="24"/>
                <w:szCs w:val="24"/>
                <w:lang w:val="uk-UA"/>
              </w:rPr>
            </w:pPr>
            <w:r w:rsidRPr="0024635B">
              <w:rPr>
                <w:rFonts w:ascii="Times New Roman" w:eastAsia="Times New Roman" w:hAnsi="Times New Roman"/>
                <w:sz w:val="24"/>
                <w:szCs w:val="24"/>
                <w:lang w:val="uk-UA"/>
              </w:rPr>
              <w:t>розроблення технічної документації із землеустрою щодо інвентаризації земель, поділу та об’єднання земельних ділянок;</w:t>
            </w:r>
          </w:p>
          <w:p w:rsidR="0038039C" w:rsidRDefault="0038039C" w:rsidP="00BB2CF7">
            <w:pPr>
              <w:spacing w:after="0" w:line="240" w:lineRule="auto"/>
              <w:rPr>
                <w:rFonts w:ascii="Times New Roman" w:eastAsia="Times New Roman" w:hAnsi="Times New Roman"/>
                <w:sz w:val="24"/>
                <w:szCs w:val="24"/>
                <w:shd w:val="clear" w:color="auto" w:fill="FFFFFF"/>
                <w:lang w:val="uk-UA"/>
              </w:rPr>
            </w:pPr>
            <w:r w:rsidRPr="0024635B">
              <w:rPr>
                <w:rFonts w:ascii="Times New Roman" w:eastAsia="Times New Roman" w:hAnsi="Times New Roman"/>
                <w:sz w:val="24"/>
                <w:szCs w:val="24"/>
                <w:lang w:val="uk-UA"/>
              </w:rPr>
              <w:t xml:space="preserve">проектів землеустрою </w:t>
            </w:r>
            <w:r w:rsidRPr="0024635B">
              <w:rPr>
                <w:rFonts w:ascii="Times New Roman" w:eastAsia="Times New Roman" w:hAnsi="Times New Roman"/>
                <w:sz w:val="24"/>
                <w:szCs w:val="24"/>
                <w:shd w:val="clear" w:color="auto" w:fill="FFFFFF"/>
                <w:lang w:val="uk-UA"/>
              </w:rPr>
              <w:t>щодо відведення земельних ділянок</w:t>
            </w:r>
          </w:p>
          <w:p w:rsidR="0038039C" w:rsidRPr="00591B62" w:rsidRDefault="0038039C" w:rsidP="00BB2CF7">
            <w:pPr>
              <w:spacing w:after="0" w:line="240" w:lineRule="auto"/>
              <w:rPr>
                <w:rFonts w:ascii="Times New Roman" w:eastAsia="Times New Roman" w:hAnsi="Times New Roman"/>
                <w:sz w:val="24"/>
                <w:szCs w:val="24"/>
              </w:rPr>
            </w:pPr>
            <w:r w:rsidRPr="00A14E64">
              <w:rPr>
                <w:rFonts w:ascii="Times New Roman" w:eastAsia="Times New Roman" w:hAnsi="Times New Roman"/>
                <w:sz w:val="24"/>
                <w:szCs w:val="24"/>
              </w:rPr>
              <w:t>Експертна грошова оцінка земельних ділянок</w:t>
            </w:r>
          </w:p>
        </w:tc>
        <w:tc>
          <w:tcPr>
            <w:tcW w:w="3396" w:type="dxa"/>
            <w:tcBorders>
              <w:top w:val="outset" w:sz="6" w:space="0" w:color="auto"/>
              <w:left w:val="outset" w:sz="6" w:space="0" w:color="auto"/>
              <w:bottom w:val="outset" w:sz="6" w:space="0" w:color="auto"/>
              <w:right w:val="outset" w:sz="6" w:space="0" w:color="auto"/>
            </w:tcBorders>
            <w:shd w:val="clear" w:color="auto" w:fill="auto"/>
            <w:hideMark/>
          </w:tcPr>
          <w:p w:rsidR="0038039C" w:rsidRPr="00591B62" w:rsidRDefault="0038039C" w:rsidP="00BB2CF7">
            <w:pPr>
              <w:spacing w:after="0" w:line="240" w:lineRule="auto"/>
              <w:jc w:val="center"/>
              <w:rPr>
                <w:rFonts w:ascii="Times New Roman" w:eastAsia="Times New Roman" w:hAnsi="Times New Roman"/>
                <w:sz w:val="24"/>
                <w:szCs w:val="24"/>
              </w:rPr>
            </w:pPr>
            <w:r w:rsidRPr="0024635B">
              <w:rPr>
                <w:rFonts w:ascii="Times New Roman" w:eastAsia="Times New Roman" w:hAnsi="Times New Roman"/>
                <w:sz w:val="24"/>
                <w:szCs w:val="24"/>
                <w:lang w:val="uk-UA"/>
              </w:rPr>
              <w:t>В межах бюджетних асигнувань</w:t>
            </w:r>
          </w:p>
        </w:tc>
      </w:tr>
      <w:tr w:rsidR="0038039C" w:rsidRPr="00591B62" w:rsidTr="00BB2CF7">
        <w:trPr>
          <w:jc w:val="center"/>
        </w:trPr>
        <w:tc>
          <w:tcPr>
            <w:tcW w:w="8494" w:type="dxa"/>
            <w:tcBorders>
              <w:top w:val="outset" w:sz="6" w:space="0" w:color="auto"/>
              <w:left w:val="outset" w:sz="6" w:space="0" w:color="auto"/>
              <w:bottom w:val="outset" w:sz="6" w:space="0" w:color="auto"/>
              <w:right w:val="outset" w:sz="6" w:space="0" w:color="auto"/>
            </w:tcBorders>
            <w:shd w:val="clear" w:color="auto" w:fill="auto"/>
            <w:hideMark/>
          </w:tcPr>
          <w:p w:rsidR="0038039C" w:rsidRPr="00591B62" w:rsidRDefault="0038039C" w:rsidP="00BB2CF7">
            <w:pPr>
              <w:spacing w:after="0" w:line="240" w:lineRule="auto"/>
              <w:rPr>
                <w:rFonts w:ascii="Times New Roman" w:eastAsia="Times New Roman" w:hAnsi="Times New Roman"/>
                <w:sz w:val="24"/>
                <w:szCs w:val="24"/>
              </w:rPr>
            </w:pPr>
            <w:r w:rsidRPr="00591B62">
              <w:rPr>
                <w:rFonts w:ascii="Times New Roman" w:eastAsia="Times New Roman" w:hAnsi="Times New Roman"/>
                <w:sz w:val="24"/>
                <w:szCs w:val="24"/>
              </w:rPr>
              <w:t>Міський бюджет</w:t>
            </w:r>
          </w:p>
        </w:tc>
        <w:tc>
          <w:tcPr>
            <w:tcW w:w="3396" w:type="dxa"/>
            <w:tcBorders>
              <w:top w:val="outset" w:sz="6" w:space="0" w:color="auto"/>
              <w:left w:val="outset" w:sz="6" w:space="0" w:color="auto"/>
              <w:bottom w:val="outset" w:sz="6" w:space="0" w:color="auto"/>
              <w:right w:val="outset" w:sz="6" w:space="0" w:color="auto"/>
            </w:tcBorders>
            <w:shd w:val="clear" w:color="auto" w:fill="auto"/>
            <w:hideMark/>
          </w:tcPr>
          <w:p w:rsidR="0038039C" w:rsidRPr="00591B62" w:rsidRDefault="0038039C" w:rsidP="00BB2CF7">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lang w:val="uk-UA"/>
              </w:rPr>
              <w:t>100%</w:t>
            </w:r>
          </w:p>
        </w:tc>
      </w:tr>
    </w:tbl>
    <w:p w:rsidR="0038039C" w:rsidRDefault="0038039C" w:rsidP="0038039C">
      <w:pPr>
        <w:widowControl w:val="0"/>
        <w:suppressAutoHyphens/>
        <w:spacing w:after="0" w:line="240" w:lineRule="auto"/>
        <w:ind w:left="720"/>
        <w:contextualSpacing/>
        <w:jc w:val="both"/>
        <w:rPr>
          <w:rFonts w:ascii="Times New Roman" w:hAnsi="Times New Roman" w:cs="Times New Roman"/>
          <w:b/>
          <w:sz w:val="24"/>
          <w:szCs w:val="24"/>
          <w:lang w:val="uk-UA" w:eastAsia="zh-CN"/>
        </w:rPr>
      </w:pPr>
    </w:p>
    <w:p w:rsidR="0038039C" w:rsidRDefault="0038039C" w:rsidP="0038039C">
      <w:pPr>
        <w:widowControl w:val="0"/>
        <w:suppressAutoHyphens/>
        <w:spacing w:after="0" w:line="240" w:lineRule="auto"/>
        <w:ind w:left="720"/>
        <w:contextualSpacing/>
        <w:jc w:val="right"/>
        <w:rPr>
          <w:rFonts w:ascii="Times New Roman" w:hAnsi="Times New Roman" w:cs="Times New Roman"/>
          <w:b/>
          <w:sz w:val="24"/>
          <w:szCs w:val="24"/>
          <w:lang w:val="uk-UA" w:eastAsia="zh-CN"/>
        </w:rPr>
      </w:pPr>
      <w:r>
        <w:rPr>
          <w:rFonts w:ascii="Times New Roman" w:hAnsi="Times New Roman" w:cs="Times New Roman"/>
          <w:b/>
          <w:sz w:val="24"/>
          <w:szCs w:val="24"/>
          <w:lang w:val="uk-UA" w:eastAsia="zh-CN"/>
        </w:rPr>
        <w:t>Додаток 2</w:t>
      </w:r>
    </w:p>
    <w:p w:rsidR="0038039C" w:rsidRDefault="0038039C" w:rsidP="0038039C">
      <w:pPr>
        <w:widowControl w:val="0"/>
        <w:suppressAutoHyphens/>
        <w:spacing w:after="0" w:line="240" w:lineRule="auto"/>
        <w:ind w:left="720"/>
        <w:contextualSpacing/>
        <w:jc w:val="both"/>
        <w:rPr>
          <w:rFonts w:ascii="Times New Roman" w:hAnsi="Times New Roman" w:cs="Times New Roman"/>
          <w:b/>
          <w:sz w:val="24"/>
          <w:szCs w:val="24"/>
          <w:lang w:val="uk-UA" w:eastAsia="zh-CN"/>
        </w:rPr>
      </w:pPr>
    </w:p>
    <w:tbl>
      <w:tblPr>
        <w:tblW w:w="9914"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6"/>
        <w:gridCol w:w="2982"/>
        <w:gridCol w:w="1169"/>
        <w:gridCol w:w="1801"/>
        <w:gridCol w:w="2230"/>
        <w:gridCol w:w="1206"/>
      </w:tblGrid>
      <w:tr w:rsidR="0038039C" w:rsidRPr="00591B62" w:rsidTr="00BB2CF7">
        <w:trPr>
          <w:jc w:val="center"/>
        </w:trPr>
        <w:tc>
          <w:tcPr>
            <w:tcW w:w="531"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38039C" w:rsidRPr="00591B62" w:rsidRDefault="0038039C" w:rsidP="00BB2CF7">
            <w:pPr>
              <w:spacing w:after="0" w:line="240" w:lineRule="auto"/>
              <w:jc w:val="center"/>
              <w:rPr>
                <w:rFonts w:ascii="Times New Roman" w:eastAsia="Times New Roman" w:hAnsi="Times New Roman"/>
                <w:sz w:val="24"/>
                <w:szCs w:val="24"/>
              </w:rPr>
            </w:pPr>
            <w:r w:rsidRPr="00591B62">
              <w:rPr>
                <w:rFonts w:ascii="Times New Roman" w:eastAsia="Times New Roman" w:hAnsi="Times New Roman"/>
                <w:b/>
                <w:bCs/>
                <w:sz w:val="24"/>
                <w:szCs w:val="24"/>
              </w:rPr>
              <w:t>№ з/п</w:t>
            </w:r>
          </w:p>
        </w:tc>
        <w:tc>
          <w:tcPr>
            <w:tcW w:w="3005"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38039C" w:rsidRPr="00591B62" w:rsidRDefault="0038039C" w:rsidP="00BB2CF7">
            <w:pPr>
              <w:spacing w:after="0" w:line="240" w:lineRule="auto"/>
              <w:jc w:val="center"/>
              <w:rPr>
                <w:rFonts w:ascii="Times New Roman" w:eastAsia="Times New Roman" w:hAnsi="Times New Roman"/>
                <w:sz w:val="24"/>
                <w:szCs w:val="24"/>
              </w:rPr>
            </w:pPr>
            <w:r w:rsidRPr="00591B62">
              <w:rPr>
                <w:rFonts w:ascii="Times New Roman" w:eastAsia="Times New Roman" w:hAnsi="Times New Roman"/>
                <w:b/>
                <w:bCs/>
                <w:sz w:val="24"/>
                <w:szCs w:val="24"/>
              </w:rPr>
              <w:t>Назва показника</w:t>
            </w:r>
          </w:p>
        </w:tc>
        <w:tc>
          <w:tcPr>
            <w:tcW w:w="1172"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38039C" w:rsidRPr="00591B62" w:rsidRDefault="0038039C" w:rsidP="00BB2CF7">
            <w:pPr>
              <w:spacing w:after="0" w:line="240" w:lineRule="auto"/>
              <w:jc w:val="center"/>
              <w:rPr>
                <w:rFonts w:ascii="Times New Roman" w:eastAsia="Times New Roman" w:hAnsi="Times New Roman"/>
                <w:sz w:val="24"/>
                <w:szCs w:val="24"/>
              </w:rPr>
            </w:pPr>
            <w:r w:rsidRPr="00591B62">
              <w:rPr>
                <w:rFonts w:ascii="Times New Roman" w:eastAsia="Times New Roman" w:hAnsi="Times New Roman"/>
                <w:b/>
                <w:bCs/>
                <w:sz w:val="24"/>
                <w:szCs w:val="24"/>
              </w:rPr>
              <w:t>Одиниця виміру</w:t>
            </w:r>
          </w:p>
        </w:tc>
        <w:tc>
          <w:tcPr>
            <w:tcW w:w="1806"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38039C" w:rsidRPr="00591B62" w:rsidRDefault="0038039C" w:rsidP="00BB2CF7">
            <w:pPr>
              <w:spacing w:after="0" w:line="240" w:lineRule="auto"/>
              <w:jc w:val="center"/>
              <w:rPr>
                <w:rFonts w:ascii="Times New Roman" w:eastAsia="Times New Roman" w:hAnsi="Times New Roman"/>
                <w:sz w:val="24"/>
                <w:szCs w:val="24"/>
              </w:rPr>
            </w:pPr>
            <w:r w:rsidRPr="00591B62">
              <w:rPr>
                <w:rFonts w:ascii="Times New Roman" w:eastAsia="Times New Roman" w:hAnsi="Times New Roman"/>
                <w:b/>
                <w:bCs/>
                <w:sz w:val="24"/>
                <w:szCs w:val="24"/>
              </w:rPr>
              <w:t>Вихідні дані на початок дії програми</w:t>
            </w:r>
          </w:p>
        </w:tc>
        <w:tc>
          <w:tcPr>
            <w:tcW w:w="224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039C" w:rsidRPr="00591B62" w:rsidRDefault="0038039C" w:rsidP="00BB2CF7">
            <w:pPr>
              <w:spacing w:after="0" w:line="240" w:lineRule="auto"/>
              <w:jc w:val="center"/>
              <w:rPr>
                <w:rFonts w:ascii="Times New Roman" w:eastAsia="Times New Roman" w:hAnsi="Times New Roman"/>
                <w:sz w:val="24"/>
                <w:szCs w:val="24"/>
                <w:lang w:val="uk-UA"/>
              </w:rPr>
            </w:pPr>
            <w:r w:rsidRPr="00591B62">
              <w:rPr>
                <w:rFonts w:ascii="Times New Roman" w:eastAsia="Times New Roman" w:hAnsi="Times New Roman"/>
                <w:b/>
                <w:bCs/>
                <w:sz w:val="24"/>
                <w:szCs w:val="24"/>
                <w:lang w:val="uk-UA"/>
              </w:rPr>
              <w:t>Очікуваний результат</w:t>
            </w:r>
          </w:p>
        </w:tc>
        <w:tc>
          <w:tcPr>
            <w:tcW w:w="1151"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38039C" w:rsidRPr="00591B62" w:rsidRDefault="0038039C" w:rsidP="00BB2CF7">
            <w:pPr>
              <w:spacing w:after="0" w:line="240" w:lineRule="auto"/>
              <w:jc w:val="center"/>
              <w:rPr>
                <w:rFonts w:ascii="Times New Roman" w:eastAsia="Times New Roman" w:hAnsi="Times New Roman"/>
                <w:sz w:val="24"/>
                <w:szCs w:val="24"/>
                <w:lang w:val="uk-UA"/>
              </w:rPr>
            </w:pPr>
            <w:r w:rsidRPr="00591B62">
              <w:rPr>
                <w:rFonts w:ascii="Times New Roman" w:eastAsia="Times New Roman" w:hAnsi="Times New Roman"/>
                <w:b/>
                <w:bCs/>
                <w:sz w:val="24"/>
                <w:szCs w:val="24"/>
              </w:rPr>
              <w:t>Всього витрат на виконання програми</w:t>
            </w:r>
            <w:r w:rsidRPr="00591B62">
              <w:rPr>
                <w:rFonts w:ascii="Times New Roman" w:eastAsia="Times New Roman" w:hAnsi="Times New Roman"/>
                <w:b/>
                <w:bCs/>
                <w:sz w:val="24"/>
                <w:szCs w:val="24"/>
                <w:lang w:val="uk-UA"/>
              </w:rPr>
              <w:t>, грн</w:t>
            </w:r>
          </w:p>
        </w:tc>
      </w:tr>
      <w:tr w:rsidR="0038039C" w:rsidRPr="00591B62" w:rsidTr="00BB2CF7">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38039C" w:rsidRPr="00591B62" w:rsidRDefault="0038039C" w:rsidP="00BB2CF7">
            <w:pPr>
              <w:spacing w:after="0" w:line="240" w:lineRule="auto"/>
              <w:rPr>
                <w:rFonts w:ascii="Times New Roman" w:eastAsia="Times New Roman" w:hAnsi="Times New Roman"/>
                <w:sz w:val="24"/>
                <w:szCs w:val="24"/>
              </w:rPr>
            </w:pPr>
          </w:p>
        </w:tc>
        <w:tc>
          <w:tcPr>
            <w:tcW w:w="3005"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38039C" w:rsidRPr="00591B62" w:rsidRDefault="0038039C" w:rsidP="00BB2CF7">
            <w:pPr>
              <w:spacing w:after="0" w:line="240" w:lineRule="auto"/>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38039C" w:rsidRPr="00591B62" w:rsidRDefault="0038039C" w:rsidP="00BB2CF7">
            <w:pPr>
              <w:spacing w:after="0" w:line="240" w:lineRule="auto"/>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38039C" w:rsidRPr="00591B62" w:rsidRDefault="0038039C" w:rsidP="00BB2CF7">
            <w:pPr>
              <w:spacing w:after="0" w:line="240" w:lineRule="auto"/>
              <w:rPr>
                <w:rFonts w:ascii="Times New Roman" w:eastAsia="Times New Roman" w:hAnsi="Times New Roman"/>
                <w:sz w:val="24"/>
                <w:szCs w:val="24"/>
              </w:rPr>
            </w:pPr>
          </w:p>
        </w:tc>
        <w:tc>
          <w:tcPr>
            <w:tcW w:w="224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039C" w:rsidRPr="00591B62" w:rsidRDefault="0038039C" w:rsidP="00BB2CF7">
            <w:pPr>
              <w:spacing w:after="0" w:line="240" w:lineRule="auto"/>
              <w:jc w:val="center"/>
              <w:rPr>
                <w:rFonts w:ascii="Times New Roman" w:eastAsia="Times New Roman" w:hAnsi="Times New Roman"/>
                <w:sz w:val="24"/>
                <w:szCs w:val="24"/>
              </w:rPr>
            </w:pPr>
            <w:r w:rsidRPr="00591B62">
              <w:rPr>
                <w:rFonts w:ascii="Times New Roman" w:eastAsia="Times New Roman" w:hAnsi="Times New Roman"/>
                <w:b/>
                <w:bCs/>
                <w:sz w:val="24"/>
                <w:szCs w:val="24"/>
              </w:rPr>
              <w:t>202</w:t>
            </w:r>
            <w:r>
              <w:rPr>
                <w:rFonts w:ascii="Times New Roman" w:eastAsia="Times New Roman" w:hAnsi="Times New Roman"/>
                <w:b/>
                <w:bCs/>
                <w:sz w:val="24"/>
                <w:szCs w:val="24"/>
                <w:lang w:val="uk-UA"/>
              </w:rPr>
              <w:t>5</w:t>
            </w:r>
            <w:r w:rsidRPr="00591B62">
              <w:rPr>
                <w:rFonts w:ascii="Times New Roman" w:eastAsia="Times New Roman" w:hAnsi="Times New Roman"/>
                <w:b/>
                <w:bCs/>
                <w:sz w:val="24"/>
                <w:szCs w:val="24"/>
              </w:rPr>
              <w:t xml:space="preserve"> рік</w:t>
            </w:r>
          </w:p>
        </w:tc>
        <w:tc>
          <w:tcPr>
            <w:tcW w:w="1151"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38039C" w:rsidRPr="00591B62" w:rsidRDefault="0038039C" w:rsidP="00BB2CF7">
            <w:pPr>
              <w:spacing w:after="0" w:line="240" w:lineRule="auto"/>
              <w:rPr>
                <w:rFonts w:ascii="Times New Roman" w:eastAsia="Times New Roman" w:hAnsi="Times New Roman"/>
                <w:sz w:val="24"/>
                <w:szCs w:val="24"/>
              </w:rPr>
            </w:pPr>
          </w:p>
        </w:tc>
      </w:tr>
      <w:tr w:rsidR="0038039C" w:rsidRPr="00591B62" w:rsidTr="00BB2CF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039C" w:rsidRPr="00591B62" w:rsidRDefault="0038039C" w:rsidP="00BB2CF7">
            <w:pPr>
              <w:spacing w:after="0" w:line="240" w:lineRule="auto"/>
              <w:jc w:val="center"/>
              <w:rPr>
                <w:rFonts w:ascii="Times New Roman" w:eastAsia="Times New Roman" w:hAnsi="Times New Roman"/>
                <w:sz w:val="24"/>
                <w:szCs w:val="24"/>
              </w:rPr>
            </w:pPr>
            <w:r w:rsidRPr="00591B62">
              <w:rPr>
                <w:rFonts w:ascii="Times New Roman" w:eastAsia="Times New Roman" w:hAnsi="Times New Roman"/>
                <w:b/>
                <w:bCs/>
                <w:sz w:val="24"/>
                <w:szCs w:val="24"/>
              </w:rPr>
              <w:t>1</w:t>
            </w:r>
          </w:p>
        </w:tc>
        <w:tc>
          <w:tcPr>
            <w:tcW w:w="30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039C" w:rsidRPr="00591B62" w:rsidRDefault="0038039C" w:rsidP="00BB2CF7">
            <w:pPr>
              <w:spacing w:after="0" w:line="240" w:lineRule="auto"/>
              <w:jc w:val="center"/>
              <w:rPr>
                <w:rFonts w:ascii="Times New Roman" w:eastAsia="Times New Roman" w:hAnsi="Times New Roman"/>
                <w:sz w:val="24"/>
                <w:szCs w:val="24"/>
              </w:rPr>
            </w:pPr>
            <w:r w:rsidRPr="00591B62">
              <w:rPr>
                <w:rFonts w:ascii="Times New Roman" w:eastAsia="Times New Roman" w:hAnsi="Times New Roman"/>
                <w:b/>
                <w:bCs/>
                <w:sz w:val="24"/>
                <w:szCs w:val="24"/>
              </w:rPr>
              <w:t>2</w:t>
            </w:r>
          </w:p>
        </w:tc>
        <w:tc>
          <w:tcPr>
            <w:tcW w:w="117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039C" w:rsidRPr="00591B62" w:rsidRDefault="0038039C" w:rsidP="00BB2CF7">
            <w:pPr>
              <w:spacing w:after="0" w:line="240" w:lineRule="auto"/>
              <w:jc w:val="center"/>
              <w:rPr>
                <w:rFonts w:ascii="Times New Roman" w:eastAsia="Times New Roman" w:hAnsi="Times New Roman"/>
                <w:sz w:val="24"/>
                <w:szCs w:val="24"/>
              </w:rPr>
            </w:pPr>
            <w:r w:rsidRPr="00591B62">
              <w:rPr>
                <w:rFonts w:ascii="Times New Roman" w:eastAsia="Times New Roman" w:hAnsi="Times New Roman"/>
                <w:b/>
                <w:bCs/>
                <w:sz w:val="24"/>
                <w:szCs w:val="24"/>
              </w:rPr>
              <w:t>3</w:t>
            </w:r>
          </w:p>
        </w:tc>
        <w:tc>
          <w:tcPr>
            <w:tcW w:w="18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039C" w:rsidRPr="00591B62" w:rsidRDefault="0038039C" w:rsidP="00BB2CF7">
            <w:pPr>
              <w:spacing w:after="0" w:line="240" w:lineRule="auto"/>
              <w:jc w:val="center"/>
              <w:rPr>
                <w:rFonts w:ascii="Times New Roman" w:eastAsia="Times New Roman" w:hAnsi="Times New Roman"/>
                <w:sz w:val="24"/>
                <w:szCs w:val="24"/>
              </w:rPr>
            </w:pPr>
            <w:r w:rsidRPr="00591B62">
              <w:rPr>
                <w:rFonts w:ascii="Times New Roman" w:eastAsia="Times New Roman" w:hAnsi="Times New Roman"/>
                <w:b/>
                <w:bCs/>
                <w:sz w:val="24"/>
                <w:szCs w:val="24"/>
              </w:rPr>
              <w:t>4</w:t>
            </w:r>
          </w:p>
        </w:tc>
        <w:tc>
          <w:tcPr>
            <w:tcW w:w="224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039C" w:rsidRPr="00591B62" w:rsidRDefault="0038039C" w:rsidP="00BB2CF7">
            <w:pPr>
              <w:spacing w:after="0" w:line="240" w:lineRule="auto"/>
              <w:jc w:val="center"/>
              <w:rPr>
                <w:rFonts w:ascii="Times New Roman" w:eastAsia="Times New Roman" w:hAnsi="Times New Roman"/>
                <w:sz w:val="24"/>
                <w:szCs w:val="24"/>
              </w:rPr>
            </w:pPr>
            <w:r w:rsidRPr="00591B62">
              <w:rPr>
                <w:rFonts w:ascii="Times New Roman" w:eastAsia="Times New Roman" w:hAnsi="Times New Roman"/>
                <w:b/>
                <w:bCs/>
                <w:sz w:val="24"/>
                <w:szCs w:val="24"/>
              </w:rPr>
              <w:t>5</w:t>
            </w:r>
          </w:p>
        </w:tc>
        <w:tc>
          <w:tcPr>
            <w:tcW w:w="11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039C" w:rsidRPr="00591B62" w:rsidRDefault="0038039C" w:rsidP="00BB2CF7">
            <w:pPr>
              <w:spacing w:after="0" w:line="240" w:lineRule="auto"/>
              <w:jc w:val="center"/>
              <w:rPr>
                <w:rFonts w:ascii="Times New Roman" w:eastAsia="Times New Roman" w:hAnsi="Times New Roman"/>
                <w:sz w:val="24"/>
                <w:szCs w:val="24"/>
              </w:rPr>
            </w:pPr>
            <w:r w:rsidRPr="00591B62">
              <w:rPr>
                <w:rFonts w:ascii="Times New Roman" w:eastAsia="Times New Roman" w:hAnsi="Times New Roman"/>
                <w:b/>
                <w:bCs/>
                <w:sz w:val="24"/>
                <w:szCs w:val="24"/>
              </w:rPr>
              <w:t>6</w:t>
            </w:r>
          </w:p>
        </w:tc>
      </w:tr>
      <w:tr w:rsidR="0038039C" w:rsidRPr="00591B62" w:rsidTr="00BB2CF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039C" w:rsidRPr="00591B62" w:rsidRDefault="0038039C" w:rsidP="00BB2CF7">
            <w:pPr>
              <w:spacing w:after="0" w:line="240" w:lineRule="auto"/>
              <w:jc w:val="center"/>
              <w:rPr>
                <w:rFonts w:ascii="Times New Roman" w:eastAsia="Times New Roman" w:hAnsi="Times New Roman"/>
                <w:sz w:val="24"/>
                <w:szCs w:val="24"/>
              </w:rPr>
            </w:pPr>
            <w:r w:rsidRPr="00591B62">
              <w:rPr>
                <w:rFonts w:ascii="Times New Roman" w:eastAsia="Times New Roman" w:hAnsi="Times New Roman"/>
                <w:b/>
                <w:bCs/>
                <w:sz w:val="24"/>
                <w:szCs w:val="24"/>
              </w:rPr>
              <w:t> </w:t>
            </w:r>
          </w:p>
        </w:tc>
        <w:tc>
          <w:tcPr>
            <w:tcW w:w="30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039C" w:rsidRPr="00591B62" w:rsidRDefault="0038039C" w:rsidP="00BB2CF7">
            <w:pPr>
              <w:spacing w:after="0" w:line="240" w:lineRule="auto"/>
              <w:jc w:val="center"/>
              <w:rPr>
                <w:rFonts w:ascii="Times New Roman" w:eastAsia="Times New Roman" w:hAnsi="Times New Roman"/>
                <w:sz w:val="24"/>
                <w:szCs w:val="24"/>
              </w:rPr>
            </w:pPr>
            <w:r w:rsidRPr="00591B62">
              <w:rPr>
                <w:rFonts w:ascii="Times New Roman" w:eastAsia="Times New Roman" w:hAnsi="Times New Roman"/>
                <w:b/>
                <w:bCs/>
                <w:sz w:val="24"/>
                <w:szCs w:val="24"/>
              </w:rPr>
              <w:t>Назва заходу</w:t>
            </w:r>
          </w:p>
        </w:tc>
        <w:tc>
          <w:tcPr>
            <w:tcW w:w="6378"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rsidR="0038039C" w:rsidRPr="00591B62" w:rsidRDefault="0038039C" w:rsidP="00BB2CF7">
            <w:pPr>
              <w:spacing w:after="0" w:line="240" w:lineRule="auto"/>
              <w:jc w:val="center"/>
              <w:rPr>
                <w:rFonts w:ascii="Times New Roman" w:eastAsia="Times New Roman" w:hAnsi="Times New Roman"/>
                <w:sz w:val="24"/>
                <w:szCs w:val="24"/>
              </w:rPr>
            </w:pPr>
            <w:r w:rsidRPr="0024635B">
              <w:rPr>
                <w:rFonts w:ascii="Times New Roman" w:eastAsia="Times New Roman" w:hAnsi="Times New Roman"/>
                <w:b/>
                <w:bCs/>
                <w:sz w:val="24"/>
                <w:szCs w:val="24"/>
              </w:rPr>
              <w:t xml:space="preserve">Програма </w:t>
            </w:r>
            <w:r w:rsidRPr="0024635B">
              <w:rPr>
                <w:rFonts w:ascii="Times New Roman" w:eastAsia="Times New Roman" w:hAnsi="Times New Roman"/>
                <w:b/>
                <w:bCs/>
                <w:sz w:val="24"/>
                <w:szCs w:val="24"/>
                <w:lang w:val="uk-UA"/>
              </w:rPr>
              <w:t>розробки землевпорядної документації</w:t>
            </w:r>
            <w:r w:rsidRPr="0024635B">
              <w:rPr>
                <w:rFonts w:ascii="Times New Roman" w:eastAsia="Times New Roman" w:hAnsi="Times New Roman"/>
                <w:sz w:val="24"/>
                <w:szCs w:val="24"/>
                <w:lang w:val="uk-UA"/>
              </w:rPr>
              <w:t xml:space="preserve"> </w:t>
            </w:r>
            <w:r w:rsidRPr="0024635B">
              <w:rPr>
                <w:rFonts w:ascii="Times New Roman" w:eastAsia="Times New Roman" w:hAnsi="Times New Roman"/>
                <w:b/>
                <w:bCs/>
                <w:sz w:val="24"/>
                <w:szCs w:val="24"/>
                <w:lang w:val="uk-UA"/>
              </w:rPr>
              <w:t>на території</w:t>
            </w:r>
            <w:r w:rsidRPr="0024635B">
              <w:rPr>
                <w:rFonts w:ascii="Times New Roman" w:eastAsia="Times New Roman" w:hAnsi="Times New Roman"/>
                <w:sz w:val="24"/>
                <w:szCs w:val="24"/>
              </w:rPr>
              <w:t> </w:t>
            </w:r>
            <w:r w:rsidRPr="0024635B">
              <w:rPr>
                <w:rFonts w:ascii="Times New Roman" w:eastAsia="Times New Roman" w:hAnsi="Times New Roman"/>
                <w:b/>
                <w:bCs/>
                <w:sz w:val="24"/>
                <w:szCs w:val="24"/>
                <w:lang w:val="uk-UA"/>
              </w:rPr>
              <w:t>Ржищівської міської територіальної громади</w:t>
            </w:r>
            <w:r w:rsidRPr="0024635B">
              <w:rPr>
                <w:rFonts w:ascii="Times New Roman" w:eastAsia="Times New Roman" w:hAnsi="Times New Roman"/>
                <w:sz w:val="24"/>
                <w:szCs w:val="24"/>
              </w:rPr>
              <w:t> </w:t>
            </w:r>
            <w:r w:rsidRPr="0024635B">
              <w:rPr>
                <w:rFonts w:ascii="Times New Roman" w:eastAsia="Times New Roman" w:hAnsi="Times New Roman"/>
                <w:b/>
                <w:bCs/>
                <w:sz w:val="24"/>
                <w:szCs w:val="24"/>
                <w:lang w:val="uk-UA"/>
              </w:rPr>
              <w:t xml:space="preserve">на </w:t>
            </w:r>
            <w:r w:rsidRPr="0024635B">
              <w:rPr>
                <w:rFonts w:ascii="Times New Roman" w:eastAsia="Times New Roman" w:hAnsi="Times New Roman"/>
                <w:b/>
                <w:bCs/>
                <w:sz w:val="24"/>
                <w:szCs w:val="24"/>
                <w:lang w:val="uk-UA"/>
              </w:rPr>
              <w:lastRenderedPageBreak/>
              <w:t>2025 рік</w:t>
            </w:r>
          </w:p>
        </w:tc>
      </w:tr>
      <w:tr w:rsidR="0038039C" w:rsidRPr="00591B62" w:rsidTr="00BB2CF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039C" w:rsidRPr="00591B62" w:rsidRDefault="0038039C" w:rsidP="00BB2CF7">
            <w:pPr>
              <w:spacing w:after="0" w:line="240" w:lineRule="auto"/>
              <w:jc w:val="center"/>
              <w:rPr>
                <w:rFonts w:ascii="Times New Roman" w:eastAsia="Times New Roman" w:hAnsi="Times New Roman"/>
                <w:sz w:val="24"/>
                <w:szCs w:val="24"/>
              </w:rPr>
            </w:pPr>
            <w:r w:rsidRPr="00591B62">
              <w:rPr>
                <w:rFonts w:ascii="Times New Roman" w:eastAsia="Times New Roman" w:hAnsi="Times New Roman"/>
                <w:sz w:val="24"/>
                <w:szCs w:val="24"/>
              </w:rPr>
              <w:lastRenderedPageBreak/>
              <w:t> 1.</w:t>
            </w:r>
          </w:p>
        </w:tc>
        <w:tc>
          <w:tcPr>
            <w:tcW w:w="30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039C" w:rsidRPr="00591B62" w:rsidRDefault="0038039C" w:rsidP="00BB2CF7">
            <w:pPr>
              <w:spacing w:after="0" w:line="240" w:lineRule="auto"/>
              <w:jc w:val="center"/>
              <w:rPr>
                <w:rFonts w:ascii="Times New Roman" w:eastAsia="Times New Roman" w:hAnsi="Times New Roman"/>
                <w:sz w:val="24"/>
                <w:szCs w:val="24"/>
              </w:rPr>
            </w:pPr>
            <w:r w:rsidRPr="00591B62">
              <w:rPr>
                <w:rFonts w:ascii="Times New Roman" w:eastAsia="Times New Roman" w:hAnsi="Times New Roman"/>
                <w:b/>
                <w:bCs/>
                <w:sz w:val="24"/>
                <w:szCs w:val="24"/>
              </w:rPr>
              <w:t>Показники затрат</w:t>
            </w:r>
          </w:p>
        </w:tc>
        <w:tc>
          <w:tcPr>
            <w:tcW w:w="117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039C" w:rsidRPr="00591B62" w:rsidRDefault="0038039C" w:rsidP="00BB2CF7">
            <w:pPr>
              <w:spacing w:after="0" w:line="240" w:lineRule="auto"/>
              <w:jc w:val="center"/>
              <w:rPr>
                <w:rFonts w:ascii="Times New Roman" w:eastAsia="Times New Roman" w:hAnsi="Times New Roman"/>
                <w:sz w:val="24"/>
                <w:szCs w:val="24"/>
              </w:rPr>
            </w:pPr>
            <w:r w:rsidRPr="00591B62">
              <w:rPr>
                <w:rFonts w:ascii="Times New Roman" w:eastAsia="Times New Roman" w:hAnsi="Times New Roman"/>
                <w:sz w:val="24"/>
                <w:szCs w:val="24"/>
              </w:rPr>
              <w:t> </w:t>
            </w:r>
          </w:p>
        </w:tc>
        <w:tc>
          <w:tcPr>
            <w:tcW w:w="18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039C" w:rsidRPr="00591B62" w:rsidRDefault="0038039C" w:rsidP="00BB2CF7">
            <w:pPr>
              <w:spacing w:after="0" w:line="240" w:lineRule="auto"/>
              <w:jc w:val="center"/>
              <w:rPr>
                <w:rFonts w:ascii="Times New Roman" w:eastAsia="Times New Roman" w:hAnsi="Times New Roman"/>
                <w:sz w:val="24"/>
                <w:szCs w:val="24"/>
              </w:rPr>
            </w:pPr>
            <w:r w:rsidRPr="00591B62">
              <w:rPr>
                <w:rFonts w:ascii="Times New Roman" w:eastAsia="Times New Roman" w:hAnsi="Times New Roman"/>
                <w:sz w:val="24"/>
                <w:szCs w:val="24"/>
              </w:rPr>
              <w:t> </w:t>
            </w:r>
          </w:p>
        </w:tc>
        <w:tc>
          <w:tcPr>
            <w:tcW w:w="224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039C" w:rsidRPr="00591B62" w:rsidRDefault="0038039C" w:rsidP="00BB2CF7">
            <w:pPr>
              <w:spacing w:after="0" w:line="240" w:lineRule="auto"/>
              <w:jc w:val="center"/>
              <w:rPr>
                <w:rFonts w:ascii="Times New Roman" w:eastAsia="Times New Roman" w:hAnsi="Times New Roman"/>
                <w:sz w:val="24"/>
                <w:szCs w:val="24"/>
              </w:rPr>
            </w:pPr>
            <w:r w:rsidRPr="00591B62">
              <w:rPr>
                <w:rFonts w:ascii="Times New Roman" w:eastAsia="Times New Roman" w:hAnsi="Times New Roman"/>
                <w:sz w:val="24"/>
                <w:szCs w:val="24"/>
              </w:rPr>
              <w:t> </w:t>
            </w:r>
          </w:p>
        </w:tc>
        <w:tc>
          <w:tcPr>
            <w:tcW w:w="11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039C" w:rsidRPr="00591B62" w:rsidRDefault="0038039C" w:rsidP="00BB2CF7">
            <w:pPr>
              <w:spacing w:after="0" w:line="240" w:lineRule="auto"/>
              <w:jc w:val="center"/>
              <w:rPr>
                <w:rFonts w:ascii="Times New Roman" w:eastAsia="Times New Roman" w:hAnsi="Times New Roman"/>
                <w:sz w:val="24"/>
                <w:szCs w:val="24"/>
              </w:rPr>
            </w:pPr>
            <w:r w:rsidRPr="00591B62">
              <w:rPr>
                <w:rFonts w:ascii="Times New Roman" w:eastAsia="Times New Roman" w:hAnsi="Times New Roman"/>
                <w:sz w:val="24"/>
                <w:szCs w:val="24"/>
              </w:rPr>
              <w:t> </w:t>
            </w:r>
          </w:p>
        </w:tc>
      </w:tr>
      <w:tr w:rsidR="0038039C" w:rsidRPr="00591B62" w:rsidTr="00BB2CF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039C" w:rsidRPr="00591B62" w:rsidRDefault="0038039C" w:rsidP="00BB2CF7">
            <w:pPr>
              <w:spacing w:after="0" w:line="240" w:lineRule="auto"/>
              <w:jc w:val="center"/>
              <w:rPr>
                <w:rFonts w:ascii="Times New Roman" w:eastAsia="Times New Roman" w:hAnsi="Times New Roman"/>
                <w:sz w:val="24"/>
                <w:szCs w:val="24"/>
              </w:rPr>
            </w:pPr>
            <w:r w:rsidRPr="00591B62">
              <w:rPr>
                <w:rFonts w:ascii="Times New Roman" w:eastAsia="Times New Roman" w:hAnsi="Times New Roman"/>
                <w:sz w:val="24"/>
                <w:szCs w:val="24"/>
              </w:rPr>
              <w:t> </w:t>
            </w:r>
          </w:p>
        </w:tc>
        <w:tc>
          <w:tcPr>
            <w:tcW w:w="30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039C" w:rsidRPr="0024635B" w:rsidRDefault="0038039C" w:rsidP="00BB2CF7">
            <w:pPr>
              <w:spacing w:after="0" w:line="240" w:lineRule="auto"/>
              <w:rPr>
                <w:rFonts w:ascii="Times New Roman" w:eastAsia="Times New Roman" w:hAnsi="Times New Roman"/>
                <w:sz w:val="24"/>
                <w:szCs w:val="24"/>
              </w:rPr>
            </w:pPr>
            <w:r w:rsidRPr="0024635B">
              <w:rPr>
                <w:rFonts w:ascii="Times New Roman" w:eastAsia="Times New Roman" w:hAnsi="Times New Roman"/>
                <w:sz w:val="24"/>
                <w:szCs w:val="24"/>
              </w:rPr>
              <w:t> </w:t>
            </w:r>
          </w:p>
          <w:p w:rsidR="0038039C" w:rsidRPr="0024635B" w:rsidRDefault="0038039C" w:rsidP="00BB2CF7">
            <w:pPr>
              <w:spacing w:after="0" w:line="240" w:lineRule="auto"/>
              <w:rPr>
                <w:rFonts w:ascii="Times New Roman" w:eastAsia="Times New Roman" w:hAnsi="Times New Roman"/>
                <w:sz w:val="24"/>
                <w:szCs w:val="24"/>
                <w:shd w:val="clear" w:color="auto" w:fill="FFFFFF"/>
                <w:lang w:val="uk-UA"/>
              </w:rPr>
            </w:pPr>
            <w:r w:rsidRPr="0024635B">
              <w:rPr>
                <w:rFonts w:ascii="Times New Roman" w:eastAsia="Times New Roman" w:hAnsi="Times New Roman"/>
                <w:sz w:val="24"/>
                <w:szCs w:val="24"/>
                <w:shd w:val="clear" w:color="auto" w:fill="FFFFFF"/>
                <w:lang w:val="uk-UA"/>
              </w:rPr>
              <w:t>розроблення проектів землеустрою щодо встановлення (зміни) меж адміністративно-територіальних одиниць,</w:t>
            </w:r>
          </w:p>
          <w:p w:rsidR="0038039C" w:rsidRPr="0024635B" w:rsidRDefault="0038039C" w:rsidP="00BB2CF7">
            <w:pPr>
              <w:spacing w:after="0" w:line="240" w:lineRule="auto"/>
              <w:rPr>
                <w:rFonts w:ascii="Times New Roman" w:eastAsia="Times New Roman" w:hAnsi="Times New Roman"/>
                <w:sz w:val="24"/>
                <w:szCs w:val="24"/>
                <w:shd w:val="clear" w:color="auto" w:fill="FFFFFF"/>
                <w:lang w:val="uk-UA"/>
              </w:rPr>
            </w:pPr>
          </w:p>
          <w:p w:rsidR="0038039C" w:rsidRPr="0024635B" w:rsidRDefault="0038039C" w:rsidP="00BB2CF7">
            <w:pPr>
              <w:spacing w:after="0" w:line="240" w:lineRule="auto"/>
              <w:rPr>
                <w:rFonts w:ascii="Times New Roman" w:eastAsia="Times New Roman" w:hAnsi="Times New Roman"/>
                <w:sz w:val="24"/>
                <w:szCs w:val="24"/>
                <w:lang w:val="uk-UA"/>
              </w:rPr>
            </w:pPr>
            <w:r w:rsidRPr="0024635B">
              <w:rPr>
                <w:rFonts w:ascii="Times New Roman" w:eastAsia="Times New Roman" w:hAnsi="Times New Roman"/>
                <w:sz w:val="24"/>
                <w:szCs w:val="24"/>
                <w:lang w:val="uk-UA"/>
              </w:rPr>
              <w:t xml:space="preserve">виконання робіт з усунення помилок в даних Державного земельного кадастру про право власності та речові права на земельну ділянку а також накладок (перетинів) земельних ділянок які можуть бути усунені через розробку обмінного файлу (електронний документ) </w:t>
            </w:r>
            <w:r w:rsidRPr="0024635B">
              <w:rPr>
                <w:rFonts w:ascii="Times New Roman" w:eastAsia="Times New Roman" w:hAnsi="Times New Roman"/>
                <w:sz w:val="24"/>
                <w:szCs w:val="24"/>
              </w:rPr>
              <w:t>XML</w:t>
            </w:r>
            <w:r w:rsidRPr="0024635B">
              <w:rPr>
                <w:rFonts w:ascii="Times New Roman" w:eastAsia="Times New Roman" w:hAnsi="Times New Roman"/>
                <w:sz w:val="24"/>
                <w:szCs w:val="24"/>
                <w:lang w:val="uk-UA"/>
              </w:rPr>
              <w:t xml:space="preserve">; </w:t>
            </w:r>
          </w:p>
          <w:p w:rsidR="0038039C" w:rsidRPr="0024635B" w:rsidRDefault="0038039C" w:rsidP="00BB2CF7">
            <w:pPr>
              <w:spacing w:after="0" w:line="240" w:lineRule="auto"/>
              <w:rPr>
                <w:rFonts w:ascii="Times New Roman" w:eastAsia="Times New Roman" w:hAnsi="Times New Roman"/>
                <w:sz w:val="24"/>
                <w:szCs w:val="24"/>
                <w:lang w:val="uk-UA"/>
              </w:rPr>
            </w:pPr>
          </w:p>
          <w:p w:rsidR="0038039C" w:rsidRPr="0024635B" w:rsidRDefault="0038039C" w:rsidP="00BB2CF7">
            <w:pPr>
              <w:spacing w:after="0" w:line="240" w:lineRule="auto"/>
              <w:rPr>
                <w:rFonts w:ascii="Times New Roman" w:eastAsia="Times New Roman" w:hAnsi="Times New Roman"/>
                <w:sz w:val="24"/>
                <w:szCs w:val="24"/>
                <w:lang w:val="uk-UA"/>
              </w:rPr>
            </w:pPr>
            <w:r w:rsidRPr="0024635B">
              <w:rPr>
                <w:rFonts w:ascii="Times New Roman" w:eastAsia="Times New Roman" w:hAnsi="Times New Roman"/>
                <w:sz w:val="24"/>
                <w:szCs w:val="24"/>
                <w:lang w:val="uk-UA"/>
              </w:rPr>
              <w:t xml:space="preserve">розроблення технічної документації із землеустрою щодо інвентаризації земель, поділу та об’єднання земельних ділянок; </w:t>
            </w:r>
          </w:p>
          <w:p w:rsidR="0038039C" w:rsidRPr="0024635B" w:rsidRDefault="0038039C" w:rsidP="00BB2CF7">
            <w:pPr>
              <w:spacing w:after="0" w:line="240" w:lineRule="auto"/>
              <w:rPr>
                <w:rFonts w:ascii="Times New Roman" w:eastAsia="Times New Roman" w:hAnsi="Times New Roman"/>
                <w:sz w:val="24"/>
                <w:szCs w:val="24"/>
                <w:lang w:val="uk-UA"/>
              </w:rPr>
            </w:pPr>
          </w:p>
          <w:p w:rsidR="0038039C" w:rsidRDefault="0038039C" w:rsidP="00BB2CF7">
            <w:pPr>
              <w:spacing w:after="0" w:line="240" w:lineRule="auto"/>
              <w:rPr>
                <w:rFonts w:ascii="Times New Roman" w:eastAsia="Times New Roman" w:hAnsi="Times New Roman"/>
                <w:sz w:val="24"/>
                <w:szCs w:val="24"/>
                <w:shd w:val="clear" w:color="auto" w:fill="FFFFFF"/>
                <w:lang w:val="uk-UA"/>
              </w:rPr>
            </w:pPr>
            <w:r w:rsidRPr="0024635B">
              <w:rPr>
                <w:rFonts w:ascii="Times New Roman" w:eastAsia="Times New Roman" w:hAnsi="Times New Roman"/>
                <w:sz w:val="24"/>
                <w:szCs w:val="24"/>
                <w:lang w:val="uk-UA"/>
              </w:rPr>
              <w:t xml:space="preserve">проектів землеустрою </w:t>
            </w:r>
            <w:r w:rsidRPr="0024635B">
              <w:rPr>
                <w:rFonts w:ascii="Times New Roman" w:eastAsia="Times New Roman" w:hAnsi="Times New Roman"/>
                <w:sz w:val="24"/>
                <w:szCs w:val="24"/>
                <w:shd w:val="clear" w:color="auto" w:fill="FFFFFF"/>
                <w:lang w:val="uk-UA"/>
              </w:rPr>
              <w:t>щодо відведення земельних ділянок</w:t>
            </w:r>
          </w:p>
          <w:p w:rsidR="0038039C" w:rsidRDefault="0038039C" w:rsidP="00BB2CF7">
            <w:pPr>
              <w:spacing w:after="0" w:line="240" w:lineRule="auto"/>
              <w:rPr>
                <w:rFonts w:ascii="Times New Roman" w:eastAsia="Times New Roman" w:hAnsi="Times New Roman"/>
                <w:sz w:val="24"/>
                <w:szCs w:val="24"/>
              </w:rPr>
            </w:pPr>
          </w:p>
          <w:p w:rsidR="0038039C" w:rsidRPr="00591B62" w:rsidRDefault="0038039C" w:rsidP="00BB2CF7">
            <w:pPr>
              <w:spacing w:after="0" w:line="240" w:lineRule="auto"/>
              <w:rPr>
                <w:rFonts w:ascii="Times New Roman" w:eastAsia="Times New Roman" w:hAnsi="Times New Roman"/>
                <w:sz w:val="24"/>
                <w:szCs w:val="24"/>
              </w:rPr>
            </w:pPr>
            <w:r>
              <w:rPr>
                <w:rFonts w:ascii="Times New Roman" w:eastAsia="Times New Roman" w:hAnsi="Times New Roman"/>
                <w:sz w:val="24"/>
                <w:szCs w:val="24"/>
                <w:lang w:val="uk-UA"/>
              </w:rPr>
              <w:t>експертної грошової оцінки земельних ділянок</w:t>
            </w:r>
          </w:p>
        </w:tc>
        <w:tc>
          <w:tcPr>
            <w:tcW w:w="1172" w:type="dxa"/>
            <w:tcBorders>
              <w:top w:val="outset" w:sz="6" w:space="0" w:color="auto"/>
              <w:left w:val="outset" w:sz="6" w:space="0" w:color="auto"/>
              <w:bottom w:val="outset" w:sz="6" w:space="0" w:color="auto"/>
              <w:right w:val="outset" w:sz="6" w:space="0" w:color="auto"/>
            </w:tcBorders>
            <w:shd w:val="clear" w:color="auto" w:fill="auto"/>
            <w:hideMark/>
          </w:tcPr>
          <w:p w:rsidR="0038039C" w:rsidRPr="00591B62" w:rsidRDefault="0038039C" w:rsidP="00BB2CF7">
            <w:pPr>
              <w:spacing w:after="0" w:line="240" w:lineRule="auto"/>
              <w:rPr>
                <w:rFonts w:ascii="Times New Roman" w:eastAsia="Times New Roman" w:hAnsi="Times New Roman"/>
                <w:sz w:val="24"/>
                <w:szCs w:val="24"/>
              </w:rPr>
            </w:pPr>
          </w:p>
          <w:p w:rsidR="0038039C" w:rsidRPr="00591B62" w:rsidRDefault="0038039C" w:rsidP="00BB2CF7">
            <w:pPr>
              <w:spacing w:after="0" w:line="240" w:lineRule="auto"/>
              <w:rPr>
                <w:rFonts w:ascii="Times New Roman" w:eastAsia="Times New Roman" w:hAnsi="Times New Roman"/>
                <w:sz w:val="24"/>
                <w:szCs w:val="24"/>
              </w:rPr>
            </w:pPr>
          </w:p>
          <w:p w:rsidR="0038039C" w:rsidRPr="00591B62" w:rsidRDefault="0038039C" w:rsidP="00BB2CF7">
            <w:pPr>
              <w:spacing w:after="0" w:line="240" w:lineRule="auto"/>
              <w:rPr>
                <w:rFonts w:ascii="Times New Roman" w:eastAsia="Times New Roman" w:hAnsi="Times New Roman"/>
                <w:sz w:val="24"/>
                <w:szCs w:val="24"/>
              </w:rPr>
            </w:pPr>
          </w:p>
          <w:p w:rsidR="0038039C" w:rsidRPr="00591B62" w:rsidRDefault="0038039C" w:rsidP="00BB2CF7">
            <w:pPr>
              <w:spacing w:after="0" w:line="240" w:lineRule="auto"/>
              <w:rPr>
                <w:rFonts w:ascii="Times New Roman" w:eastAsia="Times New Roman" w:hAnsi="Times New Roman"/>
                <w:sz w:val="24"/>
                <w:szCs w:val="24"/>
              </w:rPr>
            </w:pPr>
          </w:p>
          <w:p w:rsidR="0038039C" w:rsidRPr="00591B62" w:rsidRDefault="0038039C" w:rsidP="00BB2CF7">
            <w:pPr>
              <w:spacing w:after="0" w:line="240" w:lineRule="auto"/>
              <w:rPr>
                <w:rFonts w:ascii="Times New Roman" w:eastAsia="Times New Roman" w:hAnsi="Times New Roman"/>
                <w:sz w:val="24"/>
                <w:szCs w:val="24"/>
              </w:rPr>
            </w:pPr>
          </w:p>
          <w:p w:rsidR="0038039C" w:rsidRPr="00591B62" w:rsidRDefault="0038039C" w:rsidP="00BB2CF7">
            <w:pPr>
              <w:spacing w:after="0" w:line="240" w:lineRule="auto"/>
              <w:rPr>
                <w:rFonts w:ascii="Times New Roman" w:eastAsia="Times New Roman" w:hAnsi="Times New Roman"/>
                <w:sz w:val="24"/>
                <w:szCs w:val="24"/>
              </w:rPr>
            </w:pPr>
          </w:p>
          <w:p w:rsidR="0038039C" w:rsidRPr="00591B62" w:rsidRDefault="0038039C" w:rsidP="00BB2CF7">
            <w:pPr>
              <w:spacing w:after="0" w:line="240" w:lineRule="auto"/>
              <w:rPr>
                <w:rFonts w:ascii="Times New Roman" w:eastAsia="Times New Roman" w:hAnsi="Times New Roman"/>
                <w:sz w:val="24"/>
                <w:szCs w:val="24"/>
              </w:rPr>
            </w:pPr>
          </w:p>
          <w:p w:rsidR="0038039C" w:rsidRPr="00591B62" w:rsidRDefault="0038039C" w:rsidP="00BB2CF7">
            <w:pPr>
              <w:spacing w:after="0" w:line="240" w:lineRule="auto"/>
              <w:rPr>
                <w:rFonts w:ascii="Times New Roman" w:eastAsia="Times New Roman" w:hAnsi="Times New Roman"/>
                <w:sz w:val="24"/>
                <w:szCs w:val="24"/>
              </w:rPr>
            </w:pPr>
            <w:r w:rsidRPr="00591B62">
              <w:rPr>
                <w:rFonts w:ascii="Times New Roman" w:eastAsia="Times New Roman" w:hAnsi="Times New Roman"/>
                <w:sz w:val="24"/>
                <w:szCs w:val="24"/>
              </w:rPr>
              <w:t>грн</w:t>
            </w:r>
          </w:p>
        </w:tc>
        <w:tc>
          <w:tcPr>
            <w:tcW w:w="1806" w:type="dxa"/>
            <w:tcBorders>
              <w:top w:val="outset" w:sz="6" w:space="0" w:color="auto"/>
              <w:left w:val="outset" w:sz="6" w:space="0" w:color="auto"/>
              <w:bottom w:val="outset" w:sz="6" w:space="0" w:color="auto"/>
              <w:right w:val="outset" w:sz="6" w:space="0" w:color="auto"/>
            </w:tcBorders>
            <w:shd w:val="clear" w:color="auto" w:fill="auto"/>
            <w:hideMark/>
          </w:tcPr>
          <w:p w:rsidR="0038039C" w:rsidRPr="00591B62" w:rsidRDefault="0038039C" w:rsidP="00BB2CF7">
            <w:pPr>
              <w:spacing w:after="0" w:line="240" w:lineRule="auto"/>
              <w:rPr>
                <w:rFonts w:ascii="Times New Roman" w:eastAsia="Times New Roman" w:hAnsi="Times New Roman"/>
                <w:sz w:val="24"/>
                <w:szCs w:val="24"/>
              </w:rPr>
            </w:pPr>
          </w:p>
          <w:p w:rsidR="0038039C" w:rsidRPr="00591B62" w:rsidRDefault="0038039C" w:rsidP="00BB2CF7">
            <w:pPr>
              <w:spacing w:after="0" w:line="240" w:lineRule="auto"/>
              <w:rPr>
                <w:rFonts w:ascii="Times New Roman" w:eastAsia="Times New Roman" w:hAnsi="Times New Roman"/>
                <w:sz w:val="24"/>
                <w:szCs w:val="24"/>
              </w:rPr>
            </w:pPr>
          </w:p>
          <w:p w:rsidR="0038039C" w:rsidRPr="00591B62" w:rsidRDefault="0038039C" w:rsidP="00BB2CF7">
            <w:pPr>
              <w:spacing w:after="0" w:line="240" w:lineRule="auto"/>
              <w:rPr>
                <w:rFonts w:ascii="Times New Roman" w:eastAsia="Times New Roman" w:hAnsi="Times New Roman"/>
                <w:sz w:val="24"/>
                <w:szCs w:val="24"/>
              </w:rPr>
            </w:pPr>
          </w:p>
          <w:p w:rsidR="0038039C" w:rsidRPr="00591B62" w:rsidRDefault="0038039C" w:rsidP="00BB2CF7">
            <w:pPr>
              <w:spacing w:after="0" w:line="240" w:lineRule="auto"/>
              <w:rPr>
                <w:rFonts w:ascii="Times New Roman" w:eastAsia="Times New Roman" w:hAnsi="Times New Roman"/>
                <w:sz w:val="24"/>
                <w:szCs w:val="24"/>
              </w:rPr>
            </w:pPr>
          </w:p>
          <w:p w:rsidR="0038039C" w:rsidRPr="00591B62" w:rsidRDefault="0038039C" w:rsidP="00BB2CF7">
            <w:pPr>
              <w:spacing w:after="0" w:line="240" w:lineRule="auto"/>
              <w:rPr>
                <w:rFonts w:ascii="Times New Roman" w:eastAsia="Times New Roman" w:hAnsi="Times New Roman"/>
                <w:sz w:val="24"/>
                <w:szCs w:val="24"/>
              </w:rPr>
            </w:pPr>
          </w:p>
          <w:p w:rsidR="0038039C" w:rsidRPr="00591B62" w:rsidRDefault="0038039C" w:rsidP="00BB2CF7">
            <w:pPr>
              <w:spacing w:after="0" w:line="240" w:lineRule="auto"/>
              <w:rPr>
                <w:rFonts w:ascii="Times New Roman" w:eastAsia="Times New Roman" w:hAnsi="Times New Roman"/>
                <w:sz w:val="24"/>
                <w:szCs w:val="24"/>
              </w:rPr>
            </w:pPr>
          </w:p>
          <w:p w:rsidR="0038039C" w:rsidRPr="00591B62" w:rsidRDefault="0038039C" w:rsidP="00BB2CF7">
            <w:pPr>
              <w:spacing w:after="0" w:line="240" w:lineRule="auto"/>
              <w:rPr>
                <w:rFonts w:ascii="Times New Roman" w:eastAsia="Times New Roman" w:hAnsi="Times New Roman"/>
                <w:sz w:val="24"/>
                <w:szCs w:val="24"/>
              </w:rPr>
            </w:pPr>
          </w:p>
          <w:p w:rsidR="0038039C" w:rsidRPr="00591B62" w:rsidRDefault="0038039C" w:rsidP="00BB2CF7">
            <w:pPr>
              <w:spacing w:after="0" w:line="240" w:lineRule="auto"/>
              <w:rPr>
                <w:rFonts w:ascii="Times New Roman" w:eastAsia="Times New Roman" w:hAnsi="Times New Roman"/>
                <w:sz w:val="24"/>
                <w:szCs w:val="24"/>
              </w:rPr>
            </w:pPr>
            <w:r w:rsidRPr="00591B62">
              <w:rPr>
                <w:rFonts w:ascii="Times New Roman" w:eastAsia="Times New Roman" w:hAnsi="Times New Roman"/>
                <w:sz w:val="24"/>
                <w:szCs w:val="24"/>
              </w:rPr>
              <w:t>прогнозований розрахунок</w:t>
            </w:r>
          </w:p>
        </w:tc>
        <w:tc>
          <w:tcPr>
            <w:tcW w:w="2249" w:type="dxa"/>
            <w:tcBorders>
              <w:top w:val="outset" w:sz="6" w:space="0" w:color="auto"/>
              <w:left w:val="outset" w:sz="6" w:space="0" w:color="auto"/>
              <w:bottom w:val="outset" w:sz="6" w:space="0" w:color="auto"/>
              <w:right w:val="outset" w:sz="6" w:space="0" w:color="auto"/>
            </w:tcBorders>
            <w:shd w:val="clear" w:color="auto" w:fill="auto"/>
            <w:hideMark/>
          </w:tcPr>
          <w:p w:rsidR="0038039C" w:rsidRPr="00591B62" w:rsidRDefault="0038039C" w:rsidP="00BB2CF7">
            <w:pPr>
              <w:spacing w:after="0" w:line="240" w:lineRule="auto"/>
              <w:rPr>
                <w:rFonts w:ascii="Times New Roman" w:eastAsia="Times New Roman" w:hAnsi="Times New Roman"/>
                <w:sz w:val="24"/>
                <w:szCs w:val="24"/>
              </w:rPr>
            </w:pPr>
          </w:p>
          <w:p w:rsidR="0038039C" w:rsidRPr="00591B62" w:rsidRDefault="0038039C" w:rsidP="00BB2CF7">
            <w:pPr>
              <w:spacing w:after="0" w:line="240" w:lineRule="auto"/>
              <w:rPr>
                <w:rFonts w:ascii="Times New Roman" w:eastAsia="Times New Roman" w:hAnsi="Times New Roman"/>
                <w:sz w:val="24"/>
                <w:szCs w:val="24"/>
                <w:lang w:val="uk-UA"/>
              </w:rPr>
            </w:pPr>
          </w:p>
          <w:p w:rsidR="0038039C" w:rsidRPr="00591B62" w:rsidRDefault="0038039C" w:rsidP="00BB2CF7">
            <w:pPr>
              <w:spacing w:after="0" w:line="240" w:lineRule="auto"/>
              <w:rPr>
                <w:rFonts w:ascii="Times New Roman" w:eastAsia="Times New Roman" w:hAnsi="Times New Roman"/>
                <w:sz w:val="24"/>
                <w:szCs w:val="24"/>
                <w:lang w:val="uk-UA"/>
              </w:rPr>
            </w:pPr>
          </w:p>
          <w:p w:rsidR="0038039C" w:rsidRPr="00591B62" w:rsidRDefault="0038039C" w:rsidP="00BB2CF7">
            <w:pPr>
              <w:spacing w:after="0" w:line="240" w:lineRule="auto"/>
              <w:rPr>
                <w:rFonts w:ascii="Times New Roman" w:eastAsia="Times New Roman" w:hAnsi="Times New Roman"/>
                <w:sz w:val="24"/>
                <w:szCs w:val="24"/>
                <w:lang w:val="uk-UA"/>
              </w:rPr>
            </w:pPr>
          </w:p>
          <w:p w:rsidR="0038039C" w:rsidRPr="00591B62" w:rsidRDefault="0038039C" w:rsidP="00BB2CF7">
            <w:pPr>
              <w:spacing w:after="0" w:line="240" w:lineRule="auto"/>
              <w:rPr>
                <w:rFonts w:ascii="Times New Roman" w:eastAsia="Times New Roman" w:hAnsi="Times New Roman"/>
                <w:sz w:val="24"/>
                <w:szCs w:val="24"/>
                <w:lang w:val="uk-UA"/>
              </w:rPr>
            </w:pPr>
          </w:p>
          <w:p w:rsidR="0038039C" w:rsidRPr="00591B62" w:rsidRDefault="0038039C" w:rsidP="00BB2CF7">
            <w:pPr>
              <w:spacing w:after="0" w:line="240" w:lineRule="auto"/>
              <w:rPr>
                <w:rFonts w:ascii="Times New Roman" w:eastAsia="Times New Roman" w:hAnsi="Times New Roman"/>
                <w:sz w:val="24"/>
                <w:szCs w:val="24"/>
                <w:lang w:val="uk-UA"/>
              </w:rPr>
            </w:pPr>
          </w:p>
          <w:p w:rsidR="0038039C" w:rsidRPr="00591B62" w:rsidRDefault="0038039C" w:rsidP="00BB2CF7">
            <w:pPr>
              <w:spacing w:after="0" w:line="240" w:lineRule="auto"/>
              <w:rPr>
                <w:rFonts w:ascii="Times New Roman" w:eastAsia="Times New Roman" w:hAnsi="Times New Roman"/>
                <w:sz w:val="24"/>
                <w:szCs w:val="24"/>
                <w:lang w:val="uk-UA"/>
              </w:rPr>
            </w:pPr>
          </w:p>
          <w:p w:rsidR="0038039C" w:rsidRPr="00591B62" w:rsidRDefault="0038039C" w:rsidP="00BB2CF7">
            <w:pPr>
              <w:spacing w:after="0" w:line="240" w:lineRule="auto"/>
              <w:rPr>
                <w:rFonts w:ascii="Times New Roman" w:eastAsia="Times New Roman" w:hAnsi="Times New Roman"/>
                <w:sz w:val="24"/>
                <w:szCs w:val="24"/>
                <w:lang w:val="uk-UA"/>
              </w:rPr>
            </w:pPr>
          </w:p>
        </w:tc>
        <w:tc>
          <w:tcPr>
            <w:tcW w:w="1151" w:type="dxa"/>
            <w:tcBorders>
              <w:top w:val="outset" w:sz="6" w:space="0" w:color="auto"/>
              <w:left w:val="outset" w:sz="6" w:space="0" w:color="auto"/>
              <w:bottom w:val="outset" w:sz="6" w:space="0" w:color="auto"/>
              <w:right w:val="outset" w:sz="6" w:space="0" w:color="auto"/>
            </w:tcBorders>
            <w:shd w:val="clear" w:color="auto" w:fill="auto"/>
            <w:hideMark/>
          </w:tcPr>
          <w:p w:rsidR="0038039C" w:rsidRPr="00591B62" w:rsidRDefault="0038039C" w:rsidP="00BB2CF7">
            <w:pPr>
              <w:spacing w:after="0" w:line="240" w:lineRule="auto"/>
              <w:rPr>
                <w:rFonts w:ascii="Times New Roman" w:eastAsia="Times New Roman" w:hAnsi="Times New Roman"/>
                <w:sz w:val="24"/>
                <w:szCs w:val="24"/>
              </w:rPr>
            </w:pPr>
          </w:p>
          <w:p w:rsidR="0038039C" w:rsidRPr="00591B62" w:rsidRDefault="0038039C" w:rsidP="00BB2CF7">
            <w:pPr>
              <w:spacing w:after="0" w:line="240" w:lineRule="auto"/>
              <w:rPr>
                <w:rFonts w:ascii="Times New Roman" w:eastAsia="Times New Roman" w:hAnsi="Times New Roman"/>
                <w:sz w:val="24"/>
                <w:szCs w:val="24"/>
                <w:lang w:val="uk-UA"/>
              </w:rPr>
            </w:pPr>
          </w:p>
          <w:p w:rsidR="0038039C" w:rsidRPr="00591B62" w:rsidRDefault="0038039C" w:rsidP="00BB2CF7">
            <w:pPr>
              <w:spacing w:after="0" w:line="240" w:lineRule="auto"/>
              <w:rPr>
                <w:rFonts w:ascii="Times New Roman" w:eastAsia="Times New Roman" w:hAnsi="Times New Roman"/>
                <w:sz w:val="24"/>
                <w:szCs w:val="24"/>
                <w:lang w:val="uk-UA"/>
              </w:rPr>
            </w:pPr>
          </w:p>
          <w:p w:rsidR="0038039C" w:rsidRPr="00591B62" w:rsidRDefault="0038039C" w:rsidP="00BB2CF7">
            <w:pPr>
              <w:spacing w:after="0" w:line="240" w:lineRule="auto"/>
              <w:rPr>
                <w:rFonts w:ascii="Times New Roman" w:eastAsia="Times New Roman" w:hAnsi="Times New Roman"/>
                <w:sz w:val="24"/>
                <w:szCs w:val="24"/>
                <w:lang w:val="uk-UA"/>
              </w:rPr>
            </w:pPr>
          </w:p>
          <w:p w:rsidR="0038039C" w:rsidRPr="00591B62" w:rsidRDefault="0038039C" w:rsidP="00BB2CF7">
            <w:pPr>
              <w:spacing w:after="0" w:line="240" w:lineRule="auto"/>
              <w:rPr>
                <w:rFonts w:ascii="Times New Roman" w:eastAsia="Times New Roman" w:hAnsi="Times New Roman"/>
                <w:sz w:val="24"/>
                <w:szCs w:val="24"/>
                <w:lang w:val="uk-UA"/>
              </w:rPr>
            </w:pPr>
          </w:p>
          <w:p w:rsidR="0038039C" w:rsidRPr="00591B62" w:rsidRDefault="0038039C" w:rsidP="00BB2CF7">
            <w:pPr>
              <w:spacing w:after="0" w:line="240" w:lineRule="auto"/>
              <w:rPr>
                <w:rFonts w:ascii="Times New Roman" w:eastAsia="Times New Roman" w:hAnsi="Times New Roman"/>
                <w:sz w:val="24"/>
                <w:szCs w:val="24"/>
                <w:lang w:val="uk-UA"/>
              </w:rPr>
            </w:pPr>
          </w:p>
          <w:p w:rsidR="0038039C" w:rsidRPr="00591B62" w:rsidRDefault="0038039C" w:rsidP="00BB2CF7">
            <w:pPr>
              <w:spacing w:after="0" w:line="240" w:lineRule="auto"/>
              <w:rPr>
                <w:rFonts w:ascii="Times New Roman" w:eastAsia="Times New Roman" w:hAnsi="Times New Roman"/>
                <w:sz w:val="24"/>
                <w:szCs w:val="24"/>
                <w:lang w:val="uk-UA"/>
              </w:rPr>
            </w:pPr>
          </w:p>
          <w:p w:rsidR="0038039C" w:rsidRPr="00591B62" w:rsidRDefault="0038039C" w:rsidP="00BB2CF7">
            <w:pPr>
              <w:spacing w:after="0" w:line="240" w:lineRule="auto"/>
              <w:rPr>
                <w:rFonts w:ascii="Times New Roman" w:eastAsia="Times New Roman" w:hAnsi="Times New Roman"/>
                <w:sz w:val="24"/>
                <w:szCs w:val="24"/>
                <w:lang w:val="uk-UA"/>
              </w:rPr>
            </w:pPr>
            <w:r w:rsidRPr="0024635B">
              <w:rPr>
                <w:rFonts w:ascii="Times New Roman" w:eastAsia="Times New Roman" w:hAnsi="Times New Roman"/>
                <w:sz w:val="24"/>
                <w:szCs w:val="24"/>
                <w:lang w:val="uk-UA"/>
              </w:rPr>
              <w:t>В межах бюджетних асигнувань</w:t>
            </w:r>
          </w:p>
        </w:tc>
      </w:tr>
      <w:tr w:rsidR="0038039C" w:rsidRPr="00591B62" w:rsidTr="00BB2CF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rsidR="0038039C" w:rsidRPr="00591B62" w:rsidRDefault="0038039C" w:rsidP="00BB2CF7">
            <w:pPr>
              <w:spacing w:after="0" w:line="240" w:lineRule="auto"/>
              <w:jc w:val="center"/>
              <w:rPr>
                <w:rFonts w:ascii="Times New Roman" w:eastAsia="Times New Roman" w:hAnsi="Times New Roman"/>
                <w:sz w:val="24"/>
                <w:szCs w:val="24"/>
              </w:rPr>
            </w:pPr>
            <w:r w:rsidRPr="00591B62">
              <w:rPr>
                <w:rFonts w:ascii="Times New Roman" w:eastAsia="Times New Roman" w:hAnsi="Times New Roman"/>
                <w:sz w:val="24"/>
                <w:szCs w:val="24"/>
                <w:lang w:val="uk-UA"/>
              </w:rPr>
              <w:t>2</w:t>
            </w:r>
            <w:r w:rsidRPr="00591B62">
              <w:rPr>
                <w:rFonts w:ascii="Times New Roman" w:eastAsia="Times New Roman" w:hAnsi="Times New Roman"/>
                <w:sz w:val="24"/>
                <w:szCs w:val="24"/>
              </w:rPr>
              <w:t>. </w:t>
            </w:r>
          </w:p>
        </w:tc>
        <w:tc>
          <w:tcPr>
            <w:tcW w:w="3005" w:type="dxa"/>
            <w:tcBorders>
              <w:top w:val="outset" w:sz="6" w:space="0" w:color="auto"/>
              <w:left w:val="outset" w:sz="6" w:space="0" w:color="auto"/>
              <w:bottom w:val="outset" w:sz="6" w:space="0" w:color="auto"/>
              <w:right w:val="outset" w:sz="6" w:space="0" w:color="auto"/>
            </w:tcBorders>
            <w:shd w:val="clear" w:color="auto" w:fill="auto"/>
            <w:hideMark/>
          </w:tcPr>
          <w:p w:rsidR="0038039C" w:rsidRPr="00591B62" w:rsidRDefault="0038039C" w:rsidP="00BB2CF7">
            <w:pPr>
              <w:spacing w:after="0" w:line="240" w:lineRule="auto"/>
              <w:jc w:val="center"/>
              <w:rPr>
                <w:rFonts w:ascii="Times New Roman" w:eastAsia="Times New Roman" w:hAnsi="Times New Roman"/>
                <w:sz w:val="24"/>
                <w:szCs w:val="24"/>
              </w:rPr>
            </w:pPr>
            <w:r w:rsidRPr="00591B62">
              <w:rPr>
                <w:rFonts w:ascii="Times New Roman" w:eastAsia="Times New Roman" w:hAnsi="Times New Roman"/>
                <w:b/>
                <w:bCs/>
                <w:sz w:val="24"/>
                <w:szCs w:val="24"/>
              </w:rPr>
              <w:t>Показники ефективності</w:t>
            </w:r>
          </w:p>
        </w:tc>
        <w:tc>
          <w:tcPr>
            <w:tcW w:w="1172" w:type="dxa"/>
            <w:tcBorders>
              <w:top w:val="outset" w:sz="6" w:space="0" w:color="auto"/>
              <w:left w:val="outset" w:sz="6" w:space="0" w:color="auto"/>
              <w:bottom w:val="outset" w:sz="6" w:space="0" w:color="auto"/>
              <w:right w:val="outset" w:sz="6" w:space="0" w:color="auto"/>
            </w:tcBorders>
            <w:shd w:val="clear" w:color="auto" w:fill="auto"/>
            <w:hideMark/>
          </w:tcPr>
          <w:p w:rsidR="0038039C" w:rsidRPr="00591B62" w:rsidRDefault="0038039C" w:rsidP="00BB2CF7">
            <w:pPr>
              <w:spacing w:after="0" w:line="240" w:lineRule="auto"/>
              <w:jc w:val="center"/>
              <w:rPr>
                <w:rFonts w:ascii="Times New Roman" w:eastAsia="Times New Roman" w:hAnsi="Times New Roman"/>
                <w:sz w:val="24"/>
                <w:szCs w:val="24"/>
              </w:rPr>
            </w:pPr>
            <w:r w:rsidRPr="00591B62">
              <w:rPr>
                <w:rFonts w:ascii="Times New Roman" w:eastAsia="Times New Roman" w:hAnsi="Times New Roman"/>
                <w:sz w:val="24"/>
                <w:szCs w:val="24"/>
              </w:rPr>
              <w:t> </w:t>
            </w:r>
          </w:p>
        </w:tc>
        <w:tc>
          <w:tcPr>
            <w:tcW w:w="1806" w:type="dxa"/>
            <w:tcBorders>
              <w:top w:val="outset" w:sz="6" w:space="0" w:color="auto"/>
              <w:left w:val="outset" w:sz="6" w:space="0" w:color="auto"/>
              <w:bottom w:val="outset" w:sz="6" w:space="0" w:color="auto"/>
              <w:right w:val="outset" w:sz="6" w:space="0" w:color="auto"/>
            </w:tcBorders>
            <w:shd w:val="clear" w:color="auto" w:fill="auto"/>
            <w:hideMark/>
          </w:tcPr>
          <w:p w:rsidR="0038039C" w:rsidRPr="00591B62" w:rsidRDefault="0038039C" w:rsidP="00BB2CF7">
            <w:pPr>
              <w:spacing w:after="0" w:line="240" w:lineRule="auto"/>
              <w:jc w:val="center"/>
              <w:rPr>
                <w:rFonts w:ascii="Times New Roman" w:eastAsia="Times New Roman" w:hAnsi="Times New Roman"/>
                <w:sz w:val="24"/>
                <w:szCs w:val="24"/>
              </w:rPr>
            </w:pPr>
            <w:r w:rsidRPr="00591B62">
              <w:rPr>
                <w:rFonts w:ascii="Times New Roman" w:eastAsia="Times New Roman" w:hAnsi="Times New Roman"/>
                <w:sz w:val="24"/>
                <w:szCs w:val="24"/>
              </w:rPr>
              <w:t> </w:t>
            </w:r>
          </w:p>
        </w:tc>
        <w:tc>
          <w:tcPr>
            <w:tcW w:w="2249" w:type="dxa"/>
            <w:tcBorders>
              <w:top w:val="outset" w:sz="6" w:space="0" w:color="auto"/>
              <w:left w:val="outset" w:sz="6" w:space="0" w:color="auto"/>
              <w:bottom w:val="outset" w:sz="6" w:space="0" w:color="auto"/>
              <w:right w:val="outset" w:sz="6" w:space="0" w:color="auto"/>
            </w:tcBorders>
            <w:shd w:val="clear" w:color="auto" w:fill="auto"/>
            <w:hideMark/>
          </w:tcPr>
          <w:p w:rsidR="0038039C" w:rsidRPr="00591B62" w:rsidRDefault="0038039C" w:rsidP="00BB2CF7">
            <w:pPr>
              <w:spacing w:after="0" w:line="240" w:lineRule="auto"/>
              <w:jc w:val="center"/>
              <w:rPr>
                <w:rFonts w:ascii="Times New Roman" w:eastAsia="Times New Roman" w:hAnsi="Times New Roman"/>
                <w:sz w:val="24"/>
                <w:szCs w:val="24"/>
              </w:rPr>
            </w:pPr>
            <w:r w:rsidRPr="00591B62">
              <w:rPr>
                <w:rFonts w:ascii="Times New Roman" w:eastAsia="Times New Roman" w:hAnsi="Times New Roman"/>
                <w:sz w:val="24"/>
                <w:szCs w:val="24"/>
              </w:rPr>
              <w:t> </w:t>
            </w:r>
          </w:p>
        </w:tc>
        <w:tc>
          <w:tcPr>
            <w:tcW w:w="1151" w:type="dxa"/>
            <w:tcBorders>
              <w:top w:val="outset" w:sz="6" w:space="0" w:color="auto"/>
              <w:left w:val="outset" w:sz="6" w:space="0" w:color="auto"/>
              <w:bottom w:val="outset" w:sz="6" w:space="0" w:color="auto"/>
              <w:right w:val="outset" w:sz="6" w:space="0" w:color="auto"/>
            </w:tcBorders>
            <w:shd w:val="clear" w:color="auto" w:fill="auto"/>
            <w:hideMark/>
          </w:tcPr>
          <w:p w:rsidR="0038039C" w:rsidRPr="00591B62" w:rsidRDefault="0038039C" w:rsidP="00BB2CF7">
            <w:pPr>
              <w:spacing w:after="0" w:line="240" w:lineRule="auto"/>
              <w:jc w:val="center"/>
              <w:rPr>
                <w:rFonts w:ascii="Times New Roman" w:eastAsia="Times New Roman" w:hAnsi="Times New Roman"/>
                <w:sz w:val="24"/>
                <w:szCs w:val="24"/>
              </w:rPr>
            </w:pPr>
            <w:r w:rsidRPr="00591B62">
              <w:rPr>
                <w:rFonts w:ascii="Times New Roman" w:eastAsia="Times New Roman" w:hAnsi="Times New Roman"/>
                <w:sz w:val="24"/>
                <w:szCs w:val="24"/>
              </w:rPr>
              <w:t> </w:t>
            </w:r>
          </w:p>
        </w:tc>
      </w:tr>
      <w:tr w:rsidR="0038039C" w:rsidRPr="00591B62" w:rsidTr="00BB2CF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rsidR="0038039C" w:rsidRPr="00591B62" w:rsidRDefault="0038039C" w:rsidP="00BB2CF7">
            <w:pPr>
              <w:spacing w:after="0" w:line="240" w:lineRule="auto"/>
              <w:jc w:val="center"/>
              <w:rPr>
                <w:rFonts w:ascii="Times New Roman" w:eastAsia="Times New Roman" w:hAnsi="Times New Roman"/>
                <w:sz w:val="24"/>
                <w:szCs w:val="24"/>
              </w:rPr>
            </w:pPr>
            <w:r w:rsidRPr="00591B62">
              <w:rPr>
                <w:rFonts w:ascii="Times New Roman" w:eastAsia="Times New Roman" w:hAnsi="Times New Roman"/>
                <w:sz w:val="24"/>
                <w:szCs w:val="24"/>
              </w:rPr>
              <w:t> </w:t>
            </w:r>
          </w:p>
        </w:tc>
        <w:tc>
          <w:tcPr>
            <w:tcW w:w="3005" w:type="dxa"/>
            <w:tcBorders>
              <w:top w:val="outset" w:sz="6" w:space="0" w:color="auto"/>
              <w:left w:val="outset" w:sz="6" w:space="0" w:color="auto"/>
              <w:bottom w:val="outset" w:sz="6" w:space="0" w:color="auto"/>
              <w:right w:val="outset" w:sz="6" w:space="0" w:color="auto"/>
            </w:tcBorders>
            <w:shd w:val="clear" w:color="auto" w:fill="auto"/>
            <w:hideMark/>
          </w:tcPr>
          <w:p w:rsidR="0038039C" w:rsidRPr="0024635B" w:rsidRDefault="0038039C" w:rsidP="00BB2CF7">
            <w:pPr>
              <w:spacing w:after="0" w:line="240" w:lineRule="auto"/>
              <w:rPr>
                <w:rFonts w:ascii="Times New Roman" w:eastAsia="Times New Roman" w:hAnsi="Times New Roman"/>
                <w:sz w:val="24"/>
                <w:szCs w:val="24"/>
                <w:shd w:val="clear" w:color="auto" w:fill="FFFFFF"/>
                <w:lang w:val="uk-UA"/>
              </w:rPr>
            </w:pPr>
            <w:r w:rsidRPr="0024635B">
              <w:rPr>
                <w:rFonts w:ascii="Times New Roman" w:eastAsia="Times New Roman" w:hAnsi="Times New Roman"/>
                <w:sz w:val="24"/>
                <w:szCs w:val="24"/>
                <w:shd w:val="clear" w:color="auto" w:fill="FFFFFF"/>
                <w:lang w:val="uk-UA"/>
              </w:rPr>
              <w:t>Середня вартість проектів землеустрою щодо встановлення (зміни) меж адміністративно-територіальних одиниць,</w:t>
            </w:r>
          </w:p>
          <w:p w:rsidR="0038039C" w:rsidRPr="0024635B" w:rsidRDefault="0038039C" w:rsidP="00BB2CF7">
            <w:pPr>
              <w:spacing w:after="0" w:line="240" w:lineRule="auto"/>
              <w:rPr>
                <w:rFonts w:ascii="Times New Roman" w:eastAsia="Times New Roman" w:hAnsi="Times New Roman"/>
                <w:sz w:val="24"/>
                <w:szCs w:val="24"/>
                <w:lang w:val="uk-UA"/>
              </w:rPr>
            </w:pPr>
          </w:p>
          <w:p w:rsidR="0038039C" w:rsidRPr="0024635B" w:rsidRDefault="0038039C" w:rsidP="00BB2CF7">
            <w:pPr>
              <w:spacing w:after="0" w:line="240" w:lineRule="auto"/>
              <w:rPr>
                <w:rFonts w:ascii="Times New Roman" w:eastAsia="Times New Roman" w:hAnsi="Times New Roman"/>
                <w:sz w:val="24"/>
                <w:szCs w:val="24"/>
              </w:rPr>
            </w:pPr>
            <w:r w:rsidRPr="0024635B">
              <w:rPr>
                <w:rFonts w:ascii="Times New Roman" w:eastAsia="Times New Roman" w:hAnsi="Times New Roman"/>
                <w:sz w:val="24"/>
                <w:szCs w:val="24"/>
              </w:rPr>
              <w:t>середня вартість одного  обмінного файлу (електронний документ) XML;</w:t>
            </w:r>
          </w:p>
          <w:p w:rsidR="0038039C" w:rsidRPr="0024635B" w:rsidRDefault="0038039C" w:rsidP="00BB2CF7">
            <w:pPr>
              <w:spacing w:after="0" w:line="240" w:lineRule="auto"/>
              <w:rPr>
                <w:rFonts w:ascii="Times New Roman" w:eastAsia="Times New Roman" w:hAnsi="Times New Roman"/>
                <w:sz w:val="24"/>
                <w:szCs w:val="24"/>
              </w:rPr>
            </w:pPr>
          </w:p>
          <w:p w:rsidR="0038039C" w:rsidRPr="0024635B" w:rsidRDefault="0038039C" w:rsidP="00BB2CF7">
            <w:pPr>
              <w:spacing w:after="0" w:line="240" w:lineRule="auto"/>
              <w:rPr>
                <w:rFonts w:ascii="Times New Roman" w:eastAsia="Times New Roman" w:hAnsi="Times New Roman"/>
                <w:sz w:val="24"/>
                <w:szCs w:val="24"/>
              </w:rPr>
            </w:pPr>
            <w:r w:rsidRPr="0024635B">
              <w:rPr>
                <w:rFonts w:ascii="Times New Roman" w:eastAsia="Times New Roman" w:hAnsi="Times New Roman"/>
                <w:sz w:val="24"/>
                <w:szCs w:val="24"/>
              </w:rPr>
              <w:t>середня вартість технічної документацій із землеустрою щодо інвентаризації земель;</w:t>
            </w:r>
            <w:r w:rsidRPr="0024635B">
              <w:rPr>
                <w:rFonts w:ascii="Times New Roman" w:eastAsia="Times New Roman" w:hAnsi="Times New Roman"/>
                <w:sz w:val="24"/>
                <w:szCs w:val="24"/>
              </w:rPr>
              <w:br/>
            </w:r>
            <w:r w:rsidRPr="0024635B">
              <w:rPr>
                <w:rFonts w:ascii="Times New Roman" w:eastAsia="Times New Roman" w:hAnsi="Times New Roman"/>
                <w:sz w:val="24"/>
                <w:szCs w:val="24"/>
              </w:rPr>
              <w:br/>
              <w:t xml:space="preserve">середня вартість технічної документацій із </w:t>
            </w:r>
            <w:r w:rsidRPr="0024635B">
              <w:rPr>
                <w:rFonts w:ascii="Times New Roman" w:eastAsia="Times New Roman" w:hAnsi="Times New Roman"/>
                <w:sz w:val="24"/>
                <w:szCs w:val="24"/>
              </w:rPr>
              <w:lastRenderedPageBreak/>
              <w:t>землеустрою щодо  поділу та об’єднання земельних ділянок;</w:t>
            </w:r>
          </w:p>
          <w:p w:rsidR="0038039C" w:rsidRPr="0024635B" w:rsidRDefault="0038039C" w:rsidP="00BB2CF7">
            <w:pPr>
              <w:spacing w:after="0" w:line="240" w:lineRule="auto"/>
              <w:rPr>
                <w:rFonts w:ascii="Times New Roman" w:eastAsia="Times New Roman" w:hAnsi="Times New Roman"/>
                <w:sz w:val="24"/>
                <w:szCs w:val="24"/>
              </w:rPr>
            </w:pPr>
            <w:r w:rsidRPr="0024635B">
              <w:rPr>
                <w:rFonts w:ascii="Times New Roman" w:eastAsia="Times New Roman" w:hAnsi="Times New Roman"/>
                <w:sz w:val="24"/>
                <w:szCs w:val="24"/>
              </w:rPr>
              <w:t xml:space="preserve">середня вартість однієї </w:t>
            </w:r>
          </w:p>
          <w:p w:rsidR="0038039C" w:rsidRPr="0024635B" w:rsidRDefault="0038039C" w:rsidP="00BB2CF7">
            <w:pPr>
              <w:spacing w:after="0" w:line="240" w:lineRule="auto"/>
              <w:rPr>
                <w:rFonts w:ascii="Times New Roman" w:eastAsia="Times New Roman" w:hAnsi="Times New Roman"/>
                <w:sz w:val="24"/>
                <w:szCs w:val="24"/>
              </w:rPr>
            </w:pPr>
          </w:p>
          <w:p w:rsidR="0038039C" w:rsidRDefault="0038039C" w:rsidP="00BB2CF7">
            <w:pPr>
              <w:spacing w:after="0" w:line="240" w:lineRule="auto"/>
              <w:rPr>
                <w:rFonts w:ascii="Times New Roman" w:eastAsia="Times New Roman" w:hAnsi="Times New Roman"/>
                <w:sz w:val="24"/>
                <w:szCs w:val="24"/>
                <w:shd w:val="clear" w:color="auto" w:fill="FFFFFF"/>
                <w:lang w:val="uk-UA"/>
              </w:rPr>
            </w:pPr>
            <w:r w:rsidRPr="0024635B">
              <w:rPr>
                <w:rFonts w:ascii="Times New Roman" w:eastAsia="Times New Roman" w:hAnsi="Times New Roman"/>
                <w:sz w:val="24"/>
                <w:szCs w:val="24"/>
                <w:lang w:val="uk-UA"/>
              </w:rPr>
              <w:t xml:space="preserve">проектів землеустрою </w:t>
            </w:r>
            <w:r w:rsidRPr="0024635B">
              <w:rPr>
                <w:rFonts w:ascii="Times New Roman" w:eastAsia="Times New Roman" w:hAnsi="Times New Roman"/>
                <w:sz w:val="24"/>
                <w:szCs w:val="24"/>
                <w:shd w:val="clear" w:color="auto" w:fill="FFFFFF"/>
                <w:lang w:val="uk-UA"/>
              </w:rPr>
              <w:t>щодо відведення земельних ділянок</w:t>
            </w:r>
          </w:p>
          <w:p w:rsidR="0038039C" w:rsidRDefault="0038039C" w:rsidP="00BB2CF7">
            <w:pPr>
              <w:spacing w:after="0" w:line="240" w:lineRule="auto"/>
              <w:rPr>
                <w:rFonts w:ascii="Times New Roman" w:eastAsia="Times New Roman" w:hAnsi="Times New Roman"/>
                <w:sz w:val="24"/>
                <w:szCs w:val="24"/>
              </w:rPr>
            </w:pPr>
          </w:p>
          <w:p w:rsidR="0038039C" w:rsidRPr="00A14E64" w:rsidRDefault="0038039C" w:rsidP="00BB2CF7">
            <w:pPr>
              <w:spacing w:after="0" w:line="240" w:lineRule="auto"/>
              <w:rPr>
                <w:rFonts w:ascii="Times New Roman" w:eastAsia="Times New Roman" w:hAnsi="Times New Roman"/>
                <w:sz w:val="24"/>
                <w:szCs w:val="24"/>
                <w:lang w:val="uk-UA"/>
              </w:rPr>
            </w:pPr>
            <w:r>
              <w:rPr>
                <w:rFonts w:ascii="Times New Roman" w:eastAsia="Times New Roman" w:hAnsi="Times New Roman"/>
                <w:sz w:val="24"/>
                <w:szCs w:val="24"/>
                <w:lang w:val="uk-UA"/>
              </w:rPr>
              <w:t>експертна грошова оцінка земельних ділянок</w:t>
            </w:r>
          </w:p>
        </w:tc>
        <w:tc>
          <w:tcPr>
            <w:tcW w:w="1172" w:type="dxa"/>
            <w:tcBorders>
              <w:top w:val="outset" w:sz="6" w:space="0" w:color="auto"/>
              <w:left w:val="outset" w:sz="6" w:space="0" w:color="auto"/>
              <w:bottom w:val="outset" w:sz="6" w:space="0" w:color="auto"/>
              <w:right w:val="outset" w:sz="6" w:space="0" w:color="auto"/>
            </w:tcBorders>
            <w:shd w:val="clear" w:color="auto" w:fill="auto"/>
            <w:hideMark/>
          </w:tcPr>
          <w:p w:rsidR="0038039C" w:rsidRPr="00591B62" w:rsidRDefault="0038039C" w:rsidP="00BB2CF7">
            <w:pPr>
              <w:spacing w:after="0" w:line="240" w:lineRule="auto"/>
              <w:jc w:val="center"/>
              <w:rPr>
                <w:rFonts w:ascii="Times New Roman" w:eastAsia="Times New Roman" w:hAnsi="Times New Roman"/>
                <w:sz w:val="24"/>
                <w:szCs w:val="24"/>
              </w:rPr>
            </w:pPr>
            <w:r w:rsidRPr="00591B62">
              <w:rPr>
                <w:rFonts w:ascii="Times New Roman" w:eastAsia="Times New Roman" w:hAnsi="Times New Roman"/>
                <w:sz w:val="24"/>
                <w:szCs w:val="24"/>
              </w:rPr>
              <w:lastRenderedPageBreak/>
              <w:t> </w:t>
            </w:r>
          </w:p>
          <w:p w:rsidR="0038039C" w:rsidRPr="00591B62" w:rsidRDefault="0038039C" w:rsidP="00BB2CF7">
            <w:pPr>
              <w:spacing w:after="0" w:line="240" w:lineRule="auto"/>
              <w:jc w:val="center"/>
              <w:rPr>
                <w:rFonts w:ascii="Times New Roman" w:eastAsia="Times New Roman" w:hAnsi="Times New Roman"/>
                <w:sz w:val="24"/>
                <w:szCs w:val="24"/>
              </w:rPr>
            </w:pPr>
            <w:r w:rsidRPr="00591B62">
              <w:rPr>
                <w:rFonts w:ascii="Times New Roman" w:eastAsia="Times New Roman" w:hAnsi="Times New Roman"/>
                <w:sz w:val="24"/>
                <w:szCs w:val="24"/>
              </w:rPr>
              <w:t> </w:t>
            </w:r>
          </w:p>
          <w:p w:rsidR="0038039C" w:rsidRPr="00591B62" w:rsidRDefault="0038039C" w:rsidP="00BB2CF7">
            <w:pPr>
              <w:spacing w:after="0" w:line="240" w:lineRule="auto"/>
              <w:jc w:val="center"/>
              <w:rPr>
                <w:rFonts w:ascii="Times New Roman" w:eastAsia="Times New Roman" w:hAnsi="Times New Roman"/>
                <w:sz w:val="24"/>
                <w:szCs w:val="24"/>
              </w:rPr>
            </w:pPr>
            <w:r w:rsidRPr="00591B62">
              <w:rPr>
                <w:rFonts w:ascii="Times New Roman" w:eastAsia="Times New Roman" w:hAnsi="Times New Roman"/>
                <w:sz w:val="24"/>
                <w:szCs w:val="24"/>
              </w:rPr>
              <w:t> </w:t>
            </w:r>
          </w:p>
          <w:p w:rsidR="0038039C" w:rsidRPr="00591B62" w:rsidRDefault="0038039C" w:rsidP="00BB2CF7">
            <w:pPr>
              <w:spacing w:after="0" w:line="240" w:lineRule="auto"/>
              <w:jc w:val="center"/>
              <w:rPr>
                <w:rFonts w:ascii="Times New Roman" w:eastAsia="Times New Roman" w:hAnsi="Times New Roman"/>
                <w:sz w:val="24"/>
                <w:szCs w:val="24"/>
              </w:rPr>
            </w:pPr>
            <w:r w:rsidRPr="00591B62">
              <w:rPr>
                <w:rFonts w:ascii="Times New Roman" w:eastAsia="Times New Roman" w:hAnsi="Times New Roman"/>
                <w:sz w:val="24"/>
                <w:szCs w:val="24"/>
              </w:rPr>
              <w:t> </w:t>
            </w:r>
          </w:p>
          <w:p w:rsidR="0038039C" w:rsidRPr="00591B62" w:rsidRDefault="0038039C" w:rsidP="00BB2CF7">
            <w:pPr>
              <w:spacing w:after="0" w:line="240" w:lineRule="auto"/>
              <w:jc w:val="center"/>
              <w:rPr>
                <w:rFonts w:ascii="Times New Roman" w:eastAsia="Times New Roman" w:hAnsi="Times New Roman"/>
                <w:sz w:val="24"/>
                <w:szCs w:val="24"/>
              </w:rPr>
            </w:pPr>
            <w:r w:rsidRPr="00591B62">
              <w:rPr>
                <w:rFonts w:ascii="Times New Roman" w:eastAsia="Times New Roman" w:hAnsi="Times New Roman"/>
                <w:sz w:val="24"/>
                <w:szCs w:val="24"/>
              </w:rPr>
              <w:t> </w:t>
            </w:r>
          </w:p>
          <w:p w:rsidR="0038039C" w:rsidRPr="00591B62" w:rsidRDefault="0038039C" w:rsidP="00BB2CF7">
            <w:pPr>
              <w:spacing w:after="0" w:line="240" w:lineRule="auto"/>
              <w:jc w:val="center"/>
              <w:rPr>
                <w:rFonts w:ascii="Times New Roman" w:eastAsia="Times New Roman" w:hAnsi="Times New Roman"/>
                <w:sz w:val="24"/>
                <w:szCs w:val="24"/>
              </w:rPr>
            </w:pPr>
            <w:r w:rsidRPr="00591B62">
              <w:rPr>
                <w:rFonts w:ascii="Times New Roman" w:eastAsia="Times New Roman" w:hAnsi="Times New Roman"/>
                <w:sz w:val="24"/>
                <w:szCs w:val="24"/>
              </w:rPr>
              <w:t> </w:t>
            </w:r>
          </w:p>
          <w:p w:rsidR="0038039C" w:rsidRPr="00591B62" w:rsidRDefault="0038039C" w:rsidP="00BB2CF7">
            <w:pPr>
              <w:spacing w:after="0" w:line="240" w:lineRule="auto"/>
              <w:jc w:val="center"/>
              <w:rPr>
                <w:rFonts w:ascii="Times New Roman" w:eastAsia="Times New Roman" w:hAnsi="Times New Roman"/>
                <w:sz w:val="24"/>
                <w:szCs w:val="24"/>
              </w:rPr>
            </w:pPr>
            <w:r w:rsidRPr="00591B62">
              <w:rPr>
                <w:rFonts w:ascii="Times New Roman" w:eastAsia="Times New Roman" w:hAnsi="Times New Roman"/>
                <w:sz w:val="24"/>
                <w:szCs w:val="24"/>
              </w:rPr>
              <w:t>грн</w:t>
            </w:r>
          </w:p>
        </w:tc>
        <w:tc>
          <w:tcPr>
            <w:tcW w:w="1806" w:type="dxa"/>
            <w:tcBorders>
              <w:top w:val="outset" w:sz="6" w:space="0" w:color="auto"/>
              <w:left w:val="outset" w:sz="6" w:space="0" w:color="auto"/>
              <w:bottom w:val="outset" w:sz="6" w:space="0" w:color="auto"/>
              <w:right w:val="outset" w:sz="6" w:space="0" w:color="auto"/>
            </w:tcBorders>
            <w:shd w:val="clear" w:color="auto" w:fill="auto"/>
            <w:hideMark/>
          </w:tcPr>
          <w:p w:rsidR="0038039C" w:rsidRPr="00591B62" w:rsidRDefault="0038039C" w:rsidP="00BB2CF7">
            <w:pPr>
              <w:spacing w:after="0" w:line="240" w:lineRule="auto"/>
              <w:jc w:val="center"/>
              <w:rPr>
                <w:rFonts w:ascii="Times New Roman" w:eastAsia="Times New Roman" w:hAnsi="Times New Roman"/>
                <w:sz w:val="24"/>
                <w:szCs w:val="24"/>
              </w:rPr>
            </w:pPr>
            <w:r w:rsidRPr="00591B62">
              <w:rPr>
                <w:rFonts w:ascii="Times New Roman" w:eastAsia="Times New Roman" w:hAnsi="Times New Roman"/>
                <w:sz w:val="24"/>
                <w:szCs w:val="24"/>
              </w:rPr>
              <w:t> </w:t>
            </w:r>
          </w:p>
        </w:tc>
        <w:tc>
          <w:tcPr>
            <w:tcW w:w="2249" w:type="dxa"/>
            <w:tcBorders>
              <w:top w:val="outset" w:sz="6" w:space="0" w:color="auto"/>
              <w:left w:val="outset" w:sz="6" w:space="0" w:color="auto"/>
              <w:bottom w:val="outset" w:sz="6" w:space="0" w:color="auto"/>
              <w:right w:val="outset" w:sz="6" w:space="0" w:color="auto"/>
            </w:tcBorders>
            <w:shd w:val="clear" w:color="auto" w:fill="auto"/>
            <w:hideMark/>
          </w:tcPr>
          <w:p w:rsidR="0038039C" w:rsidRPr="00591B62" w:rsidRDefault="0038039C" w:rsidP="00BB2CF7">
            <w:pPr>
              <w:spacing w:after="0" w:line="240" w:lineRule="auto"/>
              <w:jc w:val="center"/>
              <w:rPr>
                <w:rFonts w:ascii="Times New Roman" w:eastAsia="Times New Roman" w:hAnsi="Times New Roman"/>
                <w:sz w:val="24"/>
                <w:szCs w:val="24"/>
              </w:rPr>
            </w:pPr>
            <w:r w:rsidRPr="00591B62">
              <w:rPr>
                <w:rFonts w:ascii="Times New Roman" w:eastAsia="Times New Roman" w:hAnsi="Times New Roman"/>
                <w:sz w:val="24"/>
                <w:szCs w:val="24"/>
              </w:rPr>
              <w:t> </w:t>
            </w:r>
          </w:p>
          <w:p w:rsidR="0038039C" w:rsidRPr="00591B62" w:rsidRDefault="0038039C" w:rsidP="00BB2CF7">
            <w:pPr>
              <w:spacing w:after="0" w:line="240" w:lineRule="auto"/>
              <w:jc w:val="center"/>
              <w:rPr>
                <w:rFonts w:ascii="Times New Roman" w:eastAsia="Times New Roman" w:hAnsi="Times New Roman"/>
                <w:sz w:val="24"/>
                <w:szCs w:val="24"/>
                <w:lang w:val="uk-UA"/>
              </w:rPr>
            </w:pPr>
            <w:r>
              <w:rPr>
                <w:rFonts w:ascii="Times New Roman" w:eastAsia="Times New Roman" w:hAnsi="Times New Roman"/>
                <w:sz w:val="24"/>
                <w:szCs w:val="24"/>
                <w:lang w:val="uk-UA"/>
              </w:rPr>
              <w:t>90 000-120 000</w:t>
            </w:r>
          </w:p>
          <w:p w:rsidR="0038039C" w:rsidRPr="00591B62" w:rsidRDefault="0038039C" w:rsidP="00BB2CF7">
            <w:pPr>
              <w:spacing w:after="0" w:line="240" w:lineRule="auto"/>
              <w:jc w:val="center"/>
              <w:rPr>
                <w:rFonts w:ascii="Times New Roman" w:eastAsia="Times New Roman" w:hAnsi="Times New Roman"/>
                <w:sz w:val="24"/>
                <w:szCs w:val="24"/>
              </w:rPr>
            </w:pPr>
            <w:r w:rsidRPr="00591B62">
              <w:rPr>
                <w:rFonts w:ascii="Times New Roman" w:eastAsia="Times New Roman" w:hAnsi="Times New Roman"/>
                <w:sz w:val="24"/>
                <w:szCs w:val="24"/>
              </w:rPr>
              <w:t> </w:t>
            </w:r>
          </w:p>
          <w:p w:rsidR="0038039C" w:rsidRPr="00591B62" w:rsidRDefault="0038039C" w:rsidP="00BB2CF7">
            <w:pPr>
              <w:spacing w:after="0" w:line="240" w:lineRule="auto"/>
              <w:rPr>
                <w:rFonts w:ascii="Times New Roman" w:eastAsia="Times New Roman" w:hAnsi="Times New Roman"/>
                <w:sz w:val="24"/>
                <w:szCs w:val="24"/>
              </w:rPr>
            </w:pPr>
            <w:r w:rsidRPr="00591B62">
              <w:rPr>
                <w:rFonts w:ascii="Times New Roman" w:eastAsia="Times New Roman" w:hAnsi="Times New Roman"/>
                <w:sz w:val="24"/>
                <w:szCs w:val="24"/>
              </w:rPr>
              <w:t> </w:t>
            </w:r>
          </w:p>
          <w:p w:rsidR="0038039C" w:rsidRPr="00591B62" w:rsidRDefault="0038039C" w:rsidP="00BB2CF7">
            <w:pPr>
              <w:spacing w:after="0" w:line="240" w:lineRule="auto"/>
              <w:jc w:val="center"/>
              <w:rPr>
                <w:rFonts w:ascii="Times New Roman" w:eastAsia="Times New Roman" w:hAnsi="Times New Roman"/>
                <w:sz w:val="24"/>
                <w:szCs w:val="24"/>
              </w:rPr>
            </w:pPr>
          </w:p>
          <w:p w:rsidR="0038039C" w:rsidRPr="00591B62" w:rsidRDefault="0038039C" w:rsidP="00BB2CF7">
            <w:pPr>
              <w:spacing w:after="0" w:line="240" w:lineRule="auto"/>
              <w:jc w:val="center"/>
              <w:rPr>
                <w:rFonts w:ascii="Times New Roman" w:eastAsia="Times New Roman" w:hAnsi="Times New Roman"/>
                <w:sz w:val="24"/>
                <w:szCs w:val="24"/>
              </w:rPr>
            </w:pPr>
          </w:p>
          <w:p w:rsidR="0038039C" w:rsidRDefault="0038039C" w:rsidP="00BB2CF7">
            <w:pPr>
              <w:spacing w:after="0" w:line="240" w:lineRule="auto"/>
              <w:jc w:val="center"/>
              <w:rPr>
                <w:rFonts w:ascii="Times New Roman" w:eastAsia="Times New Roman" w:hAnsi="Times New Roman"/>
                <w:sz w:val="24"/>
                <w:szCs w:val="24"/>
                <w:lang w:val="uk-UA"/>
              </w:rPr>
            </w:pPr>
          </w:p>
          <w:p w:rsidR="0038039C" w:rsidRDefault="0038039C" w:rsidP="00BB2CF7">
            <w:pPr>
              <w:spacing w:after="0" w:line="240" w:lineRule="auto"/>
              <w:jc w:val="center"/>
              <w:rPr>
                <w:rFonts w:ascii="Times New Roman" w:eastAsia="Times New Roman" w:hAnsi="Times New Roman"/>
                <w:sz w:val="24"/>
                <w:szCs w:val="24"/>
                <w:lang w:val="uk-UA"/>
              </w:rPr>
            </w:pPr>
          </w:p>
          <w:p w:rsidR="0038039C" w:rsidRPr="0024635B" w:rsidRDefault="0038039C" w:rsidP="00BB2CF7">
            <w:pPr>
              <w:spacing w:after="0" w:line="240" w:lineRule="auto"/>
              <w:jc w:val="center"/>
              <w:rPr>
                <w:rFonts w:ascii="Times New Roman" w:eastAsia="Times New Roman" w:hAnsi="Times New Roman"/>
                <w:sz w:val="24"/>
                <w:szCs w:val="24"/>
                <w:lang w:val="uk-UA"/>
              </w:rPr>
            </w:pPr>
            <w:r w:rsidRPr="0024635B">
              <w:rPr>
                <w:rFonts w:ascii="Times New Roman" w:eastAsia="Times New Roman" w:hAnsi="Times New Roman"/>
                <w:sz w:val="24"/>
                <w:szCs w:val="24"/>
                <w:lang w:val="uk-UA"/>
              </w:rPr>
              <w:t>850 – 1</w:t>
            </w:r>
            <w:r>
              <w:rPr>
                <w:rFonts w:ascii="Times New Roman" w:eastAsia="Times New Roman" w:hAnsi="Times New Roman"/>
                <w:sz w:val="24"/>
                <w:szCs w:val="24"/>
                <w:lang w:val="uk-UA"/>
              </w:rPr>
              <w:t> </w:t>
            </w:r>
            <w:r w:rsidRPr="0024635B">
              <w:rPr>
                <w:rFonts w:ascii="Times New Roman" w:eastAsia="Times New Roman" w:hAnsi="Times New Roman"/>
                <w:sz w:val="24"/>
                <w:szCs w:val="24"/>
                <w:lang w:val="uk-UA"/>
              </w:rPr>
              <w:t>500</w:t>
            </w:r>
          </w:p>
          <w:p w:rsidR="0038039C" w:rsidRDefault="0038039C" w:rsidP="00BB2CF7">
            <w:pPr>
              <w:spacing w:after="0" w:line="240" w:lineRule="auto"/>
              <w:jc w:val="center"/>
              <w:rPr>
                <w:rFonts w:ascii="Times New Roman" w:eastAsia="Times New Roman" w:hAnsi="Times New Roman"/>
                <w:sz w:val="24"/>
                <w:szCs w:val="24"/>
                <w:lang w:val="uk-UA"/>
              </w:rPr>
            </w:pPr>
          </w:p>
          <w:p w:rsidR="0038039C" w:rsidRDefault="0038039C" w:rsidP="00BB2CF7">
            <w:pPr>
              <w:spacing w:after="0" w:line="240" w:lineRule="auto"/>
              <w:jc w:val="center"/>
              <w:rPr>
                <w:rFonts w:ascii="Times New Roman" w:eastAsia="Times New Roman" w:hAnsi="Times New Roman"/>
                <w:sz w:val="24"/>
                <w:szCs w:val="24"/>
                <w:lang w:val="uk-UA"/>
              </w:rPr>
            </w:pPr>
          </w:p>
          <w:p w:rsidR="0038039C" w:rsidRPr="00591B62" w:rsidRDefault="0038039C" w:rsidP="00BB2CF7">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lang w:val="uk-UA"/>
              </w:rPr>
              <w:t xml:space="preserve">7 </w:t>
            </w:r>
            <w:r w:rsidRPr="00591B62">
              <w:rPr>
                <w:rFonts w:ascii="Times New Roman" w:eastAsia="Times New Roman" w:hAnsi="Times New Roman"/>
                <w:sz w:val="24"/>
                <w:szCs w:val="24"/>
                <w:lang w:val="uk-UA"/>
              </w:rPr>
              <w:t xml:space="preserve">000 – </w:t>
            </w:r>
            <w:r>
              <w:rPr>
                <w:rFonts w:ascii="Times New Roman" w:eastAsia="Times New Roman" w:hAnsi="Times New Roman"/>
                <w:sz w:val="24"/>
                <w:szCs w:val="24"/>
                <w:lang w:val="uk-UA"/>
              </w:rPr>
              <w:t>28 00</w:t>
            </w:r>
            <w:r w:rsidRPr="00591B62">
              <w:rPr>
                <w:rFonts w:ascii="Times New Roman" w:eastAsia="Times New Roman" w:hAnsi="Times New Roman"/>
                <w:sz w:val="24"/>
                <w:szCs w:val="24"/>
              </w:rPr>
              <w:t>0</w:t>
            </w:r>
          </w:p>
          <w:p w:rsidR="0038039C" w:rsidRPr="00591B62" w:rsidRDefault="0038039C" w:rsidP="00BB2CF7">
            <w:pPr>
              <w:spacing w:after="0" w:line="240" w:lineRule="auto"/>
              <w:jc w:val="center"/>
              <w:rPr>
                <w:rFonts w:ascii="Times New Roman" w:eastAsia="Times New Roman" w:hAnsi="Times New Roman"/>
                <w:sz w:val="24"/>
                <w:szCs w:val="24"/>
              </w:rPr>
            </w:pPr>
            <w:r w:rsidRPr="00591B62">
              <w:rPr>
                <w:rFonts w:ascii="Times New Roman" w:eastAsia="Times New Roman" w:hAnsi="Times New Roman"/>
                <w:sz w:val="24"/>
                <w:szCs w:val="24"/>
              </w:rPr>
              <w:t> </w:t>
            </w:r>
          </w:p>
          <w:p w:rsidR="0038039C" w:rsidRPr="00591B62" w:rsidRDefault="0038039C" w:rsidP="00BB2CF7">
            <w:pPr>
              <w:spacing w:after="0" w:line="240" w:lineRule="auto"/>
              <w:rPr>
                <w:rFonts w:ascii="Times New Roman" w:eastAsia="Times New Roman" w:hAnsi="Times New Roman"/>
                <w:sz w:val="24"/>
                <w:szCs w:val="24"/>
                <w:lang w:val="uk-UA"/>
              </w:rPr>
            </w:pPr>
            <w:r w:rsidRPr="00591B62">
              <w:rPr>
                <w:rFonts w:ascii="Times New Roman" w:eastAsia="Times New Roman" w:hAnsi="Times New Roman"/>
                <w:sz w:val="24"/>
                <w:szCs w:val="24"/>
              </w:rPr>
              <w:t> </w:t>
            </w:r>
          </w:p>
          <w:p w:rsidR="0038039C" w:rsidRDefault="0038039C" w:rsidP="00BB2CF7">
            <w:pPr>
              <w:spacing w:after="0" w:line="240" w:lineRule="auto"/>
              <w:jc w:val="center"/>
              <w:rPr>
                <w:rFonts w:ascii="Times New Roman" w:eastAsia="Times New Roman" w:hAnsi="Times New Roman"/>
                <w:sz w:val="24"/>
                <w:szCs w:val="24"/>
                <w:lang w:val="uk-UA"/>
              </w:rPr>
            </w:pPr>
          </w:p>
          <w:p w:rsidR="0038039C" w:rsidRPr="00591B62" w:rsidRDefault="0038039C" w:rsidP="00BB2CF7">
            <w:pPr>
              <w:spacing w:after="0" w:line="240" w:lineRule="auto"/>
              <w:jc w:val="center"/>
              <w:rPr>
                <w:rFonts w:ascii="Times New Roman" w:eastAsia="Times New Roman" w:hAnsi="Times New Roman"/>
                <w:sz w:val="24"/>
                <w:szCs w:val="24"/>
                <w:lang w:val="uk-UA"/>
              </w:rPr>
            </w:pPr>
          </w:p>
          <w:p w:rsidR="0038039C" w:rsidRPr="00591B62" w:rsidRDefault="0038039C" w:rsidP="00BB2CF7">
            <w:pPr>
              <w:spacing w:after="0" w:line="240" w:lineRule="auto"/>
              <w:jc w:val="center"/>
              <w:rPr>
                <w:rFonts w:ascii="Times New Roman" w:eastAsia="Times New Roman" w:hAnsi="Times New Roman"/>
                <w:sz w:val="24"/>
                <w:szCs w:val="24"/>
              </w:rPr>
            </w:pPr>
            <w:r w:rsidRPr="00591B62">
              <w:rPr>
                <w:rFonts w:ascii="Times New Roman" w:eastAsia="Times New Roman" w:hAnsi="Times New Roman"/>
                <w:sz w:val="24"/>
                <w:szCs w:val="24"/>
                <w:lang w:val="uk-UA"/>
              </w:rPr>
              <w:t xml:space="preserve">6 000 – </w:t>
            </w:r>
            <w:r>
              <w:rPr>
                <w:rFonts w:ascii="Times New Roman" w:eastAsia="Times New Roman" w:hAnsi="Times New Roman"/>
                <w:sz w:val="24"/>
                <w:szCs w:val="24"/>
                <w:lang w:val="uk-UA"/>
              </w:rPr>
              <w:t>10</w:t>
            </w:r>
            <w:r w:rsidRPr="00591B62">
              <w:rPr>
                <w:rFonts w:ascii="Times New Roman" w:eastAsia="Times New Roman" w:hAnsi="Times New Roman"/>
                <w:sz w:val="24"/>
                <w:szCs w:val="24"/>
                <w:lang w:val="uk-UA"/>
              </w:rPr>
              <w:t xml:space="preserve"> 000 </w:t>
            </w:r>
          </w:p>
          <w:p w:rsidR="0038039C" w:rsidRPr="00591B62" w:rsidRDefault="0038039C" w:rsidP="00BB2CF7">
            <w:pPr>
              <w:spacing w:after="0" w:line="240" w:lineRule="auto"/>
              <w:rPr>
                <w:rFonts w:ascii="Times New Roman" w:eastAsia="Times New Roman" w:hAnsi="Times New Roman"/>
                <w:sz w:val="24"/>
                <w:szCs w:val="24"/>
              </w:rPr>
            </w:pPr>
            <w:r w:rsidRPr="00591B62">
              <w:rPr>
                <w:rFonts w:ascii="Times New Roman" w:eastAsia="Times New Roman" w:hAnsi="Times New Roman"/>
                <w:sz w:val="24"/>
                <w:szCs w:val="24"/>
              </w:rPr>
              <w:t> </w:t>
            </w:r>
          </w:p>
          <w:p w:rsidR="0038039C" w:rsidRPr="00591B62" w:rsidRDefault="0038039C" w:rsidP="00BB2CF7">
            <w:pPr>
              <w:spacing w:after="0" w:line="240" w:lineRule="auto"/>
              <w:rPr>
                <w:rFonts w:ascii="Times New Roman" w:eastAsia="Times New Roman" w:hAnsi="Times New Roman"/>
                <w:sz w:val="24"/>
                <w:szCs w:val="24"/>
              </w:rPr>
            </w:pPr>
            <w:r w:rsidRPr="00591B62">
              <w:rPr>
                <w:rFonts w:ascii="Times New Roman" w:eastAsia="Times New Roman" w:hAnsi="Times New Roman"/>
                <w:sz w:val="24"/>
                <w:szCs w:val="24"/>
              </w:rPr>
              <w:lastRenderedPageBreak/>
              <w:t> </w:t>
            </w:r>
          </w:p>
          <w:p w:rsidR="0038039C" w:rsidRDefault="0038039C" w:rsidP="00BB2CF7">
            <w:pPr>
              <w:spacing w:after="0" w:line="240" w:lineRule="auto"/>
              <w:jc w:val="center"/>
              <w:rPr>
                <w:rFonts w:ascii="Times New Roman" w:eastAsia="Times New Roman" w:hAnsi="Times New Roman"/>
                <w:sz w:val="24"/>
                <w:szCs w:val="24"/>
                <w:lang w:val="uk-UA"/>
              </w:rPr>
            </w:pPr>
          </w:p>
          <w:p w:rsidR="0038039C" w:rsidRDefault="0038039C" w:rsidP="00BB2CF7">
            <w:pPr>
              <w:spacing w:after="0" w:line="240" w:lineRule="auto"/>
              <w:jc w:val="center"/>
              <w:rPr>
                <w:rFonts w:ascii="Times New Roman" w:eastAsia="Times New Roman" w:hAnsi="Times New Roman"/>
                <w:sz w:val="24"/>
                <w:szCs w:val="24"/>
                <w:lang w:val="uk-UA"/>
              </w:rPr>
            </w:pPr>
          </w:p>
          <w:p w:rsidR="0038039C" w:rsidRDefault="0038039C" w:rsidP="00BB2CF7">
            <w:pPr>
              <w:spacing w:after="0" w:line="240" w:lineRule="auto"/>
              <w:jc w:val="center"/>
              <w:rPr>
                <w:rFonts w:ascii="Times New Roman" w:eastAsia="Times New Roman" w:hAnsi="Times New Roman"/>
                <w:sz w:val="24"/>
                <w:szCs w:val="24"/>
                <w:lang w:val="uk-UA"/>
              </w:rPr>
            </w:pPr>
          </w:p>
          <w:p w:rsidR="0038039C" w:rsidRPr="00591B62" w:rsidRDefault="0038039C" w:rsidP="00BB2CF7">
            <w:pPr>
              <w:spacing w:after="0" w:line="240" w:lineRule="auto"/>
              <w:jc w:val="center"/>
              <w:rPr>
                <w:rFonts w:ascii="Times New Roman" w:eastAsia="Times New Roman" w:hAnsi="Times New Roman"/>
                <w:sz w:val="24"/>
                <w:szCs w:val="24"/>
                <w:lang w:val="uk-UA"/>
              </w:rPr>
            </w:pPr>
          </w:p>
          <w:p w:rsidR="0038039C" w:rsidRDefault="0038039C" w:rsidP="00BB2CF7">
            <w:pPr>
              <w:spacing w:after="0" w:line="240" w:lineRule="auto"/>
              <w:jc w:val="center"/>
              <w:rPr>
                <w:rFonts w:ascii="Times New Roman" w:eastAsia="Times New Roman" w:hAnsi="Times New Roman"/>
                <w:sz w:val="24"/>
                <w:szCs w:val="24"/>
                <w:lang w:val="uk-UA"/>
              </w:rPr>
            </w:pPr>
            <w:r>
              <w:rPr>
                <w:rFonts w:ascii="Times New Roman" w:eastAsia="Times New Roman" w:hAnsi="Times New Roman"/>
                <w:sz w:val="24"/>
                <w:szCs w:val="24"/>
                <w:lang w:val="uk-UA"/>
              </w:rPr>
              <w:t>6</w:t>
            </w:r>
            <w:r w:rsidRPr="00591B62">
              <w:rPr>
                <w:rFonts w:ascii="Times New Roman" w:eastAsia="Times New Roman" w:hAnsi="Times New Roman"/>
                <w:sz w:val="24"/>
                <w:szCs w:val="24"/>
                <w:lang w:val="uk-UA"/>
              </w:rPr>
              <w:t xml:space="preserve"> 000 – </w:t>
            </w:r>
            <w:r>
              <w:rPr>
                <w:rFonts w:ascii="Times New Roman" w:eastAsia="Times New Roman" w:hAnsi="Times New Roman"/>
                <w:sz w:val="24"/>
                <w:szCs w:val="24"/>
                <w:lang w:val="uk-UA"/>
              </w:rPr>
              <w:t>10 </w:t>
            </w:r>
            <w:r w:rsidRPr="00591B62">
              <w:rPr>
                <w:rFonts w:ascii="Times New Roman" w:eastAsia="Times New Roman" w:hAnsi="Times New Roman"/>
                <w:sz w:val="24"/>
                <w:szCs w:val="24"/>
                <w:lang w:val="uk-UA"/>
              </w:rPr>
              <w:t>000</w:t>
            </w:r>
          </w:p>
          <w:p w:rsidR="0038039C" w:rsidRDefault="0038039C" w:rsidP="00BB2CF7">
            <w:pPr>
              <w:spacing w:after="0" w:line="240" w:lineRule="auto"/>
              <w:jc w:val="center"/>
              <w:rPr>
                <w:rFonts w:ascii="Times New Roman" w:eastAsia="Times New Roman" w:hAnsi="Times New Roman"/>
                <w:sz w:val="24"/>
                <w:szCs w:val="24"/>
                <w:lang w:val="uk-UA"/>
              </w:rPr>
            </w:pPr>
          </w:p>
          <w:p w:rsidR="0038039C" w:rsidRDefault="0038039C" w:rsidP="00BB2CF7">
            <w:pPr>
              <w:spacing w:after="0" w:line="240" w:lineRule="auto"/>
              <w:jc w:val="center"/>
              <w:rPr>
                <w:rFonts w:ascii="Times New Roman" w:eastAsia="Times New Roman" w:hAnsi="Times New Roman"/>
                <w:sz w:val="24"/>
                <w:szCs w:val="24"/>
                <w:lang w:val="uk-UA"/>
              </w:rPr>
            </w:pPr>
          </w:p>
          <w:p w:rsidR="0038039C" w:rsidRDefault="0038039C" w:rsidP="00BB2CF7">
            <w:pPr>
              <w:spacing w:after="0" w:line="240" w:lineRule="auto"/>
              <w:jc w:val="center"/>
              <w:rPr>
                <w:rFonts w:ascii="Times New Roman" w:eastAsia="Times New Roman" w:hAnsi="Times New Roman"/>
                <w:sz w:val="24"/>
                <w:szCs w:val="24"/>
                <w:lang w:val="uk-UA"/>
              </w:rPr>
            </w:pPr>
          </w:p>
          <w:p w:rsidR="0038039C" w:rsidRPr="00591B62" w:rsidRDefault="0038039C" w:rsidP="00BB2CF7">
            <w:pPr>
              <w:spacing w:after="0" w:line="240" w:lineRule="auto"/>
              <w:jc w:val="center"/>
              <w:rPr>
                <w:rFonts w:ascii="Times New Roman" w:eastAsia="Times New Roman" w:hAnsi="Times New Roman"/>
                <w:sz w:val="24"/>
                <w:szCs w:val="24"/>
                <w:lang w:val="uk-UA"/>
              </w:rPr>
            </w:pPr>
            <w:r>
              <w:rPr>
                <w:rFonts w:ascii="Times New Roman" w:eastAsia="Times New Roman" w:hAnsi="Times New Roman"/>
                <w:sz w:val="24"/>
                <w:szCs w:val="24"/>
                <w:lang w:val="uk-UA"/>
              </w:rPr>
              <w:t>7 500- 15 000</w:t>
            </w:r>
          </w:p>
        </w:tc>
        <w:tc>
          <w:tcPr>
            <w:tcW w:w="1151" w:type="dxa"/>
            <w:tcBorders>
              <w:top w:val="outset" w:sz="6" w:space="0" w:color="auto"/>
              <w:left w:val="outset" w:sz="6" w:space="0" w:color="auto"/>
              <w:bottom w:val="outset" w:sz="6" w:space="0" w:color="auto"/>
              <w:right w:val="outset" w:sz="6" w:space="0" w:color="auto"/>
            </w:tcBorders>
            <w:shd w:val="clear" w:color="auto" w:fill="auto"/>
            <w:hideMark/>
          </w:tcPr>
          <w:p w:rsidR="0038039C" w:rsidRPr="00591B62" w:rsidRDefault="0038039C" w:rsidP="00BB2CF7">
            <w:pPr>
              <w:spacing w:after="0" w:line="240" w:lineRule="auto"/>
              <w:jc w:val="center"/>
              <w:rPr>
                <w:rFonts w:ascii="Times New Roman" w:eastAsia="Times New Roman" w:hAnsi="Times New Roman"/>
                <w:sz w:val="24"/>
                <w:szCs w:val="24"/>
              </w:rPr>
            </w:pPr>
            <w:r w:rsidRPr="00591B62">
              <w:rPr>
                <w:rFonts w:ascii="Times New Roman" w:eastAsia="Times New Roman" w:hAnsi="Times New Roman"/>
                <w:sz w:val="24"/>
                <w:szCs w:val="24"/>
              </w:rPr>
              <w:lastRenderedPageBreak/>
              <w:t> </w:t>
            </w:r>
          </w:p>
        </w:tc>
      </w:tr>
      <w:tr w:rsidR="0038039C" w:rsidRPr="00591B62" w:rsidTr="00BB2CF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rsidR="0038039C" w:rsidRPr="00591B62" w:rsidRDefault="0038039C" w:rsidP="00BB2CF7">
            <w:pPr>
              <w:spacing w:after="0" w:line="240" w:lineRule="auto"/>
              <w:jc w:val="center"/>
              <w:rPr>
                <w:rFonts w:ascii="Times New Roman" w:eastAsia="Times New Roman" w:hAnsi="Times New Roman"/>
                <w:sz w:val="24"/>
                <w:szCs w:val="24"/>
              </w:rPr>
            </w:pPr>
            <w:r w:rsidRPr="00591B62">
              <w:rPr>
                <w:rFonts w:ascii="Times New Roman" w:eastAsia="Times New Roman" w:hAnsi="Times New Roman"/>
                <w:sz w:val="24"/>
                <w:szCs w:val="24"/>
              </w:rPr>
              <w:lastRenderedPageBreak/>
              <w:t> 4.</w:t>
            </w:r>
          </w:p>
        </w:tc>
        <w:tc>
          <w:tcPr>
            <w:tcW w:w="3005" w:type="dxa"/>
            <w:tcBorders>
              <w:top w:val="outset" w:sz="6" w:space="0" w:color="auto"/>
              <w:left w:val="outset" w:sz="6" w:space="0" w:color="auto"/>
              <w:bottom w:val="outset" w:sz="6" w:space="0" w:color="auto"/>
              <w:right w:val="outset" w:sz="6" w:space="0" w:color="auto"/>
            </w:tcBorders>
            <w:shd w:val="clear" w:color="auto" w:fill="auto"/>
            <w:hideMark/>
          </w:tcPr>
          <w:p w:rsidR="0038039C" w:rsidRPr="00591B62" w:rsidRDefault="0038039C" w:rsidP="00BB2CF7">
            <w:pPr>
              <w:spacing w:after="0" w:line="240" w:lineRule="auto"/>
              <w:jc w:val="center"/>
              <w:rPr>
                <w:rFonts w:ascii="Times New Roman" w:eastAsia="Times New Roman" w:hAnsi="Times New Roman"/>
                <w:sz w:val="24"/>
                <w:szCs w:val="24"/>
              </w:rPr>
            </w:pPr>
            <w:r w:rsidRPr="00591B62">
              <w:rPr>
                <w:rFonts w:ascii="Times New Roman" w:eastAsia="Times New Roman" w:hAnsi="Times New Roman"/>
                <w:b/>
                <w:bCs/>
                <w:sz w:val="24"/>
                <w:szCs w:val="24"/>
              </w:rPr>
              <w:t>Показники якості</w:t>
            </w:r>
          </w:p>
        </w:tc>
        <w:tc>
          <w:tcPr>
            <w:tcW w:w="1172" w:type="dxa"/>
            <w:tcBorders>
              <w:top w:val="outset" w:sz="6" w:space="0" w:color="auto"/>
              <w:left w:val="outset" w:sz="6" w:space="0" w:color="auto"/>
              <w:bottom w:val="outset" w:sz="6" w:space="0" w:color="auto"/>
              <w:right w:val="outset" w:sz="6" w:space="0" w:color="auto"/>
            </w:tcBorders>
            <w:shd w:val="clear" w:color="auto" w:fill="auto"/>
            <w:hideMark/>
          </w:tcPr>
          <w:p w:rsidR="0038039C" w:rsidRPr="00591B62" w:rsidRDefault="0038039C" w:rsidP="00BB2CF7">
            <w:pPr>
              <w:spacing w:after="0" w:line="240" w:lineRule="auto"/>
              <w:jc w:val="center"/>
              <w:rPr>
                <w:rFonts w:ascii="Times New Roman" w:eastAsia="Times New Roman" w:hAnsi="Times New Roman"/>
                <w:sz w:val="24"/>
                <w:szCs w:val="24"/>
              </w:rPr>
            </w:pPr>
            <w:r w:rsidRPr="00591B62">
              <w:rPr>
                <w:rFonts w:ascii="Times New Roman" w:eastAsia="Times New Roman" w:hAnsi="Times New Roman"/>
                <w:sz w:val="24"/>
                <w:szCs w:val="24"/>
              </w:rPr>
              <w:t> </w:t>
            </w:r>
          </w:p>
        </w:tc>
        <w:tc>
          <w:tcPr>
            <w:tcW w:w="1806" w:type="dxa"/>
            <w:tcBorders>
              <w:top w:val="outset" w:sz="6" w:space="0" w:color="auto"/>
              <w:left w:val="outset" w:sz="6" w:space="0" w:color="auto"/>
              <w:bottom w:val="outset" w:sz="6" w:space="0" w:color="auto"/>
              <w:right w:val="outset" w:sz="6" w:space="0" w:color="auto"/>
            </w:tcBorders>
            <w:shd w:val="clear" w:color="auto" w:fill="auto"/>
            <w:hideMark/>
          </w:tcPr>
          <w:p w:rsidR="0038039C" w:rsidRPr="00591B62" w:rsidRDefault="0038039C" w:rsidP="00BB2CF7">
            <w:pPr>
              <w:spacing w:after="0" w:line="240" w:lineRule="auto"/>
              <w:rPr>
                <w:rFonts w:ascii="Times New Roman" w:eastAsia="Times New Roman" w:hAnsi="Times New Roman"/>
                <w:sz w:val="24"/>
                <w:szCs w:val="24"/>
              </w:rPr>
            </w:pPr>
            <w:r w:rsidRPr="00591B62">
              <w:rPr>
                <w:rFonts w:ascii="Times New Roman" w:eastAsia="Times New Roman" w:hAnsi="Times New Roman"/>
                <w:sz w:val="24"/>
                <w:szCs w:val="24"/>
              </w:rPr>
              <w:t> </w:t>
            </w:r>
          </w:p>
        </w:tc>
        <w:tc>
          <w:tcPr>
            <w:tcW w:w="2249" w:type="dxa"/>
            <w:tcBorders>
              <w:top w:val="outset" w:sz="6" w:space="0" w:color="auto"/>
              <w:left w:val="outset" w:sz="6" w:space="0" w:color="auto"/>
              <w:bottom w:val="outset" w:sz="6" w:space="0" w:color="auto"/>
              <w:right w:val="outset" w:sz="6" w:space="0" w:color="auto"/>
            </w:tcBorders>
            <w:shd w:val="clear" w:color="auto" w:fill="auto"/>
            <w:hideMark/>
          </w:tcPr>
          <w:p w:rsidR="0038039C" w:rsidRPr="00591B62" w:rsidRDefault="0038039C" w:rsidP="00BB2CF7">
            <w:pPr>
              <w:spacing w:after="0" w:line="240" w:lineRule="auto"/>
              <w:jc w:val="center"/>
              <w:rPr>
                <w:rFonts w:ascii="Times New Roman" w:eastAsia="Times New Roman" w:hAnsi="Times New Roman"/>
                <w:sz w:val="24"/>
                <w:szCs w:val="24"/>
              </w:rPr>
            </w:pPr>
            <w:r w:rsidRPr="00591B62">
              <w:rPr>
                <w:rFonts w:ascii="Times New Roman" w:eastAsia="Times New Roman" w:hAnsi="Times New Roman"/>
                <w:sz w:val="24"/>
                <w:szCs w:val="24"/>
              </w:rPr>
              <w:t> </w:t>
            </w:r>
          </w:p>
        </w:tc>
        <w:tc>
          <w:tcPr>
            <w:tcW w:w="1151" w:type="dxa"/>
            <w:tcBorders>
              <w:top w:val="outset" w:sz="6" w:space="0" w:color="auto"/>
              <w:left w:val="outset" w:sz="6" w:space="0" w:color="auto"/>
              <w:bottom w:val="outset" w:sz="6" w:space="0" w:color="auto"/>
              <w:right w:val="outset" w:sz="6" w:space="0" w:color="auto"/>
            </w:tcBorders>
            <w:shd w:val="clear" w:color="auto" w:fill="auto"/>
            <w:hideMark/>
          </w:tcPr>
          <w:p w:rsidR="0038039C" w:rsidRPr="00591B62" w:rsidRDefault="0038039C" w:rsidP="00BB2CF7">
            <w:pPr>
              <w:spacing w:after="0" w:line="240" w:lineRule="auto"/>
              <w:jc w:val="center"/>
              <w:rPr>
                <w:rFonts w:ascii="Times New Roman" w:eastAsia="Times New Roman" w:hAnsi="Times New Roman"/>
                <w:sz w:val="24"/>
                <w:szCs w:val="24"/>
              </w:rPr>
            </w:pPr>
            <w:r w:rsidRPr="00591B62">
              <w:rPr>
                <w:rFonts w:ascii="Times New Roman" w:eastAsia="Times New Roman" w:hAnsi="Times New Roman"/>
                <w:sz w:val="24"/>
                <w:szCs w:val="24"/>
              </w:rPr>
              <w:t> </w:t>
            </w:r>
          </w:p>
        </w:tc>
      </w:tr>
      <w:tr w:rsidR="0038039C" w:rsidRPr="00591B62" w:rsidTr="00BB2CF7">
        <w:trPr>
          <w:jc w:val="center"/>
        </w:trPr>
        <w:tc>
          <w:tcPr>
            <w:tcW w:w="531" w:type="dxa"/>
            <w:tcBorders>
              <w:top w:val="outset" w:sz="6" w:space="0" w:color="auto"/>
              <w:left w:val="outset" w:sz="6" w:space="0" w:color="auto"/>
              <w:bottom w:val="outset" w:sz="6" w:space="0" w:color="auto"/>
              <w:right w:val="outset" w:sz="6" w:space="0" w:color="auto"/>
            </w:tcBorders>
            <w:shd w:val="clear" w:color="auto" w:fill="auto"/>
            <w:hideMark/>
          </w:tcPr>
          <w:p w:rsidR="0038039C" w:rsidRPr="00591B62" w:rsidRDefault="0038039C" w:rsidP="00BB2CF7">
            <w:pPr>
              <w:spacing w:after="0" w:line="240" w:lineRule="auto"/>
              <w:jc w:val="center"/>
              <w:rPr>
                <w:rFonts w:ascii="Times New Roman" w:eastAsia="Times New Roman" w:hAnsi="Times New Roman"/>
                <w:sz w:val="24"/>
                <w:szCs w:val="24"/>
              </w:rPr>
            </w:pPr>
            <w:r w:rsidRPr="00591B62">
              <w:rPr>
                <w:rFonts w:ascii="Times New Roman" w:eastAsia="Times New Roman" w:hAnsi="Times New Roman"/>
                <w:sz w:val="24"/>
                <w:szCs w:val="24"/>
              </w:rPr>
              <w:t> </w:t>
            </w:r>
          </w:p>
        </w:tc>
        <w:tc>
          <w:tcPr>
            <w:tcW w:w="3005" w:type="dxa"/>
            <w:tcBorders>
              <w:top w:val="outset" w:sz="6" w:space="0" w:color="auto"/>
              <w:left w:val="outset" w:sz="6" w:space="0" w:color="auto"/>
              <w:bottom w:val="outset" w:sz="6" w:space="0" w:color="auto"/>
              <w:right w:val="outset" w:sz="6" w:space="0" w:color="auto"/>
            </w:tcBorders>
            <w:shd w:val="clear" w:color="auto" w:fill="auto"/>
            <w:hideMark/>
          </w:tcPr>
          <w:p w:rsidR="0038039C" w:rsidRPr="00591B62" w:rsidRDefault="0038039C" w:rsidP="00BB2CF7">
            <w:pPr>
              <w:spacing w:after="0" w:line="240" w:lineRule="auto"/>
              <w:jc w:val="center"/>
              <w:rPr>
                <w:rFonts w:ascii="Times New Roman" w:eastAsia="Times New Roman" w:hAnsi="Times New Roman"/>
                <w:sz w:val="24"/>
                <w:szCs w:val="24"/>
              </w:rPr>
            </w:pPr>
            <w:r w:rsidRPr="00591B62">
              <w:rPr>
                <w:rFonts w:ascii="Times New Roman" w:eastAsia="Times New Roman" w:hAnsi="Times New Roman"/>
                <w:sz w:val="24"/>
                <w:szCs w:val="24"/>
              </w:rPr>
              <w:t>відсоток освоєних коштів до запланованих</w:t>
            </w:r>
          </w:p>
        </w:tc>
        <w:tc>
          <w:tcPr>
            <w:tcW w:w="1172" w:type="dxa"/>
            <w:tcBorders>
              <w:top w:val="outset" w:sz="6" w:space="0" w:color="auto"/>
              <w:left w:val="outset" w:sz="6" w:space="0" w:color="auto"/>
              <w:bottom w:val="outset" w:sz="6" w:space="0" w:color="auto"/>
              <w:right w:val="outset" w:sz="6" w:space="0" w:color="auto"/>
            </w:tcBorders>
            <w:shd w:val="clear" w:color="auto" w:fill="auto"/>
            <w:hideMark/>
          </w:tcPr>
          <w:p w:rsidR="0038039C" w:rsidRPr="00591B62" w:rsidRDefault="0038039C" w:rsidP="00BB2CF7">
            <w:pPr>
              <w:spacing w:after="0" w:line="240" w:lineRule="auto"/>
              <w:jc w:val="center"/>
              <w:rPr>
                <w:rFonts w:ascii="Times New Roman" w:eastAsia="Times New Roman" w:hAnsi="Times New Roman"/>
                <w:sz w:val="24"/>
                <w:szCs w:val="24"/>
                <w:lang w:val="uk-UA"/>
              </w:rPr>
            </w:pPr>
            <w:r w:rsidRPr="00591B62">
              <w:rPr>
                <w:rFonts w:ascii="Times New Roman" w:eastAsia="Times New Roman" w:hAnsi="Times New Roman"/>
                <w:sz w:val="24"/>
                <w:szCs w:val="24"/>
                <w:lang w:val="uk-UA"/>
              </w:rPr>
              <w:t>%</w:t>
            </w:r>
          </w:p>
        </w:tc>
        <w:tc>
          <w:tcPr>
            <w:tcW w:w="1806" w:type="dxa"/>
            <w:tcBorders>
              <w:top w:val="outset" w:sz="6" w:space="0" w:color="auto"/>
              <w:left w:val="outset" w:sz="6" w:space="0" w:color="auto"/>
              <w:bottom w:val="outset" w:sz="6" w:space="0" w:color="auto"/>
              <w:right w:val="outset" w:sz="6" w:space="0" w:color="auto"/>
            </w:tcBorders>
            <w:shd w:val="clear" w:color="auto" w:fill="auto"/>
            <w:hideMark/>
          </w:tcPr>
          <w:p w:rsidR="0038039C" w:rsidRPr="00591B62" w:rsidRDefault="0038039C" w:rsidP="00BB2CF7">
            <w:pPr>
              <w:spacing w:after="0" w:line="240" w:lineRule="auto"/>
              <w:jc w:val="center"/>
              <w:rPr>
                <w:rFonts w:ascii="Times New Roman" w:eastAsia="Times New Roman" w:hAnsi="Times New Roman"/>
                <w:sz w:val="24"/>
                <w:szCs w:val="24"/>
              </w:rPr>
            </w:pPr>
            <w:r w:rsidRPr="00591B62">
              <w:rPr>
                <w:rFonts w:ascii="Times New Roman" w:eastAsia="Times New Roman" w:hAnsi="Times New Roman"/>
                <w:sz w:val="24"/>
                <w:szCs w:val="24"/>
              </w:rPr>
              <w:t> </w:t>
            </w:r>
          </w:p>
        </w:tc>
        <w:tc>
          <w:tcPr>
            <w:tcW w:w="2249" w:type="dxa"/>
            <w:tcBorders>
              <w:top w:val="outset" w:sz="6" w:space="0" w:color="auto"/>
              <w:left w:val="outset" w:sz="6" w:space="0" w:color="auto"/>
              <w:bottom w:val="outset" w:sz="6" w:space="0" w:color="auto"/>
              <w:right w:val="outset" w:sz="6" w:space="0" w:color="auto"/>
            </w:tcBorders>
            <w:shd w:val="clear" w:color="auto" w:fill="auto"/>
            <w:hideMark/>
          </w:tcPr>
          <w:p w:rsidR="0038039C" w:rsidRPr="00591B62" w:rsidRDefault="0038039C" w:rsidP="00BB2CF7">
            <w:pPr>
              <w:spacing w:after="0" w:line="240" w:lineRule="auto"/>
              <w:jc w:val="center"/>
              <w:rPr>
                <w:rFonts w:ascii="Times New Roman" w:eastAsia="Times New Roman" w:hAnsi="Times New Roman"/>
                <w:sz w:val="24"/>
                <w:szCs w:val="24"/>
              </w:rPr>
            </w:pPr>
            <w:r w:rsidRPr="00591B62">
              <w:rPr>
                <w:rFonts w:ascii="Times New Roman" w:eastAsia="Times New Roman" w:hAnsi="Times New Roman"/>
                <w:sz w:val="24"/>
                <w:szCs w:val="24"/>
              </w:rPr>
              <w:t>100</w:t>
            </w:r>
          </w:p>
        </w:tc>
        <w:tc>
          <w:tcPr>
            <w:tcW w:w="1151" w:type="dxa"/>
            <w:tcBorders>
              <w:top w:val="outset" w:sz="6" w:space="0" w:color="auto"/>
              <w:left w:val="outset" w:sz="6" w:space="0" w:color="auto"/>
              <w:bottom w:val="outset" w:sz="6" w:space="0" w:color="auto"/>
              <w:right w:val="outset" w:sz="6" w:space="0" w:color="auto"/>
            </w:tcBorders>
            <w:shd w:val="clear" w:color="auto" w:fill="auto"/>
            <w:hideMark/>
          </w:tcPr>
          <w:p w:rsidR="0038039C" w:rsidRPr="00591B62" w:rsidRDefault="0038039C" w:rsidP="00BB2CF7">
            <w:pPr>
              <w:spacing w:after="0" w:line="240" w:lineRule="auto"/>
              <w:jc w:val="center"/>
              <w:rPr>
                <w:rFonts w:ascii="Times New Roman" w:eastAsia="Times New Roman" w:hAnsi="Times New Roman"/>
                <w:sz w:val="24"/>
                <w:szCs w:val="24"/>
              </w:rPr>
            </w:pPr>
            <w:r w:rsidRPr="00591B62">
              <w:rPr>
                <w:rFonts w:ascii="Times New Roman" w:eastAsia="Times New Roman" w:hAnsi="Times New Roman"/>
                <w:sz w:val="24"/>
                <w:szCs w:val="24"/>
              </w:rPr>
              <w:t> </w:t>
            </w:r>
          </w:p>
        </w:tc>
      </w:tr>
    </w:tbl>
    <w:p w:rsidR="0038039C" w:rsidRDefault="0038039C" w:rsidP="0092302E">
      <w:pPr>
        <w:tabs>
          <w:tab w:val="left" w:pos="4111"/>
        </w:tabs>
        <w:spacing w:after="0" w:line="240" w:lineRule="auto"/>
        <w:ind w:right="5102"/>
        <w:jc w:val="both"/>
        <w:rPr>
          <w:rFonts w:ascii="Times New Roman" w:eastAsia="Times New Roman" w:hAnsi="Times New Roman" w:cs="Times New Roman"/>
          <w:i/>
          <w:iCs/>
          <w:color w:val="000000"/>
          <w:sz w:val="24"/>
          <w:szCs w:val="24"/>
          <w:lang w:val="uk-UA" w:eastAsia="uk-UA"/>
        </w:rPr>
      </w:pPr>
    </w:p>
    <w:p w:rsidR="0038039C" w:rsidRDefault="0038039C" w:rsidP="0092302E">
      <w:pPr>
        <w:tabs>
          <w:tab w:val="left" w:pos="4111"/>
        </w:tabs>
        <w:spacing w:after="0" w:line="240" w:lineRule="auto"/>
        <w:ind w:right="5102"/>
        <w:jc w:val="both"/>
        <w:rPr>
          <w:rFonts w:ascii="Times New Roman" w:eastAsia="Times New Roman" w:hAnsi="Times New Roman" w:cs="Times New Roman"/>
          <w:i/>
          <w:iCs/>
          <w:color w:val="000000"/>
          <w:sz w:val="24"/>
          <w:szCs w:val="24"/>
          <w:lang w:val="uk-UA" w:eastAsia="uk-UA"/>
        </w:rPr>
      </w:pPr>
    </w:p>
    <w:p w:rsidR="0038039C" w:rsidRDefault="0038039C" w:rsidP="0092302E">
      <w:pPr>
        <w:tabs>
          <w:tab w:val="left" w:pos="4111"/>
        </w:tabs>
        <w:spacing w:after="0" w:line="240" w:lineRule="auto"/>
        <w:ind w:right="5102"/>
        <w:jc w:val="both"/>
        <w:rPr>
          <w:rFonts w:ascii="Times New Roman" w:eastAsia="Times New Roman" w:hAnsi="Times New Roman" w:cs="Times New Roman"/>
          <w:i/>
          <w:iCs/>
          <w:color w:val="000000"/>
          <w:sz w:val="24"/>
          <w:szCs w:val="24"/>
          <w:lang w:val="uk-UA" w:eastAsia="uk-UA"/>
        </w:rPr>
      </w:pPr>
    </w:p>
    <w:p w:rsidR="0038039C" w:rsidRDefault="0038039C" w:rsidP="0092302E">
      <w:pPr>
        <w:tabs>
          <w:tab w:val="left" w:pos="4111"/>
        </w:tabs>
        <w:spacing w:after="0" w:line="240" w:lineRule="auto"/>
        <w:ind w:right="5102"/>
        <w:jc w:val="both"/>
        <w:rPr>
          <w:rFonts w:ascii="Times New Roman" w:eastAsia="Times New Roman" w:hAnsi="Times New Roman" w:cs="Times New Roman"/>
          <w:i/>
          <w:iCs/>
          <w:color w:val="000000"/>
          <w:sz w:val="24"/>
          <w:szCs w:val="24"/>
          <w:lang w:val="uk-UA" w:eastAsia="uk-UA"/>
        </w:rPr>
      </w:pPr>
    </w:p>
    <w:p w:rsidR="0038039C" w:rsidRDefault="0038039C" w:rsidP="0092302E">
      <w:pPr>
        <w:tabs>
          <w:tab w:val="left" w:pos="4111"/>
        </w:tabs>
        <w:spacing w:after="0" w:line="240" w:lineRule="auto"/>
        <w:ind w:right="5102"/>
        <w:jc w:val="both"/>
        <w:rPr>
          <w:rFonts w:ascii="Times New Roman" w:eastAsia="Times New Roman" w:hAnsi="Times New Roman" w:cs="Times New Roman"/>
          <w:i/>
          <w:iCs/>
          <w:color w:val="000000"/>
          <w:sz w:val="24"/>
          <w:szCs w:val="24"/>
          <w:lang w:val="uk-UA" w:eastAsia="uk-UA"/>
        </w:rPr>
      </w:pPr>
    </w:p>
    <w:p w:rsidR="0038039C" w:rsidRDefault="0038039C" w:rsidP="0092302E">
      <w:pPr>
        <w:tabs>
          <w:tab w:val="left" w:pos="4111"/>
        </w:tabs>
        <w:spacing w:after="0" w:line="240" w:lineRule="auto"/>
        <w:ind w:right="5102"/>
        <w:jc w:val="both"/>
        <w:rPr>
          <w:rFonts w:ascii="Times New Roman" w:eastAsia="Times New Roman" w:hAnsi="Times New Roman" w:cs="Times New Roman"/>
          <w:i/>
          <w:iCs/>
          <w:color w:val="000000"/>
          <w:sz w:val="24"/>
          <w:szCs w:val="24"/>
          <w:lang w:val="uk-UA" w:eastAsia="uk-UA"/>
        </w:rPr>
      </w:pPr>
    </w:p>
    <w:p w:rsidR="0038039C" w:rsidRDefault="0038039C" w:rsidP="0092302E">
      <w:pPr>
        <w:tabs>
          <w:tab w:val="left" w:pos="4111"/>
        </w:tabs>
        <w:spacing w:after="0" w:line="240" w:lineRule="auto"/>
        <w:ind w:right="5102"/>
        <w:jc w:val="both"/>
        <w:rPr>
          <w:rFonts w:ascii="Times New Roman" w:eastAsia="Times New Roman" w:hAnsi="Times New Roman" w:cs="Times New Roman"/>
          <w:i/>
          <w:iCs/>
          <w:color w:val="000000"/>
          <w:sz w:val="24"/>
          <w:szCs w:val="24"/>
          <w:lang w:val="uk-UA" w:eastAsia="uk-UA"/>
        </w:rPr>
      </w:pPr>
    </w:p>
    <w:p w:rsidR="0038039C" w:rsidRDefault="0038039C" w:rsidP="0092302E">
      <w:pPr>
        <w:tabs>
          <w:tab w:val="left" w:pos="4111"/>
        </w:tabs>
        <w:spacing w:after="0" w:line="240" w:lineRule="auto"/>
        <w:ind w:right="5102"/>
        <w:jc w:val="both"/>
        <w:rPr>
          <w:rFonts w:ascii="Times New Roman" w:eastAsia="Times New Roman" w:hAnsi="Times New Roman" w:cs="Times New Roman"/>
          <w:i/>
          <w:iCs/>
          <w:color w:val="000000"/>
          <w:sz w:val="24"/>
          <w:szCs w:val="24"/>
          <w:lang w:val="uk-UA" w:eastAsia="uk-UA"/>
        </w:rPr>
      </w:pPr>
    </w:p>
    <w:p w:rsidR="0038039C" w:rsidRDefault="0038039C" w:rsidP="0092302E">
      <w:pPr>
        <w:tabs>
          <w:tab w:val="left" w:pos="4111"/>
        </w:tabs>
        <w:spacing w:after="0" w:line="240" w:lineRule="auto"/>
        <w:ind w:right="5102"/>
        <w:jc w:val="both"/>
        <w:rPr>
          <w:rFonts w:ascii="Times New Roman" w:eastAsia="Times New Roman" w:hAnsi="Times New Roman" w:cs="Times New Roman"/>
          <w:i/>
          <w:iCs/>
          <w:color w:val="000000"/>
          <w:sz w:val="24"/>
          <w:szCs w:val="24"/>
          <w:lang w:val="uk-UA" w:eastAsia="uk-UA"/>
        </w:rPr>
      </w:pPr>
    </w:p>
    <w:p w:rsidR="0038039C" w:rsidRDefault="0038039C" w:rsidP="0092302E">
      <w:pPr>
        <w:tabs>
          <w:tab w:val="left" w:pos="4111"/>
        </w:tabs>
        <w:spacing w:after="0" w:line="240" w:lineRule="auto"/>
        <w:ind w:right="5102"/>
        <w:jc w:val="both"/>
        <w:rPr>
          <w:rFonts w:ascii="Times New Roman" w:eastAsia="Times New Roman" w:hAnsi="Times New Roman" w:cs="Times New Roman"/>
          <w:i/>
          <w:iCs/>
          <w:color w:val="000000"/>
          <w:sz w:val="24"/>
          <w:szCs w:val="24"/>
          <w:lang w:val="uk-UA" w:eastAsia="uk-UA"/>
        </w:rPr>
      </w:pPr>
    </w:p>
    <w:p w:rsidR="0038039C" w:rsidRDefault="0038039C" w:rsidP="0092302E">
      <w:pPr>
        <w:tabs>
          <w:tab w:val="left" w:pos="4111"/>
        </w:tabs>
        <w:spacing w:after="0" w:line="240" w:lineRule="auto"/>
        <w:ind w:right="5102"/>
        <w:jc w:val="both"/>
        <w:rPr>
          <w:rFonts w:ascii="Times New Roman" w:eastAsia="Times New Roman" w:hAnsi="Times New Roman" w:cs="Times New Roman"/>
          <w:i/>
          <w:iCs/>
          <w:color w:val="000000"/>
          <w:sz w:val="24"/>
          <w:szCs w:val="24"/>
          <w:lang w:val="uk-UA" w:eastAsia="uk-UA"/>
        </w:rPr>
      </w:pPr>
    </w:p>
    <w:p w:rsidR="0038039C" w:rsidRDefault="0038039C" w:rsidP="0092302E">
      <w:pPr>
        <w:tabs>
          <w:tab w:val="left" w:pos="4111"/>
        </w:tabs>
        <w:spacing w:after="0" w:line="240" w:lineRule="auto"/>
        <w:ind w:right="5102"/>
        <w:jc w:val="both"/>
        <w:rPr>
          <w:rFonts w:ascii="Times New Roman" w:eastAsia="Times New Roman" w:hAnsi="Times New Roman" w:cs="Times New Roman"/>
          <w:i/>
          <w:iCs/>
          <w:color w:val="000000"/>
          <w:sz w:val="24"/>
          <w:szCs w:val="24"/>
          <w:lang w:val="uk-UA" w:eastAsia="uk-UA"/>
        </w:rPr>
      </w:pPr>
    </w:p>
    <w:p w:rsidR="0038039C" w:rsidRDefault="0038039C" w:rsidP="0092302E">
      <w:pPr>
        <w:tabs>
          <w:tab w:val="left" w:pos="4111"/>
        </w:tabs>
        <w:spacing w:after="0" w:line="240" w:lineRule="auto"/>
        <w:ind w:right="5102"/>
        <w:jc w:val="both"/>
        <w:rPr>
          <w:rFonts w:ascii="Times New Roman" w:eastAsia="Times New Roman" w:hAnsi="Times New Roman" w:cs="Times New Roman"/>
          <w:i/>
          <w:iCs/>
          <w:color w:val="000000"/>
          <w:sz w:val="24"/>
          <w:szCs w:val="24"/>
          <w:lang w:val="uk-UA" w:eastAsia="uk-UA"/>
        </w:rPr>
      </w:pPr>
    </w:p>
    <w:p w:rsidR="0038039C" w:rsidRDefault="0038039C" w:rsidP="0092302E">
      <w:pPr>
        <w:tabs>
          <w:tab w:val="left" w:pos="4111"/>
        </w:tabs>
        <w:spacing w:after="0" w:line="240" w:lineRule="auto"/>
        <w:ind w:right="5102"/>
        <w:jc w:val="both"/>
        <w:rPr>
          <w:rFonts w:ascii="Times New Roman" w:eastAsia="Times New Roman" w:hAnsi="Times New Roman" w:cs="Times New Roman"/>
          <w:i/>
          <w:iCs/>
          <w:color w:val="000000"/>
          <w:sz w:val="24"/>
          <w:szCs w:val="24"/>
          <w:lang w:val="uk-UA" w:eastAsia="uk-UA"/>
        </w:rPr>
      </w:pPr>
    </w:p>
    <w:p w:rsidR="0038039C" w:rsidRDefault="0038039C" w:rsidP="0092302E">
      <w:pPr>
        <w:tabs>
          <w:tab w:val="left" w:pos="4111"/>
        </w:tabs>
        <w:spacing w:after="0" w:line="240" w:lineRule="auto"/>
        <w:ind w:right="5102"/>
        <w:jc w:val="both"/>
        <w:rPr>
          <w:rFonts w:ascii="Times New Roman" w:eastAsia="Times New Roman" w:hAnsi="Times New Roman" w:cs="Times New Roman"/>
          <w:i/>
          <w:iCs/>
          <w:color w:val="000000"/>
          <w:sz w:val="24"/>
          <w:szCs w:val="24"/>
          <w:lang w:val="uk-UA" w:eastAsia="uk-UA"/>
        </w:rPr>
      </w:pPr>
    </w:p>
    <w:p w:rsidR="0038039C" w:rsidRDefault="0038039C" w:rsidP="0092302E">
      <w:pPr>
        <w:tabs>
          <w:tab w:val="left" w:pos="4111"/>
        </w:tabs>
        <w:spacing w:after="0" w:line="240" w:lineRule="auto"/>
        <w:ind w:right="5102"/>
        <w:jc w:val="both"/>
        <w:rPr>
          <w:rFonts w:ascii="Times New Roman" w:eastAsia="Times New Roman" w:hAnsi="Times New Roman" w:cs="Times New Roman"/>
          <w:i/>
          <w:iCs/>
          <w:color w:val="000000"/>
          <w:sz w:val="24"/>
          <w:szCs w:val="24"/>
          <w:lang w:val="uk-UA" w:eastAsia="uk-UA"/>
        </w:rPr>
      </w:pPr>
    </w:p>
    <w:p w:rsidR="0038039C" w:rsidRDefault="0038039C" w:rsidP="0092302E">
      <w:pPr>
        <w:tabs>
          <w:tab w:val="left" w:pos="4111"/>
        </w:tabs>
        <w:spacing w:after="0" w:line="240" w:lineRule="auto"/>
        <w:ind w:right="5102"/>
        <w:jc w:val="both"/>
        <w:rPr>
          <w:rFonts w:ascii="Times New Roman" w:eastAsia="Times New Roman" w:hAnsi="Times New Roman" w:cs="Times New Roman"/>
          <w:i/>
          <w:iCs/>
          <w:color w:val="000000"/>
          <w:sz w:val="24"/>
          <w:szCs w:val="24"/>
          <w:lang w:val="uk-UA" w:eastAsia="uk-UA"/>
        </w:rPr>
      </w:pPr>
    </w:p>
    <w:p w:rsidR="0038039C" w:rsidRDefault="0038039C" w:rsidP="0038039C">
      <w:pPr>
        <w:widowControl w:val="0"/>
        <w:suppressAutoHyphens/>
        <w:spacing w:after="0" w:line="240" w:lineRule="auto"/>
        <w:ind w:left="720"/>
        <w:contextualSpacing/>
        <w:jc w:val="both"/>
        <w:rPr>
          <w:rFonts w:ascii="Times New Roman" w:hAnsi="Times New Roman" w:cs="Times New Roman"/>
          <w:b/>
          <w:sz w:val="24"/>
          <w:szCs w:val="24"/>
          <w:lang w:val="uk-UA" w:eastAsia="zh-CN"/>
        </w:rPr>
        <w:sectPr w:rsidR="0038039C" w:rsidSect="0038039C">
          <w:pgSz w:w="11906" w:h="16838"/>
          <w:pgMar w:top="567" w:right="567" w:bottom="567" w:left="567" w:header="709" w:footer="709" w:gutter="0"/>
          <w:cols w:space="708"/>
          <w:docGrid w:linePitch="360"/>
        </w:sectPr>
      </w:pPr>
    </w:p>
    <w:p w:rsidR="0038039C" w:rsidRDefault="0038039C" w:rsidP="0038039C">
      <w:pPr>
        <w:widowControl w:val="0"/>
        <w:suppressAutoHyphens/>
        <w:spacing w:after="0" w:line="240" w:lineRule="auto"/>
        <w:ind w:left="720"/>
        <w:contextualSpacing/>
        <w:jc w:val="both"/>
        <w:rPr>
          <w:rFonts w:ascii="Times New Roman" w:hAnsi="Times New Roman" w:cs="Times New Roman"/>
          <w:b/>
          <w:sz w:val="24"/>
          <w:szCs w:val="24"/>
          <w:lang w:val="uk-UA" w:eastAsia="zh-CN"/>
        </w:rPr>
      </w:pPr>
      <w:r>
        <w:rPr>
          <w:rFonts w:ascii="Times New Roman" w:hAnsi="Times New Roman" w:cs="Times New Roman"/>
          <w:b/>
          <w:sz w:val="24"/>
          <w:szCs w:val="24"/>
          <w:lang w:val="uk-UA" w:eastAsia="zh-CN"/>
        </w:rPr>
        <w:lastRenderedPageBreak/>
        <w:t>Додаток 3</w:t>
      </w:r>
    </w:p>
    <w:p w:rsidR="0038039C" w:rsidRDefault="0038039C" w:rsidP="0038039C">
      <w:pPr>
        <w:widowControl w:val="0"/>
        <w:suppressAutoHyphens/>
        <w:spacing w:after="0" w:line="240" w:lineRule="auto"/>
        <w:ind w:left="720"/>
        <w:contextualSpacing/>
        <w:jc w:val="both"/>
        <w:rPr>
          <w:rFonts w:ascii="Times New Roman" w:hAnsi="Times New Roman" w:cs="Times New Roman"/>
          <w:b/>
          <w:sz w:val="24"/>
          <w:szCs w:val="24"/>
          <w:lang w:val="uk-UA" w:eastAsia="zh-CN"/>
        </w:rPr>
      </w:pPr>
    </w:p>
    <w:tbl>
      <w:tblPr>
        <w:tblpPr w:leftFromText="36" w:rightFromText="36" w:vertAnchor="text" w:horzAnchor="margin" w:tblpXSpec="center" w:tblpY="20"/>
        <w:tblW w:w="1601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843"/>
        <w:gridCol w:w="2543"/>
        <w:gridCol w:w="3119"/>
        <w:gridCol w:w="1276"/>
        <w:gridCol w:w="2410"/>
        <w:gridCol w:w="992"/>
        <w:gridCol w:w="1283"/>
        <w:gridCol w:w="3544"/>
      </w:tblGrid>
      <w:tr w:rsidR="0038039C" w:rsidRPr="00591B62" w:rsidTr="00BB2CF7">
        <w:tc>
          <w:tcPr>
            <w:tcW w:w="843" w:type="dxa"/>
            <w:vMerge w:val="restart"/>
            <w:tcBorders>
              <w:top w:val="outset" w:sz="6" w:space="0" w:color="auto"/>
              <w:left w:val="outset" w:sz="6" w:space="0" w:color="auto"/>
              <w:bottom w:val="outset" w:sz="6" w:space="0" w:color="auto"/>
              <w:right w:val="outset" w:sz="6" w:space="0" w:color="auto"/>
            </w:tcBorders>
            <w:shd w:val="clear" w:color="auto" w:fill="auto"/>
            <w:hideMark/>
          </w:tcPr>
          <w:p w:rsidR="0038039C" w:rsidRPr="00591B62" w:rsidRDefault="0038039C" w:rsidP="00BB2CF7">
            <w:pPr>
              <w:spacing w:after="0" w:line="240" w:lineRule="auto"/>
              <w:rPr>
                <w:rFonts w:ascii="Times New Roman" w:eastAsia="Times New Roman" w:hAnsi="Times New Roman"/>
                <w:sz w:val="24"/>
                <w:szCs w:val="24"/>
              </w:rPr>
            </w:pPr>
            <w:r w:rsidRPr="00591B62">
              <w:rPr>
                <w:rFonts w:ascii="Times New Roman" w:eastAsia="Times New Roman" w:hAnsi="Times New Roman"/>
                <w:sz w:val="24"/>
                <w:szCs w:val="24"/>
                <w:lang w:val="uk-UA"/>
              </w:rPr>
              <w:br/>
            </w:r>
            <w:r w:rsidRPr="00591B62">
              <w:rPr>
                <w:rFonts w:ascii="Times New Roman" w:eastAsia="Times New Roman" w:hAnsi="Times New Roman"/>
                <w:b/>
                <w:bCs/>
                <w:sz w:val="24"/>
                <w:szCs w:val="24"/>
              </w:rPr>
              <w:t>№ з/п</w:t>
            </w:r>
          </w:p>
        </w:tc>
        <w:tc>
          <w:tcPr>
            <w:tcW w:w="2543" w:type="dxa"/>
            <w:vMerge w:val="restart"/>
            <w:tcBorders>
              <w:top w:val="outset" w:sz="6" w:space="0" w:color="auto"/>
              <w:left w:val="outset" w:sz="6" w:space="0" w:color="auto"/>
              <w:bottom w:val="outset" w:sz="6" w:space="0" w:color="auto"/>
              <w:right w:val="outset" w:sz="6" w:space="0" w:color="auto"/>
            </w:tcBorders>
            <w:shd w:val="clear" w:color="auto" w:fill="auto"/>
            <w:hideMark/>
          </w:tcPr>
          <w:p w:rsidR="0038039C" w:rsidRPr="00591B62" w:rsidRDefault="0038039C" w:rsidP="00BB2CF7">
            <w:pPr>
              <w:spacing w:after="0" w:line="240" w:lineRule="auto"/>
              <w:jc w:val="center"/>
              <w:rPr>
                <w:rFonts w:ascii="Times New Roman" w:eastAsia="Times New Roman" w:hAnsi="Times New Roman"/>
                <w:sz w:val="24"/>
                <w:szCs w:val="24"/>
              </w:rPr>
            </w:pPr>
            <w:r w:rsidRPr="00591B62">
              <w:rPr>
                <w:rFonts w:ascii="Times New Roman" w:eastAsia="Times New Roman" w:hAnsi="Times New Roman"/>
                <w:b/>
                <w:bCs/>
                <w:sz w:val="24"/>
                <w:szCs w:val="24"/>
              </w:rPr>
              <w:t>Назва напряму діяльності (пріоритетні завдання)</w:t>
            </w:r>
          </w:p>
        </w:tc>
        <w:tc>
          <w:tcPr>
            <w:tcW w:w="3119" w:type="dxa"/>
            <w:vMerge w:val="restart"/>
            <w:tcBorders>
              <w:top w:val="outset" w:sz="6" w:space="0" w:color="auto"/>
              <w:left w:val="outset" w:sz="6" w:space="0" w:color="auto"/>
              <w:bottom w:val="outset" w:sz="6" w:space="0" w:color="auto"/>
              <w:right w:val="outset" w:sz="6" w:space="0" w:color="auto"/>
            </w:tcBorders>
            <w:shd w:val="clear" w:color="auto" w:fill="auto"/>
            <w:hideMark/>
          </w:tcPr>
          <w:p w:rsidR="0038039C" w:rsidRPr="00591B62" w:rsidRDefault="0038039C" w:rsidP="00BB2CF7">
            <w:pPr>
              <w:spacing w:after="0" w:line="240" w:lineRule="auto"/>
              <w:jc w:val="center"/>
              <w:rPr>
                <w:rFonts w:ascii="Times New Roman" w:eastAsia="Times New Roman" w:hAnsi="Times New Roman"/>
                <w:sz w:val="24"/>
                <w:szCs w:val="24"/>
              </w:rPr>
            </w:pPr>
            <w:r w:rsidRPr="00591B62">
              <w:rPr>
                <w:rFonts w:ascii="Times New Roman" w:eastAsia="Times New Roman" w:hAnsi="Times New Roman"/>
                <w:b/>
                <w:bCs/>
                <w:sz w:val="24"/>
                <w:szCs w:val="24"/>
              </w:rPr>
              <w:t>Перелік заходів програми</w:t>
            </w:r>
          </w:p>
        </w:tc>
        <w:tc>
          <w:tcPr>
            <w:tcW w:w="1276" w:type="dxa"/>
            <w:vMerge w:val="restart"/>
            <w:tcBorders>
              <w:top w:val="outset" w:sz="6" w:space="0" w:color="auto"/>
              <w:left w:val="outset" w:sz="6" w:space="0" w:color="auto"/>
              <w:bottom w:val="outset" w:sz="6" w:space="0" w:color="auto"/>
              <w:right w:val="outset" w:sz="6" w:space="0" w:color="auto"/>
            </w:tcBorders>
            <w:shd w:val="clear" w:color="auto" w:fill="auto"/>
            <w:hideMark/>
          </w:tcPr>
          <w:p w:rsidR="0038039C" w:rsidRPr="00591B62" w:rsidRDefault="0038039C" w:rsidP="00BB2CF7">
            <w:pPr>
              <w:spacing w:after="0" w:line="240" w:lineRule="auto"/>
              <w:jc w:val="center"/>
              <w:rPr>
                <w:rFonts w:ascii="Times New Roman" w:eastAsia="Times New Roman" w:hAnsi="Times New Roman"/>
                <w:sz w:val="24"/>
                <w:szCs w:val="24"/>
              </w:rPr>
            </w:pPr>
            <w:r w:rsidRPr="00591B62">
              <w:rPr>
                <w:rFonts w:ascii="Times New Roman" w:eastAsia="Times New Roman" w:hAnsi="Times New Roman"/>
                <w:b/>
                <w:bCs/>
                <w:sz w:val="24"/>
                <w:szCs w:val="24"/>
              </w:rPr>
              <w:t>Термін виконання заходу</w:t>
            </w:r>
          </w:p>
        </w:tc>
        <w:tc>
          <w:tcPr>
            <w:tcW w:w="2410" w:type="dxa"/>
            <w:vMerge w:val="restart"/>
            <w:tcBorders>
              <w:top w:val="outset" w:sz="6" w:space="0" w:color="auto"/>
              <w:left w:val="outset" w:sz="6" w:space="0" w:color="auto"/>
              <w:bottom w:val="outset" w:sz="6" w:space="0" w:color="auto"/>
              <w:right w:val="outset" w:sz="6" w:space="0" w:color="auto"/>
            </w:tcBorders>
            <w:shd w:val="clear" w:color="auto" w:fill="auto"/>
            <w:hideMark/>
          </w:tcPr>
          <w:p w:rsidR="0038039C" w:rsidRPr="00591B62" w:rsidRDefault="0038039C" w:rsidP="00BB2CF7">
            <w:pPr>
              <w:spacing w:after="0" w:line="240" w:lineRule="auto"/>
              <w:jc w:val="center"/>
              <w:rPr>
                <w:rFonts w:ascii="Times New Roman" w:eastAsia="Times New Roman" w:hAnsi="Times New Roman"/>
                <w:sz w:val="24"/>
                <w:szCs w:val="24"/>
                <w:lang w:val="uk-UA"/>
              </w:rPr>
            </w:pPr>
            <w:r w:rsidRPr="00591B62">
              <w:rPr>
                <w:rFonts w:ascii="Times New Roman" w:eastAsia="Times New Roman" w:hAnsi="Times New Roman"/>
                <w:b/>
                <w:bCs/>
                <w:sz w:val="24"/>
                <w:szCs w:val="24"/>
                <w:lang w:val="uk-UA"/>
              </w:rPr>
              <w:t>Відповідальний відділ</w:t>
            </w:r>
          </w:p>
        </w:tc>
        <w:tc>
          <w:tcPr>
            <w:tcW w:w="992" w:type="dxa"/>
            <w:vMerge w:val="restart"/>
            <w:tcBorders>
              <w:top w:val="outset" w:sz="6" w:space="0" w:color="auto"/>
              <w:left w:val="outset" w:sz="6" w:space="0" w:color="auto"/>
              <w:bottom w:val="outset" w:sz="6" w:space="0" w:color="auto"/>
              <w:right w:val="outset" w:sz="6" w:space="0" w:color="auto"/>
            </w:tcBorders>
            <w:shd w:val="clear" w:color="auto" w:fill="auto"/>
            <w:hideMark/>
          </w:tcPr>
          <w:p w:rsidR="0038039C" w:rsidRPr="00591B62" w:rsidRDefault="0038039C" w:rsidP="00BB2CF7">
            <w:pPr>
              <w:spacing w:after="0" w:line="240" w:lineRule="auto"/>
              <w:jc w:val="center"/>
              <w:rPr>
                <w:rFonts w:ascii="Times New Roman" w:eastAsia="Times New Roman" w:hAnsi="Times New Roman"/>
                <w:sz w:val="24"/>
                <w:szCs w:val="24"/>
              </w:rPr>
            </w:pPr>
            <w:r w:rsidRPr="00591B62">
              <w:rPr>
                <w:rFonts w:ascii="Times New Roman" w:eastAsia="Times New Roman" w:hAnsi="Times New Roman"/>
                <w:b/>
                <w:bCs/>
                <w:sz w:val="24"/>
                <w:szCs w:val="24"/>
              </w:rPr>
              <w:t>Джерела фінансування</w:t>
            </w:r>
          </w:p>
        </w:tc>
        <w:tc>
          <w:tcPr>
            <w:tcW w:w="1283" w:type="dxa"/>
            <w:tcBorders>
              <w:top w:val="outset" w:sz="6" w:space="0" w:color="auto"/>
              <w:left w:val="outset" w:sz="6" w:space="0" w:color="auto"/>
              <w:bottom w:val="outset" w:sz="6" w:space="0" w:color="auto"/>
              <w:right w:val="outset" w:sz="6" w:space="0" w:color="auto"/>
            </w:tcBorders>
            <w:shd w:val="clear" w:color="auto" w:fill="auto"/>
            <w:hideMark/>
          </w:tcPr>
          <w:p w:rsidR="0038039C" w:rsidRPr="00591B62" w:rsidRDefault="0038039C" w:rsidP="00BB2CF7">
            <w:pPr>
              <w:spacing w:after="0" w:line="240" w:lineRule="auto"/>
              <w:jc w:val="center"/>
              <w:rPr>
                <w:rFonts w:ascii="Times New Roman" w:eastAsia="Times New Roman" w:hAnsi="Times New Roman"/>
                <w:sz w:val="24"/>
                <w:szCs w:val="24"/>
              </w:rPr>
            </w:pPr>
            <w:r w:rsidRPr="00591B62">
              <w:rPr>
                <w:rFonts w:ascii="Times New Roman" w:eastAsia="Times New Roman" w:hAnsi="Times New Roman"/>
                <w:b/>
                <w:bCs/>
                <w:sz w:val="24"/>
                <w:szCs w:val="24"/>
              </w:rPr>
              <w:t>Орієнтовні обсяги фінансування (вартість)тис. гривень </w:t>
            </w:r>
          </w:p>
        </w:tc>
        <w:tc>
          <w:tcPr>
            <w:tcW w:w="3544" w:type="dxa"/>
            <w:vMerge w:val="restart"/>
            <w:tcBorders>
              <w:top w:val="outset" w:sz="6" w:space="0" w:color="auto"/>
              <w:left w:val="outset" w:sz="6" w:space="0" w:color="auto"/>
              <w:bottom w:val="outset" w:sz="6" w:space="0" w:color="auto"/>
              <w:right w:val="outset" w:sz="6" w:space="0" w:color="auto"/>
            </w:tcBorders>
            <w:shd w:val="clear" w:color="auto" w:fill="auto"/>
            <w:hideMark/>
          </w:tcPr>
          <w:p w:rsidR="0038039C" w:rsidRPr="00591B62" w:rsidRDefault="0038039C" w:rsidP="00BB2CF7">
            <w:pPr>
              <w:spacing w:after="0" w:line="240" w:lineRule="auto"/>
              <w:jc w:val="center"/>
              <w:rPr>
                <w:rFonts w:ascii="Times New Roman" w:eastAsia="Times New Roman" w:hAnsi="Times New Roman"/>
                <w:sz w:val="24"/>
                <w:szCs w:val="24"/>
              </w:rPr>
            </w:pPr>
            <w:r w:rsidRPr="00591B62">
              <w:rPr>
                <w:rFonts w:ascii="Times New Roman" w:eastAsia="Times New Roman" w:hAnsi="Times New Roman"/>
                <w:b/>
                <w:bCs/>
                <w:sz w:val="24"/>
                <w:szCs w:val="24"/>
              </w:rPr>
              <w:t>Очікуваний результат</w:t>
            </w:r>
          </w:p>
        </w:tc>
      </w:tr>
      <w:tr w:rsidR="0038039C" w:rsidRPr="00591B62" w:rsidTr="00BB2CF7">
        <w:tc>
          <w:tcPr>
            <w:tcW w:w="84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38039C" w:rsidRPr="00591B62" w:rsidRDefault="0038039C" w:rsidP="00BB2CF7">
            <w:pPr>
              <w:spacing w:after="0" w:line="240" w:lineRule="auto"/>
              <w:rPr>
                <w:rFonts w:ascii="Times New Roman" w:eastAsia="Times New Roman" w:hAnsi="Times New Roman"/>
                <w:sz w:val="24"/>
                <w:szCs w:val="24"/>
              </w:rPr>
            </w:pPr>
          </w:p>
        </w:tc>
        <w:tc>
          <w:tcPr>
            <w:tcW w:w="254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38039C" w:rsidRPr="00591B62" w:rsidRDefault="0038039C" w:rsidP="00BB2CF7">
            <w:pPr>
              <w:spacing w:after="0" w:line="240" w:lineRule="auto"/>
              <w:rPr>
                <w:rFonts w:ascii="Times New Roman" w:eastAsia="Times New Roman" w:hAnsi="Times New Roman"/>
                <w:sz w:val="24"/>
                <w:szCs w:val="24"/>
              </w:rPr>
            </w:pPr>
          </w:p>
        </w:tc>
        <w:tc>
          <w:tcPr>
            <w:tcW w:w="3119"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38039C" w:rsidRPr="00591B62" w:rsidRDefault="0038039C" w:rsidP="00BB2CF7">
            <w:pPr>
              <w:spacing w:after="0" w:line="240" w:lineRule="auto"/>
              <w:rPr>
                <w:rFonts w:ascii="Times New Roman" w:eastAsia="Times New Roman" w:hAnsi="Times New Roman"/>
                <w:sz w:val="24"/>
                <w:szCs w:val="24"/>
              </w:rPr>
            </w:pPr>
          </w:p>
        </w:tc>
        <w:tc>
          <w:tcPr>
            <w:tcW w:w="127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38039C" w:rsidRPr="00591B62" w:rsidRDefault="0038039C" w:rsidP="00BB2CF7">
            <w:pPr>
              <w:spacing w:after="0" w:line="240" w:lineRule="auto"/>
              <w:rPr>
                <w:rFonts w:ascii="Times New Roman" w:eastAsia="Times New Roman" w:hAnsi="Times New Roman"/>
                <w:sz w:val="24"/>
                <w:szCs w:val="24"/>
              </w:rPr>
            </w:pPr>
          </w:p>
        </w:tc>
        <w:tc>
          <w:tcPr>
            <w:tcW w:w="241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38039C" w:rsidRPr="00591B62" w:rsidRDefault="0038039C" w:rsidP="00BB2CF7">
            <w:pPr>
              <w:spacing w:after="0" w:line="240" w:lineRule="auto"/>
              <w:rPr>
                <w:rFonts w:ascii="Times New Roman" w:eastAsia="Times New Roman" w:hAnsi="Times New Roman"/>
                <w:sz w:val="24"/>
                <w:szCs w:val="24"/>
              </w:rPr>
            </w:pPr>
          </w:p>
        </w:tc>
        <w:tc>
          <w:tcPr>
            <w:tcW w:w="992"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38039C" w:rsidRPr="00591B62" w:rsidRDefault="0038039C" w:rsidP="00BB2CF7">
            <w:pPr>
              <w:spacing w:after="0" w:line="240" w:lineRule="auto"/>
              <w:rPr>
                <w:rFonts w:ascii="Times New Roman" w:eastAsia="Times New Roman" w:hAnsi="Times New Roman"/>
                <w:sz w:val="24"/>
                <w:szCs w:val="24"/>
              </w:rPr>
            </w:pPr>
          </w:p>
        </w:tc>
        <w:tc>
          <w:tcPr>
            <w:tcW w:w="1283" w:type="dxa"/>
            <w:tcBorders>
              <w:top w:val="outset" w:sz="6" w:space="0" w:color="auto"/>
              <w:left w:val="outset" w:sz="6" w:space="0" w:color="auto"/>
              <w:bottom w:val="outset" w:sz="6" w:space="0" w:color="auto"/>
              <w:right w:val="outset" w:sz="6" w:space="0" w:color="auto"/>
            </w:tcBorders>
            <w:shd w:val="clear" w:color="auto" w:fill="auto"/>
            <w:hideMark/>
          </w:tcPr>
          <w:p w:rsidR="0038039C" w:rsidRPr="00591B62" w:rsidRDefault="0038039C" w:rsidP="00BB2CF7">
            <w:pPr>
              <w:spacing w:after="0" w:line="240" w:lineRule="auto"/>
              <w:jc w:val="center"/>
              <w:rPr>
                <w:rFonts w:ascii="Times New Roman" w:eastAsia="Times New Roman" w:hAnsi="Times New Roman"/>
                <w:sz w:val="24"/>
                <w:szCs w:val="24"/>
              </w:rPr>
            </w:pPr>
            <w:r w:rsidRPr="00591B62">
              <w:rPr>
                <w:rFonts w:ascii="Times New Roman" w:eastAsia="Times New Roman" w:hAnsi="Times New Roman"/>
                <w:b/>
                <w:bCs/>
                <w:sz w:val="24"/>
                <w:szCs w:val="24"/>
              </w:rPr>
              <w:t>202</w:t>
            </w:r>
            <w:r>
              <w:rPr>
                <w:rFonts w:ascii="Times New Roman" w:eastAsia="Times New Roman" w:hAnsi="Times New Roman"/>
                <w:b/>
                <w:bCs/>
                <w:sz w:val="24"/>
                <w:szCs w:val="24"/>
                <w:lang w:val="uk-UA"/>
              </w:rPr>
              <w:t>5</w:t>
            </w:r>
            <w:r w:rsidRPr="00591B62">
              <w:rPr>
                <w:rFonts w:ascii="Times New Roman" w:eastAsia="Times New Roman" w:hAnsi="Times New Roman"/>
                <w:b/>
                <w:bCs/>
                <w:sz w:val="24"/>
                <w:szCs w:val="24"/>
              </w:rPr>
              <w:t xml:space="preserve"> рік</w:t>
            </w:r>
          </w:p>
        </w:tc>
        <w:tc>
          <w:tcPr>
            <w:tcW w:w="354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38039C" w:rsidRPr="00591B62" w:rsidRDefault="0038039C" w:rsidP="00BB2CF7">
            <w:pPr>
              <w:spacing w:after="0" w:line="240" w:lineRule="auto"/>
              <w:rPr>
                <w:rFonts w:ascii="Times New Roman" w:eastAsia="Times New Roman" w:hAnsi="Times New Roman"/>
                <w:sz w:val="24"/>
                <w:szCs w:val="24"/>
              </w:rPr>
            </w:pPr>
          </w:p>
        </w:tc>
      </w:tr>
      <w:tr w:rsidR="0038039C" w:rsidRPr="00591B62" w:rsidTr="00BB2CF7">
        <w:tc>
          <w:tcPr>
            <w:tcW w:w="843" w:type="dxa"/>
            <w:tcBorders>
              <w:top w:val="outset" w:sz="6" w:space="0" w:color="auto"/>
              <w:left w:val="outset" w:sz="6" w:space="0" w:color="auto"/>
              <w:bottom w:val="outset" w:sz="6" w:space="0" w:color="auto"/>
              <w:right w:val="outset" w:sz="6" w:space="0" w:color="auto"/>
            </w:tcBorders>
            <w:shd w:val="clear" w:color="auto" w:fill="auto"/>
            <w:hideMark/>
          </w:tcPr>
          <w:p w:rsidR="0038039C" w:rsidRPr="00591B62" w:rsidRDefault="0038039C" w:rsidP="00BB2CF7">
            <w:pPr>
              <w:spacing w:after="0" w:line="240" w:lineRule="auto"/>
              <w:jc w:val="center"/>
              <w:rPr>
                <w:rFonts w:ascii="Times New Roman" w:eastAsia="Times New Roman" w:hAnsi="Times New Roman"/>
                <w:sz w:val="24"/>
                <w:szCs w:val="24"/>
              </w:rPr>
            </w:pPr>
            <w:r w:rsidRPr="00591B62">
              <w:rPr>
                <w:rFonts w:ascii="Times New Roman" w:eastAsia="Times New Roman" w:hAnsi="Times New Roman"/>
                <w:b/>
                <w:bCs/>
                <w:sz w:val="24"/>
                <w:szCs w:val="24"/>
              </w:rPr>
              <w:t>1</w:t>
            </w:r>
          </w:p>
        </w:tc>
        <w:tc>
          <w:tcPr>
            <w:tcW w:w="2543" w:type="dxa"/>
            <w:tcBorders>
              <w:top w:val="outset" w:sz="6" w:space="0" w:color="auto"/>
              <w:left w:val="outset" w:sz="6" w:space="0" w:color="auto"/>
              <w:bottom w:val="outset" w:sz="6" w:space="0" w:color="auto"/>
              <w:right w:val="outset" w:sz="6" w:space="0" w:color="auto"/>
            </w:tcBorders>
            <w:shd w:val="clear" w:color="auto" w:fill="auto"/>
            <w:hideMark/>
          </w:tcPr>
          <w:p w:rsidR="0038039C" w:rsidRPr="00591B62" w:rsidRDefault="0038039C" w:rsidP="00BB2CF7">
            <w:pPr>
              <w:spacing w:after="0" w:line="240" w:lineRule="auto"/>
              <w:jc w:val="center"/>
              <w:rPr>
                <w:rFonts w:ascii="Times New Roman" w:eastAsia="Times New Roman" w:hAnsi="Times New Roman"/>
                <w:sz w:val="24"/>
                <w:szCs w:val="24"/>
              </w:rPr>
            </w:pPr>
            <w:r w:rsidRPr="00591B62">
              <w:rPr>
                <w:rFonts w:ascii="Times New Roman" w:eastAsia="Times New Roman" w:hAnsi="Times New Roman"/>
                <w:b/>
                <w:bCs/>
                <w:sz w:val="24"/>
                <w:szCs w:val="24"/>
              </w:rPr>
              <w:t>2</w:t>
            </w:r>
          </w:p>
        </w:tc>
        <w:tc>
          <w:tcPr>
            <w:tcW w:w="3119" w:type="dxa"/>
            <w:tcBorders>
              <w:top w:val="outset" w:sz="6" w:space="0" w:color="auto"/>
              <w:left w:val="outset" w:sz="6" w:space="0" w:color="auto"/>
              <w:bottom w:val="outset" w:sz="6" w:space="0" w:color="auto"/>
              <w:right w:val="outset" w:sz="6" w:space="0" w:color="auto"/>
            </w:tcBorders>
            <w:shd w:val="clear" w:color="auto" w:fill="auto"/>
            <w:hideMark/>
          </w:tcPr>
          <w:p w:rsidR="0038039C" w:rsidRPr="00591B62" w:rsidRDefault="0038039C" w:rsidP="00BB2CF7">
            <w:pPr>
              <w:spacing w:after="0" w:line="240" w:lineRule="auto"/>
              <w:jc w:val="center"/>
              <w:rPr>
                <w:rFonts w:ascii="Times New Roman" w:eastAsia="Times New Roman" w:hAnsi="Times New Roman"/>
                <w:sz w:val="24"/>
                <w:szCs w:val="24"/>
              </w:rPr>
            </w:pPr>
            <w:r w:rsidRPr="00591B62">
              <w:rPr>
                <w:rFonts w:ascii="Times New Roman" w:eastAsia="Times New Roman" w:hAnsi="Times New Roman"/>
                <w:b/>
                <w:bCs/>
                <w:sz w:val="24"/>
                <w:szCs w:val="24"/>
              </w:rPr>
              <w:t>3</w:t>
            </w:r>
          </w:p>
        </w:tc>
        <w:tc>
          <w:tcPr>
            <w:tcW w:w="1276" w:type="dxa"/>
            <w:tcBorders>
              <w:top w:val="outset" w:sz="6" w:space="0" w:color="auto"/>
              <w:left w:val="outset" w:sz="6" w:space="0" w:color="auto"/>
              <w:bottom w:val="outset" w:sz="6" w:space="0" w:color="auto"/>
              <w:right w:val="outset" w:sz="6" w:space="0" w:color="auto"/>
            </w:tcBorders>
            <w:shd w:val="clear" w:color="auto" w:fill="auto"/>
            <w:hideMark/>
          </w:tcPr>
          <w:p w:rsidR="0038039C" w:rsidRPr="00591B62" w:rsidRDefault="0038039C" w:rsidP="00BB2CF7">
            <w:pPr>
              <w:spacing w:after="0" w:line="240" w:lineRule="auto"/>
              <w:jc w:val="center"/>
              <w:rPr>
                <w:rFonts w:ascii="Times New Roman" w:eastAsia="Times New Roman" w:hAnsi="Times New Roman"/>
                <w:sz w:val="24"/>
                <w:szCs w:val="24"/>
              </w:rPr>
            </w:pPr>
            <w:r w:rsidRPr="00591B62">
              <w:rPr>
                <w:rFonts w:ascii="Times New Roman" w:eastAsia="Times New Roman" w:hAnsi="Times New Roman"/>
                <w:b/>
                <w:bCs/>
                <w:sz w:val="24"/>
                <w:szCs w:val="24"/>
              </w:rPr>
              <w:t>4</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rsidR="0038039C" w:rsidRPr="00591B62" w:rsidRDefault="0038039C" w:rsidP="00BB2CF7">
            <w:pPr>
              <w:spacing w:after="0" w:line="240" w:lineRule="auto"/>
              <w:jc w:val="center"/>
              <w:rPr>
                <w:rFonts w:ascii="Times New Roman" w:eastAsia="Times New Roman" w:hAnsi="Times New Roman"/>
                <w:sz w:val="24"/>
                <w:szCs w:val="24"/>
              </w:rPr>
            </w:pPr>
            <w:r w:rsidRPr="00591B62">
              <w:rPr>
                <w:rFonts w:ascii="Times New Roman" w:eastAsia="Times New Roman" w:hAnsi="Times New Roman"/>
                <w:b/>
                <w:bCs/>
                <w:sz w:val="24"/>
                <w:szCs w:val="24"/>
              </w:rPr>
              <w:t>5</w:t>
            </w:r>
          </w:p>
        </w:tc>
        <w:tc>
          <w:tcPr>
            <w:tcW w:w="992" w:type="dxa"/>
            <w:tcBorders>
              <w:top w:val="outset" w:sz="6" w:space="0" w:color="auto"/>
              <w:left w:val="outset" w:sz="6" w:space="0" w:color="auto"/>
              <w:bottom w:val="outset" w:sz="6" w:space="0" w:color="auto"/>
              <w:right w:val="outset" w:sz="6" w:space="0" w:color="auto"/>
            </w:tcBorders>
            <w:shd w:val="clear" w:color="auto" w:fill="auto"/>
            <w:hideMark/>
          </w:tcPr>
          <w:p w:rsidR="0038039C" w:rsidRPr="00591B62" w:rsidRDefault="0038039C" w:rsidP="00BB2CF7">
            <w:pPr>
              <w:spacing w:after="0" w:line="240" w:lineRule="auto"/>
              <w:jc w:val="center"/>
              <w:rPr>
                <w:rFonts w:ascii="Times New Roman" w:eastAsia="Times New Roman" w:hAnsi="Times New Roman"/>
                <w:sz w:val="24"/>
                <w:szCs w:val="24"/>
              </w:rPr>
            </w:pPr>
            <w:r w:rsidRPr="00591B62">
              <w:rPr>
                <w:rFonts w:ascii="Times New Roman" w:eastAsia="Times New Roman" w:hAnsi="Times New Roman"/>
                <w:b/>
                <w:bCs/>
                <w:sz w:val="24"/>
                <w:szCs w:val="24"/>
              </w:rPr>
              <w:t>6</w:t>
            </w:r>
          </w:p>
        </w:tc>
        <w:tc>
          <w:tcPr>
            <w:tcW w:w="1283" w:type="dxa"/>
            <w:tcBorders>
              <w:top w:val="outset" w:sz="6" w:space="0" w:color="auto"/>
              <w:left w:val="outset" w:sz="6" w:space="0" w:color="auto"/>
              <w:bottom w:val="outset" w:sz="6" w:space="0" w:color="auto"/>
              <w:right w:val="outset" w:sz="6" w:space="0" w:color="auto"/>
            </w:tcBorders>
            <w:shd w:val="clear" w:color="auto" w:fill="auto"/>
            <w:hideMark/>
          </w:tcPr>
          <w:p w:rsidR="0038039C" w:rsidRPr="00591B62" w:rsidRDefault="0038039C" w:rsidP="00BB2CF7">
            <w:pPr>
              <w:spacing w:after="0" w:line="240" w:lineRule="auto"/>
              <w:jc w:val="center"/>
              <w:rPr>
                <w:rFonts w:ascii="Times New Roman" w:eastAsia="Times New Roman" w:hAnsi="Times New Roman"/>
                <w:sz w:val="24"/>
                <w:szCs w:val="24"/>
              </w:rPr>
            </w:pPr>
            <w:r w:rsidRPr="00591B62">
              <w:rPr>
                <w:rFonts w:ascii="Times New Roman" w:eastAsia="Times New Roman" w:hAnsi="Times New Roman"/>
                <w:b/>
                <w:bCs/>
                <w:sz w:val="24"/>
                <w:szCs w:val="24"/>
              </w:rPr>
              <w:t>7</w:t>
            </w:r>
          </w:p>
        </w:tc>
        <w:tc>
          <w:tcPr>
            <w:tcW w:w="3544" w:type="dxa"/>
            <w:tcBorders>
              <w:top w:val="outset" w:sz="6" w:space="0" w:color="auto"/>
              <w:left w:val="outset" w:sz="6" w:space="0" w:color="auto"/>
              <w:bottom w:val="outset" w:sz="6" w:space="0" w:color="auto"/>
              <w:right w:val="outset" w:sz="6" w:space="0" w:color="auto"/>
            </w:tcBorders>
            <w:shd w:val="clear" w:color="auto" w:fill="auto"/>
            <w:hideMark/>
          </w:tcPr>
          <w:p w:rsidR="0038039C" w:rsidRPr="00591B62" w:rsidRDefault="0038039C" w:rsidP="00BB2CF7">
            <w:pPr>
              <w:spacing w:after="0" w:line="240" w:lineRule="auto"/>
              <w:jc w:val="center"/>
              <w:rPr>
                <w:rFonts w:ascii="Times New Roman" w:eastAsia="Times New Roman" w:hAnsi="Times New Roman"/>
                <w:sz w:val="24"/>
                <w:szCs w:val="24"/>
              </w:rPr>
            </w:pPr>
            <w:r w:rsidRPr="00591B62">
              <w:rPr>
                <w:rFonts w:ascii="Times New Roman" w:eastAsia="Times New Roman" w:hAnsi="Times New Roman"/>
                <w:b/>
                <w:bCs/>
                <w:sz w:val="24"/>
                <w:szCs w:val="24"/>
              </w:rPr>
              <w:t>8</w:t>
            </w:r>
          </w:p>
        </w:tc>
      </w:tr>
      <w:tr w:rsidR="0038039C" w:rsidRPr="00591B62" w:rsidTr="00BB2CF7">
        <w:tc>
          <w:tcPr>
            <w:tcW w:w="843" w:type="dxa"/>
            <w:tcBorders>
              <w:top w:val="outset" w:sz="6" w:space="0" w:color="auto"/>
              <w:left w:val="outset" w:sz="6" w:space="0" w:color="auto"/>
              <w:bottom w:val="outset" w:sz="6" w:space="0" w:color="auto"/>
              <w:right w:val="outset" w:sz="6" w:space="0" w:color="auto"/>
            </w:tcBorders>
            <w:shd w:val="clear" w:color="auto" w:fill="auto"/>
            <w:hideMark/>
          </w:tcPr>
          <w:p w:rsidR="0038039C" w:rsidRPr="00591B62" w:rsidRDefault="0038039C" w:rsidP="00BB2CF7">
            <w:pPr>
              <w:spacing w:after="0" w:line="240" w:lineRule="auto"/>
              <w:jc w:val="center"/>
              <w:rPr>
                <w:rFonts w:ascii="Times New Roman" w:eastAsia="Times New Roman" w:hAnsi="Times New Roman"/>
                <w:sz w:val="24"/>
                <w:szCs w:val="24"/>
              </w:rPr>
            </w:pPr>
            <w:r w:rsidRPr="00591B62">
              <w:rPr>
                <w:rFonts w:ascii="Times New Roman" w:eastAsia="Times New Roman" w:hAnsi="Times New Roman"/>
                <w:sz w:val="24"/>
                <w:szCs w:val="24"/>
              </w:rPr>
              <w:t>1.</w:t>
            </w:r>
          </w:p>
        </w:tc>
        <w:tc>
          <w:tcPr>
            <w:tcW w:w="25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039C" w:rsidRPr="0024635B" w:rsidRDefault="0038039C" w:rsidP="00BB2CF7">
            <w:pPr>
              <w:spacing w:after="0" w:line="240" w:lineRule="auto"/>
              <w:rPr>
                <w:rFonts w:ascii="Times New Roman" w:eastAsia="Times New Roman" w:hAnsi="Times New Roman"/>
                <w:sz w:val="24"/>
                <w:szCs w:val="24"/>
                <w:shd w:val="clear" w:color="auto" w:fill="FFFFFF"/>
                <w:lang w:val="uk-UA"/>
              </w:rPr>
            </w:pPr>
            <w:r w:rsidRPr="0024635B">
              <w:rPr>
                <w:rFonts w:ascii="Times New Roman" w:eastAsia="Times New Roman" w:hAnsi="Times New Roman"/>
                <w:sz w:val="24"/>
                <w:szCs w:val="24"/>
              </w:rPr>
              <w:t> </w:t>
            </w:r>
            <w:r w:rsidRPr="0024635B">
              <w:rPr>
                <w:rFonts w:ascii="Times New Roman" w:eastAsia="Times New Roman" w:hAnsi="Times New Roman"/>
                <w:sz w:val="24"/>
                <w:szCs w:val="24"/>
                <w:shd w:val="clear" w:color="auto" w:fill="FFFFFF"/>
                <w:lang w:val="uk-UA"/>
              </w:rPr>
              <w:t>Розроблення проектів землеустрою щодо встановлення (зміни) меж адміністративно-територіальних одиниць,</w:t>
            </w:r>
          </w:p>
          <w:p w:rsidR="0038039C" w:rsidRPr="0024635B" w:rsidRDefault="0038039C" w:rsidP="00BB2CF7">
            <w:pPr>
              <w:spacing w:after="0" w:line="240" w:lineRule="auto"/>
              <w:rPr>
                <w:rFonts w:ascii="Times New Roman" w:eastAsia="Times New Roman" w:hAnsi="Times New Roman"/>
                <w:sz w:val="24"/>
                <w:szCs w:val="24"/>
                <w:shd w:val="clear" w:color="auto" w:fill="FFFFFF"/>
                <w:lang w:val="uk-UA"/>
              </w:rPr>
            </w:pPr>
          </w:p>
          <w:p w:rsidR="0038039C" w:rsidRPr="0024635B" w:rsidRDefault="0038039C" w:rsidP="00BB2CF7">
            <w:pPr>
              <w:spacing w:after="0" w:line="240" w:lineRule="auto"/>
              <w:rPr>
                <w:rFonts w:ascii="Times New Roman" w:eastAsia="Times New Roman" w:hAnsi="Times New Roman"/>
                <w:sz w:val="24"/>
                <w:szCs w:val="24"/>
                <w:shd w:val="clear" w:color="auto" w:fill="FFFFFF"/>
                <w:lang w:val="uk-UA"/>
              </w:rPr>
            </w:pPr>
          </w:p>
          <w:p w:rsidR="0038039C" w:rsidRPr="0024635B" w:rsidRDefault="0038039C" w:rsidP="00BB2CF7">
            <w:pPr>
              <w:spacing w:after="0" w:line="240" w:lineRule="auto"/>
              <w:rPr>
                <w:rFonts w:ascii="Times New Roman" w:eastAsia="Times New Roman" w:hAnsi="Times New Roman"/>
                <w:sz w:val="24"/>
                <w:szCs w:val="24"/>
                <w:lang w:val="uk-UA"/>
              </w:rPr>
            </w:pPr>
            <w:r w:rsidRPr="0024635B">
              <w:rPr>
                <w:rFonts w:ascii="Times New Roman" w:eastAsia="Times New Roman" w:hAnsi="Times New Roman"/>
                <w:sz w:val="24"/>
                <w:szCs w:val="24"/>
                <w:lang w:val="uk-UA"/>
              </w:rPr>
              <w:t xml:space="preserve">Виконання робіт з усунення помилок в даних Державного земельного кадастру про право власності та речові права на земельну ділянку а також накладок (перетинів) земельних ділянок які можуть бути усунені через розробку обмінного файлу (електронний документ) </w:t>
            </w:r>
            <w:r w:rsidRPr="0024635B">
              <w:rPr>
                <w:rFonts w:ascii="Times New Roman" w:eastAsia="Times New Roman" w:hAnsi="Times New Roman"/>
                <w:sz w:val="24"/>
                <w:szCs w:val="24"/>
              </w:rPr>
              <w:t>XML</w:t>
            </w:r>
            <w:r w:rsidRPr="0024635B">
              <w:rPr>
                <w:rFonts w:ascii="Times New Roman" w:eastAsia="Times New Roman" w:hAnsi="Times New Roman"/>
                <w:sz w:val="24"/>
                <w:szCs w:val="24"/>
                <w:lang w:val="uk-UA"/>
              </w:rPr>
              <w:t xml:space="preserve">; </w:t>
            </w:r>
          </w:p>
          <w:p w:rsidR="0038039C" w:rsidRPr="0024635B" w:rsidRDefault="0038039C" w:rsidP="00BB2CF7">
            <w:pPr>
              <w:spacing w:after="0" w:line="240" w:lineRule="auto"/>
              <w:rPr>
                <w:rFonts w:ascii="Times New Roman" w:eastAsia="Times New Roman" w:hAnsi="Times New Roman"/>
                <w:sz w:val="24"/>
                <w:szCs w:val="24"/>
                <w:lang w:val="uk-UA"/>
              </w:rPr>
            </w:pPr>
          </w:p>
          <w:p w:rsidR="0038039C" w:rsidRPr="0024635B" w:rsidRDefault="0038039C" w:rsidP="00BB2CF7">
            <w:pPr>
              <w:spacing w:after="0" w:line="240" w:lineRule="auto"/>
              <w:rPr>
                <w:rFonts w:ascii="Times New Roman" w:eastAsia="Times New Roman" w:hAnsi="Times New Roman"/>
                <w:sz w:val="24"/>
                <w:szCs w:val="24"/>
                <w:lang w:val="uk-UA"/>
              </w:rPr>
            </w:pPr>
            <w:r w:rsidRPr="0024635B">
              <w:rPr>
                <w:rFonts w:ascii="Times New Roman" w:eastAsia="Times New Roman" w:hAnsi="Times New Roman"/>
                <w:sz w:val="24"/>
                <w:szCs w:val="24"/>
                <w:lang w:val="uk-UA"/>
              </w:rPr>
              <w:t xml:space="preserve">розроблення технічної </w:t>
            </w:r>
            <w:r w:rsidRPr="0024635B">
              <w:rPr>
                <w:rFonts w:ascii="Times New Roman" w:eastAsia="Times New Roman" w:hAnsi="Times New Roman"/>
                <w:sz w:val="24"/>
                <w:szCs w:val="24"/>
                <w:lang w:val="uk-UA"/>
              </w:rPr>
              <w:lastRenderedPageBreak/>
              <w:t xml:space="preserve">документації із землеустрою щодо інвентаризації земель, поділу та об’єднання земельних ділянок; </w:t>
            </w:r>
          </w:p>
          <w:p w:rsidR="0038039C" w:rsidRPr="0024635B" w:rsidRDefault="0038039C" w:rsidP="00BB2CF7">
            <w:pPr>
              <w:spacing w:after="0" w:line="240" w:lineRule="auto"/>
              <w:rPr>
                <w:rFonts w:ascii="Times New Roman" w:eastAsia="Times New Roman" w:hAnsi="Times New Roman"/>
                <w:sz w:val="24"/>
                <w:szCs w:val="24"/>
                <w:lang w:val="uk-UA"/>
              </w:rPr>
            </w:pPr>
          </w:p>
          <w:p w:rsidR="0038039C" w:rsidRDefault="0038039C" w:rsidP="00BB2CF7">
            <w:pPr>
              <w:spacing w:after="0" w:line="240" w:lineRule="auto"/>
              <w:rPr>
                <w:rFonts w:ascii="Times New Roman" w:eastAsia="Times New Roman" w:hAnsi="Times New Roman"/>
                <w:sz w:val="24"/>
                <w:szCs w:val="24"/>
                <w:shd w:val="clear" w:color="auto" w:fill="FFFFFF"/>
                <w:lang w:val="uk-UA"/>
              </w:rPr>
            </w:pPr>
            <w:r w:rsidRPr="0024635B">
              <w:rPr>
                <w:rFonts w:ascii="Times New Roman" w:eastAsia="Times New Roman" w:hAnsi="Times New Roman"/>
                <w:sz w:val="24"/>
                <w:szCs w:val="24"/>
                <w:lang w:val="uk-UA"/>
              </w:rPr>
              <w:t xml:space="preserve">проектів землеустрою </w:t>
            </w:r>
            <w:r w:rsidRPr="0024635B">
              <w:rPr>
                <w:rFonts w:ascii="Times New Roman" w:eastAsia="Times New Roman" w:hAnsi="Times New Roman"/>
                <w:sz w:val="24"/>
                <w:szCs w:val="24"/>
                <w:shd w:val="clear" w:color="auto" w:fill="FFFFFF"/>
                <w:lang w:val="uk-UA"/>
              </w:rPr>
              <w:t>щодо відведення земельних ділянок</w:t>
            </w:r>
          </w:p>
          <w:p w:rsidR="0038039C" w:rsidRDefault="0038039C" w:rsidP="00BB2CF7">
            <w:pPr>
              <w:spacing w:after="0" w:line="240" w:lineRule="auto"/>
              <w:rPr>
                <w:rFonts w:ascii="Times New Roman" w:eastAsia="Times New Roman" w:hAnsi="Times New Roman"/>
                <w:sz w:val="24"/>
                <w:szCs w:val="24"/>
                <w:shd w:val="clear" w:color="auto" w:fill="FFFFFF"/>
                <w:lang w:val="uk-UA"/>
              </w:rPr>
            </w:pPr>
          </w:p>
          <w:p w:rsidR="0038039C" w:rsidRDefault="0038039C" w:rsidP="00BB2CF7">
            <w:pPr>
              <w:spacing w:after="0" w:line="240" w:lineRule="auto"/>
              <w:rPr>
                <w:rFonts w:ascii="Times New Roman" w:eastAsia="Times New Roman" w:hAnsi="Times New Roman"/>
                <w:sz w:val="24"/>
                <w:szCs w:val="24"/>
                <w:shd w:val="clear" w:color="auto" w:fill="FFFFFF"/>
                <w:lang w:val="uk-UA"/>
              </w:rPr>
            </w:pPr>
          </w:p>
          <w:p w:rsidR="0038039C" w:rsidRDefault="0038039C" w:rsidP="00BB2CF7">
            <w:pPr>
              <w:spacing w:after="0" w:line="240" w:lineRule="auto"/>
              <w:rPr>
                <w:rFonts w:ascii="Times New Roman" w:eastAsia="Times New Roman" w:hAnsi="Times New Roman"/>
                <w:sz w:val="24"/>
                <w:szCs w:val="24"/>
                <w:shd w:val="clear" w:color="auto" w:fill="FFFFFF"/>
                <w:lang w:val="uk-UA"/>
              </w:rPr>
            </w:pPr>
            <w:r>
              <w:rPr>
                <w:rFonts w:ascii="Times New Roman" w:eastAsia="Times New Roman" w:hAnsi="Times New Roman"/>
                <w:sz w:val="24"/>
                <w:szCs w:val="24"/>
                <w:lang w:val="uk-UA"/>
              </w:rPr>
              <w:t>виготовлення експертної грошової оцінки землі</w:t>
            </w:r>
          </w:p>
          <w:p w:rsidR="0038039C" w:rsidRPr="00591B62" w:rsidRDefault="0038039C" w:rsidP="00BB2CF7">
            <w:pPr>
              <w:spacing w:after="0" w:line="240" w:lineRule="auto"/>
              <w:rPr>
                <w:rFonts w:ascii="Times New Roman" w:eastAsia="Times New Roman" w:hAnsi="Times New Roman"/>
                <w:sz w:val="24"/>
                <w:szCs w:val="24"/>
                <w:lang w:val="uk-UA"/>
              </w:rPr>
            </w:pPr>
          </w:p>
        </w:tc>
        <w:tc>
          <w:tcPr>
            <w:tcW w:w="3119" w:type="dxa"/>
            <w:tcBorders>
              <w:top w:val="outset" w:sz="6" w:space="0" w:color="auto"/>
              <w:left w:val="outset" w:sz="6" w:space="0" w:color="auto"/>
              <w:bottom w:val="outset" w:sz="6" w:space="0" w:color="auto"/>
              <w:right w:val="outset" w:sz="6" w:space="0" w:color="auto"/>
            </w:tcBorders>
            <w:shd w:val="clear" w:color="auto" w:fill="auto"/>
            <w:hideMark/>
          </w:tcPr>
          <w:p w:rsidR="0038039C" w:rsidRPr="0024635B" w:rsidRDefault="0038039C" w:rsidP="00BB2CF7">
            <w:pPr>
              <w:spacing w:after="0" w:line="240" w:lineRule="auto"/>
              <w:rPr>
                <w:rFonts w:ascii="Times New Roman" w:eastAsia="Times New Roman" w:hAnsi="Times New Roman"/>
                <w:sz w:val="24"/>
                <w:szCs w:val="24"/>
              </w:rPr>
            </w:pPr>
            <w:r w:rsidRPr="0024635B">
              <w:rPr>
                <w:rFonts w:ascii="Times New Roman" w:eastAsia="Times New Roman" w:hAnsi="Times New Roman"/>
                <w:sz w:val="24"/>
                <w:szCs w:val="24"/>
                <w:lang w:val="uk-UA"/>
              </w:rPr>
              <w:lastRenderedPageBreak/>
              <w:t>1.</w:t>
            </w:r>
            <w:r w:rsidRPr="0024635B">
              <w:rPr>
                <w:rFonts w:ascii="Times New Roman" w:eastAsia="Times New Roman" w:hAnsi="Times New Roman"/>
                <w:sz w:val="24"/>
                <w:szCs w:val="24"/>
              </w:rPr>
              <w:t xml:space="preserve">Замовлення послуг  з розробки проектів землеустрою щодо встановлення (зміни) меж </w:t>
            </w:r>
            <w:r w:rsidRPr="0024635B">
              <w:rPr>
                <w:rFonts w:ascii="Times New Roman" w:eastAsia="Times New Roman" w:hAnsi="Times New Roman"/>
                <w:sz w:val="24"/>
                <w:szCs w:val="24"/>
                <w:shd w:val="clear" w:color="auto" w:fill="FFFFFF"/>
                <w:lang w:val="uk-UA"/>
              </w:rPr>
              <w:t xml:space="preserve"> адміністративно-територіальних одиниць</w:t>
            </w:r>
            <w:r w:rsidRPr="0024635B">
              <w:rPr>
                <w:rFonts w:ascii="Times New Roman" w:eastAsia="Times New Roman" w:hAnsi="Times New Roman"/>
                <w:sz w:val="24"/>
                <w:szCs w:val="24"/>
              </w:rPr>
              <w:t xml:space="preserve"> </w:t>
            </w:r>
          </w:p>
          <w:p w:rsidR="0038039C" w:rsidRDefault="0038039C" w:rsidP="00BB2CF7">
            <w:pPr>
              <w:spacing w:after="0" w:line="240" w:lineRule="auto"/>
              <w:rPr>
                <w:rFonts w:ascii="Times New Roman" w:eastAsia="Times New Roman" w:hAnsi="Times New Roman"/>
                <w:sz w:val="24"/>
                <w:szCs w:val="24"/>
              </w:rPr>
            </w:pPr>
          </w:p>
          <w:p w:rsidR="0038039C" w:rsidRPr="0024635B" w:rsidRDefault="0038039C" w:rsidP="00BB2CF7">
            <w:pPr>
              <w:spacing w:after="0" w:line="240" w:lineRule="auto"/>
              <w:rPr>
                <w:rFonts w:ascii="Times New Roman" w:eastAsia="Times New Roman" w:hAnsi="Times New Roman"/>
                <w:sz w:val="24"/>
                <w:szCs w:val="24"/>
              </w:rPr>
            </w:pPr>
          </w:p>
          <w:p w:rsidR="0038039C" w:rsidRPr="0024635B" w:rsidRDefault="0038039C" w:rsidP="00BB2CF7">
            <w:pPr>
              <w:spacing w:after="0" w:line="240" w:lineRule="auto"/>
              <w:rPr>
                <w:rFonts w:ascii="Times New Roman" w:eastAsia="Times New Roman" w:hAnsi="Times New Roman"/>
                <w:sz w:val="24"/>
                <w:szCs w:val="24"/>
              </w:rPr>
            </w:pPr>
            <w:r w:rsidRPr="0024635B">
              <w:rPr>
                <w:rFonts w:ascii="Times New Roman" w:eastAsia="Times New Roman" w:hAnsi="Times New Roman"/>
                <w:sz w:val="24"/>
                <w:szCs w:val="24"/>
                <w:lang w:val="uk-UA"/>
              </w:rPr>
              <w:t>2.</w:t>
            </w:r>
            <w:r w:rsidRPr="0024635B">
              <w:rPr>
                <w:rFonts w:ascii="Times New Roman" w:eastAsia="Times New Roman" w:hAnsi="Times New Roman"/>
                <w:sz w:val="24"/>
                <w:szCs w:val="24"/>
              </w:rPr>
              <w:t>Замовлення послуг по  виготовленню обмінних файлів (електронний документ) XML</w:t>
            </w:r>
          </w:p>
          <w:p w:rsidR="0038039C" w:rsidRPr="0024635B" w:rsidRDefault="0038039C" w:rsidP="00BB2CF7">
            <w:pPr>
              <w:spacing w:after="0" w:line="240" w:lineRule="auto"/>
              <w:rPr>
                <w:rFonts w:ascii="Times New Roman" w:eastAsia="Times New Roman" w:hAnsi="Times New Roman"/>
                <w:sz w:val="24"/>
                <w:szCs w:val="24"/>
              </w:rPr>
            </w:pPr>
            <w:r w:rsidRPr="0024635B">
              <w:rPr>
                <w:rFonts w:ascii="Times New Roman" w:eastAsia="Times New Roman" w:hAnsi="Times New Roman"/>
                <w:sz w:val="24"/>
                <w:szCs w:val="24"/>
              </w:rPr>
              <w:t> </w:t>
            </w:r>
          </w:p>
          <w:p w:rsidR="0038039C" w:rsidRPr="0024635B" w:rsidRDefault="0038039C" w:rsidP="00BB2CF7">
            <w:pPr>
              <w:spacing w:after="0" w:line="240" w:lineRule="auto"/>
              <w:rPr>
                <w:rFonts w:ascii="Times New Roman" w:eastAsia="Times New Roman" w:hAnsi="Times New Roman"/>
                <w:sz w:val="24"/>
                <w:szCs w:val="24"/>
                <w:lang w:val="uk-UA"/>
              </w:rPr>
            </w:pPr>
          </w:p>
          <w:p w:rsidR="0038039C" w:rsidRPr="0024635B" w:rsidRDefault="0038039C" w:rsidP="00BB2CF7">
            <w:pPr>
              <w:spacing w:after="0" w:line="240" w:lineRule="auto"/>
              <w:rPr>
                <w:rFonts w:ascii="Times New Roman" w:eastAsia="Times New Roman" w:hAnsi="Times New Roman"/>
                <w:sz w:val="24"/>
                <w:szCs w:val="24"/>
                <w:lang w:val="uk-UA"/>
              </w:rPr>
            </w:pPr>
          </w:p>
          <w:p w:rsidR="0038039C" w:rsidRPr="0024635B" w:rsidRDefault="0038039C" w:rsidP="00BB2CF7">
            <w:pPr>
              <w:spacing w:after="0" w:line="240" w:lineRule="auto"/>
              <w:rPr>
                <w:rFonts w:ascii="Times New Roman" w:eastAsia="Times New Roman" w:hAnsi="Times New Roman"/>
                <w:sz w:val="24"/>
                <w:szCs w:val="24"/>
                <w:lang w:val="uk-UA"/>
              </w:rPr>
            </w:pPr>
          </w:p>
          <w:p w:rsidR="0038039C" w:rsidRPr="0024635B" w:rsidRDefault="0038039C" w:rsidP="00BB2CF7">
            <w:pPr>
              <w:spacing w:after="0" w:line="240" w:lineRule="auto"/>
              <w:rPr>
                <w:rFonts w:ascii="Times New Roman" w:eastAsia="Times New Roman" w:hAnsi="Times New Roman"/>
                <w:sz w:val="24"/>
                <w:szCs w:val="24"/>
                <w:lang w:val="uk-UA"/>
              </w:rPr>
            </w:pPr>
          </w:p>
          <w:p w:rsidR="0038039C" w:rsidRPr="0024635B" w:rsidRDefault="0038039C" w:rsidP="00BB2CF7">
            <w:pPr>
              <w:spacing w:after="0" w:line="240" w:lineRule="auto"/>
              <w:rPr>
                <w:rFonts w:ascii="Times New Roman" w:eastAsia="Times New Roman" w:hAnsi="Times New Roman"/>
                <w:sz w:val="24"/>
                <w:szCs w:val="24"/>
                <w:lang w:val="uk-UA"/>
              </w:rPr>
            </w:pPr>
          </w:p>
          <w:p w:rsidR="0038039C" w:rsidRPr="0024635B" w:rsidRDefault="0038039C" w:rsidP="00BB2CF7">
            <w:pPr>
              <w:spacing w:after="0" w:line="240" w:lineRule="auto"/>
              <w:rPr>
                <w:rFonts w:ascii="Times New Roman" w:eastAsia="Times New Roman" w:hAnsi="Times New Roman"/>
                <w:sz w:val="24"/>
                <w:szCs w:val="24"/>
                <w:lang w:val="uk-UA"/>
              </w:rPr>
            </w:pPr>
          </w:p>
          <w:p w:rsidR="0038039C" w:rsidRPr="0024635B" w:rsidRDefault="0038039C" w:rsidP="00BB2CF7">
            <w:pPr>
              <w:spacing w:after="0" w:line="240" w:lineRule="auto"/>
              <w:rPr>
                <w:rFonts w:ascii="Times New Roman" w:eastAsia="Times New Roman" w:hAnsi="Times New Roman"/>
                <w:sz w:val="24"/>
                <w:szCs w:val="24"/>
                <w:lang w:val="uk-UA"/>
              </w:rPr>
            </w:pPr>
          </w:p>
          <w:p w:rsidR="0038039C" w:rsidRPr="0024635B" w:rsidRDefault="0038039C" w:rsidP="00BB2CF7">
            <w:pPr>
              <w:spacing w:after="0" w:line="240" w:lineRule="auto"/>
              <w:rPr>
                <w:rFonts w:ascii="Times New Roman" w:eastAsia="Times New Roman" w:hAnsi="Times New Roman"/>
                <w:sz w:val="24"/>
                <w:szCs w:val="24"/>
                <w:lang w:val="uk-UA"/>
              </w:rPr>
            </w:pPr>
          </w:p>
          <w:p w:rsidR="0038039C" w:rsidRPr="0024635B" w:rsidRDefault="0038039C" w:rsidP="00BB2CF7">
            <w:pPr>
              <w:spacing w:after="0" w:line="240" w:lineRule="auto"/>
              <w:rPr>
                <w:rFonts w:ascii="Times New Roman" w:eastAsia="Times New Roman" w:hAnsi="Times New Roman"/>
                <w:sz w:val="24"/>
                <w:szCs w:val="24"/>
                <w:lang w:val="uk-UA"/>
              </w:rPr>
            </w:pPr>
          </w:p>
          <w:p w:rsidR="0038039C" w:rsidRPr="0024635B" w:rsidRDefault="0038039C" w:rsidP="00BB2CF7">
            <w:pPr>
              <w:spacing w:after="0" w:line="240" w:lineRule="auto"/>
              <w:rPr>
                <w:rFonts w:ascii="Times New Roman" w:eastAsia="Times New Roman" w:hAnsi="Times New Roman"/>
                <w:sz w:val="24"/>
                <w:szCs w:val="24"/>
                <w:lang w:val="uk-UA"/>
              </w:rPr>
            </w:pPr>
            <w:r w:rsidRPr="0024635B">
              <w:rPr>
                <w:rFonts w:ascii="Times New Roman" w:eastAsia="Times New Roman" w:hAnsi="Times New Roman"/>
                <w:sz w:val="24"/>
                <w:szCs w:val="24"/>
                <w:lang w:val="uk-UA"/>
              </w:rPr>
              <w:t xml:space="preserve">3.Замовлення послуг по </w:t>
            </w:r>
            <w:r w:rsidRPr="0024635B">
              <w:rPr>
                <w:rFonts w:ascii="Times New Roman" w:eastAsia="Times New Roman" w:hAnsi="Times New Roman"/>
                <w:sz w:val="24"/>
                <w:szCs w:val="24"/>
              </w:rPr>
              <w:t> </w:t>
            </w:r>
            <w:r w:rsidRPr="0024635B">
              <w:rPr>
                <w:rFonts w:ascii="Times New Roman" w:eastAsia="Times New Roman" w:hAnsi="Times New Roman"/>
                <w:sz w:val="24"/>
                <w:szCs w:val="24"/>
                <w:lang w:val="uk-UA"/>
              </w:rPr>
              <w:t xml:space="preserve">виготовленню </w:t>
            </w:r>
            <w:r w:rsidRPr="0024635B">
              <w:rPr>
                <w:rFonts w:ascii="Times New Roman" w:eastAsia="Times New Roman" w:hAnsi="Times New Roman"/>
                <w:sz w:val="24"/>
                <w:szCs w:val="24"/>
              </w:rPr>
              <w:t> </w:t>
            </w:r>
            <w:r w:rsidRPr="0024635B">
              <w:rPr>
                <w:rFonts w:ascii="Times New Roman" w:eastAsia="Times New Roman" w:hAnsi="Times New Roman"/>
                <w:sz w:val="24"/>
                <w:szCs w:val="24"/>
                <w:lang w:val="uk-UA"/>
              </w:rPr>
              <w:t xml:space="preserve">технічних </w:t>
            </w:r>
            <w:r w:rsidRPr="0024635B">
              <w:rPr>
                <w:rFonts w:ascii="Times New Roman" w:eastAsia="Times New Roman" w:hAnsi="Times New Roman"/>
                <w:sz w:val="24"/>
                <w:szCs w:val="24"/>
                <w:lang w:val="uk-UA"/>
              </w:rPr>
              <w:lastRenderedPageBreak/>
              <w:t>документацій із землеустрою щодо інвентаризації земель, поділ</w:t>
            </w:r>
            <w:r w:rsidRPr="0024635B">
              <w:rPr>
                <w:rFonts w:ascii="Times New Roman" w:eastAsia="Times New Roman" w:hAnsi="Times New Roman"/>
                <w:sz w:val="24"/>
                <w:szCs w:val="24"/>
              </w:rPr>
              <w:t> </w:t>
            </w:r>
            <w:r w:rsidRPr="0024635B">
              <w:rPr>
                <w:rFonts w:ascii="Times New Roman" w:eastAsia="Times New Roman" w:hAnsi="Times New Roman"/>
                <w:sz w:val="24"/>
                <w:szCs w:val="24"/>
                <w:lang w:val="uk-UA"/>
              </w:rPr>
              <w:t xml:space="preserve"> та об’єднання земельних ділянок</w:t>
            </w:r>
          </w:p>
          <w:p w:rsidR="0038039C" w:rsidRDefault="0038039C" w:rsidP="00BB2CF7">
            <w:pPr>
              <w:spacing w:after="0" w:line="240" w:lineRule="auto"/>
              <w:rPr>
                <w:rFonts w:ascii="Times New Roman" w:eastAsia="Times New Roman" w:hAnsi="Times New Roman"/>
                <w:sz w:val="24"/>
                <w:szCs w:val="24"/>
                <w:lang w:val="uk-UA"/>
              </w:rPr>
            </w:pPr>
          </w:p>
          <w:p w:rsidR="0038039C" w:rsidRPr="0024635B" w:rsidRDefault="0038039C" w:rsidP="00BB2CF7">
            <w:pPr>
              <w:spacing w:after="0" w:line="240" w:lineRule="auto"/>
              <w:rPr>
                <w:rFonts w:ascii="Times New Roman" w:eastAsia="Times New Roman" w:hAnsi="Times New Roman"/>
                <w:sz w:val="24"/>
                <w:szCs w:val="24"/>
                <w:lang w:val="uk-UA"/>
              </w:rPr>
            </w:pPr>
          </w:p>
          <w:p w:rsidR="0038039C" w:rsidRDefault="0038039C" w:rsidP="00BB2CF7">
            <w:pPr>
              <w:spacing w:after="0" w:line="240" w:lineRule="auto"/>
              <w:rPr>
                <w:rFonts w:ascii="Times New Roman" w:eastAsia="Times New Roman" w:hAnsi="Times New Roman"/>
                <w:sz w:val="24"/>
                <w:szCs w:val="24"/>
                <w:shd w:val="clear" w:color="auto" w:fill="FFFFFF"/>
                <w:lang w:val="uk-UA"/>
              </w:rPr>
            </w:pPr>
            <w:r w:rsidRPr="0024635B">
              <w:rPr>
                <w:rFonts w:ascii="Times New Roman" w:eastAsia="Times New Roman" w:hAnsi="Times New Roman"/>
                <w:sz w:val="24"/>
                <w:szCs w:val="24"/>
                <w:lang w:val="uk-UA"/>
              </w:rPr>
              <w:t xml:space="preserve">4.Замовлення послуг  з розробки проектів землеустрою </w:t>
            </w:r>
            <w:r w:rsidRPr="0024635B">
              <w:rPr>
                <w:rFonts w:ascii="Times New Roman" w:eastAsia="Times New Roman" w:hAnsi="Times New Roman"/>
                <w:sz w:val="24"/>
                <w:szCs w:val="24"/>
                <w:shd w:val="clear" w:color="auto" w:fill="FFFFFF"/>
                <w:lang w:val="uk-UA"/>
              </w:rPr>
              <w:t>щодо відведення земельних ділянок</w:t>
            </w:r>
          </w:p>
          <w:p w:rsidR="0038039C" w:rsidRDefault="0038039C" w:rsidP="00BB2CF7">
            <w:pPr>
              <w:spacing w:after="0" w:line="240" w:lineRule="auto"/>
              <w:rPr>
                <w:rFonts w:ascii="Times New Roman" w:eastAsia="Times New Roman" w:hAnsi="Times New Roman"/>
                <w:sz w:val="24"/>
                <w:szCs w:val="24"/>
                <w:shd w:val="clear" w:color="auto" w:fill="FFFFFF"/>
                <w:lang w:val="uk-UA"/>
              </w:rPr>
            </w:pPr>
          </w:p>
          <w:p w:rsidR="0038039C" w:rsidRPr="00591B62" w:rsidRDefault="0038039C" w:rsidP="00BB2CF7">
            <w:pPr>
              <w:spacing w:after="0" w:line="240" w:lineRule="auto"/>
              <w:rPr>
                <w:rFonts w:ascii="Times New Roman" w:eastAsia="Times New Roman" w:hAnsi="Times New Roman"/>
                <w:sz w:val="24"/>
                <w:szCs w:val="24"/>
                <w:lang w:val="uk-UA"/>
              </w:rPr>
            </w:pPr>
            <w:r>
              <w:rPr>
                <w:rFonts w:ascii="Times New Roman" w:eastAsia="Times New Roman" w:hAnsi="Times New Roman"/>
                <w:sz w:val="24"/>
                <w:szCs w:val="24"/>
                <w:lang w:val="uk-UA"/>
              </w:rPr>
              <w:t>5.Замовлення послуги з розробки експертної грошової оцінки землі з метою продажу земель комунальної власності</w:t>
            </w:r>
          </w:p>
        </w:tc>
        <w:tc>
          <w:tcPr>
            <w:tcW w:w="1276" w:type="dxa"/>
            <w:tcBorders>
              <w:top w:val="outset" w:sz="6" w:space="0" w:color="auto"/>
              <w:left w:val="outset" w:sz="6" w:space="0" w:color="auto"/>
              <w:bottom w:val="outset" w:sz="6" w:space="0" w:color="auto"/>
              <w:right w:val="outset" w:sz="6" w:space="0" w:color="auto"/>
            </w:tcBorders>
            <w:shd w:val="clear" w:color="auto" w:fill="auto"/>
            <w:hideMark/>
          </w:tcPr>
          <w:p w:rsidR="0038039C" w:rsidRPr="00414C32" w:rsidRDefault="0038039C" w:rsidP="00BB2CF7">
            <w:pPr>
              <w:spacing w:after="0" w:line="240" w:lineRule="auto"/>
              <w:jc w:val="center"/>
              <w:rPr>
                <w:rFonts w:ascii="Times New Roman" w:eastAsia="Times New Roman" w:hAnsi="Times New Roman"/>
                <w:sz w:val="24"/>
                <w:szCs w:val="24"/>
                <w:lang w:val="uk-UA"/>
              </w:rPr>
            </w:pPr>
            <w:r w:rsidRPr="00591B62">
              <w:rPr>
                <w:rFonts w:ascii="Times New Roman" w:eastAsia="Times New Roman" w:hAnsi="Times New Roman"/>
                <w:sz w:val="24"/>
                <w:szCs w:val="24"/>
              </w:rPr>
              <w:lastRenderedPageBreak/>
              <w:t> </w:t>
            </w:r>
          </w:p>
          <w:p w:rsidR="0038039C" w:rsidRPr="00591B62" w:rsidRDefault="0038039C" w:rsidP="00BB2CF7">
            <w:pPr>
              <w:spacing w:after="0" w:line="240" w:lineRule="auto"/>
              <w:jc w:val="center"/>
              <w:rPr>
                <w:rFonts w:ascii="Times New Roman" w:eastAsia="Times New Roman" w:hAnsi="Times New Roman"/>
                <w:sz w:val="24"/>
                <w:szCs w:val="24"/>
                <w:lang w:val="uk-UA"/>
              </w:rPr>
            </w:pPr>
            <w:r w:rsidRPr="00591B62">
              <w:rPr>
                <w:rFonts w:ascii="Times New Roman" w:eastAsia="Times New Roman" w:hAnsi="Times New Roman"/>
                <w:sz w:val="24"/>
                <w:szCs w:val="24"/>
                <w:lang w:val="uk-UA"/>
              </w:rPr>
              <w:t>12 місяців</w:t>
            </w:r>
          </w:p>
          <w:p w:rsidR="0038039C" w:rsidRPr="00591B62" w:rsidRDefault="0038039C" w:rsidP="00BB2CF7">
            <w:pPr>
              <w:spacing w:after="0" w:line="240" w:lineRule="auto"/>
              <w:jc w:val="center"/>
              <w:rPr>
                <w:rFonts w:ascii="Times New Roman" w:eastAsia="Times New Roman" w:hAnsi="Times New Roman"/>
                <w:sz w:val="24"/>
                <w:szCs w:val="24"/>
              </w:rPr>
            </w:pPr>
            <w:r w:rsidRPr="00591B62">
              <w:rPr>
                <w:rFonts w:ascii="Times New Roman" w:eastAsia="Times New Roman" w:hAnsi="Times New Roman"/>
                <w:sz w:val="24"/>
                <w:szCs w:val="24"/>
              </w:rPr>
              <w:t> </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rsidR="0038039C" w:rsidRPr="00591B62" w:rsidRDefault="0038039C" w:rsidP="00BB2CF7">
            <w:pPr>
              <w:spacing w:after="0" w:line="240" w:lineRule="auto"/>
              <w:rPr>
                <w:rFonts w:ascii="Times New Roman" w:eastAsia="Times New Roman" w:hAnsi="Times New Roman"/>
                <w:sz w:val="24"/>
                <w:szCs w:val="24"/>
              </w:rPr>
            </w:pPr>
            <w:r w:rsidRPr="00591B62">
              <w:rPr>
                <w:rFonts w:ascii="Times New Roman" w:eastAsia="Times New Roman" w:hAnsi="Times New Roman"/>
                <w:sz w:val="24"/>
                <w:szCs w:val="24"/>
              </w:rPr>
              <w:t> </w:t>
            </w:r>
          </w:p>
          <w:p w:rsidR="0038039C" w:rsidRPr="00591B62" w:rsidRDefault="0038039C" w:rsidP="00BB2CF7">
            <w:pPr>
              <w:spacing w:after="0" w:line="240" w:lineRule="auto"/>
              <w:rPr>
                <w:rFonts w:ascii="Times New Roman" w:eastAsia="Times New Roman" w:hAnsi="Times New Roman"/>
                <w:sz w:val="24"/>
                <w:szCs w:val="24"/>
                <w:lang w:val="uk-UA"/>
              </w:rPr>
            </w:pPr>
            <w:r w:rsidRPr="00591B62">
              <w:rPr>
                <w:rFonts w:ascii="Times New Roman" w:eastAsia="Times New Roman" w:hAnsi="Times New Roman"/>
                <w:sz w:val="24"/>
                <w:szCs w:val="24"/>
              </w:rPr>
              <w:t xml:space="preserve">1.Відділ </w:t>
            </w:r>
            <w:r w:rsidRPr="00591B62">
              <w:rPr>
                <w:rFonts w:ascii="Times New Roman" w:eastAsia="Times New Roman" w:hAnsi="Times New Roman"/>
                <w:sz w:val="24"/>
                <w:szCs w:val="24"/>
                <w:lang w:val="uk-UA"/>
              </w:rPr>
              <w:t>містобудування, архітектури та земельних відносин</w:t>
            </w:r>
            <w:r w:rsidRPr="00591B62">
              <w:rPr>
                <w:rFonts w:ascii="Times New Roman" w:eastAsia="Times New Roman" w:hAnsi="Times New Roman"/>
                <w:sz w:val="24"/>
                <w:szCs w:val="24"/>
              </w:rPr>
              <w:t xml:space="preserve"> виконавчого комітету </w:t>
            </w:r>
            <w:r w:rsidRPr="00591B62">
              <w:rPr>
                <w:rFonts w:ascii="Times New Roman" w:eastAsia="Times New Roman" w:hAnsi="Times New Roman"/>
                <w:sz w:val="24"/>
                <w:szCs w:val="24"/>
                <w:lang w:val="uk-UA"/>
              </w:rPr>
              <w:t>Ржищів</w:t>
            </w:r>
            <w:r w:rsidRPr="00591B62">
              <w:rPr>
                <w:rFonts w:ascii="Times New Roman" w:eastAsia="Times New Roman" w:hAnsi="Times New Roman"/>
                <w:sz w:val="24"/>
                <w:szCs w:val="24"/>
              </w:rPr>
              <w:t>ської міської ради;</w:t>
            </w:r>
          </w:p>
          <w:p w:rsidR="0038039C" w:rsidRPr="00591B62" w:rsidRDefault="0038039C" w:rsidP="00BB2CF7">
            <w:pPr>
              <w:spacing w:after="0" w:line="240" w:lineRule="auto"/>
              <w:rPr>
                <w:rFonts w:ascii="Times New Roman" w:eastAsia="Times New Roman" w:hAnsi="Times New Roman"/>
                <w:sz w:val="24"/>
                <w:szCs w:val="24"/>
                <w:lang w:val="uk-UA"/>
              </w:rPr>
            </w:pPr>
          </w:p>
          <w:p w:rsidR="0038039C" w:rsidRPr="00591B62" w:rsidRDefault="0038039C" w:rsidP="00BB2CF7">
            <w:pPr>
              <w:spacing w:after="0" w:line="240" w:lineRule="auto"/>
              <w:rPr>
                <w:rFonts w:ascii="Times New Roman" w:eastAsia="Times New Roman" w:hAnsi="Times New Roman"/>
                <w:sz w:val="24"/>
                <w:szCs w:val="24"/>
              </w:rPr>
            </w:pPr>
            <w:r w:rsidRPr="00591B62">
              <w:rPr>
                <w:rFonts w:ascii="Times New Roman" w:eastAsia="Times New Roman" w:hAnsi="Times New Roman"/>
                <w:sz w:val="24"/>
                <w:szCs w:val="24"/>
              </w:rPr>
              <w:t>2.</w:t>
            </w:r>
            <w:r w:rsidRPr="00591B62">
              <w:rPr>
                <w:rFonts w:ascii="Times New Roman" w:eastAsia="Times New Roman" w:hAnsi="Times New Roman"/>
                <w:sz w:val="24"/>
                <w:szCs w:val="24"/>
                <w:lang w:val="uk-UA"/>
              </w:rPr>
              <w:t>Фінансово-господарський відділ</w:t>
            </w:r>
            <w:r w:rsidRPr="00591B62">
              <w:rPr>
                <w:rFonts w:ascii="Times New Roman" w:eastAsia="Times New Roman" w:hAnsi="Times New Roman"/>
                <w:sz w:val="24"/>
                <w:szCs w:val="24"/>
              </w:rPr>
              <w:t xml:space="preserve"> виконавчого комітету </w:t>
            </w:r>
            <w:r w:rsidRPr="00591B62">
              <w:rPr>
                <w:rFonts w:ascii="Times New Roman" w:eastAsia="Times New Roman" w:hAnsi="Times New Roman"/>
                <w:sz w:val="24"/>
                <w:szCs w:val="24"/>
                <w:lang w:val="uk-UA"/>
              </w:rPr>
              <w:t>Ржищів</w:t>
            </w:r>
            <w:r w:rsidRPr="00591B62">
              <w:rPr>
                <w:rFonts w:ascii="Times New Roman" w:eastAsia="Times New Roman" w:hAnsi="Times New Roman"/>
                <w:sz w:val="24"/>
                <w:szCs w:val="24"/>
              </w:rPr>
              <w:t>ської міської ради</w:t>
            </w:r>
          </w:p>
        </w:tc>
        <w:tc>
          <w:tcPr>
            <w:tcW w:w="992" w:type="dxa"/>
            <w:tcBorders>
              <w:top w:val="outset" w:sz="6" w:space="0" w:color="auto"/>
              <w:left w:val="outset" w:sz="6" w:space="0" w:color="auto"/>
              <w:bottom w:val="outset" w:sz="6" w:space="0" w:color="auto"/>
              <w:right w:val="outset" w:sz="6" w:space="0" w:color="auto"/>
            </w:tcBorders>
            <w:shd w:val="clear" w:color="auto" w:fill="auto"/>
            <w:hideMark/>
          </w:tcPr>
          <w:p w:rsidR="0038039C" w:rsidRPr="00591B62" w:rsidRDefault="0038039C" w:rsidP="00BB2CF7">
            <w:pPr>
              <w:spacing w:after="0" w:line="240" w:lineRule="auto"/>
              <w:jc w:val="center"/>
              <w:rPr>
                <w:rFonts w:ascii="Times New Roman" w:eastAsia="Times New Roman" w:hAnsi="Times New Roman"/>
                <w:sz w:val="24"/>
                <w:szCs w:val="24"/>
              </w:rPr>
            </w:pPr>
            <w:r w:rsidRPr="00591B62">
              <w:rPr>
                <w:rFonts w:ascii="Times New Roman" w:eastAsia="Times New Roman" w:hAnsi="Times New Roman"/>
                <w:sz w:val="24"/>
                <w:szCs w:val="24"/>
              </w:rPr>
              <w:t> </w:t>
            </w:r>
          </w:p>
          <w:p w:rsidR="0038039C" w:rsidRPr="00591B62" w:rsidRDefault="0038039C" w:rsidP="00BB2CF7">
            <w:pPr>
              <w:spacing w:after="0" w:line="240" w:lineRule="auto"/>
              <w:jc w:val="center"/>
              <w:rPr>
                <w:rFonts w:ascii="Times New Roman" w:eastAsia="Times New Roman" w:hAnsi="Times New Roman"/>
                <w:sz w:val="24"/>
                <w:szCs w:val="24"/>
              </w:rPr>
            </w:pPr>
            <w:r w:rsidRPr="00591B62">
              <w:rPr>
                <w:rFonts w:ascii="Times New Roman" w:eastAsia="Times New Roman" w:hAnsi="Times New Roman"/>
                <w:sz w:val="24"/>
                <w:szCs w:val="24"/>
              </w:rPr>
              <w:t>місцевий бюджет</w:t>
            </w:r>
          </w:p>
        </w:tc>
        <w:tc>
          <w:tcPr>
            <w:tcW w:w="1283" w:type="dxa"/>
            <w:tcBorders>
              <w:top w:val="outset" w:sz="6" w:space="0" w:color="auto"/>
              <w:left w:val="outset" w:sz="6" w:space="0" w:color="auto"/>
              <w:bottom w:val="outset" w:sz="6" w:space="0" w:color="auto"/>
              <w:right w:val="outset" w:sz="6" w:space="0" w:color="auto"/>
            </w:tcBorders>
            <w:shd w:val="clear" w:color="auto" w:fill="auto"/>
            <w:hideMark/>
          </w:tcPr>
          <w:p w:rsidR="0038039C" w:rsidRPr="00414C32" w:rsidRDefault="0038039C" w:rsidP="00BB2CF7">
            <w:pPr>
              <w:spacing w:after="0" w:line="240" w:lineRule="auto"/>
              <w:jc w:val="center"/>
              <w:rPr>
                <w:rFonts w:ascii="Times New Roman" w:eastAsia="Times New Roman" w:hAnsi="Times New Roman"/>
                <w:sz w:val="24"/>
                <w:szCs w:val="24"/>
                <w:lang w:val="uk-UA"/>
              </w:rPr>
            </w:pPr>
            <w:r>
              <w:rPr>
                <w:rFonts w:ascii="Times New Roman" w:eastAsia="Times New Roman" w:hAnsi="Times New Roman"/>
                <w:sz w:val="24"/>
                <w:szCs w:val="24"/>
              </w:rPr>
              <w:t> </w:t>
            </w:r>
          </w:p>
          <w:p w:rsidR="0038039C" w:rsidRPr="00591B62" w:rsidRDefault="0038039C" w:rsidP="00BB2CF7">
            <w:pPr>
              <w:spacing w:after="0" w:line="240" w:lineRule="auto"/>
              <w:jc w:val="center"/>
              <w:rPr>
                <w:rFonts w:ascii="Times New Roman" w:eastAsia="Times New Roman" w:hAnsi="Times New Roman"/>
                <w:sz w:val="24"/>
                <w:szCs w:val="24"/>
                <w:lang w:val="uk-UA"/>
              </w:rPr>
            </w:pPr>
            <w:r w:rsidRPr="0024635B">
              <w:rPr>
                <w:rFonts w:ascii="Times New Roman" w:eastAsia="Times New Roman" w:hAnsi="Times New Roman"/>
                <w:sz w:val="24"/>
                <w:szCs w:val="24"/>
                <w:lang w:val="uk-UA"/>
              </w:rPr>
              <w:t>В межах бюджетних асигнувань</w:t>
            </w:r>
            <w:r w:rsidRPr="00591B62">
              <w:rPr>
                <w:rFonts w:ascii="Times New Roman" w:eastAsia="Times New Roman" w:hAnsi="Times New Roman"/>
                <w:sz w:val="24"/>
                <w:szCs w:val="24"/>
                <w:lang w:val="uk-UA"/>
              </w:rPr>
              <w:t xml:space="preserve"> </w:t>
            </w:r>
          </w:p>
          <w:p w:rsidR="0038039C" w:rsidRPr="00591B62" w:rsidRDefault="0038039C" w:rsidP="00BB2CF7">
            <w:pPr>
              <w:spacing w:after="0" w:line="240" w:lineRule="auto"/>
              <w:jc w:val="center"/>
              <w:rPr>
                <w:rFonts w:ascii="Times New Roman" w:eastAsia="Times New Roman" w:hAnsi="Times New Roman"/>
                <w:sz w:val="24"/>
                <w:szCs w:val="24"/>
                <w:lang w:val="uk-UA"/>
              </w:rPr>
            </w:pPr>
          </w:p>
          <w:p w:rsidR="0038039C" w:rsidRPr="00591B62" w:rsidRDefault="0038039C" w:rsidP="00BB2CF7">
            <w:pPr>
              <w:spacing w:after="0" w:line="240" w:lineRule="auto"/>
              <w:jc w:val="center"/>
              <w:rPr>
                <w:rFonts w:ascii="Times New Roman" w:eastAsia="Times New Roman" w:hAnsi="Times New Roman"/>
                <w:sz w:val="24"/>
                <w:szCs w:val="24"/>
                <w:lang w:val="uk-UA"/>
              </w:rPr>
            </w:pPr>
          </w:p>
          <w:p w:rsidR="0038039C" w:rsidRPr="00591B62" w:rsidRDefault="0038039C" w:rsidP="00BB2CF7">
            <w:pPr>
              <w:spacing w:after="0" w:line="240" w:lineRule="auto"/>
              <w:jc w:val="center"/>
              <w:rPr>
                <w:rFonts w:ascii="Times New Roman" w:eastAsia="Times New Roman" w:hAnsi="Times New Roman"/>
                <w:sz w:val="24"/>
                <w:szCs w:val="24"/>
              </w:rPr>
            </w:pPr>
          </w:p>
        </w:tc>
        <w:tc>
          <w:tcPr>
            <w:tcW w:w="3544" w:type="dxa"/>
            <w:tcBorders>
              <w:top w:val="outset" w:sz="6" w:space="0" w:color="auto"/>
              <w:left w:val="outset" w:sz="6" w:space="0" w:color="auto"/>
              <w:bottom w:val="outset" w:sz="6" w:space="0" w:color="auto"/>
              <w:right w:val="outset" w:sz="6" w:space="0" w:color="auto"/>
            </w:tcBorders>
            <w:shd w:val="clear" w:color="auto" w:fill="auto"/>
            <w:hideMark/>
          </w:tcPr>
          <w:p w:rsidR="0038039C" w:rsidRPr="00591B62" w:rsidRDefault="0038039C" w:rsidP="00BB2CF7">
            <w:pPr>
              <w:spacing w:after="0" w:line="240" w:lineRule="auto"/>
              <w:jc w:val="center"/>
              <w:rPr>
                <w:rFonts w:ascii="Times New Roman" w:eastAsia="Times New Roman" w:hAnsi="Times New Roman"/>
                <w:sz w:val="24"/>
                <w:szCs w:val="24"/>
              </w:rPr>
            </w:pPr>
            <w:r w:rsidRPr="00591B62">
              <w:rPr>
                <w:rFonts w:ascii="Times New Roman" w:eastAsia="Times New Roman" w:hAnsi="Times New Roman"/>
                <w:sz w:val="24"/>
                <w:szCs w:val="24"/>
              </w:rPr>
              <w:t> </w:t>
            </w:r>
          </w:p>
          <w:p w:rsidR="0038039C" w:rsidRPr="005D4125" w:rsidRDefault="0038039C" w:rsidP="00BB2CF7">
            <w:pPr>
              <w:spacing w:after="0" w:line="240" w:lineRule="auto"/>
              <w:jc w:val="center"/>
              <w:rPr>
                <w:rFonts w:ascii="Times New Roman" w:eastAsia="Times New Roman" w:hAnsi="Times New Roman"/>
                <w:sz w:val="24"/>
                <w:szCs w:val="24"/>
                <w:lang w:val="uk-UA"/>
              </w:rPr>
            </w:pPr>
            <w:r w:rsidRPr="00591B62">
              <w:rPr>
                <w:rFonts w:ascii="Times New Roman" w:eastAsia="Times New Roman" w:hAnsi="Times New Roman"/>
                <w:sz w:val="24"/>
                <w:szCs w:val="24"/>
              </w:rPr>
              <w:t>Збільшення надходжень до місцевого бюджету за рахунок</w:t>
            </w:r>
            <w:r w:rsidRPr="00591B62">
              <w:rPr>
                <w:rFonts w:ascii="Times New Roman" w:eastAsia="Times New Roman" w:hAnsi="Times New Roman"/>
                <w:sz w:val="24"/>
                <w:szCs w:val="24"/>
                <w:lang w:val="uk-UA"/>
              </w:rPr>
              <w:t xml:space="preserve"> передачі в оренду</w:t>
            </w:r>
            <w:r w:rsidRPr="00591B62">
              <w:rPr>
                <w:rFonts w:ascii="Times New Roman" w:eastAsia="Times New Roman" w:hAnsi="Times New Roman"/>
                <w:sz w:val="24"/>
                <w:szCs w:val="24"/>
              </w:rPr>
              <w:t xml:space="preserve"> земельних ділянок межі яких буде встановлено згідно технічних документацій із землеустрою, встановлення строкового сервітуту</w:t>
            </w:r>
            <w:r>
              <w:rPr>
                <w:rFonts w:ascii="Times New Roman" w:eastAsia="Times New Roman" w:hAnsi="Times New Roman"/>
                <w:sz w:val="24"/>
                <w:szCs w:val="24"/>
                <w:lang w:val="uk-UA"/>
              </w:rPr>
              <w:t xml:space="preserve">, наповнення бюджету від продажу земельних ділянок під об’єктами нерухомості,  наповнення </w:t>
            </w:r>
          </w:p>
        </w:tc>
      </w:tr>
    </w:tbl>
    <w:p w:rsidR="0038039C" w:rsidRPr="00423187" w:rsidRDefault="0038039C" w:rsidP="0038039C">
      <w:pPr>
        <w:widowControl w:val="0"/>
        <w:suppressAutoHyphens/>
        <w:spacing w:after="0" w:line="240" w:lineRule="auto"/>
        <w:ind w:left="720"/>
        <w:contextualSpacing/>
        <w:jc w:val="both"/>
        <w:rPr>
          <w:rFonts w:ascii="Times New Roman" w:hAnsi="Times New Roman" w:cs="Times New Roman"/>
          <w:b/>
          <w:sz w:val="24"/>
          <w:szCs w:val="24"/>
          <w:lang w:eastAsia="zh-CN"/>
        </w:rPr>
      </w:pPr>
    </w:p>
    <w:p w:rsidR="0038039C" w:rsidRDefault="0038039C" w:rsidP="0038039C">
      <w:pPr>
        <w:rPr>
          <w:lang w:val="uk-UA"/>
        </w:rPr>
        <w:sectPr w:rsidR="0038039C" w:rsidSect="0038039C">
          <w:pgSz w:w="16838" w:h="11906" w:orient="landscape"/>
          <w:pgMar w:top="567" w:right="567" w:bottom="567" w:left="567" w:header="709" w:footer="709" w:gutter="0"/>
          <w:cols w:space="708"/>
          <w:docGrid w:linePitch="360"/>
        </w:sectPr>
      </w:pPr>
    </w:p>
    <w:p w:rsidR="0038039C" w:rsidRPr="00E13010" w:rsidRDefault="0038039C" w:rsidP="0038039C">
      <w:pPr>
        <w:rPr>
          <w:lang w:val="uk-UA"/>
        </w:rPr>
      </w:pPr>
    </w:p>
    <w:p w:rsidR="0038039C" w:rsidRDefault="0038039C" w:rsidP="0038039C">
      <w:pPr>
        <w:tabs>
          <w:tab w:val="left" w:pos="7813"/>
          <w:tab w:val="right" w:pos="9355"/>
        </w:tabs>
        <w:spacing w:after="0" w:line="240" w:lineRule="auto"/>
        <w:jc w:val="right"/>
        <w:rPr>
          <w:lang w:val="uk-UA"/>
        </w:rPr>
      </w:pPr>
    </w:p>
    <w:p w:rsidR="0038039C" w:rsidRDefault="0038039C" w:rsidP="0038039C">
      <w:pPr>
        <w:tabs>
          <w:tab w:val="left" w:pos="7813"/>
          <w:tab w:val="right" w:pos="9355"/>
        </w:tabs>
        <w:spacing w:after="0" w:line="240" w:lineRule="auto"/>
        <w:jc w:val="right"/>
        <w:rPr>
          <w:rFonts w:ascii="Times New Roman" w:eastAsia="Times New Roman" w:hAnsi="Times New Roman" w:cs="Times New Roman"/>
          <w:b/>
          <w:bCs/>
          <w:sz w:val="24"/>
          <w:szCs w:val="24"/>
          <w:lang w:val="uk-UA"/>
        </w:rPr>
      </w:pPr>
    </w:p>
    <w:p w:rsidR="0038039C" w:rsidRDefault="0038039C" w:rsidP="0092302E">
      <w:pPr>
        <w:tabs>
          <w:tab w:val="left" w:pos="4111"/>
        </w:tabs>
        <w:spacing w:after="0" w:line="240" w:lineRule="auto"/>
        <w:ind w:right="5102"/>
        <w:jc w:val="both"/>
        <w:rPr>
          <w:rFonts w:ascii="Times New Roman" w:eastAsia="Times New Roman" w:hAnsi="Times New Roman" w:cs="Times New Roman"/>
          <w:i/>
          <w:iCs/>
          <w:color w:val="000000"/>
          <w:sz w:val="24"/>
          <w:szCs w:val="24"/>
          <w:lang w:val="uk-UA" w:eastAsia="uk-UA"/>
        </w:rPr>
      </w:pPr>
    </w:p>
    <w:sectPr w:rsidR="0038039C" w:rsidSect="0038039C">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1354" w:rsidRDefault="00491354" w:rsidP="00907043">
      <w:pPr>
        <w:spacing w:after="0" w:line="240" w:lineRule="auto"/>
      </w:pPr>
      <w:r>
        <w:separator/>
      </w:r>
    </w:p>
  </w:endnote>
  <w:endnote w:type="continuationSeparator" w:id="0">
    <w:p w:rsidR="00491354" w:rsidRDefault="00491354" w:rsidP="009070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Bookman Old Style">
    <w:panose1 w:val="02050604050505020204"/>
    <w:charset w:val="CC"/>
    <w:family w:val="roman"/>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MS Mincho;ＭＳ 明朝">
    <w:panose1 w:val="00000000000000000000"/>
    <w:charset w:val="80"/>
    <w:family w:val="roman"/>
    <w:notTrueType/>
    <w:pitch w:val="default"/>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e-ukraine">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573" w:rsidRDefault="00697573">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573" w:rsidRDefault="00697573">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573" w:rsidRDefault="00697573">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1354" w:rsidRDefault="00491354" w:rsidP="00907043">
      <w:pPr>
        <w:spacing w:after="0" w:line="240" w:lineRule="auto"/>
      </w:pPr>
      <w:r>
        <w:separator/>
      </w:r>
    </w:p>
  </w:footnote>
  <w:footnote w:type="continuationSeparator" w:id="0">
    <w:p w:rsidR="00491354" w:rsidRDefault="00491354" w:rsidP="009070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573" w:rsidRDefault="00697573">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573" w:rsidRDefault="00697573">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573" w:rsidRDefault="00697573">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C65F7"/>
    <w:multiLevelType w:val="hybridMultilevel"/>
    <w:tmpl w:val="6C4652DA"/>
    <w:lvl w:ilvl="0" w:tplc="FFFFFFFF">
      <w:start w:val="1"/>
      <w:numFmt w:val="decimal"/>
      <w:lvlText w:val="%1."/>
      <w:lvlJc w:val="left"/>
      <w:pPr>
        <w:ind w:left="720" w:hanging="360"/>
      </w:pPr>
      <w:rPr>
        <w:b w:val="0"/>
        <w:bCs/>
        <w:color w:val="00000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nsid w:val="01792A0A"/>
    <w:multiLevelType w:val="hybridMultilevel"/>
    <w:tmpl w:val="17463FAC"/>
    <w:lvl w:ilvl="0" w:tplc="D2E4F2D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F50E3F"/>
    <w:multiLevelType w:val="hybridMultilevel"/>
    <w:tmpl w:val="227655E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0A9F1DE7"/>
    <w:multiLevelType w:val="hybridMultilevel"/>
    <w:tmpl w:val="DD32411E"/>
    <w:lvl w:ilvl="0" w:tplc="D2E4F2D2">
      <w:numFmt w:val="bullet"/>
      <w:lvlText w:val="-"/>
      <w:lvlJc w:val="left"/>
      <w:pPr>
        <w:ind w:left="1287"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CED07F7"/>
    <w:multiLevelType w:val="multilevel"/>
    <w:tmpl w:val="9E56DB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D7F643E"/>
    <w:multiLevelType w:val="hybridMultilevel"/>
    <w:tmpl w:val="E62E0A74"/>
    <w:lvl w:ilvl="0" w:tplc="D6B4706E">
      <w:start w:val="1"/>
      <w:numFmt w:val="bullet"/>
      <w:lvlText w:val="-"/>
      <w:lvlJc w:val="left"/>
      <w:pPr>
        <w:ind w:left="720" w:hanging="360"/>
      </w:pPr>
      <w:rPr>
        <w:rFonts w:ascii="Cambria" w:eastAsia="Times New Roman" w:hAnsi="Cambria"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F753129"/>
    <w:multiLevelType w:val="hybridMultilevel"/>
    <w:tmpl w:val="70C84A78"/>
    <w:lvl w:ilvl="0" w:tplc="D6B4706E">
      <w:start w:val="1"/>
      <w:numFmt w:val="bullet"/>
      <w:lvlText w:val="-"/>
      <w:lvlJc w:val="left"/>
      <w:pPr>
        <w:ind w:left="1287" w:hanging="360"/>
      </w:pPr>
      <w:rPr>
        <w:rFonts w:ascii="Cambria" w:eastAsia="Times New Roman" w:hAnsi="Cambria" w:cstheme="minorBid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18303F6"/>
    <w:multiLevelType w:val="hybridMultilevel"/>
    <w:tmpl w:val="1AAA5BD4"/>
    <w:lvl w:ilvl="0" w:tplc="7324B1C4">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8">
    <w:nsid w:val="12811A01"/>
    <w:multiLevelType w:val="hybridMultilevel"/>
    <w:tmpl w:val="ABDE1458"/>
    <w:lvl w:ilvl="0" w:tplc="D2E4F2D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5BA2E6D"/>
    <w:multiLevelType w:val="hybridMultilevel"/>
    <w:tmpl w:val="6D3C292E"/>
    <w:lvl w:ilvl="0" w:tplc="D6B4706E">
      <w:start w:val="1"/>
      <w:numFmt w:val="bullet"/>
      <w:lvlText w:val="-"/>
      <w:lvlJc w:val="left"/>
      <w:pPr>
        <w:ind w:left="1800" w:hanging="360"/>
      </w:pPr>
      <w:rPr>
        <w:rFonts w:ascii="Cambria" w:eastAsia="Times New Roman" w:hAnsi="Cambria" w:cstheme="minorBidi"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0">
    <w:nsid w:val="16770F43"/>
    <w:multiLevelType w:val="hybridMultilevel"/>
    <w:tmpl w:val="C71272A8"/>
    <w:lvl w:ilvl="0" w:tplc="04190001">
      <w:start w:val="1"/>
      <w:numFmt w:val="bullet"/>
      <w:lvlText w:val=""/>
      <w:lvlJc w:val="left"/>
      <w:pPr>
        <w:ind w:left="720" w:hanging="360"/>
      </w:pPr>
      <w:rPr>
        <w:rFonts w:ascii="Symbol" w:hAnsi="Symbol" w:hint="default"/>
      </w:rPr>
    </w:lvl>
    <w:lvl w:ilvl="1" w:tplc="D6B4706E">
      <w:start w:val="1"/>
      <w:numFmt w:val="bullet"/>
      <w:lvlText w:val="-"/>
      <w:lvlJc w:val="left"/>
      <w:pPr>
        <w:ind w:left="1440" w:hanging="360"/>
      </w:pPr>
      <w:rPr>
        <w:rFonts w:ascii="Cambria" w:eastAsia="Times New Roman" w:hAnsi="Cambria" w:cstheme="minorBidi"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69756EA"/>
    <w:multiLevelType w:val="multilevel"/>
    <w:tmpl w:val="1A2080E6"/>
    <w:styleLink w:val="WW8Num3"/>
    <w:lvl w:ilvl="0">
      <w:start w:val="1"/>
      <w:numFmt w:val="decimal"/>
      <w:lvlText w:val="%1."/>
      <w:lvlJc w:val="left"/>
      <w:pPr>
        <w:ind w:left="720" w:hanging="360"/>
      </w:pPr>
      <w:rPr>
        <w:b/>
        <w:color w:val="000000"/>
        <w:sz w:val="28"/>
        <w:szCs w:val="28"/>
        <w:lang w:val="uk-UA"/>
      </w:rPr>
    </w:lvl>
    <w:lvl w:ilvl="1">
      <w:start w:val="1"/>
      <w:numFmt w:val="decimal"/>
      <w:lvlText w:val="%1.%2"/>
      <w:lvlJc w:val="left"/>
      <w:pPr>
        <w:ind w:left="1080" w:hanging="720"/>
      </w:pPr>
      <w:rPr>
        <w:b/>
        <w:color w:val="000000"/>
        <w:sz w:val="28"/>
        <w:szCs w:val="28"/>
        <w:lang w:val="uk-UA"/>
      </w:rPr>
    </w:lvl>
    <w:lvl w:ilvl="2">
      <w:start w:val="1"/>
      <w:numFmt w:val="decimal"/>
      <w:lvlText w:val="%1.%2.%3"/>
      <w:lvlJc w:val="left"/>
      <w:pPr>
        <w:ind w:left="1080" w:hanging="720"/>
      </w:pPr>
      <w:rPr>
        <w:b/>
        <w:color w:val="000000"/>
        <w:sz w:val="28"/>
        <w:szCs w:val="28"/>
        <w:lang w:val="uk-UA"/>
      </w:rPr>
    </w:lvl>
    <w:lvl w:ilvl="3">
      <w:start w:val="1"/>
      <w:numFmt w:val="decimal"/>
      <w:lvlText w:val="%1.%2.%3.%4"/>
      <w:lvlJc w:val="left"/>
      <w:pPr>
        <w:ind w:left="1440" w:hanging="1080"/>
      </w:pPr>
      <w:rPr>
        <w:b/>
        <w:color w:val="000000"/>
        <w:sz w:val="28"/>
        <w:szCs w:val="28"/>
        <w:lang w:val="uk-UA"/>
      </w:rPr>
    </w:lvl>
    <w:lvl w:ilvl="4">
      <w:start w:val="1"/>
      <w:numFmt w:val="decimal"/>
      <w:lvlText w:val="%1.%2.%3.%4.%5"/>
      <w:lvlJc w:val="left"/>
      <w:pPr>
        <w:ind w:left="1440" w:hanging="1080"/>
      </w:pPr>
      <w:rPr>
        <w:b/>
        <w:color w:val="000000"/>
        <w:sz w:val="28"/>
        <w:szCs w:val="28"/>
        <w:lang w:val="uk-UA"/>
      </w:rPr>
    </w:lvl>
    <w:lvl w:ilvl="5">
      <w:start w:val="1"/>
      <w:numFmt w:val="decimal"/>
      <w:lvlText w:val="%1.%2.%3.%4.%5.%6"/>
      <w:lvlJc w:val="left"/>
      <w:pPr>
        <w:ind w:left="1800" w:hanging="1440"/>
      </w:pPr>
      <w:rPr>
        <w:b/>
        <w:color w:val="000000"/>
        <w:sz w:val="28"/>
        <w:szCs w:val="28"/>
        <w:lang w:val="uk-UA"/>
      </w:rPr>
    </w:lvl>
    <w:lvl w:ilvl="6">
      <w:start w:val="1"/>
      <w:numFmt w:val="decimal"/>
      <w:lvlText w:val="%1.%2.%3.%4.%5.%6.%7"/>
      <w:lvlJc w:val="left"/>
      <w:pPr>
        <w:ind w:left="1800" w:hanging="1440"/>
      </w:pPr>
      <w:rPr>
        <w:b/>
        <w:color w:val="000000"/>
        <w:sz w:val="28"/>
        <w:szCs w:val="28"/>
        <w:lang w:val="uk-UA"/>
      </w:rPr>
    </w:lvl>
    <w:lvl w:ilvl="7">
      <w:start w:val="1"/>
      <w:numFmt w:val="decimal"/>
      <w:lvlText w:val="%1.%2.%3.%4.%5.%6.%7.%8"/>
      <w:lvlJc w:val="left"/>
      <w:pPr>
        <w:ind w:left="2160" w:hanging="1800"/>
      </w:pPr>
      <w:rPr>
        <w:b/>
        <w:color w:val="000000"/>
        <w:sz w:val="28"/>
        <w:szCs w:val="28"/>
        <w:lang w:val="uk-UA"/>
      </w:rPr>
    </w:lvl>
    <w:lvl w:ilvl="8">
      <w:start w:val="1"/>
      <w:numFmt w:val="decimal"/>
      <w:lvlText w:val="%1.%2.%3.%4.%5.%6.%7.%8.%9"/>
      <w:lvlJc w:val="left"/>
      <w:pPr>
        <w:ind w:left="2520" w:hanging="2160"/>
      </w:pPr>
      <w:rPr>
        <w:b/>
        <w:color w:val="000000"/>
        <w:sz w:val="28"/>
        <w:szCs w:val="28"/>
        <w:lang w:val="uk-UA"/>
      </w:rPr>
    </w:lvl>
  </w:abstractNum>
  <w:abstractNum w:abstractNumId="12">
    <w:nsid w:val="1A2654BA"/>
    <w:multiLevelType w:val="hybridMultilevel"/>
    <w:tmpl w:val="58C283DA"/>
    <w:lvl w:ilvl="0" w:tplc="6C52224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B40286F"/>
    <w:multiLevelType w:val="hybridMultilevel"/>
    <w:tmpl w:val="6C4652DA"/>
    <w:lvl w:ilvl="0" w:tplc="FFFFFFFF">
      <w:start w:val="1"/>
      <w:numFmt w:val="decimal"/>
      <w:lvlText w:val="%1."/>
      <w:lvlJc w:val="left"/>
      <w:pPr>
        <w:ind w:left="720" w:hanging="360"/>
      </w:pPr>
      <w:rPr>
        <w:b w:val="0"/>
        <w:bCs/>
        <w:color w:val="00000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nsid w:val="1E502335"/>
    <w:multiLevelType w:val="hybridMultilevel"/>
    <w:tmpl w:val="6C4652DA"/>
    <w:lvl w:ilvl="0" w:tplc="FFFFFFFF">
      <w:start w:val="1"/>
      <w:numFmt w:val="decimal"/>
      <w:lvlText w:val="%1."/>
      <w:lvlJc w:val="left"/>
      <w:pPr>
        <w:ind w:left="720" w:hanging="360"/>
      </w:pPr>
      <w:rPr>
        <w:b w:val="0"/>
        <w:bCs/>
        <w:color w:val="00000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nsid w:val="21700FF3"/>
    <w:multiLevelType w:val="hybridMultilevel"/>
    <w:tmpl w:val="32D45E42"/>
    <w:lvl w:ilvl="0" w:tplc="D2E4F2D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2071B48"/>
    <w:multiLevelType w:val="hybridMultilevel"/>
    <w:tmpl w:val="6C4652DA"/>
    <w:lvl w:ilvl="0" w:tplc="FFFFFFFF">
      <w:start w:val="1"/>
      <w:numFmt w:val="decimal"/>
      <w:lvlText w:val="%1."/>
      <w:lvlJc w:val="left"/>
      <w:pPr>
        <w:ind w:left="720" w:hanging="360"/>
      </w:pPr>
      <w:rPr>
        <w:b w:val="0"/>
        <w:bCs/>
        <w:color w:val="00000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nsid w:val="222D4D35"/>
    <w:multiLevelType w:val="hybridMultilevel"/>
    <w:tmpl w:val="82E88B1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nsid w:val="22A839B9"/>
    <w:multiLevelType w:val="hybridMultilevel"/>
    <w:tmpl w:val="0428DE98"/>
    <w:lvl w:ilvl="0" w:tplc="AE20B1C2">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9">
    <w:nsid w:val="23634CB1"/>
    <w:multiLevelType w:val="hybridMultilevel"/>
    <w:tmpl w:val="CA3628DE"/>
    <w:lvl w:ilvl="0" w:tplc="7C649FC8">
      <w:start w:val="28"/>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0">
    <w:nsid w:val="25D33810"/>
    <w:multiLevelType w:val="hybridMultilevel"/>
    <w:tmpl w:val="3606F24E"/>
    <w:lvl w:ilvl="0" w:tplc="FFFFFFFF">
      <w:start w:val="1"/>
      <w:numFmt w:val="decimal"/>
      <w:lvlText w:val="%1."/>
      <w:lvlJc w:val="left"/>
      <w:pPr>
        <w:ind w:left="360" w:hanging="360"/>
      </w:pPr>
      <w:rPr>
        <w:rFonts w:cs="Times New Roman"/>
        <w:b w:val="0"/>
      </w:rPr>
    </w:lvl>
    <w:lvl w:ilvl="1" w:tplc="FFFFFFFF">
      <w:start w:val="1"/>
      <w:numFmt w:val="lowerLetter"/>
      <w:lvlText w:val="%2."/>
      <w:lvlJc w:val="left"/>
      <w:pPr>
        <w:ind w:left="732" w:hanging="360"/>
      </w:pPr>
    </w:lvl>
    <w:lvl w:ilvl="2" w:tplc="FFFFFFFF">
      <w:start w:val="1"/>
      <w:numFmt w:val="lowerRoman"/>
      <w:lvlText w:val="%3."/>
      <w:lvlJc w:val="right"/>
      <w:pPr>
        <w:ind w:left="1452" w:hanging="180"/>
      </w:pPr>
    </w:lvl>
    <w:lvl w:ilvl="3" w:tplc="FFFFFFFF">
      <w:start w:val="1"/>
      <w:numFmt w:val="decimal"/>
      <w:lvlText w:val="%4."/>
      <w:lvlJc w:val="left"/>
      <w:pPr>
        <w:ind w:left="2172" w:hanging="360"/>
      </w:pPr>
    </w:lvl>
    <w:lvl w:ilvl="4" w:tplc="FFFFFFFF">
      <w:start w:val="1"/>
      <w:numFmt w:val="lowerLetter"/>
      <w:lvlText w:val="%5."/>
      <w:lvlJc w:val="left"/>
      <w:pPr>
        <w:ind w:left="2892" w:hanging="360"/>
      </w:pPr>
    </w:lvl>
    <w:lvl w:ilvl="5" w:tplc="FFFFFFFF">
      <w:start w:val="1"/>
      <w:numFmt w:val="lowerRoman"/>
      <w:lvlText w:val="%6."/>
      <w:lvlJc w:val="right"/>
      <w:pPr>
        <w:ind w:left="3612" w:hanging="180"/>
      </w:pPr>
    </w:lvl>
    <w:lvl w:ilvl="6" w:tplc="FFFFFFFF">
      <w:start w:val="1"/>
      <w:numFmt w:val="decimal"/>
      <w:lvlText w:val="%7."/>
      <w:lvlJc w:val="left"/>
      <w:pPr>
        <w:ind w:left="4332" w:hanging="360"/>
      </w:pPr>
    </w:lvl>
    <w:lvl w:ilvl="7" w:tplc="FFFFFFFF">
      <w:start w:val="1"/>
      <w:numFmt w:val="lowerLetter"/>
      <w:lvlText w:val="%8."/>
      <w:lvlJc w:val="left"/>
      <w:pPr>
        <w:ind w:left="5052" w:hanging="360"/>
      </w:pPr>
    </w:lvl>
    <w:lvl w:ilvl="8" w:tplc="FFFFFFFF">
      <w:start w:val="1"/>
      <w:numFmt w:val="lowerRoman"/>
      <w:lvlText w:val="%9."/>
      <w:lvlJc w:val="right"/>
      <w:pPr>
        <w:ind w:left="5772" w:hanging="180"/>
      </w:pPr>
    </w:lvl>
  </w:abstractNum>
  <w:abstractNum w:abstractNumId="21">
    <w:nsid w:val="2694436A"/>
    <w:multiLevelType w:val="hybridMultilevel"/>
    <w:tmpl w:val="1ADE258E"/>
    <w:lvl w:ilvl="0" w:tplc="4F4A294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26AB39FF"/>
    <w:multiLevelType w:val="hybridMultilevel"/>
    <w:tmpl w:val="D944BB5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nsid w:val="27B453B8"/>
    <w:multiLevelType w:val="hybridMultilevel"/>
    <w:tmpl w:val="1D103294"/>
    <w:lvl w:ilvl="0" w:tplc="BBC0594E">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nsid w:val="2836477D"/>
    <w:multiLevelType w:val="multilevel"/>
    <w:tmpl w:val="963636EE"/>
    <w:styleLink w:val="WW8Num1"/>
    <w:lvl w:ilvl="0">
      <w:numFmt w:val="bullet"/>
      <w:lvlText w:val="*"/>
      <w:lvlJc w:val="left"/>
      <w:rPr>
        <w:rFonts w:ascii="Times New Roman" w:hAnsi="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nsid w:val="28DA71BB"/>
    <w:multiLevelType w:val="hybridMultilevel"/>
    <w:tmpl w:val="C7B61D58"/>
    <w:lvl w:ilvl="0" w:tplc="D2E4F2D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8E9261B"/>
    <w:multiLevelType w:val="hybridMultilevel"/>
    <w:tmpl w:val="4C92EE28"/>
    <w:lvl w:ilvl="0" w:tplc="4F4A29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B99484F"/>
    <w:multiLevelType w:val="hybridMultilevel"/>
    <w:tmpl w:val="6C4652DA"/>
    <w:lvl w:ilvl="0" w:tplc="FFFFFFFF">
      <w:start w:val="1"/>
      <w:numFmt w:val="decimal"/>
      <w:lvlText w:val="%1."/>
      <w:lvlJc w:val="left"/>
      <w:pPr>
        <w:ind w:left="720" w:hanging="360"/>
      </w:pPr>
      <w:rPr>
        <w:b w:val="0"/>
        <w:bCs/>
        <w:color w:val="00000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8">
    <w:nsid w:val="2C8A7379"/>
    <w:multiLevelType w:val="hybridMultilevel"/>
    <w:tmpl w:val="116257BA"/>
    <w:lvl w:ilvl="0" w:tplc="D8F235EC">
      <w:start w:val="2011"/>
      <w:numFmt w:val="bullet"/>
      <w:lvlText w:val="-"/>
      <w:lvlJc w:val="left"/>
      <w:pPr>
        <w:tabs>
          <w:tab w:val="num" w:pos="2370"/>
        </w:tabs>
        <w:ind w:left="2370" w:hanging="93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9">
    <w:nsid w:val="2EB109B7"/>
    <w:multiLevelType w:val="hybridMultilevel"/>
    <w:tmpl w:val="8CB8D56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nsid w:val="2F871B6B"/>
    <w:multiLevelType w:val="hybridMultilevel"/>
    <w:tmpl w:val="D944BB5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nsid w:val="305C6CCF"/>
    <w:multiLevelType w:val="hybridMultilevel"/>
    <w:tmpl w:val="29109E0E"/>
    <w:lvl w:ilvl="0" w:tplc="7C649FC8">
      <w:start w:val="2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4EB5714"/>
    <w:multiLevelType w:val="multilevel"/>
    <w:tmpl w:val="DCA89A14"/>
    <w:styleLink w:val="WW8Num5"/>
    <w:lvl w:ilvl="0">
      <w:start w:val="3"/>
      <w:numFmt w:val="decimal"/>
      <w:lvlText w:val="%1"/>
      <w:lvlJc w:val="left"/>
      <w:pPr>
        <w:ind w:left="360" w:hanging="360"/>
      </w:pPr>
      <w:rPr>
        <w:b/>
        <w:color w:val="000000"/>
        <w:sz w:val="28"/>
        <w:lang w:val="uk-UA"/>
      </w:rPr>
    </w:lvl>
    <w:lvl w:ilvl="1">
      <w:start w:val="2"/>
      <w:numFmt w:val="decimal"/>
      <w:lvlText w:val="%1.%2"/>
      <w:lvlJc w:val="left"/>
      <w:pPr>
        <w:ind w:left="360" w:hanging="360"/>
      </w:pPr>
      <w:rPr>
        <w:b/>
        <w:color w:val="000000"/>
        <w:sz w:val="28"/>
        <w:lang w:val="uk-UA"/>
      </w:rPr>
    </w:lvl>
    <w:lvl w:ilvl="2">
      <w:start w:val="1"/>
      <w:numFmt w:val="decimal"/>
      <w:lvlText w:val="%1.%2.%3"/>
      <w:lvlJc w:val="left"/>
      <w:pPr>
        <w:ind w:left="720" w:hanging="720"/>
      </w:pPr>
      <w:rPr>
        <w:b/>
        <w:color w:val="000000"/>
        <w:sz w:val="28"/>
        <w:lang w:val="uk-UA"/>
      </w:rPr>
    </w:lvl>
    <w:lvl w:ilvl="3">
      <w:start w:val="1"/>
      <w:numFmt w:val="decimal"/>
      <w:lvlText w:val="%1.%2.%3.%4"/>
      <w:lvlJc w:val="left"/>
      <w:pPr>
        <w:ind w:left="1080" w:hanging="1080"/>
      </w:pPr>
      <w:rPr>
        <w:b/>
        <w:color w:val="000000"/>
        <w:sz w:val="28"/>
        <w:lang w:val="uk-UA"/>
      </w:rPr>
    </w:lvl>
    <w:lvl w:ilvl="4">
      <w:start w:val="1"/>
      <w:numFmt w:val="decimal"/>
      <w:lvlText w:val="%1.%2.%3.%4.%5"/>
      <w:lvlJc w:val="left"/>
      <w:pPr>
        <w:ind w:left="1080" w:hanging="1080"/>
      </w:pPr>
      <w:rPr>
        <w:b/>
        <w:color w:val="000000"/>
        <w:sz w:val="28"/>
        <w:lang w:val="uk-UA"/>
      </w:rPr>
    </w:lvl>
    <w:lvl w:ilvl="5">
      <w:start w:val="1"/>
      <w:numFmt w:val="decimal"/>
      <w:lvlText w:val="%1.%2.%3.%4.%5.%6"/>
      <w:lvlJc w:val="left"/>
      <w:pPr>
        <w:ind w:left="1440" w:hanging="1440"/>
      </w:pPr>
      <w:rPr>
        <w:b/>
        <w:color w:val="000000"/>
        <w:sz w:val="28"/>
        <w:lang w:val="uk-UA"/>
      </w:rPr>
    </w:lvl>
    <w:lvl w:ilvl="6">
      <w:start w:val="1"/>
      <w:numFmt w:val="decimal"/>
      <w:lvlText w:val="%1.%2.%3.%4.%5.%6.%7"/>
      <w:lvlJc w:val="left"/>
      <w:pPr>
        <w:ind w:left="1440" w:hanging="1440"/>
      </w:pPr>
      <w:rPr>
        <w:b/>
        <w:color w:val="000000"/>
        <w:sz w:val="28"/>
        <w:lang w:val="uk-UA"/>
      </w:rPr>
    </w:lvl>
    <w:lvl w:ilvl="7">
      <w:start w:val="1"/>
      <w:numFmt w:val="decimal"/>
      <w:lvlText w:val="%1.%2.%3.%4.%5.%6.%7.%8"/>
      <w:lvlJc w:val="left"/>
      <w:pPr>
        <w:ind w:left="1800" w:hanging="1800"/>
      </w:pPr>
      <w:rPr>
        <w:b/>
        <w:color w:val="000000"/>
        <w:sz w:val="28"/>
        <w:lang w:val="uk-UA"/>
      </w:rPr>
    </w:lvl>
    <w:lvl w:ilvl="8">
      <w:start w:val="1"/>
      <w:numFmt w:val="decimal"/>
      <w:lvlText w:val="%1.%2.%3.%4.%5.%6.%7.%8.%9"/>
      <w:lvlJc w:val="left"/>
      <w:pPr>
        <w:ind w:left="2160" w:hanging="2160"/>
      </w:pPr>
      <w:rPr>
        <w:b/>
        <w:color w:val="000000"/>
        <w:sz w:val="28"/>
        <w:lang w:val="uk-UA"/>
      </w:rPr>
    </w:lvl>
  </w:abstractNum>
  <w:abstractNum w:abstractNumId="33">
    <w:nsid w:val="3796435B"/>
    <w:multiLevelType w:val="hybridMultilevel"/>
    <w:tmpl w:val="68B8C764"/>
    <w:lvl w:ilvl="0" w:tplc="D2E4F2D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81F31A2"/>
    <w:multiLevelType w:val="multilevel"/>
    <w:tmpl w:val="86B2E0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3C3C0C1F"/>
    <w:multiLevelType w:val="hybridMultilevel"/>
    <w:tmpl w:val="7DE421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DD72468"/>
    <w:multiLevelType w:val="hybridMultilevel"/>
    <w:tmpl w:val="DB48D214"/>
    <w:lvl w:ilvl="0" w:tplc="4F4A29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EE46C47"/>
    <w:multiLevelType w:val="hybridMultilevel"/>
    <w:tmpl w:val="43627BB6"/>
    <w:lvl w:ilvl="0" w:tplc="7C649FC8">
      <w:start w:val="28"/>
      <w:numFmt w:val="bullet"/>
      <w:lvlText w:val="-"/>
      <w:lvlJc w:val="left"/>
      <w:pPr>
        <w:ind w:left="720" w:hanging="360"/>
      </w:pPr>
      <w:rPr>
        <w:rFonts w:ascii="Times New Roman" w:eastAsia="Times New Roman" w:hAnsi="Times New Roman" w:cs="Times New Roman" w:hint="default"/>
      </w:rPr>
    </w:lvl>
    <w:lvl w:ilvl="1" w:tplc="9BF0BF1C">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40152A5F"/>
    <w:multiLevelType w:val="hybridMultilevel"/>
    <w:tmpl w:val="910601AA"/>
    <w:lvl w:ilvl="0" w:tplc="FFFFFFFF">
      <w:start w:val="1"/>
      <w:numFmt w:val="decimal"/>
      <w:lvlText w:val="%1."/>
      <w:lvlJc w:val="left"/>
      <w:pPr>
        <w:ind w:left="720" w:hanging="360"/>
      </w:pPr>
      <w:rPr>
        <w:rFonts w:ascii="Times New Roman" w:hAnsi="Times New Roman" w:cs="Times New Roman" w:hint="default"/>
        <w:b w:val="0"/>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9">
    <w:nsid w:val="41714900"/>
    <w:multiLevelType w:val="hybridMultilevel"/>
    <w:tmpl w:val="910601AA"/>
    <w:lvl w:ilvl="0" w:tplc="FFFFFFFF">
      <w:start w:val="1"/>
      <w:numFmt w:val="decimal"/>
      <w:lvlText w:val="%1."/>
      <w:lvlJc w:val="left"/>
      <w:pPr>
        <w:ind w:left="720" w:hanging="360"/>
      </w:pPr>
      <w:rPr>
        <w:rFonts w:ascii="Times New Roman" w:hAnsi="Times New Roman" w:cs="Times New Roman" w:hint="default"/>
        <w:b w:val="0"/>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0">
    <w:nsid w:val="41DD7F22"/>
    <w:multiLevelType w:val="hybridMultilevel"/>
    <w:tmpl w:val="2FCE6126"/>
    <w:lvl w:ilvl="0" w:tplc="D2E4F2D2">
      <w:numFmt w:val="bullet"/>
      <w:lvlText w:val="-"/>
      <w:lvlJc w:val="left"/>
      <w:pPr>
        <w:ind w:left="1287"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43CD44D9"/>
    <w:multiLevelType w:val="multilevel"/>
    <w:tmpl w:val="0B10D61C"/>
    <w:styleLink w:val="WW8Num4"/>
    <w:lvl w:ilvl="0">
      <w:numFmt w:val="bullet"/>
      <w:lvlText w:val="-"/>
      <w:lvlJc w:val="left"/>
      <w:pPr>
        <w:ind w:left="1065" w:hanging="360"/>
      </w:pPr>
      <w:rPr>
        <w:rFonts w:ascii="Times New Roman" w:eastAsia="Times New Roman" w:hAnsi="Times New Roman" w:cs="Times New Roman"/>
        <w:sz w:val="28"/>
        <w:szCs w:val="28"/>
        <w:lang w:val="uk-UA"/>
      </w:rPr>
    </w:lvl>
    <w:lvl w:ilvl="1">
      <w:numFmt w:val="bullet"/>
      <w:lvlText w:val="o"/>
      <w:lvlJc w:val="left"/>
      <w:pPr>
        <w:ind w:left="1785" w:hanging="360"/>
      </w:pPr>
      <w:rPr>
        <w:rFonts w:ascii="Courier New" w:hAnsi="Courier New" w:cs="Courier New"/>
      </w:rPr>
    </w:lvl>
    <w:lvl w:ilvl="2">
      <w:numFmt w:val="bullet"/>
      <w:lvlText w:val=""/>
      <w:lvlJc w:val="left"/>
      <w:pPr>
        <w:ind w:left="2505" w:hanging="360"/>
      </w:pPr>
      <w:rPr>
        <w:rFonts w:ascii="Wingdings" w:hAnsi="Wingdings" w:cs="Wingdings"/>
      </w:rPr>
    </w:lvl>
    <w:lvl w:ilvl="3">
      <w:numFmt w:val="bullet"/>
      <w:lvlText w:val=""/>
      <w:lvlJc w:val="left"/>
      <w:pPr>
        <w:ind w:left="3225" w:hanging="360"/>
      </w:pPr>
      <w:rPr>
        <w:rFonts w:ascii="Symbol" w:hAnsi="Symbol" w:cs="Symbol"/>
      </w:rPr>
    </w:lvl>
    <w:lvl w:ilvl="4">
      <w:numFmt w:val="bullet"/>
      <w:lvlText w:val="o"/>
      <w:lvlJc w:val="left"/>
      <w:pPr>
        <w:ind w:left="3945" w:hanging="360"/>
      </w:pPr>
      <w:rPr>
        <w:rFonts w:ascii="Courier New" w:hAnsi="Courier New" w:cs="Courier New"/>
      </w:rPr>
    </w:lvl>
    <w:lvl w:ilvl="5">
      <w:numFmt w:val="bullet"/>
      <w:lvlText w:val=""/>
      <w:lvlJc w:val="left"/>
      <w:pPr>
        <w:ind w:left="4665" w:hanging="360"/>
      </w:pPr>
      <w:rPr>
        <w:rFonts w:ascii="Wingdings" w:hAnsi="Wingdings" w:cs="Wingdings"/>
      </w:rPr>
    </w:lvl>
    <w:lvl w:ilvl="6">
      <w:numFmt w:val="bullet"/>
      <w:lvlText w:val=""/>
      <w:lvlJc w:val="left"/>
      <w:pPr>
        <w:ind w:left="5385" w:hanging="360"/>
      </w:pPr>
      <w:rPr>
        <w:rFonts w:ascii="Symbol" w:hAnsi="Symbol" w:cs="Symbol"/>
      </w:rPr>
    </w:lvl>
    <w:lvl w:ilvl="7">
      <w:numFmt w:val="bullet"/>
      <w:lvlText w:val="o"/>
      <w:lvlJc w:val="left"/>
      <w:pPr>
        <w:ind w:left="6105" w:hanging="360"/>
      </w:pPr>
      <w:rPr>
        <w:rFonts w:ascii="Courier New" w:hAnsi="Courier New" w:cs="Courier New"/>
      </w:rPr>
    </w:lvl>
    <w:lvl w:ilvl="8">
      <w:numFmt w:val="bullet"/>
      <w:lvlText w:val=""/>
      <w:lvlJc w:val="left"/>
      <w:pPr>
        <w:ind w:left="6825" w:hanging="360"/>
      </w:pPr>
      <w:rPr>
        <w:rFonts w:ascii="Wingdings" w:hAnsi="Wingdings" w:cs="Wingdings"/>
      </w:rPr>
    </w:lvl>
  </w:abstractNum>
  <w:abstractNum w:abstractNumId="42">
    <w:nsid w:val="44217541"/>
    <w:multiLevelType w:val="hybridMultilevel"/>
    <w:tmpl w:val="09F091C0"/>
    <w:lvl w:ilvl="0" w:tplc="4F4A29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45E3609F"/>
    <w:multiLevelType w:val="hybridMultilevel"/>
    <w:tmpl w:val="526E951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4">
    <w:nsid w:val="4D0E6A57"/>
    <w:multiLevelType w:val="hybridMultilevel"/>
    <w:tmpl w:val="9744891E"/>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45">
    <w:nsid w:val="4D352974"/>
    <w:multiLevelType w:val="multilevel"/>
    <w:tmpl w:val="A92A275E"/>
    <w:lvl w:ilvl="0">
      <w:start w:val="1"/>
      <w:numFmt w:val="decimal"/>
      <w:lvlText w:val="%1."/>
      <w:lvlJc w:val="left"/>
      <w:pPr>
        <w:tabs>
          <w:tab w:val="num" w:pos="720"/>
        </w:tabs>
        <w:ind w:left="720" w:hanging="360"/>
      </w:pPr>
      <w:rPr>
        <w:rFonts w:ascii="Times New Roman" w:eastAsia="Times New Roman" w:hAnsi="Times New Roman" w:cs="Times New Roman"/>
      </w:rPr>
    </w:lvl>
    <w:lvl w:ilvl="1">
      <w:numFmt w:val="bullet"/>
      <w:lvlText w:val="-"/>
      <w:lvlJc w:val="left"/>
      <w:pPr>
        <w:ind w:left="1440" w:hanging="360"/>
      </w:pPr>
      <w:rPr>
        <w:rFonts w:ascii="Times New Roman" w:eastAsia="Times New Roman" w:hAnsi="Times New Roman" w:cs="Times New Roman" w:hint="default"/>
        <w:color w:val="181818"/>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4F5E1787"/>
    <w:multiLevelType w:val="hybridMultilevel"/>
    <w:tmpl w:val="90AA7212"/>
    <w:lvl w:ilvl="0" w:tplc="D2E4F2D2">
      <w:numFmt w:val="bullet"/>
      <w:lvlText w:val="-"/>
      <w:lvlJc w:val="left"/>
      <w:pPr>
        <w:ind w:left="1287"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nsid w:val="50935C61"/>
    <w:multiLevelType w:val="hybridMultilevel"/>
    <w:tmpl w:val="8A36BCB8"/>
    <w:lvl w:ilvl="0" w:tplc="4F4A294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nsid w:val="51074D6D"/>
    <w:multiLevelType w:val="hybridMultilevel"/>
    <w:tmpl w:val="9264984C"/>
    <w:lvl w:ilvl="0" w:tplc="4244B9D4">
      <w:start w:val="1"/>
      <w:numFmt w:val="decimal"/>
      <w:lvlText w:val="%1."/>
      <w:lvlJc w:val="left"/>
      <w:pPr>
        <w:ind w:left="1080" w:hanging="405"/>
      </w:pPr>
      <w:rPr>
        <w:rFonts w:eastAsia="Segoe UI" w:cs="Tahoma" w:hint="default"/>
        <w:color w:val="000000"/>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49">
    <w:nsid w:val="52733C9B"/>
    <w:multiLevelType w:val="hybridMultilevel"/>
    <w:tmpl w:val="2392122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0">
    <w:nsid w:val="535D6C4D"/>
    <w:multiLevelType w:val="hybridMultilevel"/>
    <w:tmpl w:val="138079E4"/>
    <w:lvl w:ilvl="0" w:tplc="D2E4F2D2">
      <w:numFmt w:val="bullet"/>
      <w:lvlText w:val="-"/>
      <w:lvlJc w:val="left"/>
      <w:pPr>
        <w:ind w:left="1287"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1">
    <w:nsid w:val="54796B01"/>
    <w:multiLevelType w:val="hybridMultilevel"/>
    <w:tmpl w:val="96BAD72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2">
    <w:nsid w:val="59C23E75"/>
    <w:multiLevelType w:val="hybridMultilevel"/>
    <w:tmpl w:val="AC7C8AD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5DCD4628"/>
    <w:multiLevelType w:val="hybridMultilevel"/>
    <w:tmpl w:val="1D103294"/>
    <w:lvl w:ilvl="0" w:tplc="BBC0594E">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4">
    <w:nsid w:val="5F6C0B18"/>
    <w:multiLevelType w:val="hybridMultilevel"/>
    <w:tmpl w:val="81F8974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5">
    <w:nsid w:val="607539B2"/>
    <w:multiLevelType w:val="multilevel"/>
    <w:tmpl w:val="2388615A"/>
    <w:styleLink w:val="WW8Num2"/>
    <w:lvl w:ilvl="0">
      <w:start w:val="3"/>
      <w:numFmt w:val="decimal"/>
      <w:lvlText w:val="%1"/>
      <w:lvlJc w:val="left"/>
      <w:pPr>
        <w:ind w:left="555" w:hanging="555"/>
      </w:pPr>
    </w:lvl>
    <w:lvl w:ilvl="1">
      <w:start w:val="2"/>
      <w:numFmt w:val="decimal"/>
      <w:lvlText w:val="%1.%2"/>
      <w:lvlJc w:val="left"/>
      <w:pPr>
        <w:ind w:left="555" w:hanging="555"/>
      </w:pPr>
    </w:lvl>
    <w:lvl w:ilvl="2">
      <w:start w:val="5"/>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6">
    <w:nsid w:val="617053CB"/>
    <w:multiLevelType w:val="hybridMultilevel"/>
    <w:tmpl w:val="FCA27BF0"/>
    <w:lvl w:ilvl="0" w:tplc="D2E4F2D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637A7ED1"/>
    <w:multiLevelType w:val="hybridMultilevel"/>
    <w:tmpl w:val="DF1006A4"/>
    <w:lvl w:ilvl="0" w:tplc="D2E4F2D2">
      <w:numFmt w:val="bullet"/>
      <w:lvlText w:val="-"/>
      <w:lvlJc w:val="left"/>
      <w:pPr>
        <w:ind w:left="1287"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8">
    <w:nsid w:val="66690923"/>
    <w:multiLevelType w:val="hybridMultilevel"/>
    <w:tmpl w:val="68BA349A"/>
    <w:lvl w:ilvl="0" w:tplc="D2E4F2D2">
      <w:numFmt w:val="bullet"/>
      <w:lvlText w:val="-"/>
      <w:lvlJc w:val="left"/>
      <w:pPr>
        <w:ind w:left="1287"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9">
    <w:nsid w:val="66A521B3"/>
    <w:multiLevelType w:val="hybridMultilevel"/>
    <w:tmpl w:val="F0A6CBD0"/>
    <w:lvl w:ilvl="0" w:tplc="D2E4F2D2">
      <w:numFmt w:val="bullet"/>
      <w:lvlText w:val="-"/>
      <w:lvlJc w:val="left"/>
      <w:pPr>
        <w:ind w:left="1287"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0">
    <w:nsid w:val="687D422D"/>
    <w:multiLevelType w:val="hybridMultilevel"/>
    <w:tmpl w:val="1D103294"/>
    <w:lvl w:ilvl="0" w:tplc="BBC0594E">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1">
    <w:nsid w:val="6921548F"/>
    <w:multiLevelType w:val="hybridMultilevel"/>
    <w:tmpl w:val="5D424160"/>
    <w:lvl w:ilvl="0" w:tplc="4F4A29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6AA03B86"/>
    <w:multiLevelType w:val="hybridMultilevel"/>
    <w:tmpl w:val="757EEC90"/>
    <w:lvl w:ilvl="0" w:tplc="D6B4706E">
      <w:start w:val="1"/>
      <w:numFmt w:val="bullet"/>
      <w:lvlText w:val="-"/>
      <w:lvlJc w:val="left"/>
      <w:pPr>
        <w:ind w:left="720" w:hanging="360"/>
      </w:pPr>
      <w:rPr>
        <w:rFonts w:ascii="Cambria" w:eastAsia="Times New Roman" w:hAnsi="Cambria"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6B26611A"/>
    <w:multiLevelType w:val="hybridMultilevel"/>
    <w:tmpl w:val="C9647C3C"/>
    <w:lvl w:ilvl="0" w:tplc="D2E4F2D2">
      <w:numFmt w:val="bullet"/>
      <w:lvlText w:val="-"/>
      <w:lvlJc w:val="left"/>
      <w:pPr>
        <w:ind w:left="1287"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4">
    <w:nsid w:val="6F0F6974"/>
    <w:multiLevelType w:val="hybridMultilevel"/>
    <w:tmpl w:val="CC462454"/>
    <w:lvl w:ilvl="0" w:tplc="7C649FC8">
      <w:start w:val="28"/>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5">
    <w:nsid w:val="6F7C3519"/>
    <w:multiLevelType w:val="multilevel"/>
    <w:tmpl w:val="E9D2ACAE"/>
    <w:lvl w:ilvl="0">
      <w:start w:val="1"/>
      <w:numFmt w:val="decimal"/>
      <w:lvlText w:val="%1."/>
      <w:lvlJc w:val="left"/>
      <w:pPr>
        <w:ind w:left="720" w:hanging="360"/>
      </w:pPr>
      <w:rPr>
        <w:rFonts w:hint="default"/>
        <w:b w:val="0"/>
        <w:bCs/>
        <w:color w:val="000000"/>
      </w:rPr>
    </w:lvl>
    <w:lvl w:ilvl="1">
      <w:start w:val="1"/>
      <w:numFmt w:val="decimal"/>
      <w:isLgl/>
      <w:lvlText w:val="%1.%2."/>
      <w:lvlJc w:val="left"/>
      <w:pPr>
        <w:ind w:left="1080" w:hanging="360"/>
      </w:pPr>
      <w:rPr>
        <w:rFonts w:hint="default"/>
        <w:color w:val="000000"/>
      </w:rPr>
    </w:lvl>
    <w:lvl w:ilvl="2">
      <w:start w:val="1"/>
      <w:numFmt w:val="decimal"/>
      <w:isLgl/>
      <w:lvlText w:val="%1.%2.%3."/>
      <w:lvlJc w:val="left"/>
      <w:pPr>
        <w:ind w:left="1800" w:hanging="720"/>
      </w:pPr>
      <w:rPr>
        <w:rFonts w:hint="default"/>
        <w:color w:val="000000"/>
      </w:rPr>
    </w:lvl>
    <w:lvl w:ilvl="3">
      <w:start w:val="1"/>
      <w:numFmt w:val="decimal"/>
      <w:isLgl/>
      <w:lvlText w:val="%1.%2.%3.%4."/>
      <w:lvlJc w:val="left"/>
      <w:pPr>
        <w:ind w:left="2160" w:hanging="720"/>
      </w:pPr>
      <w:rPr>
        <w:rFonts w:hint="default"/>
        <w:color w:val="000000"/>
      </w:rPr>
    </w:lvl>
    <w:lvl w:ilvl="4">
      <w:start w:val="1"/>
      <w:numFmt w:val="decimal"/>
      <w:isLgl/>
      <w:lvlText w:val="%1.%2.%3.%4.%5."/>
      <w:lvlJc w:val="left"/>
      <w:pPr>
        <w:ind w:left="2880" w:hanging="1080"/>
      </w:pPr>
      <w:rPr>
        <w:rFonts w:hint="default"/>
        <w:color w:val="000000"/>
      </w:rPr>
    </w:lvl>
    <w:lvl w:ilvl="5">
      <w:start w:val="1"/>
      <w:numFmt w:val="decimal"/>
      <w:isLgl/>
      <w:lvlText w:val="%1.%2.%3.%4.%5.%6."/>
      <w:lvlJc w:val="left"/>
      <w:pPr>
        <w:ind w:left="3240" w:hanging="1080"/>
      </w:pPr>
      <w:rPr>
        <w:rFonts w:hint="default"/>
        <w:color w:val="000000"/>
      </w:rPr>
    </w:lvl>
    <w:lvl w:ilvl="6">
      <w:start w:val="1"/>
      <w:numFmt w:val="decimal"/>
      <w:isLgl/>
      <w:lvlText w:val="%1.%2.%3.%4.%5.%6.%7."/>
      <w:lvlJc w:val="left"/>
      <w:pPr>
        <w:ind w:left="3960" w:hanging="1440"/>
      </w:pPr>
      <w:rPr>
        <w:rFonts w:hint="default"/>
        <w:color w:val="000000"/>
      </w:rPr>
    </w:lvl>
    <w:lvl w:ilvl="7">
      <w:start w:val="1"/>
      <w:numFmt w:val="decimal"/>
      <w:isLgl/>
      <w:lvlText w:val="%1.%2.%3.%4.%5.%6.%7.%8."/>
      <w:lvlJc w:val="left"/>
      <w:pPr>
        <w:ind w:left="4320" w:hanging="1440"/>
      </w:pPr>
      <w:rPr>
        <w:rFonts w:hint="default"/>
        <w:color w:val="000000"/>
      </w:rPr>
    </w:lvl>
    <w:lvl w:ilvl="8">
      <w:start w:val="1"/>
      <w:numFmt w:val="decimal"/>
      <w:isLgl/>
      <w:lvlText w:val="%1.%2.%3.%4.%5.%6.%7.%8.%9."/>
      <w:lvlJc w:val="left"/>
      <w:pPr>
        <w:ind w:left="5040" w:hanging="1800"/>
      </w:pPr>
      <w:rPr>
        <w:rFonts w:hint="default"/>
        <w:color w:val="000000"/>
      </w:rPr>
    </w:lvl>
  </w:abstractNum>
  <w:abstractNum w:abstractNumId="66">
    <w:nsid w:val="72AF7CF5"/>
    <w:multiLevelType w:val="hybridMultilevel"/>
    <w:tmpl w:val="6368EC08"/>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67">
    <w:nsid w:val="75201F8C"/>
    <w:multiLevelType w:val="hybridMultilevel"/>
    <w:tmpl w:val="EC6C7850"/>
    <w:lvl w:ilvl="0" w:tplc="7C649FC8">
      <w:start w:val="2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76CA6370"/>
    <w:multiLevelType w:val="hybridMultilevel"/>
    <w:tmpl w:val="1BEE02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76F972B6"/>
    <w:multiLevelType w:val="hybridMultilevel"/>
    <w:tmpl w:val="EA52DC0C"/>
    <w:lvl w:ilvl="0" w:tplc="D2E4F2D2">
      <w:numFmt w:val="bullet"/>
      <w:lvlText w:val="-"/>
      <w:lvlJc w:val="left"/>
      <w:pPr>
        <w:ind w:left="1287"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0">
    <w:nsid w:val="770B460E"/>
    <w:multiLevelType w:val="hybridMultilevel"/>
    <w:tmpl w:val="46A81F9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1">
    <w:nsid w:val="781B0134"/>
    <w:multiLevelType w:val="hybridMultilevel"/>
    <w:tmpl w:val="3606F24E"/>
    <w:lvl w:ilvl="0" w:tplc="FFFFFFFF">
      <w:start w:val="1"/>
      <w:numFmt w:val="decimal"/>
      <w:lvlText w:val="%1."/>
      <w:lvlJc w:val="left"/>
      <w:pPr>
        <w:ind w:left="360" w:hanging="360"/>
      </w:pPr>
      <w:rPr>
        <w:rFonts w:cs="Times New Roman"/>
        <w:b w:val="0"/>
      </w:rPr>
    </w:lvl>
    <w:lvl w:ilvl="1" w:tplc="FFFFFFFF">
      <w:start w:val="1"/>
      <w:numFmt w:val="lowerLetter"/>
      <w:lvlText w:val="%2."/>
      <w:lvlJc w:val="left"/>
      <w:pPr>
        <w:ind w:left="732" w:hanging="360"/>
      </w:pPr>
    </w:lvl>
    <w:lvl w:ilvl="2" w:tplc="FFFFFFFF">
      <w:start w:val="1"/>
      <w:numFmt w:val="lowerRoman"/>
      <w:lvlText w:val="%3."/>
      <w:lvlJc w:val="right"/>
      <w:pPr>
        <w:ind w:left="1452" w:hanging="180"/>
      </w:pPr>
    </w:lvl>
    <w:lvl w:ilvl="3" w:tplc="FFFFFFFF">
      <w:start w:val="1"/>
      <w:numFmt w:val="decimal"/>
      <w:lvlText w:val="%4."/>
      <w:lvlJc w:val="left"/>
      <w:pPr>
        <w:ind w:left="2172" w:hanging="360"/>
      </w:pPr>
    </w:lvl>
    <w:lvl w:ilvl="4" w:tplc="FFFFFFFF">
      <w:start w:val="1"/>
      <w:numFmt w:val="lowerLetter"/>
      <w:lvlText w:val="%5."/>
      <w:lvlJc w:val="left"/>
      <w:pPr>
        <w:ind w:left="2892" w:hanging="360"/>
      </w:pPr>
    </w:lvl>
    <w:lvl w:ilvl="5" w:tplc="FFFFFFFF">
      <w:start w:val="1"/>
      <w:numFmt w:val="lowerRoman"/>
      <w:lvlText w:val="%6."/>
      <w:lvlJc w:val="right"/>
      <w:pPr>
        <w:ind w:left="3612" w:hanging="180"/>
      </w:pPr>
    </w:lvl>
    <w:lvl w:ilvl="6" w:tplc="FFFFFFFF">
      <w:start w:val="1"/>
      <w:numFmt w:val="decimal"/>
      <w:lvlText w:val="%7."/>
      <w:lvlJc w:val="left"/>
      <w:pPr>
        <w:ind w:left="4332" w:hanging="360"/>
      </w:pPr>
    </w:lvl>
    <w:lvl w:ilvl="7" w:tplc="FFFFFFFF">
      <w:start w:val="1"/>
      <w:numFmt w:val="lowerLetter"/>
      <w:lvlText w:val="%8."/>
      <w:lvlJc w:val="left"/>
      <w:pPr>
        <w:ind w:left="5052" w:hanging="360"/>
      </w:pPr>
    </w:lvl>
    <w:lvl w:ilvl="8" w:tplc="FFFFFFFF">
      <w:start w:val="1"/>
      <w:numFmt w:val="lowerRoman"/>
      <w:lvlText w:val="%9."/>
      <w:lvlJc w:val="right"/>
      <w:pPr>
        <w:ind w:left="5772" w:hanging="180"/>
      </w:pPr>
    </w:lvl>
  </w:abstractNum>
  <w:abstractNum w:abstractNumId="72">
    <w:nsid w:val="7A513BC8"/>
    <w:multiLevelType w:val="multilevel"/>
    <w:tmpl w:val="9E56DB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7B19300A"/>
    <w:multiLevelType w:val="hybridMultilevel"/>
    <w:tmpl w:val="526E951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4">
    <w:nsid w:val="7B9A0C6E"/>
    <w:multiLevelType w:val="hybridMultilevel"/>
    <w:tmpl w:val="F4C6F91E"/>
    <w:lvl w:ilvl="0" w:tplc="0419000F">
      <w:start w:val="1"/>
      <w:numFmt w:val="decimal"/>
      <w:lvlText w:val="%1."/>
      <w:lvlJc w:val="left"/>
      <w:pPr>
        <w:tabs>
          <w:tab w:val="num" w:pos="780"/>
        </w:tabs>
        <w:ind w:left="780" w:hanging="360"/>
      </w:p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75">
    <w:nsid w:val="7E6A7459"/>
    <w:multiLevelType w:val="hybridMultilevel"/>
    <w:tmpl w:val="2886F894"/>
    <w:lvl w:ilvl="0" w:tplc="139E1710">
      <w:numFmt w:val="bullet"/>
      <w:lvlText w:val="-"/>
      <w:lvlJc w:val="left"/>
      <w:pPr>
        <w:ind w:left="1068" w:hanging="360"/>
      </w:pPr>
      <w:rPr>
        <w:rFonts w:ascii="Times New Roman" w:eastAsia="Times New Roman" w:hAnsi="Times New Roman" w:cs="Times New Roman" w:hint="default"/>
      </w:rPr>
    </w:lvl>
    <w:lvl w:ilvl="1" w:tplc="04220003">
      <w:start w:val="1"/>
      <w:numFmt w:val="bullet"/>
      <w:lvlText w:val="o"/>
      <w:lvlJc w:val="left"/>
      <w:pPr>
        <w:ind w:left="1788" w:hanging="360"/>
      </w:pPr>
      <w:rPr>
        <w:rFonts w:ascii="Courier New" w:hAnsi="Courier New" w:cs="Courier New" w:hint="default"/>
      </w:rPr>
    </w:lvl>
    <w:lvl w:ilvl="2" w:tplc="04220005">
      <w:start w:val="1"/>
      <w:numFmt w:val="bullet"/>
      <w:lvlText w:val=""/>
      <w:lvlJc w:val="left"/>
      <w:pPr>
        <w:ind w:left="2508" w:hanging="360"/>
      </w:pPr>
      <w:rPr>
        <w:rFonts w:ascii="Wingdings" w:hAnsi="Wingdings" w:hint="default"/>
      </w:rPr>
    </w:lvl>
    <w:lvl w:ilvl="3" w:tplc="04220001">
      <w:start w:val="1"/>
      <w:numFmt w:val="bullet"/>
      <w:lvlText w:val=""/>
      <w:lvlJc w:val="left"/>
      <w:pPr>
        <w:ind w:left="3228" w:hanging="360"/>
      </w:pPr>
      <w:rPr>
        <w:rFonts w:ascii="Symbol" w:hAnsi="Symbol" w:hint="default"/>
      </w:rPr>
    </w:lvl>
    <w:lvl w:ilvl="4" w:tplc="04220003">
      <w:start w:val="1"/>
      <w:numFmt w:val="bullet"/>
      <w:lvlText w:val="o"/>
      <w:lvlJc w:val="left"/>
      <w:pPr>
        <w:ind w:left="3948" w:hanging="360"/>
      </w:pPr>
      <w:rPr>
        <w:rFonts w:ascii="Courier New" w:hAnsi="Courier New" w:cs="Courier New" w:hint="default"/>
      </w:rPr>
    </w:lvl>
    <w:lvl w:ilvl="5" w:tplc="04220005">
      <w:start w:val="1"/>
      <w:numFmt w:val="bullet"/>
      <w:lvlText w:val=""/>
      <w:lvlJc w:val="left"/>
      <w:pPr>
        <w:ind w:left="4668" w:hanging="360"/>
      </w:pPr>
      <w:rPr>
        <w:rFonts w:ascii="Wingdings" w:hAnsi="Wingdings" w:hint="default"/>
      </w:rPr>
    </w:lvl>
    <w:lvl w:ilvl="6" w:tplc="04220001">
      <w:start w:val="1"/>
      <w:numFmt w:val="bullet"/>
      <w:lvlText w:val=""/>
      <w:lvlJc w:val="left"/>
      <w:pPr>
        <w:ind w:left="5388" w:hanging="360"/>
      </w:pPr>
      <w:rPr>
        <w:rFonts w:ascii="Symbol" w:hAnsi="Symbol" w:hint="default"/>
      </w:rPr>
    </w:lvl>
    <w:lvl w:ilvl="7" w:tplc="04220003">
      <w:start w:val="1"/>
      <w:numFmt w:val="bullet"/>
      <w:lvlText w:val="o"/>
      <w:lvlJc w:val="left"/>
      <w:pPr>
        <w:ind w:left="6108" w:hanging="360"/>
      </w:pPr>
      <w:rPr>
        <w:rFonts w:ascii="Courier New" w:hAnsi="Courier New" w:cs="Courier New" w:hint="default"/>
      </w:rPr>
    </w:lvl>
    <w:lvl w:ilvl="8" w:tplc="04220005">
      <w:start w:val="1"/>
      <w:numFmt w:val="bullet"/>
      <w:lvlText w:val=""/>
      <w:lvlJc w:val="left"/>
      <w:pPr>
        <w:ind w:left="6828" w:hanging="360"/>
      </w:pPr>
      <w:rPr>
        <w:rFonts w:ascii="Wingdings" w:hAnsi="Wingdings" w:hint="default"/>
      </w:rPr>
    </w:lvl>
  </w:abstractNum>
  <w:num w:numId="1">
    <w:abstractNumId w:val="66"/>
  </w:num>
  <w:num w:numId="2">
    <w:abstractNumId w:val="30"/>
  </w:num>
  <w:num w:numId="3">
    <w:abstractNumId w:val="53"/>
  </w:num>
  <w:num w:numId="4">
    <w:abstractNumId w:val="27"/>
  </w:num>
  <w:num w:numId="5">
    <w:abstractNumId w:val="0"/>
  </w:num>
  <w:num w:numId="6">
    <w:abstractNumId w:val="13"/>
  </w:num>
  <w:num w:numId="7">
    <w:abstractNumId w:val="16"/>
  </w:num>
  <w:num w:numId="8">
    <w:abstractNumId w:val="4"/>
  </w:num>
  <w:num w:numId="9">
    <w:abstractNumId w:val="72"/>
  </w:num>
  <w:num w:numId="10">
    <w:abstractNumId w:val="60"/>
  </w:num>
  <w:num w:numId="11">
    <w:abstractNumId w:val="23"/>
  </w:num>
  <w:num w:numId="12">
    <w:abstractNumId w:val="73"/>
  </w:num>
  <w:num w:numId="13">
    <w:abstractNumId w:val="43"/>
  </w:num>
  <w:num w:numId="14">
    <w:abstractNumId w:val="71"/>
  </w:num>
  <w:num w:numId="15">
    <w:abstractNumId w:val="20"/>
  </w:num>
  <w:num w:numId="16">
    <w:abstractNumId w:val="22"/>
  </w:num>
  <w:num w:numId="17">
    <w:abstractNumId w:val="2"/>
  </w:num>
  <w:num w:numId="18">
    <w:abstractNumId w:val="29"/>
  </w:num>
  <w:num w:numId="19">
    <w:abstractNumId w:val="49"/>
  </w:num>
  <w:num w:numId="20">
    <w:abstractNumId w:val="70"/>
  </w:num>
  <w:num w:numId="21">
    <w:abstractNumId w:val="38"/>
  </w:num>
  <w:num w:numId="22">
    <w:abstractNumId w:val="39"/>
  </w:num>
  <w:num w:numId="23">
    <w:abstractNumId w:val="14"/>
  </w:num>
  <w:num w:numId="24">
    <w:abstractNumId w:val="17"/>
  </w:num>
  <w:num w:numId="25">
    <w:abstractNumId w:val="65"/>
  </w:num>
  <w:num w:numId="26">
    <w:abstractNumId w:val="51"/>
  </w:num>
  <w:num w:numId="2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4"/>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6"/>
  </w:num>
  <w:num w:numId="31">
    <w:abstractNumId w:val="68"/>
  </w:num>
  <w:num w:numId="32">
    <w:abstractNumId w:val="50"/>
  </w:num>
  <w:num w:numId="33">
    <w:abstractNumId w:val="63"/>
  </w:num>
  <w:num w:numId="34">
    <w:abstractNumId w:val="69"/>
  </w:num>
  <w:num w:numId="35">
    <w:abstractNumId w:val="52"/>
  </w:num>
  <w:num w:numId="36">
    <w:abstractNumId w:val="1"/>
  </w:num>
  <w:num w:numId="37">
    <w:abstractNumId w:val="58"/>
  </w:num>
  <w:num w:numId="38">
    <w:abstractNumId w:val="46"/>
  </w:num>
  <w:num w:numId="39">
    <w:abstractNumId w:val="40"/>
  </w:num>
  <w:num w:numId="40">
    <w:abstractNumId w:val="57"/>
  </w:num>
  <w:num w:numId="41">
    <w:abstractNumId w:val="3"/>
  </w:num>
  <w:num w:numId="42">
    <w:abstractNumId w:val="33"/>
  </w:num>
  <w:num w:numId="43">
    <w:abstractNumId w:val="25"/>
  </w:num>
  <w:num w:numId="44">
    <w:abstractNumId w:val="15"/>
  </w:num>
  <w:num w:numId="45">
    <w:abstractNumId w:val="59"/>
  </w:num>
  <w:num w:numId="46">
    <w:abstractNumId w:val="8"/>
  </w:num>
  <w:num w:numId="47">
    <w:abstractNumId w:val="61"/>
  </w:num>
  <w:num w:numId="48">
    <w:abstractNumId w:val="21"/>
  </w:num>
  <w:num w:numId="49">
    <w:abstractNumId w:val="75"/>
  </w:num>
  <w:num w:numId="50">
    <w:abstractNumId w:val="26"/>
  </w:num>
  <w:num w:numId="51">
    <w:abstractNumId w:val="36"/>
  </w:num>
  <w:num w:numId="52">
    <w:abstractNumId w:val="47"/>
  </w:num>
  <w:num w:numId="53">
    <w:abstractNumId w:val="42"/>
  </w:num>
  <w:num w:numId="54">
    <w:abstractNumId w:val="74"/>
  </w:num>
  <w:num w:numId="55">
    <w:abstractNumId w:val="28"/>
  </w:num>
  <w:num w:numId="56">
    <w:abstractNumId w:val="24"/>
  </w:num>
  <w:num w:numId="57">
    <w:abstractNumId w:val="55"/>
  </w:num>
  <w:num w:numId="58">
    <w:abstractNumId w:val="11"/>
  </w:num>
  <w:num w:numId="59">
    <w:abstractNumId w:val="41"/>
  </w:num>
  <w:num w:numId="60">
    <w:abstractNumId w:val="32"/>
  </w:num>
  <w:num w:numId="61">
    <w:abstractNumId w:val="64"/>
  </w:num>
  <w:num w:numId="62">
    <w:abstractNumId w:val="35"/>
  </w:num>
  <w:num w:numId="63">
    <w:abstractNumId w:val="19"/>
  </w:num>
  <w:num w:numId="64">
    <w:abstractNumId w:val="37"/>
  </w:num>
  <w:num w:numId="65">
    <w:abstractNumId w:val="31"/>
  </w:num>
  <w:num w:numId="66">
    <w:abstractNumId w:val="67"/>
  </w:num>
  <w:num w:numId="67">
    <w:abstractNumId w:val="34"/>
  </w:num>
  <w:num w:numId="68">
    <w:abstractNumId w:val="48"/>
  </w:num>
  <w:num w:numId="69">
    <w:abstractNumId w:val="18"/>
  </w:num>
  <w:num w:numId="70">
    <w:abstractNumId w:val="12"/>
  </w:num>
  <w:num w:numId="71">
    <w:abstractNumId w:val="6"/>
  </w:num>
  <w:num w:numId="72">
    <w:abstractNumId w:val="62"/>
  </w:num>
  <w:num w:numId="73">
    <w:abstractNumId w:val="5"/>
  </w:num>
  <w:num w:numId="74">
    <w:abstractNumId w:val="9"/>
  </w:num>
  <w:num w:numId="75">
    <w:abstractNumId w:val="10"/>
  </w:num>
  <w:num w:numId="76">
    <w:abstractNumId w:val="4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hideSpellingErrors/>
  <w:hideGrammaticalErrors/>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8C1"/>
    <w:rsid w:val="000016D3"/>
    <w:rsid w:val="000046C5"/>
    <w:rsid w:val="00011069"/>
    <w:rsid w:val="00014A3F"/>
    <w:rsid w:val="00020E9D"/>
    <w:rsid w:val="00032728"/>
    <w:rsid w:val="00036655"/>
    <w:rsid w:val="0004351E"/>
    <w:rsid w:val="0004611C"/>
    <w:rsid w:val="000467B6"/>
    <w:rsid w:val="00046E95"/>
    <w:rsid w:val="00054B28"/>
    <w:rsid w:val="00057A74"/>
    <w:rsid w:val="0006156E"/>
    <w:rsid w:val="00067333"/>
    <w:rsid w:val="00072A04"/>
    <w:rsid w:val="00072B0D"/>
    <w:rsid w:val="00072B22"/>
    <w:rsid w:val="00084F28"/>
    <w:rsid w:val="00085911"/>
    <w:rsid w:val="00092179"/>
    <w:rsid w:val="00092579"/>
    <w:rsid w:val="000C5B06"/>
    <w:rsid w:val="000D0091"/>
    <w:rsid w:val="000D414F"/>
    <w:rsid w:val="000E4CA4"/>
    <w:rsid w:val="000E65FB"/>
    <w:rsid w:val="000F1CDD"/>
    <w:rsid w:val="00103326"/>
    <w:rsid w:val="00115DE9"/>
    <w:rsid w:val="001459D6"/>
    <w:rsid w:val="00156038"/>
    <w:rsid w:val="0016380D"/>
    <w:rsid w:val="001815F0"/>
    <w:rsid w:val="001862C1"/>
    <w:rsid w:val="00194ED2"/>
    <w:rsid w:val="001A70FF"/>
    <w:rsid w:val="001B4EE2"/>
    <w:rsid w:val="001B5FCE"/>
    <w:rsid w:val="001B64AA"/>
    <w:rsid w:val="001C5ACF"/>
    <w:rsid w:val="001C5E98"/>
    <w:rsid w:val="001D7091"/>
    <w:rsid w:val="001E2158"/>
    <w:rsid w:val="001E4A3B"/>
    <w:rsid w:val="001E7390"/>
    <w:rsid w:val="001F43A3"/>
    <w:rsid w:val="0020673D"/>
    <w:rsid w:val="0021368A"/>
    <w:rsid w:val="002152BD"/>
    <w:rsid w:val="002172F1"/>
    <w:rsid w:val="00225F5C"/>
    <w:rsid w:val="002279B3"/>
    <w:rsid w:val="002442FD"/>
    <w:rsid w:val="00247ABD"/>
    <w:rsid w:val="00253FEE"/>
    <w:rsid w:val="002542AC"/>
    <w:rsid w:val="0026046F"/>
    <w:rsid w:val="002631E7"/>
    <w:rsid w:val="00263D68"/>
    <w:rsid w:val="00271A49"/>
    <w:rsid w:val="00274B5B"/>
    <w:rsid w:val="00281682"/>
    <w:rsid w:val="00281948"/>
    <w:rsid w:val="0028532B"/>
    <w:rsid w:val="002A1228"/>
    <w:rsid w:val="002B3D37"/>
    <w:rsid w:val="002C6588"/>
    <w:rsid w:val="002C6C3B"/>
    <w:rsid w:val="002C7894"/>
    <w:rsid w:val="002D1A68"/>
    <w:rsid w:val="002D20F3"/>
    <w:rsid w:val="002E66D5"/>
    <w:rsid w:val="002F55E7"/>
    <w:rsid w:val="003003E5"/>
    <w:rsid w:val="00306206"/>
    <w:rsid w:val="00314269"/>
    <w:rsid w:val="00314C36"/>
    <w:rsid w:val="00317E0F"/>
    <w:rsid w:val="00330A7B"/>
    <w:rsid w:val="00335698"/>
    <w:rsid w:val="00336BC4"/>
    <w:rsid w:val="00340648"/>
    <w:rsid w:val="00347F9D"/>
    <w:rsid w:val="0035004B"/>
    <w:rsid w:val="00355BF3"/>
    <w:rsid w:val="003671E3"/>
    <w:rsid w:val="00377AC9"/>
    <w:rsid w:val="0038039C"/>
    <w:rsid w:val="003848E7"/>
    <w:rsid w:val="003A1508"/>
    <w:rsid w:val="003A2FED"/>
    <w:rsid w:val="003B43E9"/>
    <w:rsid w:val="003B79D7"/>
    <w:rsid w:val="003C636F"/>
    <w:rsid w:val="003C7165"/>
    <w:rsid w:val="003F42E7"/>
    <w:rsid w:val="00401249"/>
    <w:rsid w:val="004079E4"/>
    <w:rsid w:val="004103A9"/>
    <w:rsid w:val="00410B0B"/>
    <w:rsid w:val="0041101B"/>
    <w:rsid w:val="00414C32"/>
    <w:rsid w:val="0042175A"/>
    <w:rsid w:val="004262DF"/>
    <w:rsid w:val="00435551"/>
    <w:rsid w:val="00446DCA"/>
    <w:rsid w:val="00450F1D"/>
    <w:rsid w:val="00474869"/>
    <w:rsid w:val="00487CE2"/>
    <w:rsid w:val="00490496"/>
    <w:rsid w:val="00491354"/>
    <w:rsid w:val="004B5A31"/>
    <w:rsid w:val="004B7D02"/>
    <w:rsid w:val="004C21B9"/>
    <w:rsid w:val="004C53C6"/>
    <w:rsid w:val="004C7254"/>
    <w:rsid w:val="004D18D9"/>
    <w:rsid w:val="004D52F7"/>
    <w:rsid w:val="004E1555"/>
    <w:rsid w:val="004E5E33"/>
    <w:rsid w:val="0050147A"/>
    <w:rsid w:val="00504699"/>
    <w:rsid w:val="00506200"/>
    <w:rsid w:val="0051588D"/>
    <w:rsid w:val="00536950"/>
    <w:rsid w:val="00555EA8"/>
    <w:rsid w:val="0055774C"/>
    <w:rsid w:val="00562F4A"/>
    <w:rsid w:val="00564A74"/>
    <w:rsid w:val="0057309E"/>
    <w:rsid w:val="0057350F"/>
    <w:rsid w:val="00582DC2"/>
    <w:rsid w:val="005A3AE9"/>
    <w:rsid w:val="005A5020"/>
    <w:rsid w:val="005C047A"/>
    <w:rsid w:val="005C26EC"/>
    <w:rsid w:val="005D36C4"/>
    <w:rsid w:val="005F0D04"/>
    <w:rsid w:val="00610721"/>
    <w:rsid w:val="006227BC"/>
    <w:rsid w:val="00622F5D"/>
    <w:rsid w:val="00655EA6"/>
    <w:rsid w:val="00656C0E"/>
    <w:rsid w:val="006638C1"/>
    <w:rsid w:val="00665539"/>
    <w:rsid w:val="006666B1"/>
    <w:rsid w:val="0067204C"/>
    <w:rsid w:val="00672C42"/>
    <w:rsid w:val="00685F2D"/>
    <w:rsid w:val="0069035B"/>
    <w:rsid w:val="00690C41"/>
    <w:rsid w:val="00697573"/>
    <w:rsid w:val="006A3D10"/>
    <w:rsid w:val="006B5326"/>
    <w:rsid w:val="006E4701"/>
    <w:rsid w:val="006F7035"/>
    <w:rsid w:val="00736072"/>
    <w:rsid w:val="00746754"/>
    <w:rsid w:val="00747241"/>
    <w:rsid w:val="007665DB"/>
    <w:rsid w:val="007810C4"/>
    <w:rsid w:val="007823C3"/>
    <w:rsid w:val="007863C7"/>
    <w:rsid w:val="0079043A"/>
    <w:rsid w:val="007A46B9"/>
    <w:rsid w:val="007C1377"/>
    <w:rsid w:val="007C51E8"/>
    <w:rsid w:val="007D2DCE"/>
    <w:rsid w:val="007D4734"/>
    <w:rsid w:val="007E1B69"/>
    <w:rsid w:val="007F583D"/>
    <w:rsid w:val="008031E2"/>
    <w:rsid w:val="00807EB5"/>
    <w:rsid w:val="00821A44"/>
    <w:rsid w:val="00830263"/>
    <w:rsid w:val="00831AF7"/>
    <w:rsid w:val="00843B62"/>
    <w:rsid w:val="00844D49"/>
    <w:rsid w:val="008866E7"/>
    <w:rsid w:val="00896854"/>
    <w:rsid w:val="008C2494"/>
    <w:rsid w:val="008D5AE4"/>
    <w:rsid w:val="008E0F13"/>
    <w:rsid w:val="008E126A"/>
    <w:rsid w:val="008F3667"/>
    <w:rsid w:val="008F78EE"/>
    <w:rsid w:val="009033CA"/>
    <w:rsid w:val="00907043"/>
    <w:rsid w:val="0092302E"/>
    <w:rsid w:val="00926C18"/>
    <w:rsid w:val="009271A9"/>
    <w:rsid w:val="009437FF"/>
    <w:rsid w:val="0094782F"/>
    <w:rsid w:val="00953CDE"/>
    <w:rsid w:val="00960D8B"/>
    <w:rsid w:val="009746A9"/>
    <w:rsid w:val="00980C55"/>
    <w:rsid w:val="009836A3"/>
    <w:rsid w:val="009A152C"/>
    <w:rsid w:val="009A26B6"/>
    <w:rsid w:val="009B05FC"/>
    <w:rsid w:val="009B5304"/>
    <w:rsid w:val="009B7B82"/>
    <w:rsid w:val="009C11E4"/>
    <w:rsid w:val="009C1F6B"/>
    <w:rsid w:val="009D2760"/>
    <w:rsid w:val="009E508A"/>
    <w:rsid w:val="009F341B"/>
    <w:rsid w:val="009F3DB0"/>
    <w:rsid w:val="009F5D18"/>
    <w:rsid w:val="00A04381"/>
    <w:rsid w:val="00A113D1"/>
    <w:rsid w:val="00A2374E"/>
    <w:rsid w:val="00A23B72"/>
    <w:rsid w:val="00A260FD"/>
    <w:rsid w:val="00A31851"/>
    <w:rsid w:val="00A348AA"/>
    <w:rsid w:val="00A428CD"/>
    <w:rsid w:val="00A43A67"/>
    <w:rsid w:val="00A74A7F"/>
    <w:rsid w:val="00A80543"/>
    <w:rsid w:val="00A842C2"/>
    <w:rsid w:val="00A84AD9"/>
    <w:rsid w:val="00A87E9F"/>
    <w:rsid w:val="00A920EE"/>
    <w:rsid w:val="00AB6FEE"/>
    <w:rsid w:val="00AC20F6"/>
    <w:rsid w:val="00AC3D10"/>
    <w:rsid w:val="00AD1279"/>
    <w:rsid w:val="00AD2ADD"/>
    <w:rsid w:val="00AD362A"/>
    <w:rsid w:val="00AD71AF"/>
    <w:rsid w:val="00AE2747"/>
    <w:rsid w:val="00AE39B6"/>
    <w:rsid w:val="00AE3AE9"/>
    <w:rsid w:val="00AF1BB6"/>
    <w:rsid w:val="00B026CD"/>
    <w:rsid w:val="00B13DFC"/>
    <w:rsid w:val="00B17B13"/>
    <w:rsid w:val="00B245AB"/>
    <w:rsid w:val="00B43364"/>
    <w:rsid w:val="00B50A89"/>
    <w:rsid w:val="00B52A60"/>
    <w:rsid w:val="00B52B28"/>
    <w:rsid w:val="00B532F7"/>
    <w:rsid w:val="00B83833"/>
    <w:rsid w:val="00B90464"/>
    <w:rsid w:val="00BA48B9"/>
    <w:rsid w:val="00BA501B"/>
    <w:rsid w:val="00BB0FE8"/>
    <w:rsid w:val="00BB2CF7"/>
    <w:rsid w:val="00BB5613"/>
    <w:rsid w:val="00BC0B00"/>
    <w:rsid w:val="00BD4C18"/>
    <w:rsid w:val="00BD5305"/>
    <w:rsid w:val="00BE3349"/>
    <w:rsid w:val="00BE3B99"/>
    <w:rsid w:val="00BE6262"/>
    <w:rsid w:val="00C0068D"/>
    <w:rsid w:val="00C047AE"/>
    <w:rsid w:val="00C0531E"/>
    <w:rsid w:val="00C06188"/>
    <w:rsid w:val="00C070F1"/>
    <w:rsid w:val="00C10A9D"/>
    <w:rsid w:val="00C14A3B"/>
    <w:rsid w:val="00C175E6"/>
    <w:rsid w:val="00C249D7"/>
    <w:rsid w:val="00C275DE"/>
    <w:rsid w:val="00C34B39"/>
    <w:rsid w:val="00C42023"/>
    <w:rsid w:val="00C420B6"/>
    <w:rsid w:val="00C55548"/>
    <w:rsid w:val="00C55E8F"/>
    <w:rsid w:val="00C61C59"/>
    <w:rsid w:val="00C85E1D"/>
    <w:rsid w:val="00C90E53"/>
    <w:rsid w:val="00C91E2E"/>
    <w:rsid w:val="00C9785E"/>
    <w:rsid w:val="00CA74F2"/>
    <w:rsid w:val="00CA7601"/>
    <w:rsid w:val="00CC0068"/>
    <w:rsid w:val="00CC6F7F"/>
    <w:rsid w:val="00CD0870"/>
    <w:rsid w:val="00CD3566"/>
    <w:rsid w:val="00CE3446"/>
    <w:rsid w:val="00CE5B40"/>
    <w:rsid w:val="00CE78D7"/>
    <w:rsid w:val="00CF00C5"/>
    <w:rsid w:val="00CF6E5E"/>
    <w:rsid w:val="00CF78D7"/>
    <w:rsid w:val="00D21D68"/>
    <w:rsid w:val="00D406F8"/>
    <w:rsid w:val="00D40BCC"/>
    <w:rsid w:val="00D45D6A"/>
    <w:rsid w:val="00D55888"/>
    <w:rsid w:val="00D656B6"/>
    <w:rsid w:val="00D85C62"/>
    <w:rsid w:val="00D96377"/>
    <w:rsid w:val="00DA56F4"/>
    <w:rsid w:val="00DC1B01"/>
    <w:rsid w:val="00DC6828"/>
    <w:rsid w:val="00DC7255"/>
    <w:rsid w:val="00DD7DB6"/>
    <w:rsid w:val="00DE0589"/>
    <w:rsid w:val="00DE25EF"/>
    <w:rsid w:val="00DE4E07"/>
    <w:rsid w:val="00DF0CFD"/>
    <w:rsid w:val="00DF0F43"/>
    <w:rsid w:val="00DF47EC"/>
    <w:rsid w:val="00DF64F8"/>
    <w:rsid w:val="00E07CC7"/>
    <w:rsid w:val="00E237AD"/>
    <w:rsid w:val="00E241ED"/>
    <w:rsid w:val="00E26BFA"/>
    <w:rsid w:val="00E276E6"/>
    <w:rsid w:val="00E34009"/>
    <w:rsid w:val="00E35F48"/>
    <w:rsid w:val="00E42E5F"/>
    <w:rsid w:val="00E439F7"/>
    <w:rsid w:val="00E4676C"/>
    <w:rsid w:val="00E536EA"/>
    <w:rsid w:val="00E564F6"/>
    <w:rsid w:val="00E64F74"/>
    <w:rsid w:val="00E6530E"/>
    <w:rsid w:val="00E65E64"/>
    <w:rsid w:val="00E76318"/>
    <w:rsid w:val="00E83D58"/>
    <w:rsid w:val="00E852E4"/>
    <w:rsid w:val="00E927D1"/>
    <w:rsid w:val="00EA019F"/>
    <w:rsid w:val="00EA1B7D"/>
    <w:rsid w:val="00EA2A54"/>
    <w:rsid w:val="00EA5332"/>
    <w:rsid w:val="00ED0EC4"/>
    <w:rsid w:val="00EF61D6"/>
    <w:rsid w:val="00EF7694"/>
    <w:rsid w:val="00F0338E"/>
    <w:rsid w:val="00F05FEF"/>
    <w:rsid w:val="00F159BE"/>
    <w:rsid w:val="00F2520F"/>
    <w:rsid w:val="00F32DA7"/>
    <w:rsid w:val="00F42DE3"/>
    <w:rsid w:val="00F42EFF"/>
    <w:rsid w:val="00F450B6"/>
    <w:rsid w:val="00F5388A"/>
    <w:rsid w:val="00F55604"/>
    <w:rsid w:val="00F66BB2"/>
    <w:rsid w:val="00F6782B"/>
    <w:rsid w:val="00F739C4"/>
    <w:rsid w:val="00F80B5E"/>
    <w:rsid w:val="00F834CA"/>
    <w:rsid w:val="00F97A34"/>
    <w:rsid w:val="00FC4BBE"/>
    <w:rsid w:val="00FD6EC6"/>
    <w:rsid w:val="00FE5380"/>
    <w:rsid w:val="00FE6CA6"/>
    <w:rsid w:val="00FE74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8C1"/>
    <w:rPr>
      <w:rFonts w:eastAsiaTheme="minorEastAsia"/>
      <w:lang w:eastAsia="ru-RU"/>
    </w:rPr>
  </w:style>
  <w:style w:type="paragraph" w:styleId="1">
    <w:name w:val="heading 1"/>
    <w:basedOn w:val="a"/>
    <w:next w:val="a"/>
    <w:link w:val="10"/>
    <w:uiPriority w:val="9"/>
    <w:qFormat/>
    <w:rsid w:val="00747241"/>
    <w:pPr>
      <w:keepNext/>
      <w:spacing w:after="0" w:line="240" w:lineRule="auto"/>
      <w:outlineLvl w:val="0"/>
    </w:pPr>
    <w:rPr>
      <w:rFonts w:ascii="Times New Roman" w:eastAsia="Times New Roman" w:hAnsi="Times New Roman" w:cs="Times New Roman"/>
      <w:b/>
      <w:bCs/>
      <w:sz w:val="28"/>
      <w:szCs w:val="24"/>
      <w:lang w:val="uk-UA"/>
    </w:rPr>
  </w:style>
  <w:style w:type="paragraph" w:styleId="2">
    <w:name w:val="heading 2"/>
    <w:basedOn w:val="a"/>
    <w:link w:val="20"/>
    <w:uiPriority w:val="9"/>
    <w:unhideWhenUsed/>
    <w:qFormat/>
    <w:rsid w:val="00072B0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697573"/>
    <w:pPr>
      <w:keepNext/>
      <w:keepLines/>
      <w:spacing w:before="200" w:after="0"/>
      <w:outlineLvl w:val="2"/>
    </w:pPr>
    <w:rPr>
      <w:rFonts w:ascii="Cambria" w:eastAsia="Times New Roman" w:hAnsi="Cambria" w:cs="Times New Roman"/>
      <w:b/>
      <w:bCs/>
      <w:color w:val="4F81BD"/>
      <w:lang w:val="uk-UA" w:eastAsia="uk-UA"/>
    </w:rPr>
  </w:style>
  <w:style w:type="paragraph" w:styleId="4">
    <w:name w:val="heading 4"/>
    <w:basedOn w:val="a"/>
    <w:next w:val="a"/>
    <w:link w:val="40"/>
    <w:qFormat/>
    <w:rsid w:val="00697573"/>
    <w:pPr>
      <w:keepNext/>
      <w:spacing w:before="240" w:after="60" w:line="240" w:lineRule="auto"/>
      <w:outlineLvl w:val="3"/>
    </w:pPr>
    <w:rPr>
      <w:rFonts w:ascii="Times New Roman" w:eastAsia="Calibri" w:hAnsi="Times New Roman" w:cs="Times New Roman"/>
      <w:b/>
      <w:bCs/>
      <w:sz w:val="28"/>
      <w:szCs w:val="28"/>
      <w:lang w:val="uk-UA"/>
    </w:rPr>
  </w:style>
  <w:style w:type="paragraph" w:styleId="6">
    <w:name w:val="heading 6"/>
    <w:basedOn w:val="Standard"/>
    <w:next w:val="Standard"/>
    <w:link w:val="60"/>
    <w:qFormat/>
    <w:rsid w:val="00697573"/>
    <w:pPr>
      <w:keepNext/>
      <w:jc w:val="center"/>
      <w:outlineLvl w:val="5"/>
    </w:pPr>
    <w:rPr>
      <w:b/>
      <w:color w:val="000000"/>
      <w:sz w:val="26"/>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47241"/>
    <w:rPr>
      <w:rFonts w:ascii="Times New Roman" w:eastAsia="Times New Roman" w:hAnsi="Times New Roman" w:cs="Times New Roman"/>
      <w:b/>
      <w:bCs/>
      <w:sz w:val="28"/>
      <w:szCs w:val="24"/>
      <w:lang w:val="uk-UA" w:eastAsia="ru-RU"/>
    </w:rPr>
  </w:style>
  <w:style w:type="character" w:customStyle="1" w:styleId="20">
    <w:name w:val="Заголовок 2 Знак"/>
    <w:basedOn w:val="a0"/>
    <w:link w:val="2"/>
    <w:uiPriority w:val="9"/>
    <w:rsid w:val="00072B0D"/>
    <w:rPr>
      <w:rFonts w:ascii="Times New Roman" w:eastAsia="Times New Roman" w:hAnsi="Times New Roman" w:cs="Times New Roman"/>
      <w:b/>
      <w:bCs/>
      <w:sz w:val="36"/>
      <w:szCs w:val="36"/>
      <w:lang w:eastAsia="ru-RU"/>
    </w:rPr>
  </w:style>
  <w:style w:type="character" w:customStyle="1" w:styleId="a3">
    <w:name w:val="Без интервала Знак"/>
    <w:link w:val="a4"/>
    <w:uiPriority w:val="1"/>
    <w:locked/>
    <w:rsid w:val="006638C1"/>
    <w:rPr>
      <w:rFonts w:ascii="Calibri" w:eastAsia="Times New Roman" w:hAnsi="Calibri" w:cs="Times New Roman"/>
      <w:lang w:eastAsia="ru-RU"/>
    </w:rPr>
  </w:style>
  <w:style w:type="paragraph" w:styleId="a4">
    <w:name w:val="No Spacing"/>
    <w:link w:val="a3"/>
    <w:uiPriority w:val="1"/>
    <w:qFormat/>
    <w:rsid w:val="006638C1"/>
    <w:pPr>
      <w:spacing w:after="0" w:line="240" w:lineRule="auto"/>
    </w:pPr>
    <w:rPr>
      <w:rFonts w:ascii="Calibri" w:eastAsia="Times New Roman" w:hAnsi="Calibri" w:cs="Times New Roman"/>
      <w:lang w:eastAsia="ru-RU"/>
    </w:rPr>
  </w:style>
  <w:style w:type="paragraph" w:styleId="a5">
    <w:name w:val="Normal (Web)"/>
    <w:aliases w:val="Обычный (веб) Знак Знак,Обычный (веб) Знак Знак Знак,Обычный (веб) Знак1 Знак1 Знак Знак Знак,Обычный (веб) Знак1 Знак1 Знак Знак Знак Знак Знак,Обычный (веб) Знак1 Знак1,Обычный (Web),Знак1 Знак,Знак1 Знак Знак,Обычный (веб) Знак2"/>
    <w:basedOn w:val="a"/>
    <w:link w:val="a6"/>
    <w:uiPriority w:val="99"/>
    <w:unhideWhenUsed/>
    <w:qFormat/>
    <w:rsid w:val="006638C1"/>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a6">
    <w:name w:val="Обычный (веб) Знак"/>
    <w:aliases w:val="Обычный (веб) Знак Знак Знак1,Обычный (веб) Знак Знак Знак Знак,Обычный (веб) Знак1 Знак1 Знак Знак Знак Знак,Обычный (веб) Знак1 Знак1 Знак Знак Знак Знак Знак Знак,Обычный (веб) Знак1 Знак1 Знак,Обычный (Web) Знак,Знак1 Знак Знак1"/>
    <w:link w:val="a5"/>
    <w:uiPriority w:val="99"/>
    <w:locked/>
    <w:rsid w:val="006638C1"/>
    <w:rPr>
      <w:rFonts w:ascii="Times New Roman" w:eastAsia="Times New Roman" w:hAnsi="Times New Roman" w:cs="Times New Roman"/>
      <w:sz w:val="24"/>
      <w:szCs w:val="24"/>
      <w:lang w:val="uk-UA" w:eastAsia="uk-UA"/>
    </w:rPr>
  </w:style>
  <w:style w:type="paragraph" w:styleId="a7">
    <w:name w:val="List Paragraph"/>
    <w:aliases w:val="1. Абзац списка"/>
    <w:basedOn w:val="a"/>
    <w:link w:val="a8"/>
    <w:uiPriority w:val="99"/>
    <w:qFormat/>
    <w:rsid w:val="008F3667"/>
    <w:pPr>
      <w:ind w:left="720"/>
      <w:contextualSpacing/>
    </w:pPr>
  </w:style>
  <w:style w:type="character" w:customStyle="1" w:styleId="a8">
    <w:name w:val="Абзац списка Знак"/>
    <w:aliases w:val="1. Абзац списка Знак"/>
    <w:link w:val="a7"/>
    <w:uiPriority w:val="99"/>
    <w:locked/>
    <w:rsid w:val="008F3667"/>
    <w:rPr>
      <w:rFonts w:eastAsiaTheme="minorEastAsia"/>
      <w:lang w:eastAsia="ru-RU"/>
    </w:rPr>
  </w:style>
  <w:style w:type="paragraph" w:customStyle="1" w:styleId="21">
    <w:name w:val="Без інтервалів2"/>
    <w:uiPriority w:val="99"/>
    <w:qFormat/>
    <w:rsid w:val="002152BD"/>
    <w:pPr>
      <w:spacing w:after="0" w:line="240" w:lineRule="auto"/>
    </w:pPr>
    <w:rPr>
      <w:rFonts w:ascii="Calibri" w:eastAsia="Calibri" w:hAnsi="Calibri" w:cs="Times New Roman"/>
    </w:rPr>
  </w:style>
  <w:style w:type="paragraph" w:customStyle="1" w:styleId="11">
    <w:name w:val="Без интервала1"/>
    <w:uiPriority w:val="99"/>
    <w:qFormat/>
    <w:rsid w:val="00E276E6"/>
    <w:pPr>
      <w:spacing w:after="0" w:line="240" w:lineRule="auto"/>
    </w:pPr>
    <w:rPr>
      <w:rFonts w:ascii="Calibri" w:eastAsia="Times New Roman" w:hAnsi="Calibri" w:cs="Times New Roman"/>
      <w:lang w:eastAsia="ru-RU"/>
    </w:rPr>
  </w:style>
  <w:style w:type="paragraph" w:customStyle="1" w:styleId="12">
    <w:name w:val="Абзац списка1"/>
    <w:basedOn w:val="a"/>
    <w:uiPriority w:val="99"/>
    <w:qFormat/>
    <w:rsid w:val="00E276E6"/>
    <w:pPr>
      <w:ind w:left="720"/>
      <w:contextualSpacing/>
    </w:pPr>
    <w:rPr>
      <w:rFonts w:ascii="Calibri" w:eastAsia="Times New Roman" w:hAnsi="Calibri" w:cs="Times New Roman"/>
    </w:rPr>
  </w:style>
  <w:style w:type="paragraph" w:styleId="a9">
    <w:name w:val="Balloon Text"/>
    <w:basedOn w:val="a"/>
    <w:link w:val="aa"/>
    <w:uiPriority w:val="99"/>
    <w:unhideWhenUsed/>
    <w:rsid w:val="007A46B9"/>
    <w:pPr>
      <w:spacing w:after="0" w:line="240" w:lineRule="auto"/>
    </w:pPr>
    <w:rPr>
      <w:rFonts w:ascii="Tahoma" w:hAnsi="Tahoma" w:cs="Tahoma"/>
      <w:sz w:val="16"/>
      <w:szCs w:val="16"/>
    </w:rPr>
  </w:style>
  <w:style w:type="character" w:customStyle="1" w:styleId="aa">
    <w:name w:val="Текст выноски Знак"/>
    <w:basedOn w:val="a0"/>
    <w:link w:val="a9"/>
    <w:uiPriority w:val="99"/>
    <w:rsid w:val="007A46B9"/>
    <w:rPr>
      <w:rFonts w:ascii="Tahoma" w:eastAsiaTheme="minorEastAsia" w:hAnsi="Tahoma" w:cs="Tahoma"/>
      <w:sz w:val="16"/>
      <w:szCs w:val="16"/>
      <w:lang w:eastAsia="ru-RU"/>
    </w:rPr>
  </w:style>
  <w:style w:type="paragraph" w:customStyle="1" w:styleId="13">
    <w:name w:val="Без інтервалів1"/>
    <w:qFormat/>
    <w:rsid w:val="00330A7B"/>
    <w:pPr>
      <w:spacing w:after="0" w:line="240" w:lineRule="auto"/>
    </w:pPr>
    <w:rPr>
      <w:rFonts w:ascii="Calibri" w:eastAsia="Calibri" w:hAnsi="Calibri" w:cs="Times New Roman"/>
    </w:rPr>
  </w:style>
  <w:style w:type="paragraph" w:styleId="ab">
    <w:name w:val="header"/>
    <w:basedOn w:val="a"/>
    <w:link w:val="ac"/>
    <w:uiPriority w:val="99"/>
    <w:unhideWhenUsed/>
    <w:rsid w:val="00907043"/>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907043"/>
    <w:rPr>
      <w:rFonts w:eastAsiaTheme="minorEastAsia"/>
      <w:lang w:eastAsia="ru-RU"/>
    </w:rPr>
  </w:style>
  <w:style w:type="paragraph" w:styleId="ad">
    <w:name w:val="footer"/>
    <w:basedOn w:val="a"/>
    <w:link w:val="ae"/>
    <w:uiPriority w:val="99"/>
    <w:unhideWhenUsed/>
    <w:rsid w:val="00907043"/>
    <w:pPr>
      <w:tabs>
        <w:tab w:val="center" w:pos="4677"/>
        <w:tab w:val="right" w:pos="9355"/>
      </w:tabs>
      <w:spacing w:after="0" w:line="240" w:lineRule="auto"/>
    </w:pPr>
  </w:style>
  <w:style w:type="character" w:customStyle="1" w:styleId="ae">
    <w:name w:val="Нижний колонтитул Знак"/>
    <w:basedOn w:val="a0"/>
    <w:link w:val="ad"/>
    <w:uiPriority w:val="99"/>
    <w:rsid w:val="00907043"/>
    <w:rPr>
      <w:rFonts w:eastAsiaTheme="minorEastAsia"/>
      <w:lang w:eastAsia="ru-RU"/>
    </w:rPr>
  </w:style>
  <w:style w:type="paragraph" w:customStyle="1" w:styleId="rvps2">
    <w:name w:val="rvps2"/>
    <w:basedOn w:val="a"/>
    <w:uiPriority w:val="99"/>
    <w:rsid w:val="00B43364"/>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docdata">
    <w:name w:val="docdata"/>
    <w:aliases w:val="docy,v5,8959,baiaagaaboqcaaadgx0aaavgiqaaaaaaaaaaaaaaaaaaaaaaaaaaaaaaaaaaaaaaaaaaaaaaaaaaaaaaaaaaaaaaaaaaaaaaaaaaaaaaaaaaaaaaaaaaaaaaaaaaaaaaaaaaaaaaaaaaaaaaaaaaaaaaaaaaaaaaaaaaaaaaaaaaaaaaaaaaaaaaaaaaaaaaaaaaaaaaaaaaaaaaaaaaaaaaaaaaaaaaaaaaaaaa"/>
    <w:basedOn w:val="a"/>
    <w:rsid w:val="009033CA"/>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f">
    <w:name w:val="Title"/>
    <w:aliases w:val="Номер таблиці,Заголовок"/>
    <w:basedOn w:val="a"/>
    <w:link w:val="af0"/>
    <w:qFormat/>
    <w:rsid w:val="00747241"/>
    <w:pPr>
      <w:spacing w:after="0" w:line="240" w:lineRule="auto"/>
      <w:jc w:val="center"/>
    </w:pPr>
    <w:rPr>
      <w:rFonts w:ascii="Times New Roman" w:eastAsia="MS Mincho" w:hAnsi="Times New Roman" w:cs="Times New Roman"/>
      <w:b/>
      <w:bCs/>
      <w:sz w:val="28"/>
      <w:szCs w:val="24"/>
      <w:lang w:val="uk-UA"/>
    </w:rPr>
  </w:style>
  <w:style w:type="character" w:customStyle="1" w:styleId="af0">
    <w:name w:val="Название Знак"/>
    <w:aliases w:val="Номер таблиці Знак,Заголовок Знак"/>
    <w:basedOn w:val="a0"/>
    <w:link w:val="af"/>
    <w:rsid w:val="00747241"/>
    <w:rPr>
      <w:rFonts w:ascii="Times New Roman" w:eastAsia="MS Mincho" w:hAnsi="Times New Roman" w:cs="Times New Roman"/>
      <w:b/>
      <w:bCs/>
      <w:sz w:val="28"/>
      <w:szCs w:val="24"/>
      <w:lang w:val="uk-UA" w:eastAsia="ru-RU"/>
    </w:rPr>
  </w:style>
  <w:style w:type="paragraph" w:customStyle="1" w:styleId="31">
    <w:name w:val="заголовок 3"/>
    <w:basedOn w:val="a"/>
    <w:next w:val="a"/>
    <w:rsid w:val="00747241"/>
    <w:pPr>
      <w:keepNext/>
      <w:autoSpaceDE w:val="0"/>
      <w:autoSpaceDN w:val="0"/>
      <w:spacing w:after="0" w:line="240" w:lineRule="auto"/>
      <w:ind w:firstLine="3686"/>
      <w:jc w:val="both"/>
    </w:pPr>
    <w:rPr>
      <w:rFonts w:ascii="Bookman Old Style" w:eastAsia="Times New Roman" w:hAnsi="Bookman Old Style" w:cs="Times New Roman"/>
      <w:b/>
      <w:bCs/>
      <w:sz w:val="36"/>
      <w:szCs w:val="36"/>
    </w:rPr>
  </w:style>
  <w:style w:type="character" w:customStyle="1" w:styleId="1896">
    <w:name w:val="1896"/>
    <w:aliases w:val="baiaagaaboqcaaadyquaaavvbqaaaaaaaaaaaaaaaaaaaaaaaaaaaaaaaaaaaaaaaaaaaaaaaaaaaaaaaaaaaaaaaaaaaaaaaaaaaaaaaaaaaaaaaaaaaaaaaaaaaaaaaaaaaaaaaaaaaaaaaaaaaaaaaaaaaaaaaaaaaaaaaaaaaaaaaaaaaaaaaaaaaaaaaaaaaaaaaaaaaaaaaaaaaaaaaaaaaaaaaaaaaaaa"/>
    <w:basedOn w:val="a0"/>
    <w:rsid w:val="00747241"/>
  </w:style>
  <w:style w:type="character" w:customStyle="1" w:styleId="2Garamond75pt">
    <w:name w:val="Основний текст (2) + Garamond;7;5 pt"/>
    <w:rsid w:val="00747241"/>
    <w:rPr>
      <w:rFonts w:ascii="Garamond" w:eastAsia="Garamond" w:hAnsi="Garamond" w:cs="Garamond"/>
      <w:b w:val="0"/>
      <w:bCs w:val="0"/>
      <w:i w:val="0"/>
      <w:iCs w:val="0"/>
      <w:smallCaps w:val="0"/>
      <w:strike w:val="0"/>
      <w:color w:val="000000"/>
      <w:spacing w:val="0"/>
      <w:w w:val="100"/>
      <w:position w:val="0"/>
      <w:sz w:val="15"/>
      <w:szCs w:val="15"/>
      <w:u w:val="none"/>
      <w:shd w:val="clear" w:color="auto" w:fill="FFFFFF"/>
      <w:lang w:val="uk-UA" w:eastAsia="uk-UA" w:bidi="uk-UA"/>
    </w:rPr>
  </w:style>
  <w:style w:type="paragraph" w:customStyle="1" w:styleId="af1">
    <w:name w:val="Без інтервалів"/>
    <w:qFormat/>
    <w:rsid w:val="00747241"/>
    <w:pPr>
      <w:spacing w:after="0" w:line="240" w:lineRule="auto"/>
    </w:pPr>
    <w:rPr>
      <w:rFonts w:ascii="Calibri" w:eastAsia="Calibri" w:hAnsi="Calibri" w:cs="Times New Roman"/>
    </w:rPr>
  </w:style>
  <w:style w:type="paragraph" w:styleId="af2">
    <w:name w:val="Plain Text"/>
    <w:basedOn w:val="a"/>
    <w:link w:val="af3"/>
    <w:uiPriority w:val="99"/>
    <w:unhideWhenUsed/>
    <w:rsid w:val="00747241"/>
    <w:pPr>
      <w:spacing w:after="0" w:line="240" w:lineRule="auto"/>
    </w:pPr>
    <w:rPr>
      <w:rFonts w:ascii="Consolas" w:eastAsia="Calibri" w:hAnsi="Consolas" w:cs="Times New Roman"/>
      <w:sz w:val="21"/>
      <w:szCs w:val="21"/>
      <w:lang w:val="uk-UA" w:eastAsia="en-US"/>
    </w:rPr>
  </w:style>
  <w:style w:type="character" w:customStyle="1" w:styleId="af3">
    <w:name w:val="Текст Знак"/>
    <w:basedOn w:val="a0"/>
    <w:link w:val="af2"/>
    <w:uiPriority w:val="99"/>
    <w:rsid w:val="00747241"/>
    <w:rPr>
      <w:rFonts w:ascii="Consolas" w:eastAsia="Calibri" w:hAnsi="Consolas" w:cs="Times New Roman"/>
      <w:sz w:val="21"/>
      <w:szCs w:val="21"/>
      <w:lang w:val="uk-UA"/>
    </w:rPr>
  </w:style>
  <w:style w:type="character" w:customStyle="1" w:styleId="apple-style-span">
    <w:name w:val="apple-style-span"/>
    <w:basedOn w:val="a0"/>
    <w:rsid w:val="00747241"/>
  </w:style>
  <w:style w:type="character" w:customStyle="1" w:styleId="apple-converted-space">
    <w:name w:val="apple-converted-space"/>
    <w:basedOn w:val="a0"/>
    <w:rsid w:val="00747241"/>
  </w:style>
  <w:style w:type="paragraph" w:customStyle="1" w:styleId="st2">
    <w:name w:val="st2"/>
    <w:uiPriority w:val="99"/>
    <w:rsid w:val="00747241"/>
    <w:pPr>
      <w:autoSpaceDE w:val="0"/>
      <w:autoSpaceDN w:val="0"/>
      <w:adjustRightInd w:val="0"/>
      <w:spacing w:after="150" w:line="240" w:lineRule="auto"/>
      <w:ind w:firstLine="450"/>
      <w:jc w:val="both"/>
    </w:pPr>
    <w:rPr>
      <w:rFonts w:ascii="Times New Roman" w:eastAsia="Times New Roman" w:hAnsi="Times New Roman" w:cs="Times New Roman"/>
      <w:sz w:val="24"/>
      <w:szCs w:val="24"/>
      <w:lang w:val="uk-UA" w:eastAsia="uk-UA"/>
    </w:rPr>
  </w:style>
  <w:style w:type="character" w:customStyle="1" w:styleId="st42">
    <w:name w:val="st42"/>
    <w:uiPriority w:val="99"/>
    <w:rsid w:val="00747241"/>
    <w:rPr>
      <w:color w:val="000000"/>
    </w:rPr>
  </w:style>
  <w:style w:type="character" w:customStyle="1" w:styleId="3903">
    <w:name w:val="3903"/>
    <w:aliases w:val="baiaagaaboqcaaadzqkaaawddqaaaaaaaaaaaaaaaaaaaaaaaaaaaaaaaaaaaaaaaaaaaaaaaaaaaaaaaaaaaaaaaaaaaaaaaaaaaaaaaaaaaaaaaaaaaaaaaaaaaaaaaaaaaaaaaaaaaaaaaaaaaaaaaaaaaaaaaaaaaaaaaaaaaaaaaaaaaaaaaaaaaaaaaaaaaaaaaaaaaaaaaaaaaaaaaaaaaaaaaaaaaaaa"/>
    <w:basedOn w:val="a0"/>
    <w:rsid w:val="00747241"/>
  </w:style>
  <w:style w:type="character" w:customStyle="1" w:styleId="14">
    <w:name w:val="Заголовок №1_"/>
    <w:basedOn w:val="a0"/>
    <w:link w:val="15"/>
    <w:rsid w:val="00747241"/>
    <w:rPr>
      <w:rFonts w:ascii="Times New Roman" w:eastAsia="Times New Roman" w:hAnsi="Times New Roman" w:cs="Times New Roman"/>
      <w:b/>
      <w:bCs/>
      <w:sz w:val="28"/>
      <w:szCs w:val="28"/>
      <w:shd w:val="clear" w:color="auto" w:fill="FFFFFF"/>
    </w:rPr>
  </w:style>
  <w:style w:type="paragraph" w:customStyle="1" w:styleId="15">
    <w:name w:val="Заголовок №1"/>
    <w:basedOn w:val="a"/>
    <w:link w:val="14"/>
    <w:rsid w:val="00747241"/>
    <w:pPr>
      <w:widowControl w:val="0"/>
      <w:shd w:val="clear" w:color="auto" w:fill="FFFFFF"/>
      <w:spacing w:after="0" w:line="322" w:lineRule="exact"/>
      <w:jc w:val="center"/>
      <w:outlineLvl w:val="0"/>
    </w:pPr>
    <w:rPr>
      <w:rFonts w:ascii="Times New Roman" w:eastAsia="Times New Roman" w:hAnsi="Times New Roman" w:cs="Times New Roman"/>
      <w:b/>
      <w:bCs/>
      <w:sz w:val="28"/>
      <w:szCs w:val="28"/>
      <w:lang w:eastAsia="en-US"/>
    </w:rPr>
  </w:style>
  <w:style w:type="character" w:customStyle="1" w:styleId="32">
    <w:name w:val="Основний текст (3)_"/>
    <w:basedOn w:val="a0"/>
    <w:link w:val="33"/>
    <w:rsid w:val="00747241"/>
    <w:rPr>
      <w:rFonts w:ascii="Times New Roman" w:eastAsia="Times New Roman" w:hAnsi="Times New Roman" w:cs="Times New Roman"/>
      <w:b/>
      <w:bCs/>
      <w:sz w:val="28"/>
      <w:szCs w:val="28"/>
      <w:shd w:val="clear" w:color="auto" w:fill="FFFFFF"/>
    </w:rPr>
  </w:style>
  <w:style w:type="paragraph" w:customStyle="1" w:styleId="33">
    <w:name w:val="Основний текст (3)"/>
    <w:basedOn w:val="a"/>
    <w:link w:val="32"/>
    <w:rsid w:val="00747241"/>
    <w:pPr>
      <w:widowControl w:val="0"/>
      <w:shd w:val="clear" w:color="auto" w:fill="FFFFFF"/>
      <w:spacing w:after="300" w:line="322" w:lineRule="exact"/>
      <w:jc w:val="center"/>
    </w:pPr>
    <w:rPr>
      <w:rFonts w:ascii="Times New Roman" w:eastAsia="Times New Roman" w:hAnsi="Times New Roman" w:cs="Times New Roman"/>
      <w:b/>
      <w:bCs/>
      <w:sz w:val="28"/>
      <w:szCs w:val="28"/>
      <w:lang w:eastAsia="en-US"/>
    </w:rPr>
  </w:style>
  <w:style w:type="character" w:customStyle="1" w:styleId="22">
    <w:name w:val="Основний текст (2)_"/>
    <w:basedOn w:val="a0"/>
    <w:link w:val="23"/>
    <w:rsid w:val="00747241"/>
    <w:rPr>
      <w:rFonts w:ascii="Times New Roman" w:eastAsia="Times New Roman" w:hAnsi="Times New Roman" w:cs="Times New Roman"/>
      <w:sz w:val="28"/>
      <w:szCs w:val="28"/>
      <w:shd w:val="clear" w:color="auto" w:fill="FFFFFF"/>
    </w:rPr>
  </w:style>
  <w:style w:type="paragraph" w:customStyle="1" w:styleId="23">
    <w:name w:val="Основний текст (2)"/>
    <w:basedOn w:val="a"/>
    <w:link w:val="22"/>
    <w:rsid w:val="00747241"/>
    <w:pPr>
      <w:widowControl w:val="0"/>
      <w:shd w:val="clear" w:color="auto" w:fill="FFFFFF"/>
      <w:spacing w:before="300" w:after="0" w:line="322" w:lineRule="exact"/>
      <w:ind w:hanging="360"/>
    </w:pPr>
    <w:rPr>
      <w:rFonts w:ascii="Times New Roman" w:eastAsia="Times New Roman" w:hAnsi="Times New Roman" w:cs="Times New Roman"/>
      <w:sz w:val="28"/>
      <w:szCs w:val="28"/>
      <w:lang w:eastAsia="en-US"/>
    </w:rPr>
  </w:style>
  <w:style w:type="paragraph" w:customStyle="1" w:styleId="24">
    <w:name w:val="Без интервала2"/>
    <w:link w:val="NoSpacingChar"/>
    <w:rsid w:val="00747241"/>
    <w:pPr>
      <w:spacing w:after="0" w:line="240" w:lineRule="auto"/>
    </w:pPr>
    <w:rPr>
      <w:rFonts w:ascii="Calibri" w:eastAsia="Times New Roman" w:hAnsi="Calibri" w:cs="Times New Roman"/>
    </w:rPr>
  </w:style>
  <w:style w:type="character" w:customStyle="1" w:styleId="NoSpacingChar">
    <w:name w:val="No Spacing Char"/>
    <w:link w:val="24"/>
    <w:locked/>
    <w:rsid w:val="00103326"/>
    <w:rPr>
      <w:rFonts w:ascii="Calibri" w:eastAsia="Times New Roman" w:hAnsi="Calibri" w:cs="Times New Roman"/>
    </w:rPr>
  </w:style>
  <w:style w:type="paragraph" w:customStyle="1" w:styleId="25">
    <w:name w:val="Абзац списка2"/>
    <w:basedOn w:val="a"/>
    <w:uiPriority w:val="99"/>
    <w:rsid w:val="00747241"/>
    <w:pPr>
      <w:ind w:left="720"/>
      <w:contextualSpacing/>
    </w:pPr>
    <w:rPr>
      <w:rFonts w:ascii="Calibri" w:eastAsia="Times New Roman" w:hAnsi="Calibri" w:cs="Times New Roman"/>
      <w:lang w:eastAsia="en-US"/>
    </w:rPr>
  </w:style>
  <w:style w:type="paragraph" w:styleId="af4">
    <w:name w:val="Body Text"/>
    <w:aliases w:val=" Знак8,Знак8"/>
    <w:basedOn w:val="a"/>
    <w:link w:val="af5"/>
    <w:uiPriority w:val="99"/>
    <w:rsid w:val="00747241"/>
    <w:pPr>
      <w:spacing w:after="0" w:line="240" w:lineRule="auto"/>
      <w:jc w:val="both"/>
    </w:pPr>
    <w:rPr>
      <w:rFonts w:ascii="Times New Roman" w:eastAsia="Times New Roman" w:hAnsi="Times New Roman" w:cs="Times New Roman"/>
      <w:sz w:val="26"/>
      <w:szCs w:val="24"/>
      <w:lang w:val="uk-UA"/>
    </w:rPr>
  </w:style>
  <w:style w:type="character" w:customStyle="1" w:styleId="af5">
    <w:name w:val="Основной текст Знак"/>
    <w:aliases w:val=" Знак8 Знак,Знак8 Знак"/>
    <w:basedOn w:val="a0"/>
    <w:link w:val="af4"/>
    <w:uiPriority w:val="99"/>
    <w:rsid w:val="00747241"/>
    <w:rPr>
      <w:rFonts w:ascii="Times New Roman" w:eastAsia="Times New Roman" w:hAnsi="Times New Roman" w:cs="Times New Roman"/>
      <w:sz w:val="26"/>
      <w:szCs w:val="24"/>
      <w:lang w:val="uk-UA" w:eastAsia="ru-RU"/>
    </w:rPr>
  </w:style>
  <w:style w:type="paragraph" w:customStyle="1" w:styleId="af6">
    <w:name w:val="Знак"/>
    <w:basedOn w:val="a"/>
    <w:uiPriority w:val="99"/>
    <w:rsid w:val="00747241"/>
    <w:pPr>
      <w:spacing w:after="0" w:line="240" w:lineRule="auto"/>
    </w:pPr>
    <w:rPr>
      <w:rFonts w:ascii="Verdana" w:eastAsia="Times New Roman" w:hAnsi="Verdana" w:cs="Times New Roman"/>
      <w:sz w:val="20"/>
      <w:szCs w:val="20"/>
      <w:lang w:val="en-US" w:eastAsia="en-US"/>
    </w:rPr>
  </w:style>
  <w:style w:type="paragraph" w:customStyle="1" w:styleId="41">
    <w:name w:val="заголовок 4"/>
    <w:basedOn w:val="a"/>
    <w:next w:val="a"/>
    <w:uiPriority w:val="99"/>
    <w:rsid w:val="00747241"/>
    <w:pPr>
      <w:keepNext/>
      <w:autoSpaceDE w:val="0"/>
      <w:autoSpaceDN w:val="0"/>
      <w:spacing w:after="0" w:line="240" w:lineRule="auto"/>
      <w:ind w:firstLine="1701"/>
      <w:jc w:val="both"/>
    </w:pPr>
    <w:rPr>
      <w:rFonts w:ascii="Bookman Old Style" w:eastAsia="Times New Roman" w:hAnsi="Bookman Old Style" w:cs="Times New Roman"/>
      <w:sz w:val="27"/>
      <w:szCs w:val="27"/>
    </w:rPr>
  </w:style>
  <w:style w:type="paragraph" w:customStyle="1" w:styleId="rvps6">
    <w:name w:val="rvps6"/>
    <w:basedOn w:val="a"/>
    <w:uiPriority w:val="99"/>
    <w:rsid w:val="007472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43">
    <w:name w:val="rvps143"/>
    <w:basedOn w:val="a"/>
    <w:rsid w:val="00747241"/>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10">
    <w:name w:val="rvts10"/>
    <w:basedOn w:val="a0"/>
    <w:rsid w:val="00747241"/>
  </w:style>
  <w:style w:type="paragraph" w:customStyle="1" w:styleId="rvps47">
    <w:name w:val="rvps47"/>
    <w:basedOn w:val="a"/>
    <w:rsid w:val="00747241"/>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144">
    <w:name w:val="rvps144"/>
    <w:basedOn w:val="a"/>
    <w:rsid w:val="00747241"/>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145">
    <w:name w:val="rvps145"/>
    <w:basedOn w:val="a"/>
    <w:rsid w:val="00747241"/>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21">
    <w:name w:val="rvts21"/>
    <w:basedOn w:val="a0"/>
    <w:rsid w:val="00747241"/>
  </w:style>
  <w:style w:type="paragraph" w:customStyle="1" w:styleId="rvps20">
    <w:name w:val="rvps20"/>
    <w:basedOn w:val="a"/>
    <w:rsid w:val="00747241"/>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550272">
    <w:name w:val="550272"/>
    <w:aliases w:val="baiaagaaboqcaaad6aeiaaxswagaaaaaaaaaaaaaaaaaaaaaaaaaaaaaaaaaaaaaaaaaaaaaaaaaaaaaaaaaaaaaaaaaaaaaaaaaaaaaaaaaaaaaaaaaaaaaaaaaaaaaaaaaaaaaaaaaaaaaaaaaaaaaaaaaaaaaaaaaaaaaaaaaaaaaaaaaaaaaaaaaaaaaaaaaaaaaaaaaaaaaaaaaaaaaaaaaaaaaaaaaaa"/>
    <w:basedOn w:val="a"/>
    <w:rsid w:val="007472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637">
    <w:name w:val="9637"/>
    <w:aliases w:val="baiaagaaboqcaaad2seaaaxniqaaaaaaaaaaaaaaaaaaaaaaaaaaaaaaaaaaaaaaaaaaaaaaaaaaaaaaaaaaaaaaaaaaaaaaaaaaaaaaaaaaaaaaaaaaaaaaaaaaaaaaaaaaaaaaaaaaaaaaaaaaaaaaaaaaaaaaaaaaaaaaaaaaaaaaaaaaaaaaaaaaaaaaaaaaaaaaaaaaaaaaaaaaaaaaaaaaaaaaaaaaaaaa"/>
    <w:basedOn w:val="a"/>
    <w:rsid w:val="007472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7">
    <w:name w:val="Денник"/>
    <w:basedOn w:val="a"/>
    <w:rsid w:val="00747241"/>
    <w:pPr>
      <w:keepNext/>
      <w:suppressAutoHyphens/>
      <w:spacing w:after="120" w:line="240" w:lineRule="auto"/>
      <w:jc w:val="both"/>
    </w:pPr>
    <w:rPr>
      <w:rFonts w:ascii="Calibri" w:eastAsia="Times New Roman" w:hAnsi="Calibri" w:cs="Calibri"/>
      <w:sz w:val="24"/>
      <w:szCs w:val="24"/>
      <w:lang w:val="uk-UA" w:eastAsia="zh-CN"/>
    </w:rPr>
  </w:style>
  <w:style w:type="table" w:customStyle="1" w:styleId="34">
    <w:name w:val="Сетка таблицы3"/>
    <w:basedOn w:val="a1"/>
    <w:uiPriority w:val="39"/>
    <w:rsid w:val="00B532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Indent1">
    <w:name w:val="Body Text Indent1"/>
    <w:basedOn w:val="a"/>
    <w:link w:val="BodyTextIndentChar"/>
    <w:semiHidden/>
    <w:rsid w:val="00690C41"/>
    <w:pPr>
      <w:spacing w:after="120" w:line="240" w:lineRule="auto"/>
      <w:ind w:left="283"/>
    </w:pPr>
    <w:rPr>
      <w:rFonts w:ascii="Times New Roman" w:eastAsia="Times New Roman" w:hAnsi="Times New Roman" w:cs="Times New Roman"/>
      <w:sz w:val="24"/>
      <w:szCs w:val="24"/>
      <w:lang w:val="uk-UA"/>
    </w:rPr>
  </w:style>
  <w:style w:type="character" w:customStyle="1" w:styleId="BodyTextIndentChar">
    <w:name w:val="Body Text Indent Char"/>
    <w:aliases w:val="Знак5 Char,Подпись к рис. Знак Char,Ïîäïèñü ê ðèñ. Çíàê Char,Ïîäïèñü ê ðèñ. Çíàê Çíàê Çíàê Знак Знак Char,Подпись к рис. Char,Ïîäïèñü ê ðèñ. Char,Подпись к рис. Знак Знак Знак Знак Знак Char"/>
    <w:basedOn w:val="a0"/>
    <w:link w:val="BodyTextIndent1"/>
    <w:semiHidden/>
    <w:locked/>
    <w:rsid w:val="00690C41"/>
    <w:rPr>
      <w:rFonts w:ascii="Times New Roman" w:eastAsia="Times New Roman" w:hAnsi="Times New Roman" w:cs="Times New Roman"/>
      <w:sz w:val="24"/>
      <w:szCs w:val="24"/>
      <w:lang w:val="uk-UA" w:eastAsia="ru-RU"/>
    </w:rPr>
  </w:style>
  <w:style w:type="character" w:styleId="af8">
    <w:name w:val="Hyperlink"/>
    <w:basedOn w:val="a0"/>
    <w:uiPriority w:val="99"/>
    <w:unhideWhenUsed/>
    <w:rsid w:val="000D414F"/>
    <w:rPr>
      <w:color w:val="0000FF"/>
      <w:u w:val="single"/>
    </w:rPr>
  </w:style>
  <w:style w:type="character" w:styleId="af9">
    <w:name w:val="Strong"/>
    <w:uiPriority w:val="22"/>
    <w:qFormat/>
    <w:rsid w:val="000D414F"/>
    <w:rPr>
      <w:rFonts w:ascii="Times New Roman" w:hAnsi="Times New Roman" w:cs="Times New Roman" w:hint="default"/>
      <w:b/>
      <w:bCs/>
    </w:rPr>
  </w:style>
  <w:style w:type="character" w:customStyle="1" w:styleId="2013">
    <w:name w:val="2013"/>
    <w:aliases w:val="baiaagaaboqcaaadygmaaaxyawaaaaaaaaaaaaaaaaaaaaaaaaaaaaaaaaaaaaaaaaaaaaaaaaaaaaaaaaaaaaaaaaaaaaaaaaaaaaaaaaaaaaaaaaaaaaaaaaaaaaaaaaaaaaaaaaaaaaaaaaaaaaaaaaaaaaaaaaaaaaaaaaaaaaaaaaaaaaaaaaaaaaaaaaaaaaaaaaaaaaaaaaaaaaaaaaaaaaaaaaaaaaaa"/>
    <w:basedOn w:val="a0"/>
    <w:rsid w:val="00103326"/>
  </w:style>
  <w:style w:type="character" w:customStyle="1" w:styleId="16">
    <w:name w:val="Название Знак1"/>
    <w:aliases w:val="Номер таблиці Знак1"/>
    <w:basedOn w:val="a0"/>
    <w:uiPriority w:val="10"/>
    <w:rsid w:val="00103326"/>
    <w:rPr>
      <w:rFonts w:asciiTheme="majorHAnsi" w:eastAsiaTheme="majorEastAsia" w:hAnsiTheme="majorHAnsi" w:cstheme="majorBidi"/>
      <w:color w:val="17365D" w:themeColor="text2" w:themeShade="BF"/>
      <w:spacing w:val="5"/>
      <w:kern w:val="28"/>
      <w:sz w:val="52"/>
      <w:szCs w:val="52"/>
    </w:rPr>
  </w:style>
  <w:style w:type="character" w:customStyle="1" w:styleId="17">
    <w:name w:val="Заголовок Знак1"/>
    <w:basedOn w:val="a0"/>
    <w:uiPriority w:val="10"/>
    <w:rsid w:val="00103326"/>
    <w:rPr>
      <w:rFonts w:asciiTheme="majorHAnsi" w:eastAsiaTheme="majorEastAsia" w:hAnsiTheme="majorHAnsi" w:cstheme="majorBidi"/>
      <w:spacing w:val="-10"/>
      <w:kern w:val="28"/>
      <w:sz w:val="56"/>
      <w:szCs w:val="56"/>
    </w:rPr>
  </w:style>
  <w:style w:type="character" w:styleId="afa">
    <w:name w:val="Emphasis"/>
    <w:basedOn w:val="a0"/>
    <w:qFormat/>
    <w:rsid w:val="00103326"/>
    <w:rPr>
      <w:i/>
      <w:iCs/>
    </w:rPr>
  </w:style>
  <w:style w:type="table" w:styleId="afb">
    <w:name w:val="Table Grid"/>
    <w:basedOn w:val="a1"/>
    <w:uiPriority w:val="59"/>
    <w:rsid w:val="001033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1">
    <w:name w:val="fontstyle11"/>
    <w:basedOn w:val="a0"/>
    <w:rsid w:val="00103326"/>
  </w:style>
  <w:style w:type="paragraph" w:customStyle="1" w:styleId="style3">
    <w:name w:val="style3"/>
    <w:basedOn w:val="a"/>
    <w:rsid w:val="00103326"/>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customStyle="1" w:styleId="rvts9">
    <w:name w:val="rvts9"/>
    <w:uiPriority w:val="99"/>
    <w:rsid w:val="00103326"/>
    <w:rPr>
      <w:rFonts w:ascii="Times New Roman" w:hAnsi="Times New Roman" w:cs="Times New Roman" w:hint="default"/>
    </w:rPr>
  </w:style>
  <w:style w:type="character" w:customStyle="1" w:styleId="rvts37">
    <w:name w:val="rvts37"/>
    <w:uiPriority w:val="99"/>
    <w:rsid w:val="00103326"/>
    <w:rPr>
      <w:rFonts w:ascii="Times New Roman" w:hAnsi="Times New Roman" w:cs="Times New Roman" w:hint="default"/>
    </w:rPr>
  </w:style>
  <w:style w:type="paragraph" w:customStyle="1" w:styleId="18">
    <w:name w:val="Заголовок1"/>
    <w:basedOn w:val="a"/>
    <w:next w:val="af4"/>
    <w:uiPriority w:val="99"/>
    <w:rsid w:val="00103326"/>
    <w:pPr>
      <w:suppressAutoHyphens/>
      <w:spacing w:after="0" w:line="240" w:lineRule="auto"/>
      <w:jc w:val="center"/>
    </w:pPr>
    <w:rPr>
      <w:rFonts w:ascii="Times New Roman" w:eastAsia="MS Mincho;ＭＳ 明朝" w:hAnsi="Times New Roman" w:cs="Times New Roman"/>
      <w:b/>
      <w:bCs/>
      <w:sz w:val="28"/>
      <w:szCs w:val="24"/>
      <w:lang w:val="uk-UA" w:eastAsia="zh-CN"/>
    </w:rPr>
  </w:style>
  <w:style w:type="paragraph" w:customStyle="1" w:styleId="NoSpacing1">
    <w:name w:val="No Spacing1"/>
    <w:uiPriority w:val="99"/>
    <w:rsid w:val="00103326"/>
    <w:pPr>
      <w:spacing w:after="0" w:line="240" w:lineRule="auto"/>
    </w:pPr>
    <w:rPr>
      <w:rFonts w:ascii="Calibri" w:eastAsia="Times New Roman" w:hAnsi="Calibri" w:cs="Times New Roman"/>
      <w:lang w:eastAsia="ru-RU"/>
    </w:rPr>
  </w:style>
  <w:style w:type="paragraph" w:customStyle="1" w:styleId="xfmc1">
    <w:name w:val="xfmc1"/>
    <w:basedOn w:val="a"/>
    <w:uiPriority w:val="99"/>
    <w:rsid w:val="001033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show">
    <w:name w:val="text_exposed_show"/>
    <w:basedOn w:val="a0"/>
    <w:rsid w:val="00103326"/>
  </w:style>
  <w:style w:type="paragraph" w:styleId="afc">
    <w:name w:val="Body Text Indent"/>
    <w:aliases w:val=" Знак5,Знак5,Подпись к рис. Знак,Ïîäïèñü ê ðèñ. Çíàê,Ïîäïèñü ê ðèñ. Çíàê Çíàê Çíàê Знак Знак,Подпись к рис.,Ïîäïèñü ê ðèñ.,Подпись к рис. Знак Знак Знак Знак Знак"/>
    <w:basedOn w:val="a"/>
    <w:link w:val="afd"/>
    <w:uiPriority w:val="99"/>
    <w:unhideWhenUsed/>
    <w:rsid w:val="00103326"/>
    <w:pPr>
      <w:spacing w:after="120" w:line="240" w:lineRule="auto"/>
      <w:ind w:left="283"/>
    </w:pPr>
    <w:rPr>
      <w:rFonts w:ascii="Times New Roman" w:eastAsia="Times New Roman" w:hAnsi="Times New Roman" w:cs="Times New Roman"/>
      <w:sz w:val="28"/>
      <w:szCs w:val="20"/>
      <w:lang w:val="uk-UA"/>
    </w:rPr>
  </w:style>
  <w:style w:type="character" w:customStyle="1" w:styleId="afd">
    <w:name w:val="Основной текст с отступом Знак"/>
    <w:aliases w:val=" Знак5 Знак,Знак5 Знак,Подпись к рис. Знак Знак,Ïîäïèñü ê ðèñ. Çíàê Знак,Ïîäïèñü ê ðèñ. Çíàê Çíàê Çíàê Знак Знак Знак,Подпись к рис. Знак1,Ïîäïèñü ê ðèñ. Знак,Подпись к рис. Знак Знак Знак Знак Знак Знак"/>
    <w:basedOn w:val="a0"/>
    <w:link w:val="afc"/>
    <w:uiPriority w:val="99"/>
    <w:rsid w:val="00103326"/>
    <w:rPr>
      <w:rFonts w:ascii="Times New Roman" w:eastAsia="Times New Roman" w:hAnsi="Times New Roman" w:cs="Times New Roman"/>
      <w:sz w:val="28"/>
      <w:szCs w:val="20"/>
      <w:lang w:val="uk-UA" w:eastAsia="ru-RU"/>
    </w:rPr>
  </w:style>
  <w:style w:type="paragraph" w:customStyle="1" w:styleId="rtejustify">
    <w:name w:val="rtejustify"/>
    <w:basedOn w:val="a"/>
    <w:uiPriority w:val="99"/>
    <w:rsid w:val="001033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20">
    <w:name w:val="Основной текст + 12"/>
    <w:aliases w:val="5 pt,Интервал 0 pt,Основной текст + Book Antiqua,8,Основной текст + 11,Не полужирный,Основной текст + Corbel,12"/>
    <w:basedOn w:val="a0"/>
    <w:rsid w:val="00103326"/>
    <w:rPr>
      <w:rFonts w:ascii="Trebuchet MS" w:eastAsia="Trebuchet MS" w:hAnsi="Trebuchet MS" w:cs="Trebuchet MS" w:hint="default"/>
      <w:color w:val="000000"/>
      <w:spacing w:val="0"/>
      <w:w w:val="100"/>
      <w:position w:val="0"/>
      <w:sz w:val="23"/>
      <w:szCs w:val="23"/>
      <w:shd w:val="clear" w:color="auto" w:fill="FFFFFF"/>
      <w:lang w:val="uk-UA"/>
    </w:rPr>
  </w:style>
  <w:style w:type="character" w:customStyle="1" w:styleId="highlightnode">
    <w:name w:val="highlightnode"/>
    <w:basedOn w:val="a0"/>
    <w:rsid w:val="00103326"/>
  </w:style>
  <w:style w:type="paragraph" w:customStyle="1" w:styleId="Normal12">
    <w:name w:val="Normal12"/>
    <w:basedOn w:val="a"/>
    <w:uiPriority w:val="99"/>
    <w:rsid w:val="00103326"/>
    <w:pPr>
      <w:spacing w:after="120" w:line="240" w:lineRule="auto"/>
    </w:pPr>
    <w:rPr>
      <w:rFonts w:ascii="Times New Roman" w:eastAsia="Times New Roman" w:hAnsi="Times New Roman" w:cs="Times New Roman"/>
      <w:sz w:val="24"/>
      <w:szCs w:val="20"/>
      <w:lang w:val="en-US"/>
    </w:rPr>
  </w:style>
  <w:style w:type="paragraph" w:customStyle="1" w:styleId="19">
    <w:name w:val="Знак Знак1"/>
    <w:basedOn w:val="a"/>
    <w:rsid w:val="00103326"/>
    <w:pPr>
      <w:keepNext/>
      <w:widowControl w:val="0"/>
      <w:tabs>
        <w:tab w:val="left" w:pos="567"/>
      </w:tabs>
      <w:spacing w:before="120" w:after="0" w:line="240" w:lineRule="auto"/>
      <w:ind w:firstLine="425"/>
      <w:jc w:val="both"/>
    </w:pPr>
    <w:rPr>
      <w:rFonts w:ascii="Times New Roman" w:eastAsia="Times New Roman" w:hAnsi="Times New Roman" w:cs="Times New Roman"/>
      <w:sz w:val="28"/>
      <w:szCs w:val="24"/>
      <w:lang w:val="uk-UA" w:eastAsia="en-US"/>
    </w:rPr>
  </w:style>
  <w:style w:type="paragraph" w:customStyle="1" w:styleId="35">
    <w:name w:val="Без интервала3"/>
    <w:uiPriority w:val="99"/>
    <w:rsid w:val="00103326"/>
    <w:pPr>
      <w:spacing w:after="0" w:line="240" w:lineRule="auto"/>
    </w:pPr>
    <w:rPr>
      <w:rFonts w:ascii="Calibri" w:eastAsia="Times New Roman" w:hAnsi="Calibri" w:cs="Times New Roman"/>
      <w:lang w:eastAsia="ru-RU"/>
    </w:rPr>
  </w:style>
  <w:style w:type="character" w:customStyle="1" w:styleId="FontStyle13">
    <w:name w:val="Font Style13"/>
    <w:uiPriority w:val="99"/>
    <w:rsid w:val="00103326"/>
    <w:rPr>
      <w:rFonts w:ascii="Times New Roman" w:hAnsi="Times New Roman" w:cs="Times New Roman" w:hint="default"/>
      <w:sz w:val="26"/>
      <w:szCs w:val="26"/>
    </w:rPr>
  </w:style>
  <w:style w:type="paragraph" w:customStyle="1" w:styleId="26">
    <w:name w:val="Основной текст2"/>
    <w:basedOn w:val="a"/>
    <w:rsid w:val="00103326"/>
    <w:pPr>
      <w:widowControl w:val="0"/>
      <w:shd w:val="clear" w:color="auto" w:fill="FFFFFF"/>
      <w:suppressAutoHyphens/>
      <w:spacing w:before="300" w:after="600" w:line="292" w:lineRule="exact"/>
      <w:ind w:hanging="320"/>
      <w:jc w:val="both"/>
    </w:pPr>
    <w:rPr>
      <w:rFonts w:ascii="Times New Roman" w:eastAsia="Times New Roman" w:hAnsi="Times New Roman" w:cs="Times New Roman"/>
      <w:spacing w:val="10"/>
      <w:lang w:eastAsia="ar-SA"/>
    </w:rPr>
  </w:style>
  <w:style w:type="character" w:customStyle="1" w:styleId="30">
    <w:name w:val="Заголовок 3 Знак"/>
    <w:basedOn w:val="a0"/>
    <w:link w:val="3"/>
    <w:uiPriority w:val="9"/>
    <w:semiHidden/>
    <w:rsid w:val="00697573"/>
    <w:rPr>
      <w:rFonts w:ascii="Cambria" w:eastAsia="Times New Roman" w:hAnsi="Cambria" w:cs="Times New Roman"/>
      <w:b/>
      <w:bCs/>
      <w:color w:val="4F81BD"/>
      <w:lang w:val="uk-UA" w:eastAsia="uk-UA"/>
    </w:rPr>
  </w:style>
  <w:style w:type="character" w:customStyle="1" w:styleId="40">
    <w:name w:val="Заголовок 4 Знак"/>
    <w:basedOn w:val="a0"/>
    <w:link w:val="4"/>
    <w:rsid w:val="00697573"/>
    <w:rPr>
      <w:rFonts w:ascii="Times New Roman" w:eastAsia="Calibri" w:hAnsi="Times New Roman" w:cs="Times New Roman"/>
      <w:b/>
      <w:bCs/>
      <w:sz w:val="28"/>
      <w:szCs w:val="28"/>
      <w:lang w:val="uk-UA" w:eastAsia="ru-RU"/>
    </w:rPr>
  </w:style>
  <w:style w:type="character" w:customStyle="1" w:styleId="60">
    <w:name w:val="Заголовок 6 Знак"/>
    <w:basedOn w:val="a0"/>
    <w:link w:val="6"/>
    <w:rsid w:val="00697573"/>
    <w:rPr>
      <w:rFonts w:ascii="Times New Roman" w:eastAsia="Times New Roman" w:hAnsi="Times New Roman" w:cs="Times New Roman"/>
      <w:b/>
      <w:color w:val="000000"/>
      <w:kern w:val="3"/>
      <w:sz w:val="26"/>
      <w:szCs w:val="24"/>
      <w:lang w:val="uk-UA" w:eastAsia="zh-CN"/>
    </w:rPr>
  </w:style>
  <w:style w:type="character" w:styleId="afe">
    <w:name w:val="FollowedHyperlink"/>
    <w:basedOn w:val="a0"/>
    <w:uiPriority w:val="99"/>
    <w:semiHidden/>
    <w:unhideWhenUsed/>
    <w:rsid w:val="00697573"/>
    <w:rPr>
      <w:color w:val="800080"/>
      <w:u w:val="single"/>
    </w:rPr>
  </w:style>
  <w:style w:type="paragraph" w:styleId="aff">
    <w:name w:val="caption"/>
    <w:basedOn w:val="a"/>
    <w:next w:val="a"/>
    <w:uiPriority w:val="99"/>
    <w:unhideWhenUsed/>
    <w:qFormat/>
    <w:rsid w:val="00697573"/>
    <w:pPr>
      <w:spacing w:after="0" w:line="240" w:lineRule="auto"/>
      <w:jc w:val="center"/>
    </w:pPr>
    <w:rPr>
      <w:rFonts w:ascii="Times New Roman" w:eastAsia="Times New Roman" w:hAnsi="Times New Roman" w:cs="Times New Roman"/>
      <w:sz w:val="28"/>
      <w:szCs w:val="20"/>
      <w:lang w:val="uk-UA"/>
    </w:rPr>
  </w:style>
  <w:style w:type="character" w:customStyle="1" w:styleId="aff0">
    <w:name w:val="Основной текст_"/>
    <w:basedOn w:val="a0"/>
    <w:link w:val="1a"/>
    <w:locked/>
    <w:rsid w:val="00697573"/>
    <w:rPr>
      <w:rFonts w:ascii="Times New Roman" w:eastAsia="Times New Roman" w:hAnsi="Times New Roman" w:cs="Times New Roman"/>
      <w:sz w:val="23"/>
      <w:szCs w:val="23"/>
      <w:shd w:val="clear" w:color="auto" w:fill="FFFFFF"/>
    </w:rPr>
  </w:style>
  <w:style w:type="paragraph" w:customStyle="1" w:styleId="1a">
    <w:name w:val="Основной текст1"/>
    <w:basedOn w:val="a"/>
    <w:link w:val="aff0"/>
    <w:rsid w:val="00697573"/>
    <w:pPr>
      <w:widowControl w:val="0"/>
      <w:shd w:val="clear" w:color="auto" w:fill="FFFFFF"/>
      <w:spacing w:after="0" w:line="274" w:lineRule="exact"/>
    </w:pPr>
    <w:rPr>
      <w:rFonts w:ascii="Times New Roman" w:eastAsia="Times New Roman" w:hAnsi="Times New Roman" w:cs="Times New Roman"/>
      <w:sz w:val="23"/>
      <w:szCs w:val="23"/>
      <w:lang w:eastAsia="en-US"/>
    </w:rPr>
  </w:style>
  <w:style w:type="paragraph" w:customStyle="1" w:styleId="ListParagraph1">
    <w:name w:val="List Paragraph1"/>
    <w:basedOn w:val="a"/>
    <w:uiPriority w:val="99"/>
    <w:rsid w:val="00697573"/>
    <w:pPr>
      <w:ind w:left="720"/>
      <w:contextualSpacing/>
    </w:pPr>
    <w:rPr>
      <w:rFonts w:ascii="Calibri" w:eastAsia="Times New Roman" w:hAnsi="Calibri" w:cs="Times New Roman"/>
    </w:rPr>
  </w:style>
  <w:style w:type="paragraph" w:styleId="27">
    <w:name w:val="Body Text 2"/>
    <w:basedOn w:val="a"/>
    <w:link w:val="28"/>
    <w:uiPriority w:val="99"/>
    <w:semiHidden/>
    <w:unhideWhenUsed/>
    <w:rsid w:val="00697573"/>
    <w:pPr>
      <w:widowControl w:val="0"/>
      <w:spacing w:after="120" w:line="480" w:lineRule="auto"/>
      <w:ind w:firstLine="540"/>
    </w:pPr>
    <w:rPr>
      <w:rFonts w:ascii="Arial" w:eastAsia="Calibri" w:hAnsi="Arial" w:cs="Times New Roman"/>
      <w:sz w:val="20"/>
      <w:szCs w:val="20"/>
      <w:lang w:val="uk-UA"/>
    </w:rPr>
  </w:style>
  <w:style w:type="character" w:customStyle="1" w:styleId="28">
    <w:name w:val="Основной текст 2 Знак"/>
    <w:basedOn w:val="a0"/>
    <w:link w:val="27"/>
    <w:uiPriority w:val="99"/>
    <w:semiHidden/>
    <w:rsid w:val="00697573"/>
    <w:rPr>
      <w:rFonts w:ascii="Arial" w:eastAsia="Calibri" w:hAnsi="Arial" w:cs="Times New Roman"/>
      <w:sz w:val="20"/>
      <w:szCs w:val="20"/>
      <w:lang w:val="uk-UA" w:eastAsia="ru-RU"/>
    </w:rPr>
  </w:style>
  <w:style w:type="character" w:customStyle="1" w:styleId="rvts0">
    <w:name w:val="rvts0"/>
    <w:rsid w:val="00697573"/>
    <w:rPr>
      <w:rFonts w:ascii="Times New Roman" w:hAnsi="Times New Roman" w:cs="Times New Roman" w:hint="default"/>
    </w:rPr>
  </w:style>
  <w:style w:type="character" w:customStyle="1" w:styleId="2023">
    <w:name w:val="2023"/>
    <w:aliases w:val="baiaagaaboqcaaadhqyaaaurbgaaaaaaaaaaaaaaaaaaaaaaaaaaaaaaaaaaaaaaaaaaaaaaaaaaaaaaaaaaaaaaaaaaaaaaaaaaaaaaaaaaaaaaaaaaaaaaaaaaaaaaaaaaaaaaaaaaaaaaaaaaaaaaaaaaaaaaaaaaaaaaaaaaaaaaaaaaaaaaaaaaaaaaaaaaaaaaaaaaaaaaaaaaaaaaaaaaaaaaaaaaaaaa"/>
    <w:rsid w:val="00697573"/>
    <w:rPr>
      <w:rFonts w:cs="Times New Roman"/>
    </w:rPr>
  </w:style>
  <w:style w:type="character" w:customStyle="1" w:styleId="5">
    <w:name w:val="Основной текст (5)_"/>
    <w:basedOn w:val="a0"/>
    <w:link w:val="50"/>
    <w:rsid w:val="00697573"/>
    <w:rPr>
      <w:rFonts w:ascii="Arial" w:hAnsi="Arial" w:cs="Arial"/>
      <w:sz w:val="26"/>
      <w:szCs w:val="26"/>
      <w:shd w:val="clear" w:color="auto" w:fill="FFFFFF"/>
      <w:lang w:val="uk-UA" w:eastAsia="ru-RU"/>
    </w:rPr>
  </w:style>
  <w:style w:type="paragraph" w:customStyle="1" w:styleId="50">
    <w:name w:val="Основной текст (5)"/>
    <w:basedOn w:val="a"/>
    <w:link w:val="5"/>
    <w:rsid w:val="00697573"/>
    <w:pPr>
      <w:widowControl w:val="0"/>
      <w:shd w:val="clear" w:color="auto" w:fill="FFFFFF"/>
      <w:spacing w:after="7620" w:line="317" w:lineRule="exact"/>
      <w:jc w:val="center"/>
    </w:pPr>
    <w:rPr>
      <w:rFonts w:ascii="Arial" w:eastAsiaTheme="minorHAnsi" w:hAnsi="Arial" w:cs="Arial"/>
      <w:sz w:val="26"/>
      <w:szCs w:val="26"/>
      <w:lang w:val="uk-UA"/>
    </w:rPr>
  </w:style>
  <w:style w:type="character" w:customStyle="1" w:styleId="apple-tab-span">
    <w:name w:val="apple-tab-span"/>
    <w:basedOn w:val="a0"/>
    <w:rsid w:val="00697573"/>
  </w:style>
  <w:style w:type="character" w:styleId="aff1">
    <w:name w:val="page number"/>
    <w:basedOn w:val="a0"/>
    <w:rsid w:val="00697573"/>
  </w:style>
  <w:style w:type="character" w:customStyle="1" w:styleId="FontStyle12">
    <w:name w:val="Font Style12"/>
    <w:basedOn w:val="a0"/>
    <w:uiPriority w:val="99"/>
    <w:rsid w:val="00697573"/>
    <w:rPr>
      <w:rFonts w:ascii="Times New Roman" w:hAnsi="Times New Roman" w:cs="Times New Roman"/>
      <w:i/>
      <w:iCs/>
      <w:sz w:val="20"/>
      <w:szCs w:val="20"/>
    </w:rPr>
  </w:style>
  <w:style w:type="numbering" w:customStyle="1" w:styleId="1b">
    <w:name w:val="Нет списка1"/>
    <w:next w:val="a2"/>
    <w:semiHidden/>
    <w:rsid w:val="00697573"/>
  </w:style>
  <w:style w:type="paragraph" w:styleId="36">
    <w:name w:val="Body Text 3"/>
    <w:basedOn w:val="a"/>
    <w:link w:val="37"/>
    <w:uiPriority w:val="99"/>
    <w:unhideWhenUsed/>
    <w:rsid w:val="00697573"/>
    <w:pPr>
      <w:widowControl w:val="0"/>
      <w:spacing w:after="120"/>
      <w:ind w:firstLine="540"/>
    </w:pPr>
    <w:rPr>
      <w:rFonts w:ascii="Arial" w:eastAsia="Calibri" w:hAnsi="Arial" w:cs="Times New Roman"/>
      <w:sz w:val="16"/>
      <w:szCs w:val="16"/>
      <w:lang w:val="uk-UA"/>
    </w:rPr>
  </w:style>
  <w:style w:type="character" w:customStyle="1" w:styleId="37">
    <w:name w:val="Основной текст 3 Знак"/>
    <w:basedOn w:val="a0"/>
    <w:link w:val="36"/>
    <w:uiPriority w:val="99"/>
    <w:rsid w:val="00697573"/>
    <w:rPr>
      <w:rFonts w:ascii="Arial" w:eastAsia="Calibri" w:hAnsi="Arial" w:cs="Times New Roman"/>
      <w:sz w:val="16"/>
      <w:szCs w:val="16"/>
      <w:lang w:val="uk-UA" w:eastAsia="ru-RU"/>
    </w:rPr>
  </w:style>
  <w:style w:type="paragraph" w:customStyle="1" w:styleId="1c">
    <w:name w:val="Подзаголовок1"/>
    <w:basedOn w:val="1d"/>
    <w:uiPriority w:val="99"/>
    <w:rsid w:val="00697573"/>
    <w:pPr>
      <w:jc w:val="center"/>
    </w:pPr>
    <w:rPr>
      <w:b/>
      <w:sz w:val="28"/>
      <w:lang w:val="uk-UA"/>
    </w:rPr>
  </w:style>
  <w:style w:type="paragraph" w:customStyle="1" w:styleId="1d">
    <w:name w:val="Обычный1"/>
    <w:uiPriority w:val="99"/>
    <w:rsid w:val="00697573"/>
    <w:pPr>
      <w:widowControl w:val="0"/>
      <w:snapToGrid w:val="0"/>
      <w:spacing w:after="0" w:line="240" w:lineRule="auto"/>
    </w:pPr>
    <w:rPr>
      <w:rFonts w:ascii="Times New Roman" w:eastAsia="Times New Roman" w:hAnsi="Times New Roman" w:cs="Times New Roman"/>
      <w:sz w:val="20"/>
      <w:szCs w:val="20"/>
      <w:lang w:eastAsia="ru-RU"/>
    </w:rPr>
  </w:style>
  <w:style w:type="paragraph" w:styleId="HTML">
    <w:name w:val="HTML Preformatted"/>
    <w:basedOn w:val="a"/>
    <w:link w:val="HTML0"/>
    <w:uiPriority w:val="99"/>
    <w:unhideWhenUsed/>
    <w:rsid w:val="006975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697573"/>
    <w:rPr>
      <w:rFonts w:ascii="Courier New" w:eastAsia="Times New Roman" w:hAnsi="Courier New" w:cs="Times New Roman"/>
      <w:sz w:val="20"/>
      <w:szCs w:val="20"/>
      <w:lang w:val="x-none" w:eastAsia="x-none"/>
    </w:rPr>
  </w:style>
  <w:style w:type="paragraph" w:styleId="38">
    <w:name w:val="Body Text Indent 3"/>
    <w:basedOn w:val="a"/>
    <w:link w:val="39"/>
    <w:uiPriority w:val="99"/>
    <w:rsid w:val="00697573"/>
    <w:pPr>
      <w:spacing w:after="120" w:line="240" w:lineRule="auto"/>
      <w:ind w:left="283"/>
    </w:pPr>
    <w:rPr>
      <w:rFonts w:ascii="Times New Roman" w:eastAsia="Times New Roman" w:hAnsi="Times New Roman" w:cs="Times New Roman"/>
      <w:sz w:val="16"/>
      <w:szCs w:val="16"/>
    </w:rPr>
  </w:style>
  <w:style w:type="character" w:customStyle="1" w:styleId="39">
    <w:name w:val="Основной текст с отступом 3 Знак"/>
    <w:basedOn w:val="a0"/>
    <w:link w:val="38"/>
    <w:uiPriority w:val="99"/>
    <w:rsid w:val="00697573"/>
    <w:rPr>
      <w:rFonts w:ascii="Times New Roman" w:eastAsia="Times New Roman" w:hAnsi="Times New Roman" w:cs="Times New Roman"/>
      <w:sz w:val="16"/>
      <w:szCs w:val="16"/>
      <w:lang w:eastAsia="ru-RU"/>
    </w:rPr>
  </w:style>
  <w:style w:type="paragraph" w:styleId="29">
    <w:name w:val="Body Text Indent 2"/>
    <w:basedOn w:val="a"/>
    <w:link w:val="2a"/>
    <w:uiPriority w:val="99"/>
    <w:rsid w:val="00697573"/>
    <w:pPr>
      <w:spacing w:after="120" w:line="480" w:lineRule="auto"/>
      <w:ind w:left="283"/>
    </w:pPr>
    <w:rPr>
      <w:rFonts w:ascii="Times New Roman" w:eastAsia="Times New Roman" w:hAnsi="Times New Roman" w:cs="Times New Roman"/>
      <w:sz w:val="24"/>
      <w:szCs w:val="24"/>
    </w:rPr>
  </w:style>
  <w:style w:type="character" w:customStyle="1" w:styleId="2a">
    <w:name w:val="Основной текст с отступом 2 Знак"/>
    <w:basedOn w:val="a0"/>
    <w:link w:val="29"/>
    <w:uiPriority w:val="99"/>
    <w:rsid w:val="00697573"/>
    <w:rPr>
      <w:rFonts w:ascii="Times New Roman" w:eastAsia="Times New Roman" w:hAnsi="Times New Roman" w:cs="Times New Roman"/>
      <w:sz w:val="24"/>
      <w:szCs w:val="24"/>
      <w:lang w:eastAsia="ru-RU"/>
    </w:rPr>
  </w:style>
  <w:style w:type="paragraph" w:customStyle="1" w:styleId="3a">
    <w:name w:val="Знак Знак3"/>
    <w:basedOn w:val="a"/>
    <w:uiPriority w:val="99"/>
    <w:rsid w:val="00697573"/>
    <w:pPr>
      <w:spacing w:after="0" w:line="240" w:lineRule="auto"/>
    </w:pPr>
    <w:rPr>
      <w:rFonts w:ascii="Verdana" w:eastAsia="Times New Roman" w:hAnsi="Verdana" w:cs="Verdana"/>
      <w:sz w:val="20"/>
      <w:szCs w:val="20"/>
      <w:lang w:val="en-US" w:eastAsia="en-US"/>
    </w:rPr>
  </w:style>
  <w:style w:type="character" w:customStyle="1" w:styleId="1e">
    <w:name w:val="Нижний колонтитул Знак1"/>
    <w:basedOn w:val="a0"/>
    <w:uiPriority w:val="99"/>
    <w:semiHidden/>
    <w:rsid w:val="00697573"/>
    <w:rPr>
      <w:rFonts w:ascii="Arial" w:eastAsia="Calibri" w:hAnsi="Arial" w:cs="Times New Roman"/>
      <w:sz w:val="20"/>
      <w:szCs w:val="20"/>
      <w:lang w:val="uk-UA" w:eastAsia="ru-RU"/>
    </w:rPr>
  </w:style>
  <w:style w:type="character" w:customStyle="1" w:styleId="1f">
    <w:name w:val="Основной текст Знак1"/>
    <w:basedOn w:val="a0"/>
    <w:uiPriority w:val="99"/>
    <w:semiHidden/>
    <w:rsid w:val="00697573"/>
  </w:style>
  <w:style w:type="character" w:customStyle="1" w:styleId="210">
    <w:name w:val="Основной текст с отступом 2 Знак1"/>
    <w:basedOn w:val="a0"/>
    <w:uiPriority w:val="99"/>
    <w:semiHidden/>
    <w:rsid w:val="00697573"/>
  </w:style>
  <w:style w:type="paragraph" w:customStyle="1" w:styleId="2b">
    <w:name w:val="заголовок 2"/>
    <w:basedOn w:val="a"/>
    <w:next w:val="a"/>
    <w:uiPriority w:val="99"/>
    <w:rsid w:val="00697573"/>
    <w:pPr>
      <w:keepNext/>
      <w:widowControl w:val="0"/>
      <w:pBdr>
        <w:bottom w:val="single" w:sz="12" w:space="1" w:color="auto"/>
      </w:pBdr>
      <w:spacing w:after="0" w:line="218" w:lineRule="auto"/>
      <w:ind w:left="80" w:firstLine="560"/>
      <w:jc w:val="both"/>
    </w:pPr>
    <w:rPr>
      <w:rFonts w:ascii="Arial" w:eastAsia="Calibri" w:hAnsi="Arial" w:cs="Times New Roman"/>
      <w:sz w:val="28"/>
      <w:szCs w:val="20"/>
      <w:lang w:val="uk-UA"/>
    </w:rPr>
  </w:style>
  <w:style w:type="paragraph" w:customStyle="1" w:styleId="FR1">
    <w:name w:val="FR1"/>
    <w:uiPriority w:val="99"/>
    <w:rsid w:val="00697573"/>
    <w:pPr>
      <w:widowControl w:val="0"/>
      <w:spacing w:after="0" w:line="240" w:lineRule="auto"/>
      <w:jc w:val="right"/>
    </w:pPr>
    <w:rPr>
      <w:rFonts w:ascii="Arial" w:eastAsia="Calibri" w:hAnsi="Arial" w:cs="Times New Roman"/>
      <w:szCs w:val="20"/>
      <w:lang w:eastAsia="ru-RU"/>
    </w:rPr>
  </w:style>
  <w:style w:type="character" w:customStyle="1" w:styleId="Bodytext">
    <w:name w:val="Body text_"/>
    <w:link w:val="1f0"/>
    <w:locked/>
    <w:rsid w:val="00697573"/>
    <w:rPr>
      <w:sz w:val="27"/>
      <w:szCs w:val="27"/>
      <w:shd w:val="clear" w:color="auto" w:fill="FFFFFF"/>
    </w:rPr>
  </w:style>
  <w:style w:type="paragraph" w:customStyle="1" w:styleId="1f0">
    <w:name w:val="Основний текст1"/>
    <w:basedOn w:val="a"/>
    <w:link w:val="Bodytext"/>
    <w:rsid w:val="00697573"/>
    <w:pPr>
      <w:shd w:val="clear" w:color="auto" w:fill="FFFFFF"/>
      <w:spacing w:after="0" w:line="475" w:lineRule="exact"/>
      <w:ind w:hanging="720"/>
    </w:pPr>
    <w:rPr>
      <w:rFonts w:eastAsiaTheme="minorHAnsi"/>
      <w:sz w:val="27"/>
      <w:szCs w:val="27"/>
      <w:shd w:val="clear" w:color="auto" w:fill="FFFFFF"/>
      <w:lang w:eastAsia="en-US"/>
    </w:rPr>
  </w:style>
  <w:style w:type="character" w:customStyle="1" w:styleId="Heading2">
    <w:name w:val="Heading #2_"/>
    <w:link w:val="Heading20"/>
    <w:locked/>
    <w:rsid w:val="00697573"/>
    <w:rPr>
      <w:sz w:val="27"/>
      <w:szCs w:val="27"/>
      <w:shd w:val="clear" w:color="auto" w:fill="FFFFFF"/>
    </w:rPr>
  </w:style>
  <w:style w:type="paragraph" w:customStyle="1" w:styleId="Heading20">
    <w:name w:val="Heading #2"/>
    <w:basedOn w:val="a"/>
    <w:link w:val="Heading2"/>
    <w:rsid w:val="00697573"/>
    <w:pPr>
      <w:shd w:val="clear" w:color="auto" w:fill="FFFFFF"/>
      <w:spacing w:after="480" w:line="240" w:lineRule="atLeast"/>
      <w:jc w:val="center"/>
      <w:outlineLvl w:val="1"/>
    </w:pPr>
    <w:rPr>
      <w:rFonts w:eastAsiaTheme="minorHAnsi"/>
      <w:sz w:val="27"/>
      <w:szCs w:val="27"/>
      <w:shd w:val="clear" w:color="auto" w:fill="FFFFFF"/>
      <w:lang w:eastAsia="en-US"/>
    </w:rPr>
  </w:style>
  <w:style w:type="character" w:customStyle="1" w:styleId="3b">
    <w:name w:val="Основной текст (3)_"/>
    <w:link w:val="3c"/>
    <w:locked/>
    <w:rsid w:val="00697573"/>
    <w:rPr>
      <w:b/>
      <w:bCs/>
      <w:spacing w:val="-3"/>
      <w:sz w:val="21"/>
      <w:szCs w:val="21"/>
      <w:shd w:val="clear" w:color="auto" w:fill="FFFFFF"/>
    </w:rPr>
  </w:style>
  <w:style w:type="paragraph" w:customStyle="1" w:styleId="3c">
    <w:name w:val="Основной текст (3)"/>
    <w:basedOn w:val="a"/>
    <w:link w:val="3b"/>
    <w:rsid w:val="00697573"/>
    <w:pPr>
      <w:widowControl w:val="0"/>
      <w:shd w:val="clear" w:color="auto" w:fill="FFFFFF"/>
      <w:spacing w:before="60" w:after="0" w:line="276" w:lineRule="exact"/>
    </w:pPr>
    <w:rPr>
      <w:rFonts w:eastAsiaTheme="minorHAnsi"/>
      <w:b/>
      <w:bCs/>
      <w:spacing w:val="-3"/>
      <w:sz w:val="21"/>
      <w:szCs w:val="21"/>
      <w:shd w:val="clear" w:color="auto" w:fill="FFFFFF"/>
      <w:lang w:eastAsia="en-US"/>
    </w:rPr>
  </w:style>
  <w:style w:type="character" w:customStyle="1" w:styleId="30pt">
    <w:name w:val="Основной текст (3) + Интервал 0 pt"/>
    <w:rsid w:val="00697573"/>
    <w:rPr>
      <w:b/>
      <w:bCs/>
      <w:color w:val="000000"/>
      <w:spacing w:val="-7"/>
      <w:w w:val="100"/>
      <w:position w:val="0"/>
      <w:sz w:val="21"/>
      <w:szCs w:val="21"/>
      <w:shd w:val="clear" w:color="auto" w:fill="FFFFFF"/>
      <w:lang w:val="uk-UA" w:eastAsia="uk-UA" w:bidi="ar-SA"/>
    </w:rPr>
  </w:style>
  <w:style w:type="character" w:customStyle="1" w:styleId="2123">
    <w:name w:val="Основной текст (2) + 123"/>
    <w:aliases w:val="5 pt6,Не полужирный3"/>
    <w:rsid w:val="00697573"/>
    <w:rPr>
      <w:rFonts w:cs="Times New Roman"/>
      <w:b/>
      <w:bCs/>
      <w:sz w:val="25"/>
      <w:szCs w:val="25"/>
      <w:shd w:val="clear" w:color="auto" w:fill="FFFFFF"/>
    </w:rPr>
  </w:style>
  <w:style w:type="character" w:customStyle="1" w:styleId="xfm26343016">
    <w:name w:val="xfm_26343016"/>
    <w:uiPriority w:val="99"/>
    <w:rsid w:val="00697573"/>
    <w:rPr>
      <w:rFonts w:cs="Times New Roman"/>
    </w:rPr>
  </w:style>
  <w:style w:type="character" w:customStyle="1" w:styleId="rvts23">
    <w:name w:val="rvts23"/>
    <w:rsid w:val="00697573"/>
    <w:rPr>
      <w:rFonts w:ascii="Times New Roman" w:hAnsi="Times New Roman" w:cs="Times New Roman"/>
    </w:rPr>
  </w:style>
  <w:style w:type="character" w:customStyle="1" w:styleId="WW8Num2z2">
    <w:name w:val="WW8Num2z2"/>
    <w:rsid w:val="00697573"/>
  </w:style>
  <w:style w:type="character" w:customStyle="1" w:styleId="2082">
    <w:name w:val="2082"/>
    <w:aliases w:val="baiaagaaboqcaaad9wmaaaufbaaaaaaaaaaaaaaaaaaaaaaaaaaaaaaaaaaaaaaaaaaaaaaaaaaaaaaaaaaaaaaaaaaaaaaaaaaaaaaaaaaaaaaaaaaaaaaaaaaaaaaaaaaaaaaaaaaaaaaaaaaaaaaaaaaaaaaaaaaaaaaaaaaaaaaaaaaaaaaaaaaaaaaaaaaaaaaaaaaaaaaaaaaaaaaaaaaaaaaaaaaaaaaa"/>
    <w:basedOn w:val="a0"/>
    <w:rsid w:val="00697573"/>
  </w:style>
  <w:style w:type="paragraph" w:customStyle="1" w:styleId="2540">
    <w:name w:val="2540"/>
    <w:aliases w:val="baiaagaaboqcaaad3auaaaxqbqaaaaaaaaaaaaaaaaaaaaaaaaaaaaaaaaaaaaaaaaaaaaaaaaaaaaaaaaaaaaaaaaaaaaaaaaaaaaaaaaaaaaaaaaaaaaaaaaaaaaaaaaaaaaaaaaaaaaaaaaaaaaaaaaaaaaaaaaaaaaaaaaaaaaaaaaaaaaaaaaaaaaaaaaaaaaaaaaaaaaaaaaaaaaaaaaaaaaaaaaaaaaaa"/>
    <w:basedOn w:val="a"/>
    <w:uiPriority w:val="99"/>
    <w:rsid w:val="00697573"/>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1920">
    <w:name w:val="1920"/>
    <w:aliases w:val="baiaagaaboqcaaaduquaaaxhbqaaaaaaaaaaaaaaaaaaaaaaaaaaaaaaaaaaaaaaaaaaaaaaaaaaaaaaaaaaaaaaaaaaaaaaaaaaaaaaaaaaaaaaaaaaaaaaaaaaaaaaaaaaaaaaaaaaaaaaaaaaaaaaaaaaaaaaaaaaaaaaaaaaaaaaaaaaaaaaaaaaaaaaaaaaaaaaaaaaaaaaaaaaaaaaaaaaaaaaaaaaaaaa"/>
    <w:basedOn w:val="a"/>
    <w:uiPriority w:val="99"/>
    <w:rsid w:val="00697573"/>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3d">
    <w:name w:val="Абзац списка3"/>
    <w:basedOn w:val="a"/>
    <w:uiPriority w:val="99"/>
    <w:rsid w:val="00697573"/>
    <w:pPr>
      <w:ind w:left="720"/>
      <w:contextualSpacing/>
    </w:pPr>
    <w:rPr>
      <w:rFonts w:ascii="Calibri" w:eastAsia="Times New Roman" w:hAnsi="Calibri" w:cs="Times New Roman"/>
    </w:rPr>
  </w:style>
  <w:style w:type="character" w:customStyle="1" w:styleId="1916">
    <w:name w:val="1916"/>
    <w:aliases w:val="baiaagaaboqcaaadsguaaaxabqaaaaaaaaaaaaaaaaaaaaaaaaaaaaaaaaaaaaaaaaaaaaaaaaaaaaaaaaaaaaaaaaaaaaaaaaaaaaaaaaaaaaaaaaaaaaaaaaaaaaaaaaaaaaaaaaaaaaaaaaaaaaaaaaaaaaaaaaaaaaaaaaaaaaaaaaaaaaaaaaaaaaaaaaaaaaaaaaaaaaaaaaaaaaaaaaaaaaaaaaaaaaaa"/>
    <w:basedOn w:val="a0"/>
    <w:rsid w:val="00697573"/>
  </w:style>
  <w:style w:type="paragraph" w:customStyle="1" w:styleId="xfmc2">
    <w:name w:val="xfmc2"/>
    <w:basedOn w:val="a"/>
    <w:uiPriority w:val="99"/>
    <w:rsid w:val="00697573"/>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NumberingSymbols">
    <w:name w:val="Numbering Symbols"/>
    <w:rsid w:val="00697573"/>
  </w:style>
  <w:style w:type="paragraph" w:customStyle="1" w:styleId="Heading">
    <w:name w:val="Heading"/>
    <w:basedOn w:val="a"/>
    <w:next w:val="af4"/>
    <w:uiPriority w:val="99"/>
    <w:rsid w:val="00697573"/>
    <w:pPr>
      <w:keepNext/>
      <w:widowControl w:val="0"/>
      <w:suppressAutoHyphens/>
      <w:spacing w:before="240" w:after="120" w:line="240" w:lineRule="auto"/>
    </w:pPr>
    <w:rPr>
      <w:rFonts w:ascii="Arial" w:eastAsia="Microsoft YaHei" w:hAnsi="Arial" w:cs="Mangal"/>
      <w:kern w:val="1"/>
      <w:sz w:val="28"/>
      <w:szCs w:val="28"/>
      <w:lang w:val="uk-UA" w:eastAsia="hi-IN" w:bidi="hi-IN"/>
    </w:rPr>
  </w:style>
  <w:style w:type="paragraph" w:styleId="aff2">
    <w:name w:val="List"/>
    <w:basedOn w:val="af4"/>
    <w:uiPriority w:val="99"/>
    <w:rsid w:val="00697573"/>
    <w:pPr>
      <w:widowControl w:val="0"/>
      <w:suppressAutoHyphens/>
      <w:spacing w:after="120"/>
      <w:jc w:val="left"/>
    </w:pPr>
    <w:rPr>
      <w:rFonts w:eastAsia="SimSun" w:cs="Mangal"/>
      <w:kern w:val="1"/>
      <w:sz w:val="24"/>
      <w:lang w:eastAsia="hi-IN" w:bidi="hi-IN"/>
    </w:rPr>
  </w:style>
  <w:style w:type="paragraph" w:customStyle="1" w:styleId="1f1">
    <w:name w:val="Название объекта1"/>
    <w:basedOn w:val="a"/>
    <w:uiPriority w:val="99"/>
    <w:rsid w:val="00697573"/>
    <w:pPr>
      <w:widowControl w:val="0"/>
      <w:suppressLineNumbers/>
      <w:suppressAutoHyphens/>
      <w:spacing w:before="120" w:after="120" w:line="240" w:lineRule="auto"/>
    </w:pPr>
    <w:rPr>
      <w:rFonts w:ascii="Times New Roman" w:eastAsia="SimSun" w:hAnsi="Times New Roman" w:cs="Mangal"/>
      <w:i/>
      <w:iCs/>
      <w:kern w:val="1"/>
      <w:sz w:val="24"/>
      <w:szCs w:val="24"/>
      <w:lang w:val="uk-UA" w:eastAsia="hi-IN" w:bidi="hi-IN"/>
    </w:rPr>
  </w:style>
  <w:style w:type="paragraph" w:customStyle="1" w:styleId="Index">
    <w:name w:val="Index"/>
    <w:basedOn w:val="a"/>
    <w:uiPriority w:val="99"/>
    <w:rsid w:val="00697573"/>
    <w:pPr>
      <w:widowControl w:val="0"/>
      <w:suppressLineNumbers/>
      <w:suppressAutoHyphens/>
      <w:spacing w:after="0" w:line="240" w:lineRule="auto"/>
    </w:pPr>
    <w:rPr>
      <w:rFonts w:ascii="Times New Roman" w:eastAsia="SimSun" w:hAnsi="Times New Roman" w:cs="Mangal"/>
      <w:kern w:val="1"/>
      <w:sz w:val="24"/>
      <w:szCs w:val="24"/>
      <w:lang w:val="uk-UA" w:eastAsia="hi-IN" w:bidi="hi-IN"/>
    </w:rPr>
  </w:style>
  <w:style w:type="paragraph" w:customStyle="1" w:styleId="Standard">
    <w:name w:val="Standard"/>
    <w:uiPriority w:val="99"/>
    <w:rsid w:val="00697573"/>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xtbody">
    <w:name w:val="Text body"/>
    <w:basedOn w:val="Standard"/>
    <w:uiPriority w:val="99"/>
    <w:rsid w:val="00697573"/>
    <w:pPr>
      <w:spacing w:after="120"/>
    </w:pPr>
  </w:style>
  <w:style w:type="paragraph" w:customStyle="1" w:styleId="BodyTextIndent32">
    <w:name w:val="Body Text Indent 32"/>
    <w:basedOn w:val="Standard"/>
    <w:uiPriority w:val="99"/>
    <w:rsid w:val="00697573"/>
    <w:pPr>
      <w:ind w:firstLine="720"/>
      <w:jc w:val="both"/>
    </w:pPr>
    <w:rPr>
      <w:sz w:val="28"/>
      <w:lang w:val="uk-UA"/>
    </w:rPr>
  </w:style>
  <w:style w:type="paragraph" w:customStyle="1" w:styleId="Textbodyindent">
    <w:name w:val="Text body indent"/>
    <w:basedOn w:val="Standard"/>
    <w:uiPriority w:val="99"/>
    <w:rsid w:val="00697573"/>
    <w:pPr>
      <w:spacing w:after="120"/>
      <w:ind w:left="283"/>
    </w:pPr>
  </w:style>
  <w:style w:type="paragraph" w:customStyle="1" w:styleId="TableContents">
    <w:name w:val="Table Contents"/>
    <w:basedOn w:val="Standard"/>
    <w:uiPriority w:val="99"/>
    <w:rsid w:val="00697573"/>
    <w:pPr>
      <w:suppressLineNumbers/>
    </w:pPr>
  </w:style>
  <w:style w:type="paragraph" w:customStyle="1" w:styleId="TableHeading">
    <w:name w:val="Table Heading"/>
    <w:basedOn w:val="TableContents"/>
    <w:uiPriority w:val="99"/>
    <w:rsid w:val="00697573"/>
    <w:pPr>
      <w:jc w:val="center"/>
    </w:pPr>
    <w:rPr>
      <w:b/>
      <w:bCs/>
    </w:rPr>
  </w:style>
  <w:style w:type="paragraph" w:customStyle="1" w:styleId="Framecontents">
    <w:name w:val="Frame contents"/>
    <w:basedOn w:val="Textbody"/>
    <w:uiPriority w:val="99"/>
    <w:rsid w:val="00697573"/>
  </w:style>
  <w:style w:type="character" w:customStyle="1" w:styleId="WW8Num1z0">
    <w:name w:val="WW8Num1z0"/>
    <w:rsid w:val="00697573"/>
  </w:style>
  <w:style w:type="character" w:customStyle="1" w:styleId="WW8Num2z0">
    <w:name w:val="WW8Num2z0"/>
    <w:rsid w:val="00697573"/>
  </w:style>
  <w:style w:type="character" w:customStyle="1" w:styleId="WW8Num3z0">
    <w:name w:val="WW8Num3z0"/>
    <w:rsid w:val="00697573"/>
    <w:rPr>
      <w:b/>
      <w:color w:val="000000"/>
      <w:sz w:val="28"/>
      <w:szCs w:val="28"/>
      <w:lang w:val="uk-UA"/>
    </w:rPr>
  </w:style>
  <w:style w:type="character" w:customStyle="1" w:styleId="WW8Num4z0">
    <w:name w:val="WW8Num4z0"/>
    <w:rsid w:val="00697573"/>
    <w:rPr>
      <w:rFonts w:ascii="Times New Roman" w:eastAsia="Times New Roman" w:hAnsi="Times New Roman" w:cs="Times New Roman"/>
      <w:sz w:val="28"/>
      <w:szCs w:val="28"/>
      <w:lang w:val="uk-UA"/>
    </w:rPr>
  </w:style>
  <w:style w:type="character" w:customStyle="1" w:styleId="WW8Num4z1">
    <w:name w:val="WW8Num4z1"/>
    <w:rsid w:val="00697573"/>
    <w:rPr>
      <w:rFonts w:ascii="Courier New" w:hAnsi="Courier New" w:cs="Courier New"/>
    </w:rPr>
  </w:style>
  <w:style w:type="character" w:customStyle="1" w:styleId="WW8Num4z2">
    <w:name w:val="WW8Num4z2"/>
    <w:rsid w:val="00697573"/>
    <w:rPr>
      <w:rFonts w:ascii="Wingdings" w:hAnsi="Wingdings" w:cs="Wingdings"/>
    </w:rPr>
  </w:style>
  <w:style w:type="character" w:customStyle="1" w:styleId="WW8Num4z3">
    <w:name w:val="WW8Num4z3"/>
    <w:rsid w:val="00697573"/>
    <w:rPr>
      <w:rFonts w:ascii="Symbol" w:hAnsi="Symbol" w:cs="Symbol"/>
    </w:rPr>
  </w:style>
  <w:style w:type="character" w:customStyle="1" w:styleId="WW8Num5z0">
    <w:name w:val="WW8Num5z0"/>
    <w:rsid w:val="00697573"/>
    <w:rPr>
      <w:b/>
      <w:color w:val="000000"/>
      <w:sz w:val="28"/>
      <w:lang w:val="uk-UA"/>
    </w:rPr>
  </w:style>
  <w:style w:type="character" w:customStyle="1" w:styleId="WW8NumSt5z0">
    <w:name w:val="WW8NumSt5z0"/>
    <w:rsid w:val="00697573"/>
    <w:rPr>
      <w:rFonts w:ascii="Times New Roman" w:hAnsi="Times New Roman" w:cs="Times New Roman"/>
      <w:lang w:val="uk-UA"/>
    </w:rPr>
  </w:style>
  <w:style w:type="numbering" w:customStyle="1" w:styleId="WW8Num1">
    <w:name w:val="WW8Num1"/>
    <w:basedOn w:val="a2"/>
    <w:rsid w:val="00697573"/>
    <w:pPr>
      <w:numPr>
        <w:numId w:val="56"/>
      </w:numPr>
    </w:pPr>
  </w:style>
  <w:style w:type="numbering" w:customStyle="1" w:styleId="WW8Num2">
    <w:name w:val="WW8Num2"/>
    <w:basedOn w:val="a2"/>
    <w:rsid w:val="00697573"/>
    <w:pPr>
      <w:numPr>
        <w:numId w:val="57"/>
      </w:numPr>
    </w:pPr>
  </w:style>
  <w:style w:type="numbering" w:customStyle="1" w:styleId="WW8Num3">
    <w:name w:val="WW8Num3"/>
    <w:basedOn w:val="a2"/>
    <w:rsid w:val="00697573"/>
    <w:pPr>
      <w:numPr>
        <w:numId w:val="58"/>
      </w:numPr>
    </w:pPr>
  </w:style>
  <w:style w:type="numbering" w:customStyle="1" w:styleId="WW8Num4">
    <w:name w:val="WW8Num4"/>
    <w:basedOn w:val="a2"/>
    <w:rsid w:val="00697573"/>
    <w:pPr>
      <w:numPr>
        <w:numId w:val="59"/>
      </w:numPr>
    </w:pPr>
  </w:style>
  <w:style w:type="numbering" w:customStyle="1" w:styleId="WW8Num5">
    <w:name w:val="WW8Num5"/>
    <w:basedOn w:val="a2"/>
    <w:rsid w:val="00697573"/>
    <w:pPr>
      <w:numPr>
        <w:numId w:val="60"/>
      </w:numPr>
    </w:pPr>
  </w:style>
  <w:style w:type="character" w:customStyle="1" w:styleId="aff3">
    <w:name w:val="Основний текст_"/>
    <w:basedOn w:val="a0"/>
    <w:rsid w:val="00697573"/>
    <w:rPr>
      <w:sz w:val="28"/>
      <w:szCs w:val="28"/>
      <w:shd w:val="clear" w:color="auto" w:fill="FFFFFF"/>
    </w:rPr>
  </w:style>
  <w:style w:type="character" w:customStyle="1" w:styleId="aff4">
    <w:name w:val="Інше_"/>
    <w:basedOn w:val="a0"/>
    <w:link w:val="aff5"/>
    <w:rsid w:val="00697573"/>
    <w:rPr>
      <w:sz w:val="28"/>
      <w:szCs w:val="28"/>
      <w:shd w:val="clear" w:color="auto" w:fill="FFFFFF"/>
    </w:rPr>
  </w:style>
  <w:style w:type="paragraph" w:customStyle="1" w:styleId="aff5">
    <w:name w:val="Інше"/>
    <w:basedOn w:val="a"/>
    <w:link w:val="aff4"/>
    <w:rsid w:val="00697573"/>
    <w:pPr>
      <w:widowControl w:val="0"/>
      <w:shd w:val="clear" w:color="auto" w:fill="FFFFFF"/>
      <w:spacing w:after="0" w:line="240" w:lineRule="auto"/>
      <w:ind w:firstLine="400"/>
    </w:pPr>
    <w:rPr>
      <w:rFonts w:eastAsiaTheme="minorHAnsi"/>
      <w:sz w:val="28"/>
      <w:szCs w:val="28"/>
      <w:lang w:eastAsia="en-US"/>
    </w:rPr>
  </w:style>
  <w:style w:type="character" w:customStyle="1" w:styleId="2c">
    <w:name w:val="Основной текст (2)"/>
    <w:rsid w:val="00697573"/>
    <w:rPr>
      <w:rFonts w:ascii="Times New Roman" w:hAnsi="Times New Roman" w:cs="Times New Roman" w:hint="default"/>
      <w:strike w:val="0"/>
      <w:dstrike w:val="0"/>
      <w:color w:val="000000"/>
      <w:spacing w:val="0"/>
      <w:w w:val="100"/>
      <w:position w:val="0"/>
      <w:sz w:val="28"/>
      <w:szCs w:val="28"/>
      <w:u w:val="none"/>
      <w:effect w:val="none"/>
      <w:shd w:val="clear" w:color="auto" w:fill="FFFFFF"/>
      <w:lang w:val="uk-UA" w:eastAsia="uk-UA"/>
    </w:rPr>
  </w:style>
  <w:style w:type="paragraph" w:customStyle="1" w:styleId="msonormal0">
    <w:name w:val="msonormal"/>
    <w:basedOn w:val="a"/>
    <w:uiPriority w:val="99"/>
    <w:rsid w:val="00697573"/>
    <w:pPr>
      <w:spacing w:before="100" w:beforeAutospacing="1" w:after="100" w:afterAutospacing="1" w:line="240" w:lineRule="auto"/>
    </w:pPr>
    <w:rPr>
      <w:rFonts w:ascii="Times New Roman" w:eastAsia="Times New Roman" w:hAnsi="Times New Roman" w:cs="Times New Roman"/>
      <w:sz w:val="24"/>
      <w:szCs w:val="24"/>
    </w:rPr>
  </w:style>
  <w:style w:type="character" w:styleId="HTML1">
    <w:name w:val="HTML Acronym"/>
    <w:basedOn w:val="a0"/>
    <w:uiPriority w:val="99"/>
    <w:semiHidden/>
    <w:unhideWhenUsed/>
    <w:rsid w:val="00697573"/>
  </w:style>
  <w:style w:type="paragraph" w:customStyle="1" w:styleId="rvps12">
    <w:name w:val="rvps12"/>
    <w:basedOn w:val="a"/>
    <w:uiPriority w:val="99"/>
    <w:rsid w:val="00697573"/>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14">
    <w:name w:val="rvps14"/>
    <w:basedOn w:val="a"/>
    <w:uiPriority w:val="99"/>
    <w:rsid w:val="00697573"/>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ff6">
    <w:name w:val="annotation reference"/>
    <w:basedOn w:val="a0"/>
    <w:uiPriority w:val="99"/>
    <w:semiHidden/>
    <w:unhideWhenUsed/>
    <w:rsid w:val="00697573"/>
    <w:rPr>
      <w:sz w:val="16"/>
      <w:szCs w:val="16"/>
    </w:rPr>
  </w:style>
  <w:style w:type="paragraph" w:styleId="aff7">
    <w:name w:val="annotation text"/>
    <w:basedOn w:val="a"/>
    <w:link w:val="aff8"/>
    <w:uiPriority w:val="99"/>
    <w:semiHidden/>
    <w:unhideWhenUsed/>
    <w:rsid w:val="00697573"/>
    <w:pPr>
      <w:spacing w:line="240" w:lineRule="auto"/>
    </w:pPr>
    <w:rPr>
      <w:rFonts w:eastAsiaTheme="minorHAnsi"/>
      <w:sz w:val="20"/>
      <w:szCs w:val="20"/>
      <w:lang w:eastAsia="en-US"/>
    </w:rPr>
  </w:style>
  <w:style w:type="character" w:customStyle="1" w:styleId="aff8">
    <w:name w:val="Текст примечания Знак"/>
    <w:basedOn w:val="a0"/>
    <w:link w:val="aff7"/>
    <w:uiPriority w:val="99"/>
    <w:semiHidden/>
    <w:rsid w:val="00697573"/>
    <w:rPr>
      <w:sz w:val="20"/>
      <w:szCs w:val="20"/>
    </w:rPr>
  </w:style>
  <w:style w:type="paragraph" w:styleId="aff9">
    <w:name w:val="annotation subject"/>
    <w:basedOn w:val="aff7"/>
    <w:next w:val="aff7"/>
    <w:link w:val="affa"/>
    <w:uiPriority w:val="99"/>
    <w:semiHidden/>
    <w:unhideWhenUsed/>
    <w:rsid w:val="00697573"/>
    <w:rPr>
      <w:b/>
      <w:bCs/>
    </w:rPr>
  </w:style>
  <w:style w:type="character" w:customStyle="1" w:styleId="affa">
    <w:name w:val="Тема примечания Знак"/>
    <w:basedOn w:val="aff8"/>
    <w:link w:val="aff9"/>
    <w:uiPriority w:val="99"/>
    <w:semiHidden/>
    <w:rsid w:val="00697573"/>
    <w:rPr>
      <w:b/>
      <w:bCs/>
      <w:sz w:val="20"/>
      <w:szCs w:val="20"/>
    </w:rPr>
  </w:style>
  <w:style w:type="character" w:styleId="affb">
    <w:name w:val="line number"/>
    <w:basedOn w:val="a0"/>
    <w:uiPriority w:val="99"/>
    <w:semiHidden/>
    <w:unhideWhenUsed/>
    <w:rsid w:val="00697573"/>
  </w:style>
  <w:style w:type="character" w:customStyle="1" w:styleId="1f2">
    <w:name w:val="Основной текст с отступом Знак1"/>
    <w:aliases w:val="Знак5 Знак1,Подпись к рис. Знак Знак1,Ïîäïèñü ê ðèñ. Çíàê Знак1,Ïîäïèñü ê ðèñ. Çíàê Çíàê Çíàê Знак Знак Знак1,Подпись к рис. Знак2,Ïîäïèñü ê ðèñ. Знак1,Подпись к рис. Знак Знак Знак Знак Знак Знак1"/>
    <w:basedOn w:val="a0"/>
    <w:uiPriority w:val="99"/>
    <w:semiHidden/>
    <w:rsid w:val="00697573"/>
    <w:rPr>
      <w:lang w:val="uk-UA"/>
    </w:rPr>
  </w:style>
  <w:style w:type="character" w:customStyle="1" w:styleId="1f3">
    <w:name w:val="Назва Знак1"/>
    <w:basedOn w:val="a0"/>
    <w:uiPriority w:val="10"/>
    <w:rsid w:val="00697573"/>
    <w:rPr>
      <w:rFonts w:asciiTheme="majorHAnsi" w:eastAsiaTheme="majorEastAsia" w:hAnsiTheme="majorHAnsi" w:cstheme="majorBidi" w:hint="default"/>
      <w:spacing w:val="-10"/>
      <w:kern w:val="28"/>
      <w:sz w:val="56"/>
      <w:szCs w:val="56"/>
    </w:rPr>
  </w:style>
  <w:style w:type="character" w:customStyle="1" w:styleId="bumpedfont15">
    <w:name w:val="bumpedfont15"/>
    <w:basedOn w:val="a0"/>
    <w:rsid w:val="00C91E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8C1"/>
    <w:rPr>
      <w:rFonts w:eastAsiaTheme="minorEastAsia"/>
      <w:lang w:eastAsia="ru-RU"/>
    </w:rPr>
  </w:style>
  <w:style w:type="paragraph" w:styleId="1">
    <w:name w:val="heading 1"/>
    <w:basedOn w:val="a"/>
    <w:next w:val="a"/>
    <w:link w:val="10"/>
    <w:uiPriority w:val="9"/>
    <w:qFormat/>
    <w:rsid w:val="00747241"/>
    <w:pPr>
      <w:keepNext/>
      <w:spacing w:after="0" w:line="240" w:lineRule="auto"/>
      <w:outlineLvl w:val="0"/>
    </w:pPr>
    <w:rPr>
      <w:rFonts w:ascii="Times New Roman" w:eastAsia="Times New Roman" w:hAnsi="Times New Roman" w:cs="Times New Roman"/>
      <w:b/>
      <w:bCs/>
      <w:sz w:val="28"/>
      <w:szCs w:val="24"/>
      <w:lang w:val="uk-UA"/>
    </w:rPr>
  </w:style>
  <w:style w:type="paragraph" w:styleId="2">
    <w:name w:val="heading 2"/>
    <w:basedOn w:val="a"/>
    <w:link w:val="20"/>
    <w:uiPriority w:val="9"/>
    <w:unhideWhenUsed/>
    <w:qFormat/>
    <w:rsid w:val="00072B0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697573"/>
    <w:pPr>
      <w:keepNext/>
      <w:keepLines/>
      <w:spacing w:before="200" w:after="0"/>
      <w:outlineLvl w:val="2"/>
    </w:pPr>
    <w:rPr>
      <w:rFonts w:ascii="Cambria" w:eastAsia="Times New Roman" w:hAnsi="Cambria" w:cs="Times New Roman"/>
      <w:b/>
      <w:bCs/>
      <w:color w:val="4F81BD"/>
      <w:lang w:val="uk-UA" w:eastAsia="uk-UA"/>
    </w:rPr>
  </w:style>
  <w:style w:type="paragraph" w:styleId="4">
    <w:name w:val="heading 4"/>
    <w:basedOn w:val="a"/>
    <w:next w:val="a"/>
    <w:link w:val="40"/>
    <w:qFormat/>
    <w:rsid w:val="00697573"/>
    <w:pPr>
      <w:keepNext/>
      <w:spacing w:before="240" w:after="60" w:line="240" w:lineRule="auto"/>
      <w:outlineLvl w:val="3"/>
    </w:pPr>
    <w:rPr>
      <w:rFonts w:ascii="Times New Roman" w:eastAsia="Calibri" w:hAnsi="Times New Roman" w:cs="Times New Roman"/>
      <w:b/>
      <w:bCs/>
      <w:sz w:val="28"/>
      <w:szCs w:val="28"/>
      <w:lang w:val="uk-UA"/>
    </w:rPr>
  </w:style>
  <w:style w:type="paragraph" w:styleId="6">
    <w:name w:val="heading 6"/>
    <w:basedOn w:val="Standard"/>
    <w:next w:val="Standard"/>
    <w:link w:val="60"/>
    <w:qFormat/>
    <w:rsid w:val="00697573"/>
    <w:pPr>
      <w:keepNext/>
      <w:jc w:val="center"/>
      <w:outlineLvl w:val="5"/>
    </w:pPr>
    <w:rPr>
      <w:b/>
      <w:color w:val="000000"/>
      <w:sz w:val="26"/>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47241"/>
    <w:rPr>
      <w:rFonts w:ascii="Times New Roman" w:eastAsia="Times New Roman" w:hAnsi="Times New Roman" w:cs="Times New Roman"/>
      <w:b/>
      <w:bCs/>
      <w:sz w:val="28"/>
      <w:szCs w:val="24"/>
      <w:lang w:val="uk-UA" w:eastAsia="ru-RU"/>
    </w:rPr>
  </w:style>
  <w:style w:type="character" w:customStyle="1" w:styleId="20">
    <w:name w:val="Заголовок 2 Знак"/>
    <w:basedOn w:val="a0"/>
    <w:link w:val="2"/>
    <w:uiPriority w:val="9"/>
    <w:rsid w:val="00072B0D"/>
    <w:rPr>
      <w:rFonts w:ascii="Times New Roman" w:eastAsia="Times New Roman" w:hAnsi="Times New Roman" w:cs="Times New Roman"/>
      <w:b/>
      <w:bCs/>
      <w:sz w:val="36"/>
      <w:szCs w:val="36"/>
      <w:lang w:eastAsia="ru-RU"/>
    </w:rPr>
  </w:style>
  <w:style w:type="character" w:customStyle="1" w:styleId="a3">
    <w:name w:val="Без интервала Знак"/>
    <w:link w:val="a4"/>
    <w:uiPriority w:val="1"/>
    <w:locked/>
    <w:rsid w:val="006638C1"/>
    <w:rPr>
      <w:rFonts w:ascii="Calibri" w:eastAsia="Times New Roman" w:hAnsi="Calibri" w:cs="Times New Roman"/>
      <w:lang w:eastAsia="ru-RU"/>
    </w:rPr>
  </w:style>
  <w:style w:type="paragraph" w:styleId="a4">
    <w:name w:val="No Spacing"/>
    <w:link w:val="a3"/>
    <w:uiPriority w:val="1"/>
    <w:qFormat/>
    <w:rsid w:val="006638C1"/>
    <w:pPr>
      <w:spacing w:after="0" w:line="240" w:lineRule="auto"/>
    </w:pPr>
    <w:rPr>
      <w:rFonts w:ascii="Calibri" w:eastAsia="Times New Roman" w:hAnsi="Calibri" w:cs="Times New Roman"/>
      <w:lang w:eastAsia="ru-RU"/>
    </w:rPr>
  </w:style>
  <w:style w:type="paragraph" w:styleId="a5">
    <w:name w:val="Normal (Web)"/>
    <w:aliases w:val="Обычный (веб) Знак Знак,Обычный (веб) Знак Знак Знак,Обычный (веб) Знак1 Знак1 Знак Знак Знак,Обычный (веб) Знак1 Знак1 Знак Знак Знак Знак Знак,Обычный (веб) Знак1 Знак1,Обычный (Web),Знак1 Знак,Знак1 Знак Знак,Обычный (веб) Знак2"/>
    <w:basedOn w:val="a"/>
    <w:link w:val="a6"/>
    <w:uiPriority w:val="99"/>
    <w:unhideWhenUsed/>
    <w:qFormat/>
    <w:rsid w:val="006638C1"/>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a6">
    <w:name w:val="Обычный (веб) Знак"/>
    <w:aliases w:val="Обычный (веб) Знак Знак Знак1,Обычный (веб) Знак Знак Знак Знак,Обычный (веб) Знак1 Знак1 Знак Знак Знак Знак,Обычный (веб) Знак1 Знак1 Знак Знак Знак Знак Знак Знак,Обычный (веб) Знак1 Знак1 Знак,Обычный (Web) Знак,Знак1 Знак Знак1"/>
    <w:link w:val="a5"/>
    <w:uiPriority w:val="99"/>
    <w:locked/>
    <w:rsid w:val="006638C1"/>
    <w:rPr>
      <w:rFonts w:ascii="Times New Roman" w:eastAsia="Times New Roman" w:hAnsi="Times New Roman" w:cs="Times New Roman"/>
      <w:sz w:val="24"/>
      <w:szCs w:val="24"/>
      <w:lang w:val="uk-UA" w:eastAsia="uk-UA"/>
    </w:rPr>
  </w:style>
  <w:style w:type="paragraph" w:styleId="a7">
    <w:name w:val="List Paragraph"/>
    <w:aliases w:val="1. Абзац списка"/>
    <w:basedOn w:val="a"/>
    <w:link w:val="a8"/>
    <w:uiPriority w:val="99"/>
    <w:qFormat/>
    <w:rsid w:val="008F3667"/>
    <w:pPr>
      <w:ind w:left="720"/>
      <w:contextualSpacing/>
    </w:pPr>
  </w:style>
  <w:style w:type="character" w:customStyle="1" w:styleId="a8">
    <w:name w:val="Абзац списка Знак"/>
    <w:aliases w:val="1. Абзац списка Знак"/>
    <w:link w:val="a7"/>
    <w:uiPriority w:val="99"/>
    <w:locked/>
    <w:rsid w:val="008F3667"/>
    <w:rPr>
      <w:rFonts w:eastAsiaTheme="minorEastAsia"/>
      <w:lang w:eastAsia="ru-RU"/>
    </w:rPr>
  </w:style>
  <w:style w:type="paragraph" w:customStyle="1" w:styleId="21">
    <w:name w:val="Без інтервалів2"/>
    <w:uiPriority w:val="99"/>
    <w:qFormat/>
    <w:rsid w:val="002152BD"/>
    <w:pPr>
      <w:spacing w:after="0" w:line="240" w:lineRule="auto"/>
    </w:pPr>
    <w:rPr>
      <w:rFonts w:ascii="Calibri" w:eastAsia="Calibri" w:hAnsi="Calibri" w:cs="Times New Roman"/>
    </w:rPr>
  </w:style>
  <w:style w:type="paragraph" w:customStyle="1" w:styleId="11">
    <w:name w:val="Без интервала1"/>
    <w:uiPriority w:val="99"/>
    <w:qFormat/>
    <w:rsid w:val="00E276E6"/>
    <w:pPr>
      <w:spacing w:after="0" w:line="240" w:lineRule="auto"/>
    </w:pPr>
    <w:rPr>
      <w:rFonts w:ascii="Calibri" w:eastAsia="Times New Roman" w:hAnsi="Calibri" w:cs="Times New Roman"/>
      <w:lang w:eastAsia="ru-RU"/>
    </w:rPr>
  </w:style>
  <w:style w:type="paragraph" w:customStyle="1" w:styleId="12">
    <w:name w:val="Абзац списка1"/>
    <w:basedOn w:val="a"/>
    <w:uiPriority w:val="99"/>
    <w:qFormat/>
    <w:rsid w:val="00E276E6"/>
    <w:pPr>
      <w:ind w:left="720"/>
      <w:contextualSpacing/>
    </w:pPr>
    <w:rPr>
      <w:rFonts w:ascii="Calibri" w:eastAsia="Times New Roman" w:hAnsi="Calibri" w:cs="Times New Roman"/>
    </w:rPr>
  </w:style>
  <w:style w:type="paragraph" w:styleId="a9">
    <w:name w:val="Balloon Text"/>
    <w:basedOn w:val="a"/>
    <w:link w:val="aa"/>
    <w:uiPriority w:val="99"/>
    <w:unhideWhenUsed/>
    <w:rsid w:val="007A46B9"/>
    <w:pPr>
      <w:spacing w:after="0" w:line="240" w:lineRule="auto"/>
    </w:pPr>
    <w:rPr>
      <w:rFonts w:ascii="Tahoma" w:hAnsi="Tahoma" w:cs="Tahoma"/>
      <w:sz w:val="16"/>
      <w:szCs w:val="16"/>
    </w:rPr>
  </w:style>
  <w:style w:type="character" w:customStyle="1" w:styleId="aa">
    <w:name w:val="Текст выноски Знак"/>
    <w:basedOn w:val="a0"/>
    <w:link w:val="a9"/>
    <w:uiPriority w:val="99"/>
    <w:rsid w:val="007A46B9"/>
    <w:rPr>
      <w:rFonts w:ascii="Tahoma" w:eastAsiaTheme="minorEastAsia" w:hAnsi="Tahoma" w:cs="Tahoma"/>
      <w:sz w:val="16"/>
      <w:szCs w:val="16"/>
      <w:lang w:eastAsia="ru-RU"/>
    </w:rPr>
  </w:style>
  <w:style w:type="paragraph" w:customStyle="1" w:styleId="13">
    <w:name w:val="Без інтервалів1"/>
    <w:qFormat/>
    <w:rsid w:val="00330A7B"/>
    <w:pPr>
      <w:spacing w:after="0" w:line="240" w:lineRule="auto"/>
    </w:pPr>
    <w:rPr>
      <w:rFonts w:ascii="Calibri" w:eastAsia="Calibri" w:hAnsi="Calibri" w:cs="Times New Roman"/>
    </w:rPr>
  </w:style>
  <w:style w:type="paragraph" w:styleId="ab">
    <w:name w:val="header"/>
    <w:basedOn w:val="a"/>
    <w:link w:val="ac"/>
    <w:uiPriority w:val="99"/>
    <w:unhideWhenUsed/>
    <w:rsid w:val="00907043"/>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907043"/>
    <w:rPr>
      <w:rFonts w:eastAsiaTheme="minorEastAsia"/>
      <w:lang w:eastAsia="ru-RU"/>
    </w:rPr>
  </w:style>
  <w:style w:type="paragraph" w:styleId="ad">
    <w:name w:val="footer"/>
    <w:basedOn w:val="a"/>
    <w:link w:val="ae"/>
    <w:uiPriority w:val="99"/>
    <w:unhideWhenUsed/>
    <w:rsid w:val="00907043"/>
    <w:pPr>
      <w:tabs>
        <w:tab w:val="center" w:pos="4677"/>
        <w:tab w:val="right" w:pos="9355"/>
      </w:tabs>
      <w:spacing w:after="0" w:line="240" w:lineRule="auto"/>
    </w:pPr>
  </w:style>
  <w:style w:type="character" w:customStyle="1" w:styleId="ae">
    <w:name w:val="Нижний колонтитул Знак"/>
    <w:basedOn w:val="a0"/>
    <w:link w:val="ad"/>
    <w:uiPriority w:val="99"/>
    <w:rsid w:val="00907043"/>
    <w:rPr>
      <w:rFonts w:eastAsiaTheme="minorEastAsia"/>
      <w:lang w:eastAsia="ru-RU"/>
    </w:rPr>
  </w:style>
  <w:style w:type="paragraph" w:customStyle="1" w:styleId="rvps2">
    <w:name w:val="rvps2"/>
    <w:basedOn w:val="a"/>
    <w:uiPriority w:val="99"/>
    <w:rsid w:val="00B43364"/>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docdata">
    <w:name w:val="docdata"/>
    <w:aliases w:val="docy,v5,8959,baiaagaaboqcaaadgx0aaavgiqaaaaaaaaaaaaaaaaaaaaaaaaaaaaaaaaaaaaaaaaaaaaaaaaaaaaaaaaaaaaaaaaaaaaaaaaaaaaaaaaaaaaaaaaaaaaaaaaaaaaaaaaaaaaaaaaaaaaaaaaaaaaaaaaaaaaaaaaaaaaaaaaaaaaaaaaaaaaaaaaaaaaaaaaaaaaaaaaaaaaaaaaaaaaaaaaaaaaaaaaaaaaaa"/>
    <w:basedOn w:val="a"/>
    <w:rsid w:val="009033CA"/>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f">
    <w:name w:val="Title"/>
    <w:aliases w:val="Номер таблиці,Заголовок"/>
    <w:basedOn w:val="a"/>
    <w:link w:val="af0"/>
    <w:qFormat/>
    <w:rsid w:val="00747241"/>
    <w:pPr>
      <w:spacing w:after="0" w:line="240" w:lineRule="auto"/>
      <w:jc w:val="center"/>
    </w:pPr>
    <w:rPr>
      <w:rFonts w:ascii="Times New Roman" w:eastAsia="MS Mincho" w:hAnsi="Times New Roman" w:cs="Times New Roman"/>
      <w:b/>
      <w:bCs/>
      <w:sz w:val="28"/>
      <w:szCs w:val="24"/>
      <w:lang w:val="uk-UA"/>
    </w:rPr>
  </w:style>
  <w:style w:type="character" w:customStyle="1" w:styleId="af0">
    <w:name w:val="Название Знак"/>
    <w:aliases w:val="Номер таблиці Знак,Заголовок Знак"/>
    <w:basedOn w:val="a0"/>
    <w:link w:val="af"/>
    <w:rsid w:val="00747241"/>
    <w:rPr>
      <w:rFonts w:ascii="Times New Roman" w:eastAsia="MS Mincho" w:hAnsi="Times New Roman" w:cs="Times New Roman"/>
      <w:b/>
      <w:bCs/>
      <w:sz w:val="28"/>
      <w:szCs w:val="24"/>
      <w:lang w:val="uk-UA" w:eastAsia="ru-RU"/>
    </w:rPr>
  </w:style>
  <w:style w:type="paragraph" w:customStyle="1" w:styleId="31">
    <w:name w:val="заголовок 3"/>
    <w:basedOn w:val="a"/>
    <w:next w:val="a"/>
    <w:rsid w:val="00747241"/>
    <w:pPr>
      <w:keepNext/>
      <w:autoSpaceDE w:val="0"/>
      <w:autoSpaceDN w:val="0"/>
      <w:spacing w:after="0" w:line="240" w:lineRule="auto"/>
      <w:ind w:firstLine="3686"/>
      <w:jc w:val="both"/>
    </w:pPr>
    <w:rPr>
      <w:rFonts w:ascii="Bookman Old Style" w:eastAsia="Times New Roman" w:hAnsi="Bookman Old Style" w:cs="Times New Roman"/>
      <w:b/>
      <w:bCs/>
      <w:sz w:val="36"/>
      <w:szCs w:val="36"/>
    </w:rPr>
  </w:style>
  <w:style w:type="character" w:customStyle="1" w:styleId="1896">
    <w:name w:val="1896"/>
    <w:aliases w:val="baiaagaaboqcaaadyquaaavvbqaaaaaaaaaaaaaaaaaaaaaaaaaaaaaaaaaaaaaaaaaaaaaaaaaaaaaaaaaaaaaaaaaaaaaaaaaaaaaaaaaaaaaaaaaaaaaaaaaaaaaaaaaaaaaaaaaaaaaaaaaaaaaaaaaaaaaaaaaaaaaaaaaaaaaaaaaaaaaaaaaaaaaaaaaaaaaaaaaaaaaaaaaaaaaaaaaaaaaaaaaaaaaa"/>
    <w:basedOn w:val="a0"/>
    <w:rsid w:val="00747241"/>
  </w:style>
  <w:style w:type="character" w:customStyle="1" w:styleId="2Garamond75pt">
    <w:name w:val="Основний текст (2) + Garamond;7;5 pt"/>
    <w:rsid w:val="00747241"/>
    <w:rPr>
      <w:rFonts w:ascii="Garamond" w:eastAsia="Garamond" w:hAnsi="Garamond" w:cs="Garamond"/>
      <w:b w:val="0"/>
      <w:bCs w:val="0"/>
      <w:i w:val="0"/>
      <w:iCs w:val="0"/>
      <w:smallCaps w:val="0"/>
      <w:strike w:val="0"/>
      <w:color w:val="000000"/>
      <w:spacing w:val="0"/>
      <w:w w:val="100"/>
      <w:position w:val="0"/>
      <w:sz w:val="15"/>
      <w:szCs w:val="15"/>
      <w:u w:val="none"/>
      <w:shd w:val="clear" w:color="auto" w:fill="FFFFFF"/>
      <w:lang w:val="uk-UA" w:eastAsia="uk-UA" w:bidi="uk-UA"/>
    </w:rPr>
  </w:style>
  <w:style w:type="paragraph" w:customStyle="1" w:styleId="af1">
    <w:name w:val="Без інтервалів"/>
    <w:qFormat/>
    <w:rsid w:val="00747241"/>
    <w:pPr>
      <w:spacing w:after="0" w:line="240" w:lineRule="auto"/>
    </w:pPr>
    <w:rPr>
      <w:rFonts w:ascii="Calibri" w:eastAsia="Calibri" w:hAnsi="Calibri" w:cs="Times New Roman"/>
    </w:rPr>
  </w:style>
  <w:style w:type="paragraph" w:styleId="af2">
    <w:name w:val="Plain Text"/>
    <w:basedOn w:val="a"/>
    <w:link w:val="af3"/>
    <w:uiPriority w:val="99"/>
    <w:unhideWhenUsed/>
    <w:rsid w:val="00747241"/>
    <w:pPr>
      <w:spacing w:after="0" w:line="240" w:lineRule="auto"/>
    </w:pPr>
    <w:rPr>
      <w:rFonts w:ascii="Consolas" w:eastAsia="Calibri" w:hAnsi="Consolas" w:cs="Times New Roman"/>
      <w:sz w:val="21"/>
      <w:szCs w:val="21"/>
      <w:lang w:val="uk-UA" w:eastAsia="en-US"/>
    </w:rPr>
  </w:style>
  <w:style w:type="character" w:customStyle="1" w:styleId="af3">
    <w:name w:val="Текст Знак"/>
    <w:basedOn w:val="a0"/>
    <w:link w:val="af2"/>
    <w:uiPriority w:val="99"/>
    <w:rsid w:val="00747241"/>
    <w:rPr>
      <w:rFonts w:ascii="Consolas" w:eastAsia="Calibri" w:hAnsi="Consolas" w:cs="Times New Roman"/>
      <w:sz w:val="21"/>
      <w:szCs w:val="21"/>
      <w:lang w:val="uk-UA"/>
    </w:rPr>
  </w:style>
  <w:style w:type="character" w:customStyle="1" w:styleId="apple-style-span">
    <w:name w:val="apple-style-span"/>
    <w:basedOn w:val="a0"/>
    <w:rsid w:val="00747241"/>
  </w:style>
  <w:style w:type="character" w:customStyle="1" w:styleId="apple-converted-space">
    <w:name w:val="apple-converted-space"/>
    <w:basedOn w:val="a0"/>
    <w:rsid w:val="00747241"/>
  </w:style>
  <w:style w:type="paragraph" w:customStyle="1" w:styleId="st2">
    <w:name w:val="st2"/>
    <w:uiPriority w:val="99"/>
    <w:rsid w:val="00747241"/>
    <w:pPr>
      <w:autoSpaceDE w:val="0"/>
      <w:autoSpaceDN w:val="0"/>
      <w:adjustRightInd w:val="0"/>
      <w:spacing w:after="150" w:line="240" w:lineRule="auto"/>
      <w:ind w:firstLine="450"/>
      <w:jc w:val="both"/>
    </w:pPr>
    <w:rPr>
      <w:rFonts w:ascii="Times New Roman" w:eastAsia="Times New Roman" w:hAnsi="Times New Roman" w:cs="Times New Roman"/>
      <w:sz w:val="24"/>
      <w:szCs w:val="24"/>
      <w:lang w:val="uk-UA" w:eastAsia="uk-UA"/>
    </w:rPr>
  </w:style>
  <w:style w:type="character" w:customStyle="1" w:styleId="st42">
    <w:name w:val="st42"/>
    <w:uiPriority w:val="99"/>
    <w:rsid w:val="00747241"/>
    <w:rPr>
      <w:color w:val="000000"/>
    </w:rPr>
  </w:style>
  <w:style w:type="character" w:customStyle="1" w:styleId="3903">
    <w:name w:val="3903"/>
    <w:aliases w:val="baiaagaaboqcaaadzqkaaawddqaaaaaaaaaaaaaaaaaaaaaaaaaaaaaaaaaaaaaaaaaaaaaaaaaaaaaaaaaaaaaaaaaaaaaaaaaaaaaaaaaaaaaaaaaaaaaaaaaaaaaaaaaaaaaaaaaaaaaaaaaaaaaaaaaaaaaaaaaaaaaaaaaaaaaaaaaaaaaaaaaaaaaaaaaaaaaaaaaaaaaaaaaaaaaaaaaaaaaaaaaaaaaa"/>
    <w:basedOn w:val="a0"/>
    <w:rsid w:val="00747241"/>
  </w:style>
  <w:style w:type="character" w:customStyle="1" w:styleId="14">
    <w:name w:val="Заголовок №1_"/>
    <w:basedOn w:val="a0"/>
    <w:link w:val="15"/>
    <w:rsid w:val="00747241"/>
    <w:rPr>
      <w:rFonts w:ascii="Times New Roman" w:eastAsia="Times New Roman" w:hAnsi="Times New Roman" w:cs="Times New Roman"/>
      <w:b/>
      <w:bCs/>
      <w:sz w:val="28"/>
      <w:szCs w:val="28"/>
      <w:shd w:val="clear" w:color="auto" w:fill="FFFFFF"/>
    </w:rPr>
  </w:style>
  <w:style w:type="paragraph" w:customStyle="1" w:styleId="15">
    <w:name w:val="Заголовок №1"/>
    <w:basedOn w:val="a"/>
    <w:link w:val="14"/>
    <w:rsid w:val="00747241"/>
    <w:pPr>
      <w:widowControl w:val="0"/>
      <w:shd w:val="clear" w:color="auto" w:fill="FFFFFF"/>
      <w:spacing w:after="0" w:line="322" w:lineRule="exact"/>
      <w:jc w:val="center"/>
      <w:outlineLvl w:val="0"/>
    </w:pPr>
    <w:rPr>
      <w:rFonts w:ascii="Times New Roman" w:eastAsia="Times New Roman" w:hAnsi="Times New Roman" w:cs="Times New Roman"/>
      <w:b/>
      <w:bCs/>
      <w:sz w:val="28"/>
      <w:szCs w:val="28"/>
      <w:lang w:eastAsia="en-US"/>
    </w:rPr>
  </w:style>
  <w:style w:type="character" w:customStyle="1" w:styleId="32">
    <w:name w:val="Основний текст (3)_"/>
    <w:basedOn w:val="a0"/>
    <w:link w:val="33"/>
    <w:rsid w:val="00747241"/>
    <w:rPr>
      <w:rFonts w:ascii="Times New Roman" w:eastAsia="Times New Roman" w:hAnsi="Times New Roman" w:cs="Times New Roman"/>
      <w:b/>
      <w:bCs/>
      <w:sz w:val="28"/>
      <w:szCs w:val="28"/>
      <w:shd w:val="clear" w:color="auto" w:fill="FFFFFF"/>
    </w:rPr>
  </w:style>
  <w:style w:type="paragraph" w:customStyle="1" w:styleId="33">
    <w:name w:val="Основний текст (3)"/>
    <w:basedOn w:val="a"/>
    <w:link w:val="32"/>
    <w:rsid w:val="00747241"/>
    <w:pPr>
      <w:widowControl w:val="0"/>
      <w:shd w:val="clear" w:color="auto" w:fill="FFFFFF"/>
      <w:spacing w:after="300" w:line="322" w:lineRule="exact"/>
      <w:jc w:val="center"/>
    </w:pPr>
    <w:rPr>
      <w:rFonts w:ascii="Times New Roman" w:eastAsia="Times New Roman" w:hAnsi="Times New Roman" w:cs="Times New Roman"/>
      <w:b/>
      <w:bCs/>
      <w:sz w:val="28"/>
      <w:szCs w:val="28"/>
      <w:lang w:eastAsia="en-US"/>
    </w:rPr>
  </w:style>
  <w:style w:type="character" w:customStyle="1" w:styleId="22">
    <w:name w:val="Основний текст (2)_"/>
    <w:basedOn w:val="a0"/>
    <w:link w:val="23"/>
    <w:rsid w:val="00747241"/>
    <w:rPr>
      <w:rFonts w:ascii="Times New Roman" w:eastAsia="Times New Roman" w:hAnsi="Times New Roman" w:cs="Times New Roman"/>
      <w:sz w:val="28"/>
      <w:szCs w:val="28"/>
      <w:shd w:val="clear" w:color="auto" w:fill="FFFFFF"/>
    </w:rPr>
  </w:style>
  <w:style w:type="paragraph" w:customStyle="1" w:styleId="23">
    <w:name w:val="Основний текст (2)"/>
    <w:basedOn w:val="a"/>
    <w:link w:val="22"/>
    <w:rsid w:val="00747241"/>
    <w:pPr>
      <w:widowControl w:val="0"/>
      <w:shd w:val="clear" w:color="auto" w:fill="FFFFFF"/>
      <w:spacing w:before="300" w:after="0" w:line="322" w:lineRule="exact"/>
      <w:ind w:hanging="360"/>
    </w:pPr>
    <w:rPr>
      <w:rFonts w:ascii="Times New Roman" w:eastAsia="Times New Roman" w:hAnsi="Times New Roman" w:cs="Times New Roman"/>
      <w:sz w:val="28"/>
      <w:szCs w:val="28"/>
      <w:lang w:eastAsia="en-US"/>
    </w:rPr>
  </w:style>
  <w:style w:type="paragraph" w:customStyle="1" w:styleId="24">
    <w:name w:val="Без интервала2"/>
    <w:link w:val="NoSpacingChar"/>
    <w:rsid w:val="00747241"/>
    <w:pPr>
      <w:spacing w:after="0" w:line="240" w:lineRule="auto"/>
    </w:pPr>
    <w:rPr>
      <w:rFonts w:ascii="Calibri" w:eastAsia="Times New Roman" w:hAnsi="Calibri" w:cs="Times New Roman"/>
    </w:rPr>
  </w:style>
  <w:style w:type="character" w:customStyle="1" w:styleId="NoSpacingChar">
    <w:name w:val="No Spacing Char"/>
    <w:link w:val="24"/>
    <w:locked/>
    <w:rsid w:val="00103326"/>
    <w:rPr>
      <w:rFonts w:ascii="Calibri" w:eastAsia="Times New Roman" w:hAnsi="Calibri" w:cs="Times New Roman"/>
    </w:rPr>
  </w:style>
  <w:style w:type="paragraph" w:customStyle="1" w:styleId="25">
    <w:name w:val="Абзац списка2"/>
    <w:basedOn w:val="a"/>
    <w:uiPriority w:val="99"/>
    <w:rsid w:val="00747241"/>
    <w:pPr>
      <w:ind w:left="720"/>
      <w:contextualSpacing/>
    </w:pPr>
    <w:rPr>
      <w:rFonts w:ascii="Calibri" w:eastAsia="Times New Roman" w:hAnsi="Calibri" w:cs="Times New Roman"/>
      <w:lang w:eastAsia="en-US"/>
    </w:rPr>
  </w:style>
  <w:style w:type="paragraph" w:styleId="af4">
    <w:name w:val="Body Text"/>
    <w:aliases w:val=" Знак8,Знак8"/>
    <w:basedOn w:val="a"/>
    <w:link w:val="af5"/>
    <w:uiPriority w:val="99"/>
    <w:rsid w:val="00747241"/>
    <w:pPr>
      <w:spacing w:after="0" w:line="240" w:lineRule="auto"/>
      <w:jc w:val="both"/>
    </w:pPr>
    <w:rPr>
      <w:rFonts w:ascii="Times New Roman" w:eastAsia="Times New Roman" w:hAnsi="Times New Roman" w:cs="Times New Roman"/>
      <w:sz w:val="26"/>
      <w:szCs w:val="24"/>
      <w:lang w:val="uk-UA"/>
    </w:rPr>
  </w:style>
  <w:style w:type="character" w:customStyle="1" w:styleId="af5">
    <w:name w:val="Основной текст Знак"/>
    <w:aliases w:val=" Знак8 Знак,Знак8 Знак"/>
    <w:basedOn w:val="a0"/>
    <w:link w:val="af4"/>
    <w:uiPriority w:val="99"/>
    <w:rsid w:val="00747241"/>
    <w:rPr>
      <w:rFonts w:ascii="Times New Roman" w:eastAsia="Times New Roman" w:hAnsi="Times New Roman" w:cs="Times New Roman"/>
      <w:sz w:val="26"/>
      <w:szCs w:val="24"/>
      <w:lang w:val="uk-UA" w:eastAsia="ru-RU"/>
    </w:rPr>
  </w:style>
  <w:style w:type="paragraph" w:customStyle="1" w:styleId="af6">
    <w:name w:val="Знак"/>
    <w:basedOn w:val="a"/>
    <w:uiPriority w:val="99"/>
    <w:rsid w:val="00747241"/>
    <w:pPr>
      <w:spacing w:after="0" w:line="240" w:lineRule="auto"/>
    </w:pPr>
    <w:rPr>
      <w:rFonts w:ascii="Verdana" w:eastAsia="Times New Roman" w:hAnsi="Verdana" w:cs="Times New Roman"/>
      <w:sz w:val="20"/>
      <w:szCs w:val="20"/>
      <w:lang w:val="en-US" w:eastAsia="en-US"/>
    </w:rPr>
  </w:style>
  <w:style w:type="paragraph" w:customStyle="1" w:styleId="41">
    <w:name w:val="заголовок 4"/>
    <w:basedOn w:val="a"/>
    <w:next w:val="a"/>
    <w:uiPriority w:val="99"/>
    <w:rsid w:val="00747241"/>
    <w:pPr>
      <w:keepNext/>
      <w:autoSpaceDE w:val="0"/>
      <w:autoSpaceDN w:val="0"/>
      <w:spacing w:after="0" w:line="240" w:lineRule="auto"/>
      <w:ind w:firstLine="1701"/>
      <w:jc w:val="both"/>
    </w:pPr>
    <w:rPr>
      <w:rFonts w:ascii="Bookman Old Style" w:eastAsia="Times New Roman" w:hAnsi="Bookman Old Style" w:cs="Times New Roman"/>
      <w:sz w:val="27"/>
      <w:szCs w:val="27"/>
    </w:rPr>
  </w:style>
  <w:style w:type="paragraph" w:customStyle="1" w:styleId="rvps6">
    <w:name w:val="rvps6"/>
    <w:basedOn w:val="a"/>
    <w:uiPriority w:val="99"/>
    <w:rsid w:val="007472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43">
    <w:name w:val="rvps143"/>
    <w:basedOn w:val="a"/>
    <w:rsid w:val="00747241"/>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10">
    <w:name w:val="rvts10"/>
    <w:basedOn w:val="a0"/>
    <w:rsid w:val="00747241"/>
  </w:style>
  <w:style w:type="paragraph" w:customStyle="1" w:styleId="rvps47">
    <w:name w:val="rvps47"/>
    <w:basedOn w:val="a"/>
    <w:rsid w:val="00747241"/>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144">
    <w:name w:val="rvps144"/>
    <w:basedOn w:val="a"/>
    <w:rsid w:val="00747241"/>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145">
    <w:name w:val="rvps145"/>
    <w:basedOn w:val="a"/>
    <w:rsid w:val="00747241"/>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21">
    <w:name w:val="rvts21"/>
    <w:basedOn w:val="a0"/>
    <w:rsid w:val="00747241"/>
  </w:style>
  <w:style w:type="paragraph" w:customStyle="1" w:styleId="rvps20">
    <w:name w:val="rvps20"/>
    <w:basedOn w:val="a"/>
    <w:rsid w:val="00747241"/>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550272">
    <w:name w:val="550272"/>
    <w:aliases w:val="baiaagaaboqcaaad6aeiaaxswagaaaaaaaaaaaaaaaaaaaaaaaaaaaaaaaaaaaaaaaaaaaaaaaaaaaaaaaaaaaaaaaaaaaaaaaaaaaaaaaaaaaaaaaaaaaaaaaaaaaaaaaaaaaaaaaaaaaaaaaaaaaaaaaaaaaaaaaaaaaaaaaaaaaaaaaaaaaaaaaaaaaaaaaaaaaaaaaaaaaaaaaaaaaaaaaaaaaaaaaaaaa"/>
    <w:basedOn w:val="a"/>
    <w:rsid w:val="007472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637">
    <w:name w:val="9637"/>
    <w:aliases w:val="baiaagaaboqcaaad2seaaaxniqaaaaaaaaaaaaaaaaaaaaaaaaaaaaaaaaaaaaaaaaaaaaaaaaaaaaaaaaaaaaaaaaaaaaaaaaaaaaaaaaaaaaaaaaaaaaaaaaaaaaaaaaaaaaaaaaaaaaaaaaaaaaaaaaaaaaaaaaaaaaaaaaaaaaaaaaaaaaaaaaaaaaaaaaaaaaaaaaaaaaaaaaaaaaaaaaaaaaaaaaaaaaaa"/>
    <w:basedOn w:val="a"/>
    <w:rsid w:val="007472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7">
    <w:name w:val="Денник"/>
    <w:basedOn w:val="a"/>
    <w:rsid w:val="00747241"/>
    <w:pPr>
      <w:keepNext/>
      <w:suppressAutoHyphens/>
      <w:spacing w:after="120" w:line="240" w:lineRule="auto"/>
      <w:jc w:val="both"/>
    </w:pPr>
    <w:rPr>
      <w:rFonts w:ascii="Calibri" w:eastAsia="Times New Roman" w:hAnsi="Calibri" w:cs="Calibri"/>
      <w:sz w:val="24"/>
      <w:szCs w:val="24"/>
      <w:lang w:val="uk-UA" w:eastAsia="zh-CN"/>
    </w:rPr>
  </w:style>
  <w:style w:type="table" w:customStyle="1" w:styleId="34">
    <w:name w:val="Сетка таблицы3"/>
    <w:basedOn w:val="a1"/>
    <w:uiPriority w:val="39"/>
    <w:rsid w:val="00B532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Indent1">
    <w:name w:val="Body Text Indent1"/>
    <w:basedOn w:val="a"/>
    <w:link w:val="BodyTextIndentChar"/>
    <w:semiHidden/>
    <w:rsid w:val="00690C41"/>
    <w:pPr>
      <w:spacing w:after="120" w:line="240" w:lineRule="auto"/>
      <w:ind w:left="283"/>
    </w:pPr>
    <w:rPr>
      <w:rFonts w:ascii="Times New Roman" w:eastAsia="Times New Roman" w:hAnsi="Times New Roman" w:cs="Times New Roman"/>
      <w:sz w:val="24"/>
      <w:szCs w:val="24"/>
      <w:lang w:val="uk-UA"/>
    </w:rPr>
  </w:style>
  <w:style w:type="character" w:customStyle="1" w:styleId="BodyTextIndentChar">
    <w:name w:val="Body Text Indent Char"/>
    <w:aliases w:val="Знак5 Char,Подпись к рис. Знак Char,Ïîäïèñü ê ðèñ. Çíàê Char,Ïîäïèñü ê ðèñ. Çíàê Çíàê Çíàê Знак Знак Char,Подпись к рис. Char,Ïîäïèñü ê ðèñ. Char,Подпись к рис. Знак Знак Знак Знак Знак Char"/>
    <w:basedOn w:val="a0"/>
    <w:link w:val="BodyTextIndent1"/>
    <w:semiHidden/>
    <w:locked/>
    <w:rsid w:val="00690C41"/>
    <w:rPr>
      <w:rFonts w:ascii="Times New Roman" w:eastAsia="Times New Roman" w:hAnsi="Times New Roman" w:cs="Times New Roman"/>
      <w:sz w:val="24"/>
      <w:szCs w:val="24"/>
      <w:lang w:val="uk-UA" w:eastAsia="ru-RU"/>
    </w:rPr>
  </w:style>
  <w:style w:type="character" w:styleId="af8">
    <w:name w:val="Hyperlink"/>
    <w:basedOn w:val="a0"/>
    <w:uiPriority w:val="99"/>
    <w:unhideWhenUsed/>
    <w:rsid w:val="000D414F"/>
    <w:rPr>
      <w:color w:val="0000FF"/>
      <w:u w:val="single"/>
    </w:rPr>
  </w:style>
  <w:style w:type="character" w:styleId="af9">
    <w:name w:val="Strong"/>
    <w:uiPriority w:val="22"/>
    <w:qFormat/>
    <w:rsid w:val="000D414F"/>
    <w:rPr>
      <w:rFonts w:ascii="Times New Roman" w:hAnsi="Times New Roman" w:cs="Times New Roman" w:hint="default"/>
      <w:b/>
      <w:bCs/>
    </w:rPr>
  </w:style>
  <w:style w:type="character" w:customStyle="1" w:styleId="2013">
    <w:name w:val="2013"/>
    <w:aliases w:val="baiaagaaboqcaaadygmaaaxyawaaaaaaaaaaaaaaaaaaaaaaaaaaaaaaaaaaaaaaaaaaaaaaaaaaaaaaaaaaaaaaaaaaaaaaaaaaaaaaaaaaaaaaaaaaaaaaaaaaaaaaaaaaaaaaaaaaaaaaaaaaaaaaaaaaaaaaaaaaaaaaaaaaaaaaaaaaaaaaaaaaaaaaaaaaaaaaaaaaaaaaaaaaaaaaaaaaaaaaaaaaaaaa"/>
    <w:basedOn w:val="a0"/>
    <w:rsid w:val="00103326"/>
  </w:style>
  <w:style w:type="character" w:customStyle="1" w:styleId="16">
    <w:name w:val="Название Знак1"/>
    <w:aliases w:val="Номер таблиці Знак1"/>
    <w:basedOn w:val="a0"/>
    <w:uiPriority w:val="10"/>
    <w:rsid w:val="00103326"/>
    <w:rPr>
      <w:rFonts w:asciiTheme="majorHAnsi" w:eastAsiaTheme="majorEastAsia" w:hAnsiTheme="majorHAnsi" w:cstheme="majorBidi"/>
      <w:color w:val="17365D" w:themeColor="text2" w:themeShade="BF"/>
      <w:spacing w:val="5"/>
      <w:kern w:val="28"/>
      <w:sz w:val="52"/>
      <w:szCs w:val="52"/>
    </w:rPr>
  </w:style>
  <w:style w:type="character" w:customStyle="1" w:styleId="17">
    <w:name w:val="Заголовок Знак1"/>
    <w:basedOn w:val="a0"/>
    <w:uiPriority w:val="10"/>
    <w:rsid w:val="00103326"/>
    <w:rPr>
      <w:rFonts w:asciiTheme="majorHAnsi" w:eastAsiaTheme="majorEastAsia" w:hAnsiTheme="majorHAnsi" w:cstheme="majorBidi"/>
      <w:spacing w:val="-10"/>
      <w:kern w:val="28"/>
      <w:sz w:val="56"/>
      <w:szCs w:val="56"/>
    </w:rPr>
  </w:style>
  <w:style w:type="character" w:styleId="afa">
    <w:name w:val="Emphasis"/>
    <w:basedOn w:val="a0"/>
    <w:qFormat/>
    <w:rsid w:val="00103326"/>
    <w:rPr>
      <w:i/>
      <w:iCs/>
    </w:rPr>
  </w:style>
  <w:style w:type="table" w:styleId="afb">
    <w:name w:val="Table Grid"/>
    <w:basedOn w:val="a1"/>
    <w:uiPriority w:val="59"/>
    <w:rsid w:val="001033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1">
    <w:name w:val="fontstyle11"/>
    <w:basedOn w:val="a0"/>
    <w:rsid w:val="00103326"/>
  </w:style>
  <w:style w:type="paragraph" w:customStyle="1" w:styleId="style3">
    <w:name w:val="style3"/>
    <w:basedOn w:val="a"/>
    <w:rsid w:val="00103326"/>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customStyle="1" w:styleId="rvts9">
    <w:name w:val="rvts9"/>
    <w:uiPriority w:val="99"/>
    <w:rsid w:val="00103326"/>
    <w:rPr>
      <w:rFonts w:ascii="Times New Roman" w:hAnsi="Times New Roman" w:cs="Times New Roman" w:hint="default"/>
    </w:rPr>
  </w:style>
  <w:style w:type="character" w:customStyle="1" w:styleId="rvts37">
    <w:name w:val="rvts37"/>
    <w:uiPriority w:val="99"/>
    <w:rsid w:val="00103326"/>
    <w:rPr>
      <w:rFonts w:ascii="Times New Roman" w:hAnsi="Times New Roman" w:cs="Times New Roman" w:hint="default"/>
    </w:rPr>
  </w:style>
  <w:style w:type="paragraph" w:customStyle="1" w:styleId="18">
    <w:name w:val="Заголовок1"/>
    <w:basedOn w:val="a"/>
    <w:next w:val="af4"/>
    <w:uiPriority w:val="99"/>
    <w:rsid w:val="00103326"/>
    <w:pPr>
      <w:suppressAutoHyphens/>
      <w:spacing w:after="0" w:line="240" w:lineRule="auto"/>
      <w:jc w:val="center"/>
    </w:pPr>
    <w:rPr>
      <w:rFonts w:ascii="Times New Roman" w:eastAsia="MS Mincho;ＭＳ 明朝" w:hAnsi="Times New Roman" w:cs="Times New Roman"/>
      <w:b/>
      <w:bCs/>
      <w:sz w:val="28"/>
      <w:szCs w:val="24"/>
      <w:lang w:val="uk-UA" w:eastAsia="zh-CN"/>
    </w:rPr>
  </w:style>
  <w:style w:type="paragraph" w:customStyle="1" w:styleId="NoSpacing1">
    <w:name w:val="No Spacing1"/>
    <w:uiPriority w:val="99"/>
    <w:rsid w:val="00103326"/>
    <w:pPr>
      <w:spacing w:after="0" w:line="240" w:lineRule="auto"/>
    </w:pPr>
    <w:rPr>
      <w:rFonts w:ascii="Calibri" w:eastAsia="Times New Roman" w:hAnsi="Calibri" w:cs="Times New Roman"/>
      <w:lang w:eastAsia="ru-RU"/>
    </w:rPr>
  </w:style>
  <w:style w:type="paragraph" w:customStyle="1" w:styleId="xfmc1">
    <w:name w:val="xfmc1"/>
    <w:basedOn w:val="a"/>
    <w:uiPriority w:val="99"/>
    <w:rsid w:val="001033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show">
    <w:name w:val="text_exposed_show"/>
    <w:basedOn w:val="a0"/>
    <w:rsid w:val="00103326"/>
  </w:style>
  <w:style w:type="paragraph" w:styleId="afc">
    <w:name w:val="Body Text Indent"/>
    <w:aliases w:val=" Знак5,Знак5,Подпись к рис. Знак,Ïîäïèñü ê ðèñ. Çíàê,Ïîäïèñü ê ðèñ. Çíàê Çíàê Çíàê Знак Знак,Подпись к рис.,Ïîäïèñü ê ðèñ.,Подпись к рис. Знак Знак Знак Знак Знак"/>
    <w:basedOn w:val="a"/>
    <w:link w:val="afd"/>
    <w:uiPriority w:val="99"/>
    <w:unhideWhenUsed/>
    <w:rsid w:val="00103326"/>
    <w:pPr>
      <w:spacing w:after="120" w:line="240" w:lineRule="auto"/>
      <w:ind w:left="283"/>
    </w:pPr>
    <w:rPr>
      <w:rFonts w:ascii="Times New Roman" w:eastAsia="Times New Roman" w:hAnsi="Times New Roman" w:cs="Times New Roman"/>
      <w:sz w:val="28"/>
      <w:szCs w:val="20"/>
      <w:lang w:val="uk-UA"/>
    </w:rPr>
  </w:style>
  <w:style w:type="character" w:customStyle="1" w:styleId="afd">
    <w:name w:val="Основной текст с отступом Знак"/>
    <w:aliases w:val=" Знак5 Знак,Знак5 Знак,Подпись к рис. Знак Знак,Ïîäïèñü ê ðèñ. Çíàê Знак,Ïîäïèñü ê ðèñ. Çíàê Çíàê Çíàê Знак Знак Знак,Подпись к рис. Знак1,Ïîäïèñü ê ðèñ. Знак,Подпись к рис. Знак Знак Знак Знак Знак Знак"/>
    <w:basedOn w:val="a0"/>
    <w:link w:val="afc"/>
    <w:uiPriority w:val="99"/>
    <w:rsid w:val="00103326"/>
    <w:rPr>
      <w:rFonts w:ascii="Times New Roman" w:eastAsia="Times New Roman" w:hAnsi="Times New Roman" w:cs="Times New Roman"/>
      <w:sz w:val="28"/>
      <w:szCs w:val="20"/>
      <w:lang w:val="uk-UA" w:eastAsia="ru-RU"/>
    </w:rPr>
  </w:style>
  <w:style w:type="paragraph" w:customStyle="1" w:styleId="rtejustify">
    <w:name w:val="rtejustify"/>
    <w:basedOn w:val="a"/>
    <w:uiPriority w:val="99"/>
    <w:rsid w:val="001033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20">
    <w:name w:val="Основной текст + 12"/>
    <w:aliases w:val="5 pt,Интервал 0 pt,Основной текст + Book Antiqua,8,Основной текст + 11,Не полужирный,Основной текст + Corbel,12"/>
    <w:basedOn w:val="a0"/>
    <w:rsid w:val="00103326"/>
    <w:rPr>
      <w:rFonts w:ascii="Trebuchet MS" w:eastAsia="Trebuchet MS" w:hAnsi="Trebuchet MS" w:cs="Trebuchet MS" w:hint="default"/>
      <w:color w:val="000000"/>
      <w:spacing w:val="0"/>
      <w:w w:val="100"/>
      <w:position w:val="0"/>
      <w:sz w:val="23"/>
      <w:szCs w:val="23"/>
      <w:shd w:val="clear" w:color="auto" w:fill="FFFFFF"/>
      <w:lang w:val="uk-UA"/>
    </w:rPr>
  </w:style>
  <w:style w:type="character" w:customStyle="1" w:styleId="highlightnode">
    <w:name w:val="highlightnode"/>
    <w:basedOn w:val="a0"/>
    <w:rsid w:val="00103326"/>
  </w:style>
  <w:style w:type="paragraph" w:customStyle="1" w:styleId="Normal12">
    <w:name w:val="Normal12"/>
    <w:basedOn w:val="a"/>
    <w:uiPriority w:val="99"/>
    <w:rsid w:val="00103326"/>
    <w:pPr>
      <w:spacing w:after="120" w:line="240" w:lineRule="auto"/>
    </w:pPr>
    <w:rPr>
      <w:rFonts w:ascii="Times New Roman" w:eastAsia="Times New Roman" w:hAnsi="Times New Roman" w:cs="Times New Roman"/>
      <w:sz w:val="24"/>
      <w:szCs w:val="20"/>
      <w:lang w:val="en-US"/>
    </w:rPr>
  </w:style>
  <w:style w:type="paragraph" w:customStyle="1" w:styleId="19">
    <w:name w:val="Знак Знак1"/>
    <w:basedOn w:val="a"/>
    <w:rsid w:val="00103326"/>
    <w:pPr>
      <w:keepNext/>
      <w:widowControl w:val="0"/>
      <w:tabs>
        <w:tab w:val="left" w:pos="567"/>
      </w:tabs>
      <w:spacing w:before="120" w:after="0" w:line="240" w:lineRule="auto"/>
      <w:ind w:firstLine="425"/>
      <w:jc w:val="both"/>
    </w:pPr>
    <w:rPr>
      <w:rFonts w:ascii="Times New Roman" w:eastAsia="Times New Roman" w:hAnsi="Times New Roman" w:cs="Times New Roman"/>
      <w:sz w:val="28"/>
      <w:szCs w:val="24"/>
      <w:lang w:val="uk-UA" w:eastAsia="en-US"/>
    </w:rPr>
  </w:style>
  <w:style w:type="paragraph" w:customStyle="1" w:styleId="35">
    <w:name w:val="Без интервала3"/>
    <w:uiPriority w:val="99"/>
    <w:rsid w:val="00103326"/>
    <w:pPr>
      <w:spacing w:after="0" w:line="240" w:lineRule="auto"/>
    </w:pPr>
    <w:rPr>
      <w:rFonts w:ascii="Calibri" w:eastAsia="Times New Roman" w:hAnsi="Calibri" w:cs="Times New Roman"/>
      <w:lang w:eastAsia="ru-RU"/>
    </w:rPr>
  </w:style>
  <w:style w:type="character" w:customStyle="1" w:styleId="FontStyle13">
    <w:name w:val="Font Style13"/>
    <w:uiPriority w:val="99"/>
    <w:rsid w:val="00103326"/>
    <w:rPr>
      <w:rFonts w:ascii="Times New Roman" w:hAnsi="Times New Roman" w:cs="Times New Roman" w:hint="default"/>
      <w:sz w:val="26"/>
      <w:szCs w:val="26"/>
    </w:rPr>
  </w:style>
  <w:style w:type="paragraph" w:customStyle="1" w:styleId="26">
    <w:name w:val="Основной текст2"/>
    <w:basedOn w:val="a"/>
    <w:rsid w:val="00103326"/>
    <w:pPr>
      <w:widowControl w:val="0"/>
      <w:shd w:val="clear" w:color="auto" w:fill="FFFFFF"/>
      <w:suppressAutoHyphens/>
      <w:spacing w:before="300" w:after="600" w:line="292" w:lineRule="exact"/>
      <w:ind w:hanging="320"/>
      <w:jc w:val="both"/>
    </w:pPr>
    <w:rPr>
      <w:rFonts w:ascii="Times New Roman" w:eastAsia="Times New Roman" w:hAnsi="Times New Roman" w:cs="Times New Roman"/>
      <w:spacing w:val="10"/>
      <w:lang w:eastAsia="ar-SA"/>
    </w:rPr>
  </w:style>
  <w:style w:type="character" w:customStyle="1" w:styleId="30">
    <w:name w:val="Заголовок 3 Знак"/>
    <w:basedOn w:val="a0"/>
    <w:link w:val="3"/>
    <w:uiPriority w:val="9"/>
    <w:semiHidden/>
    <w:rsid w:val="00697573"/>
    <w:rPr>
      <w:rFonts w:ascii="Cambria" w:eastAsia="Times New Roman" w:hAnsi="Cambria" w:cs="Times New Roman"/>
      <w:b/>
      <w:bCs/>
      <w:color w:val="4F81BD"/>
      <w:lang w:val="uk-UA" w:eastAsia="uk-UA"/>
    </w:rPr>
  </w:style>
  <w:style w:type="character" w:customStyle="1" w:styleId="40">
    <w:name w:val="Заголовок 4 Знак"/>
    <w:basedOn w:val="a0"/>
    <w:link w:val="4"/>
    <w:rsid w:val="00697573"/>
    <w:rPr>
      <w:rFonts w:ascii="Times New Roman" w:eastAsia="Calibri" w:hAnsi="Times New Roman" w:cs="Times New Roman"/>
      <w:b/>
      <w:bCs/>
      <w:sz w:val="28"/>
      <w:szCs w:val="28"/>
      <w:lang w:val="uk-UA" w:eastAsia="ru-RU"/>
    </w:rPr>
  </w:style>
  <w:style w:type="character" w:customStyle="1" w:styleId="60">
    <w:name w:val="Заголовок 6 Знак"/>
    <w:basedOn w:val="a0"/>
    <w:link w:val="6"/>
    <w:rsid w:val="00697573"/>
    <w:rPr>
      <w:rFonts w:ascii="Times New Roman" w:eastAsia="Times New Roman" w:hAnsi="Times New Roman" w:cs="Times New Roman"/>
      <w:b/>
      <w:color w:val="000000"/>
      <w:kern w:val="3"/>
      <w:sz w:val="26"/>
      <w:szCs w:val="24"/>
      <w:lang w:val="uk-UA" w:eastAsia="zh-CN"/>
    </w:rPr>
  </w:style>
  <w:style w:type="character" w:styleId="afe">
    <w:name w:val="FollowedHyperlink"/>
    <w:basedOn w:val="a0"/>
    <w:uiPriority w:val="99"/>
    <w:semiHidden/>
    <w:unhideWhenUsed/>
    <w:rsid w:val="00697573"/>
    <w:rPr>
      <w:color w:val="800080"/>
      <w:u w:val="single"/>
    </w:rPr>
  </w:style>
  <w:style w:type="paragraph" w:styleId="aff">
    <w:name w:val="caption"/>
    <w:basedOn w:val="a"/>
    <w:next w:val="a"/>
    <w:uiPriority w:val="99"/>
    <w:unhideWhenUsed/>
    <w:qFormat/>
    <w:rsid w:val="00697573"/>
    <w:pPr>
      <w:spacing w:after="0" w:line="240" w:lineRule="auto"/>
      <w:jc w:val="center"/>
    </w:pPr>
    <w:rPr>
      <w:rFonts w:ascii="Times New Roman" w:eastAsia="Times New Roman" w:hAnsi="Times New Roman" w:cs="Times New Roman"/>
      <w:sz w:val="28"/>
      <w:szCs w:val="20"/>
      <w:lang w:val="uk-UA"/>
    </w:rPr>
  </w:style>
  <w:style w:type="character" w:customStyle="1" w:styleId="aff0">
    <w:name w:val="Основной текст_"/>
    <w:basedOn w:val="a0"/>
    <w:link w:val="1a"/>
    <w:locked/>
    <w:rsid w:val="00697573"/>
    <w:rPr>
      <w:rFonts w:ascii="Times New Roman" w:eastAsia="Times New Roman" w:hAnsi="Times New Roman" w:cs="Times New Roman"/>
      <w:sz w:val="23"/>
      <w:szCs w:val="23"/>
      <w:shd w:val="clear" w:color="auto" w:fill="FFFFFF"/>
    </w:rPr>
  </w:style>
  <w:style w:type="paragraph" w:customStyle="1" w:styleId="1a">
    <w:name w:val="Основной текст1"/>
    <w:basedOn w:val="a"/>
    <w:link w:val="aff0"/>
    <w:rsid w:val="00697573"/>
    <w:pPr>
      <w:widowControl w:val="0"/>
      <w:shd w:val="clear" w:color="auto" w:fill="FFFFFF"/>
      <w:spacing w:after="0" w:line="274" w:lineRule="exact"/>
    </w:pPr>
    <w:rPr>
      <w:rFonts w:ascii="Times New Roman" w:eastAsia="Times New Roman" w:hAnsi="Times New Roman" w:cs="Times New Roman"/>
      <w:sz w:val="23"/>
      <w:szCs w:val="23"/>
      <w:lang w:eastAsia="en-US"/>
    </w:rPr>
  </w:style>
  <w:style w:type="paragraph" w:customStyle="1" w:styleId="ListParagraph1">
    <w:name w:val="List Paragraph1"/>
    <w:basedOn w:val="a"/>
    <w:uiPriority w:val="99"/>
    <w:rsid w:val="00697573"/>
    <w:pPr>
      <w:ind w:left="720"/>
      <w:contextualSpacing/>
    </w:pPr>
    <w:rPr>
      <w:rFonts w:ascii="Calibri" w:eastAsia="Times New Roman" w:hAnsi="Calibri" w:cs="Times New Roman"/>
    </w:rPr>
  </w:style>
  <w:style w:type="paragraph" w:styleId="27">
    <w:name w:val="Body Text 2"/>
    <w:basedOn w:val="a"/>
    <w:link w:val="28"/>
    <w:uiPriority w:val="99"/>
    <w:semiHidden/>
    <w:unhideWhenUsed/>
    <w:rsid w:val="00697573"/>
    <w:pPr>
      <w:widowControl w:val="0"/>
      <w:spacing w:after="120" w:line="480" w:lineRule="auto"/>
      <w:ind w:firstLine="540"/>
    </w:pPr>
    <w:rPr>
      <w:rFonts w:ascii="Arial" w:eastAsia="Calibri" w:hAnsi="Arial" w:cs="Times New Roman"/>
      <w:sz w:val="20"/>
      <w:szCs w:val="20"/>
      <w:lang w:val="uk-UA"/>
    </w:rPr>
  </w:style>
  <w:style w:type="character" w:customStyle="1" w:styleId="28">
    <w:name w:val="Основной текст 2 Знак"/>
    <w:basedOn w:val="a0"/>
    <w:link w:val="27"/>
    <w:uiPriority w:val="99"/>
    <w:semiHidden/>
    <w:rsid w:val="00697573"/>
    <w:rPr>
      <w:rFonts w:ascii="Arial" w:eastAsia="Calibri" w:hAnsi="Arial" w:cs="Times New Roman"/>
      <w:sz w:val="20"/>
      <w:szCs w:val="20"/>
      <w:lang w:val="uk-UA" w:eastAsia="ru-RU"/>
    </w:rPr>
  </w:style>
  <w:style w:type="character" w:customStyle="1" w:styleId="rvts0">
    <w:name w:val="rvts0"/>
    <w:rsid w:val="00697573"/>
    <w:rPr>
      <w:rFonts w:ascii="Times New Roman" w:hAnsi="Times New Roman" w:cs="Times New Roman" w:hint="default"/>
    </w:rPr>
  </w:style>
  <w:style w:type="character" w:customStyle="1" w:styleId="2023">
    <w:name w:val="2023"/>
    <w:aliases w:val="baiaagaaboqcaaadhqyaaaurbgaaaaaaaaaaaaaaaaaaaaaaaaaaaaaaaaaaaaaaaaaaaaaaaaaaaaaaaaaaaaaaaaaaaaaaaaaaaaaaaaaaaaaaaaaaaaaaaaaaaaaaaaaaaaaaaaaaaaaaaaaaaaaaaaaaaaaaaaaaaaaaaaaaaaaaaaaaaaaaaaaaaaaaaaaaaaaaaaaaaaaaaaaaaaaaaaaaaaaaaaaaaaaa"/>
    <w:rsid w:val="00697573"/>
    <w:rPr>
      <w:rFonts w:cs="Times New Roman"/>
    </w:rPr>
  </w:style>
  <w:style w:type="character" w:customStyle="1" w:styleId="5">
    <w:name w:val="Основной текст (5)_"/>
    <w:basedOn w:val="a0"/>
    <w:link w:val="50"/>
    <w:rsid w:val="00697573"/>
    <w:rPr>
      <w:rFonts w:ascii="Arial" w:hAnsi="Arial" w:cs="Arial"/>
      <w:sz w:val="26"/>
      <w:szCs w:val="26"/>
      <w:shd w:val="clear" w:color="auto" w:fill="FFFFFF"/>
      <w:lang w:val="uk-UA" w:eastAsia="ru-RU"/>
    </w:rPr>
  </w:style>
  <w:style w:type="paragraph" w:customStyle="1" w:styleId="50">
    <w:name w:val="Основной текст (5)"/>
    <w:basedOn w:val="a"/>
    <w:link w:val="5"/>
    <w:rsid w:val="00697573"/>
    <w:pPr>
      <w:widowControl w:val="0"/>
      <w:shd w:val="clear" w:color="auto" w:fill="FFFFFF"/>
      <w:spacing w:after="7620" w:line="317" w:lineRule="exact"/>
      <w:jc w:val="center"/>
    </w:pPr>
    <w:rPr>
      <w:rFonts w:ascii="Arial" w:eastAsiaTheme="minorHAnsi" w:hAnsi="Arial" w:cs="Arial"/>
      <w:sz w:val="26"/>
      <w:szCs w:val="26"/>
      <w:lang w:val="uk-UA"/>
    </w:rPr>
  </w:style>
  <w:style w:type="character" w:customStyle="1" w:styleId="apple-tab-span">
    <w:name w:val="apple-tab-span"/>
    <w:basedOn w:val="a0"/>
    <w:rsid w:val="00697573"/>
  </w:style>
  <w:style w:type="character" w:styleId="aff1">
    <w:name w:val="page number"/>
    <w:basedOn w:val="a0"/>
    <w:rsid w:val="00697573"/>
  </w:style>
  <w:style w:type="character" w:customStyle="1" w:styleId="FontStyle12">
    <w:name w:val="Font Style12"/>
    <w:basedOn w:val="a0"/>
    <w:uiPriority w:val="99"/>
    <w:rsid w:val="00697573"/>
    <w:rPr>
      <w:rFonts w:ascii="Times New Roman" w:hAnsi="Times New Roman" w:cs="Times New Roman"/>
      <w:i/>
      <w:iCs/>
      <w:sz w:val="20"/>
      <w:szCs w:val="20"/>
    </w:rPr>
  </w:style>
  <w:style w:type="numbering" w:customStyle="1" w:styleId="1b">
    <w:name w:val="Нет списка1"/>
    <w:next w:val="a2"/>
    <w:semiHidden/>
    <w:rsid w:val="00697573"/>
  </w:style>
  <w:style w:type="paragraph" w:styleId="36">
    <w:name w:val="Body Text 3"/>
    <w:basedOn w:val="a"/>
    <w:link w:val="37"/>
    <w:uiPriority w:val="99"/>
    <w:unhideWhenUsed/>
    <w:rsid w:val="00697573"/>
    <w:pPr>
      <w:widowControl w:val="0"/>
      <w:spacing w:after="120"/>
      <w:ind w:firstLine="540"/>
    </w:pPr>
    <w:rPr>
      <w:rFonts w:ascii="Arial" w:eastAsia="Calibri" w:hAnsi="Arial" w:cs="Times New Roman"/>
      <w:sz w:val="16"/>
      <w:szCs w:val="16"/>
      <w:lang w:val="uk-UA"/>
    </w:rPr>
  </w:style>
  <w:style w:type="character" w:customStyle="1" w:styleId="37">
    <w:name w:val="Основной текст 3 Знак"/>
    <w:basedOn w:val="a0"/>
    <w:link w:val="36"/>
    <w:uiPriority w:val="99"/>
    <w:rsid w:val="00697573"/>
    <w:rPr>
      <w:rFonts w:ascii="Arial" w:eastAsia="Calibri" w:hAnsi="Arial" w:cs="Times New Roman"/>
      <w:sz w:val="16"/>
      <w:szCs w:val="16"/>
      <w:lang w:val="uk-UA" w:eastAsia="ru-RU"/>
    </w:rPr>
  </w:style>
  <w:style w:type="paragraph" w:customStyle="1" w:styleId="1c">
    <w:name w:val="Подзаголовок1"/>
    <w:basedOn w:val="1d"/>
    <w:uiPriority w:val="99"/>
    <w:rsid w:val="00697573"/>
    <w:pPr>
      <w:jc w:val="center"/>
    </w:pPr>
    <w:rPr>
      <w:b/>
      <w:sz w:val="28"/>
      <w:lang w:val="uk-UA"/>
    </w:rPr>
  </w:style>
  <w:style w:type="paragraph" w:customStyle="1" w:styleId="1d">
    <w:name w:val="Обычный1"/>
    <w:uiPriority w:val="99"/>
    <w:rsid w:val="00697573"/>
    <w:pPr>
      <w:widowControl w:val="0"/>
      <w:snapToGrid w:val="0"/>
      <w:spacing w:after="0" w:line="240" w:lineRule="auto"/>
    </w:pPr>
    <w:rPr>
      <w:rFonts w:ascii="Times New Roman" w:eastAsia="Times New Roman" w:hAnsi="Times New Roman" w:cs="Times New Roman"/>
      <w:sz w:val="20"/>
      <w:szCs w:val="20"/>
      <w:lang w:eastAsia="ru-RU"/>
    </w:rPr>
  </w:style>
  <w:style w:type="paragraph" w:styleId="HTML">
    <w:name w:val="HTML Preformatted"/>
    <w:basedOn w:val="a"/>
    <w:link w:val="HTML0"/>
    <w:uiPriority w:val="99"/>
    <w:unhideWhenUsed/>
    <w:rsid w:val="006975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697573"/>
    <w:rPr>
      <w:rFonts w:ascii="Courier New" w:eastAsia="Times New Roman" w:hAnsi="Courier New" w:cs="Times New Roman"/>
      <w:sz w:val="20"/>
      <w:szCs w:val="20"/>
      <w:lang w:val="x-none" w:eastAsia="x-none"/>
    </w:rPr>
  </w:style>
  <w:style w:type="paragraph" w:styleId="38">
    <w:name w:val="Body Text Indent 3"/>
    <w:basedOn w:val="a"/>
    <w:link w:val="39"/>
    <w:uiPriority w:val="99"/>
    <w:rsid w:val="00697573"/>
    <w:pPr>
      <w:spacing w:after="120" w:line="240" w:lineRule="auto"/>
      <w:ind w:left="283"/>
    </w:pPr>
    <w:rPr>
      <w:rFonts w:ascii="Times New Roman" w:eastAsia="Times New Roman" w:hAnsi="Times New Roman" w:cs="Times New Roman"/>
      <w:sz w:val="16"/>
      <w:szCs w:val="16"/>
    </w:rPr>
  </w:style>
  <w:style w:type="character" w:customStyle="1" w:styleId="39">
    <w:name w:val="Основной текст с отступом 3 Знак"/>
    <w:basedOn w:val="a0"/>
    <w:link w:val="38"/>
    <w:uiPriority w:val="99"/>
    <w:rsid w:val="00697573"/>
    <w:rPr>
      <w:rFonts w:ascii="Times New Roman" w:eastAsia="Times New Roman" w:hAnsi="Times New Roman" w:cs="Times New Roman"/>
      <w:sz w:val="16"/>
      <w:szCs w:val="16"/>
      <w:lang w:eastAsia="ru-RU"/>
    </w:rPr>
  </w:style>
  <w:style w:type="paragraph" w:styleId="29">
    <w:name w:val="Body Text Indent 2"/>
    <w:basedOn w:val="a"/>
    <w:link w:val="2a"/>
    <w:uiPriority w:val="99"/>
    <w:rsid w:val="00697573"/>
    <w:pPr>
      <w:spacing w:after="120" w:line="480" w:lineRule="auto"/>
      <w:ind w:left="283"/>
    </w:pPr>
    <w:rPr>
      <w:rFonts w:ascii="Times New Roman" w:eastAsia="Times New Roman" w:hAnsi="Times New Roman" w:cs="Times New Roman"/>
      <w:sz w:val="24"/>
      <w:szCs w:val="24"/>
    </w:rPr>
  </w:style>
  <w:style w:type="character" w:customStyle="1" w:styleId="2a">
    <w:name w:val="Основной текст с отступом 2 Знак"/>
    <w:basedOn w:val="a0"/>
    <w:link w:val="29"/>
    <w:uiPriority w:val="99"/>
    <w:rsid w:val="00697573"/>
    <w:rPr>
      <w:rFonts w:ascii="Times New Roman" w:eastAsia="Times New Roman" w:hAnsi="Times New Roman" w:cs="Times New Roman"/>
      <w:sz w:val="24"/>
      <w:szCs w:val="24"/>
      <w:lang w:eastAsia="ru-RU"/>
    </w:rPr>
  </w:style>
  <w:style w:type="paragraph" w:customStyle="1" w:styleId="3a">
    <w:name w:val="Знак Знак3"/>
    <w:basedOn w:val="a"/>
    <w:uiPriority w:val="99"/>
    <w:rsid w:val="00697573"/>
    <w:pPr>
      <w:spacing w:after="0" w:line="240" w:lineRule="auto"/>
    </w:pPr>
    <w:rPr>
      <w:rFonts w:ascii="Verdana" w:eastAsia="Times New Roman" w:hAnsi="Verdana" w:cs="Verdana"/>
      <w:sz w:val="20"/>
      <w:szCs w:val="20"/>
      <w:lang w:val="en-US" w:eastAsia="en-US"/>
    </w:rPr>
  </w:style>
  <w:style w:type="character" w:customStyle="1" w:styleId="1e">
    <w:name w:val="Нижний колонтитул Знак1"/>
    <w:basedOn w:val="a0"/>
    <w:uiPriority w:val="99"/>
    <w:semiHidden/>
    <w:rsid w:val="00697573"/>
    <w:rPr>
      <w:rFonts w:ascii="Arial" w:eastAsia="Calibri" w:hAnsi="Arial" w:cs="Times New Roman"/>
      <w:sz w:val="20"/>
      <w:szCs w:val="20"/>
      <w:lang w:val="uk-UA" w:eastAsia="ru-RU"/>
    </w:rPr>
  </w:style>
  <w:style w:type="character" w:customStyle="1" w:styleId="1f">
    <w:name w:val="Основной текст Знак1"/>
    <w:basedOn w:val="a0"/>
    <w:uiPriority w:val="99"/>
    <w:semiHidden/>
    <w:rsid w:val="00697573"/>
  </w:style>
  <w:style w:type="character" w:customStyle="1" w:styleId="210">
    <w:name w:val="Основной текст с отступом 2 Знак1"/>
    <w:basedOn w:val="a0"/>
    <w:uiPriority w:val="99"/>
    <w:semiHidden/>
    <w:rsid w:val="00697573"/>
  </w:style>
  <w:style w:type="paragraph" w:customStyle="1" w:styleId="2b">
    <w:name w:val="заголовок 2"/>
    <w:basedOn w:val="a"/>
    <w:next w:val="a"/>
    <w:uiPriority w:val="99"/>
    <w:rsid w:val="00697573"/>
    <w:pPr>
      <w:keepNext/>
      <w:widowControl w:val="0"/>
      <w:pBdr>
        <w:bottom w:val="single" w:sz="12" w:space="1" w:color="auto"/>
      </w:pBdr>
      <w:spacing w:after="0" w:line="218" w:lineRule="auto"/>
      <w:ind w:left="80" w:firstLine="560"/>
      <w:jc w:val="both"/>
    </w:pPr>
    <w:rPr>
      <w:rFonts w:ascii="Arial" w:eastAsia="Calibri" w:hAnsi="Arial" w:cs="Times New Roman"/>
      <w:sz w:val="28"/>
      <w:szCs w:val="20"/>
      <w:lang w:val="uk-UA"/>
    </w:rPr>
  </w:style>
  <w:style w:type="paragraph" w:customStyle="1" w:styleId="FR1">
    <w:name w:val="FR1"/>
    <w:uiPriority w:val="99"/>
    <w:rsid w:val="00697573"/>
    <w:pPr>
      <w:widowControl w:val="0"/>
      <w:spacing w:after="0" w:line="240" w:lineRule="auto"/>
      <w:jc w:val="right"/>
    </w:pPr>
    <w:rPr>
      <w:rFonts w:ascii="Arial" w:eastAsia="Calibri" w:hAnsi="Arial" w:cs="Times New Roman"/>
      <w:szCs w:val="20"/>
      <w:lang w:eastAsia="ru-RU"/>
    </w:rPr>
  </w:style>
  <w:style w:type="character" w:customStyle="1" w:styleId="Bodytext">
    <w:name w:val="Body text_"/>
    <w:link w:val="1f0"/>
    <w:locked/>
    <w:rsid w:val="00697573"/>
    <w:rPr>
      <w:sz w:val="27"/>
      <w:szCs w:val="27"/>
      <w:shd w:val="clear" w:color="auto" w:fill="FFFFFF"/>
    </w:rPr>
  </w:style>
  <w:style w:type="paragraph" w:customStyle="1" w:styleId="1f0">
    <w:name w:val="Основний текст1"/>
    <w:basedOn w:val="a"/>
    <w:link w:val="Bodytext"/>
    <w:rsid w:val="00697573"/>
    <w:pPr>
      <w:shd w:val="clear" w:color="auto" w:fill="FFFFFF"/>
      <w:spacing w:after="0" w:line="475" w:lineRule="exact"/>
      <w:ind w:hanging="720"/>
    </w:pPr>
    <w:rPr>
      <w:rFonts w:eastAsiaTheme="minorHAnsi"/>
      <w:sz w:val="27"/>
      <w:szCs w:val="27"/>
      <w:shd w:val="clear" w:color="auto" w:fill="FFFFFF"/>
      <w:lang w:eastAsia="en-US"/>
    </w:rPr>
  </w:style>
  <w:style w:type="character" w:customStyle="1" w:styleId="Heading2">
    <w:name w:val="Heading #2_"/>
    <w:link w:val="Heading20"/>
    <w:locked/>
    <w:rsid w:val="00697573"/>
    <w:rPr>
      <w:sz w:val="27"/>
      <w:szCs w:val="27"/>
      <w:shd w:val="clear" w:color="auto" w:fill="FFFFFF"/>
    </w:rPr>
  </w:style>
  <w:style w:type="paragraph" w:customStyle="1" w:styleId="Heading20">
    <w:name w:val="Heading #2"/>
    <w:basedOn w:val="a"/>
    <w:link w:val="Heading2"/>
    <w:rsid w:val="00697573"/>
    <w:pPr>
      <w:shd w:val="clear" w:color="auto" w:fill="FFFFFF"/>
      <w:spacing w:after="480" w:line="240" w:lineRule="atLeast"/>
      <w:jc w:val="center"/>
      <w:outlineLvl w:val="1"/>
    </w:pPr>
    <w:rPr>
      <w:rFonts w:eastAsiaTheme="minorHAnsi"/>
      <w:sz w:val="27"/>
      <w:szCs w:val="27"/>
      <w:shd w:val="clear" w:color="auto" w:fill="FFFFFF"/>
      <w:lang w:eastAsia="en-US"/>
    </w:rPr>
  </w:style>
  <w:style w:type="character" w:customStyle="1" w:styleId="3b">
    <w:name w:val="Основной текст (3)_"/>
    <w:link w:val="3c"/>
    <w:locked/>
    <w:rsid w:val="00697573"/>
    <w:rPr>
      <w:b/>
      <w:bCs/>
      <w:spacing w:val="-3"/>
      <w:sz w:val="21"/>
      <w:szCs w:val="21"/>
      <w:shd w:val="clear" w:color="auto" w:fill="FFFFFF"/>
    </w:rPr>
  </w:style>
  <w:style w:type="paragraph" w:customStyle="1" w:styleId="3c">
    <w:name w:val="Основной текст (3)"/>
    <w:basedOn w:val="a"/>
    <w:link w:val="3b"/>
    <w:rsid w:val="00697573"/>
    <w:pPr>
      <w:widowControl w:val="0"/>
      <w:shd w:val="clear" w:color="auto" w:fill="FFFFFF"/>
      <w:spacing w:before="60" w:after="0" w:line="276" w:lineRule="exact"/>
    </w:pPr>
    <w:rPr>
      <w:rFonts w:eastAsiaTheme="minorHAnsi"/>
      <w:b/>
      <w:bCs/>
      <w:spacing w:val="-3"/>
      <w:sz w:val="21"/>
      <w:szCs w:val="21"/>
      <w:shd w:val="clear" w:color="auto" w:fill="FFFFFF"/>
      <w:lang w:eastAsia="en-US"/>
    </w:rPr>
  </w:style>
  <w:style w:type="character" w:customStyle="1" w:styleId="30pt">
    <w:name w:val="Основной текст (3) + Интервал 0 pt"/>
    <w:rsid w:val="00697573"/>
    <w:rPr>
      <w:b/>
      <w:bCs/>
      <w:color w:val="000000"/>
      <w:spacing w:val="-7"/>
      <w:w w:val="100"/>
      <w:position w:val="0"/>
      <w:sz w:val="21"/>
      <w:szCs w:val="21"/>
      <w:shd w:val="clear" w:color="auto" w:fill="FFFFFF"/>
      <w:lang w:val="uk-UA" w:eastAsia="uk-UA" w:bidi="ar-SA"/>
    </w:rPr>
  </w:style>
  <w:style w:type="character" w:customStyle="1" w:styleId="2123">
    <w:name w:val="Основной текст (2) + 123"/>
    <w:aliases w:val="5 pt6,Не полужирный3"/>
    <w:rsid w:val="00697573"/>
    <w:rPr>
      <w:rFonts w:cs="Times New Roman"/>
      <w:b/>
      <w:bCs/>
      <w:sz w:val="25"/>
      <w:szCs w:val="25"/>
      <w:shd w:val="clear" w:color="auto" w:fill="FFFFFF"/>
    </w:rPr>
  </w:style>
  <w:style w:type="character" w:customStyle="1" w:styleId="xfm26343016">
    <w:name w:val="xfm_26343016"/>
    <w:uiPriority w:val="99"/>
    <w:rsid w:val="00697573"/>
    <w:rPr>
      <w:rFonts w:cs="Times New Roman"/>
    </w:rPr>
  </w:style>
  <w:style w:type="character" w:customStyle="1" w:styleId="rvts23">
    <w:name w:val="rvts23"/>
    <w:rsid w:val="00697573"/>
    <w:rPr>
      <w:rFonts w:ascii="Times New Roman" w:hAnsi="Times New Roman" w:cs="Times New Roman"/>
    </w:rPr>
  </w:style>
  <w:style w:type="character" w:customStyle="1" w:styleId="WW8Num2z2">
    <w:name w:val="WW8Num2z2"/>
    <w:rsid w:val="00697573"/>
  </w:style>
  <w:style w:type="character" w:customStyle="1" w:styleId="2082">
    <w:name w:val="2082"/>
    <w:aliases w:val="baiaagaaboqcaaad9wmaaaufbaaaaaaaaaaaaaaaaaaaaaaaaaaaaaaaaaaaaaaaaaaaaaaaaaaaaaaaaaaaaaaaaaaaaaaaaaaaaaaaaaaaaaaaaaaaaaaaaaaaaaaaaaaaaaaaaaaaaaaaaaaaaaaaaaaaaaaaaaaaaaaaaaaaaaaaaaaaaaaaaaaaaaaaaaaaaaaaaaaaaaaaaaaaaaaaaaaaaaaaaaaaaaaa"/>
    <w:basedOn w:val="a0"/>
    <w:rsid w:val="00697573"/>
  </w:style>
  <w:style w:type="paragraph" w:customStyle="1" w:styleId="2540">
    <w:name w:val="2540"/>
    <w:aliases w:val="baiaagaaboqcaaad3auaaaxqbqaaaaaaaaaaaaaaaaaaaaaaaaaaaaaaaaaaaaaaaaaaaaaaaaaaaaaaaaaaaaaaaaaaaaaaaaaaaaaaaaaaaaaaaaaaaaaaaaaaaaaaaaaaaaaaaaaaaaaaaaaaaaaaaaaaaaaaaaaaaaaaaaaaaaaaaaaaaaaaaaaaaaaaaaaaaaaaaaaaaaaaaaaaaaaaaaaaaaaaaaaaaaaa"/>
    <w:basedOn w:val="a"/>
    <w:uiPriority w:val="99"/>
    <w:rsid w:val="00697573"/>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1920">
    <w:name w:val="1920"/>
    <w:aliases w:val="baiaagaaboqcaaaduquaaaxhbqaaaaaaaaaaaaaaaaaaaaaaaaaaaaaaaaaaaaaaaaaaaaaaaaaaaaaaaaaaaaaaaaaaaaaaaaaaaaaaaaaaaaaaaaaaaaaaaaaaaaaaaaaaaaaaaaaaaaaaaaaaaaaaaaaaaaaaaaaaaaaaaaaaaaaaaaaaaaaaaaaaaaaaaaaaaaaaaaaaaaaaaaaaaaaaaaaaaaaaaaaaaaaa"/>
    <w:basedOn w:val="a"/>
    <w:uiPriority w:val="99"/>
    <w:rsid w:val="00697573"/>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3d">
    <w:name w:val="Абзац списка3"/>
    <w:basedOn w:val="a"/>
    <w:uiPriority w:val="99"/>
    <w:rsid w:val="00697573"/>
    <w:pPr>
      <w:ind w:left="720"/>
      <w:contextualSpacing/>
    </w:pPr>
    <w:rPr>
      <w:rFonts w:ascii="Calibri" w:eastAsia="Times New Roman" w:hAnsi="Calibri" w:cs="Times New Roman"/>
    </w:rPr>
  </w:style>
  <w:style w:type="character" w:customStyle="1" w:styleId="1916">
    <w:name w:val="1916"/>
    <w:aliases w:val="baiaagaaboqcaaadsguaaaxabqaaaaaaaaaaaaaaaaaaaaaaaaaaaaaaaaaaaaaaaaaaaaaaaaaaaaaaaaaaaaaaaaaaaaaaaaaaaaaaaaaaaaaaaaaaaaaaaaaaaaaaaaaaaaaaaaaaaaaaaaaaaaaaaaaaaaaaaaaaaaaaaaaaaaaaaaaaaaaaaaaaaaaaaaaaaaaaaaaaaaaaaaaaaaaaaaaaaaaaaaaaaaaa"/>
    <w:basedOn w:val="a0"/>
    <w:rsid w:val="00697573"/>
  </w:style>
  <w:style w:type="paragraph" w:customStyle="1" w:styleId="xfmc2">
    <w:name w:val="xfmc2"/>
    <w:basedOn w:val="a"/>
    <w:uiPriority w:val="99"/>
    <w:rsid w:val="00697573"/>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NumberingSymbols">
    <w:name w:val="Numbering Symbols"/>
    <w:rsid w:val="00697573"/>
  </w:style>
  <w:style w:type="paragraph" w:customStyle="1" w:styleId="Heading">
    <w:name w:val="Heading"/>
    <w:basedOn w:val="a"/>
    <w:next w:val="af4"/>
    <w:uiPriority w:val="99"/>
    <w:rsid w:val="00697573"/>
    <w:pPr>
      <w:keepNext/>
      <w:widowControl w:val="0"/>
      <w:suppressAutoHyphens/>
      <w:spacing w:before="240" w:after="120" w:line="240" w:lineRule="auto"/>
    </w:pPr>
    <w:rPr>
      <w:rFonts w:ascii="Arial" w:eastAsia="Microsoft YaHei" w:hAnsi="Arial" w:cs="Mangal"/>
      <w:kern w:val="1"/>
      <w:sz w:val="28"/>
      <w:szCs w:val="28"/>
      <w:lang w:val="uk-UA" w:eastAsia="hi-IN" w:bidi="hi-IN"/>
    </w:rPr>
  </w:style>
  <w:style w:type="paragraph" w:styleId="aff2">
    <w:name w:val="List"/>
    <w:basedOn w:val="af4"/>
    <w:uiPriority w:val="99"/>
    <w:rsid w:val="00697573"/>
    <w:pPr>
      <w:widowControl w:val="0"/>
      <w:suppressAutoHyphens/>
      <w:spacing w:after="120"/>
      <w:jc w:val="left"/>
    </w:pPr>
    <w:rPr>
      <w:rFonts w:eastAsia="SimSun" w:cs="Mangal"/>
      <w:kern w:val="1"/>
      <w:sz w:val="24"/>
      <w:lang w:eastAsia="hi-IN" w:bidi="hi-IN"/>
    </w:rPr>
  </w:style>
  <w:style w:type="paragraph" w:customStyle="1" w:styleId="1f1">
    <w:name w:val="Название объекта1"/>
    <w:basedOn w:val="a"/>
    <w:uiPriority w:val="99"/>
    <w:rsid w:val="00697573"/>
    <w:pPr>
      <w:widowControl w:val="0"/>
      <w:suppressLineNumbers/>
      <w:suppressAutoHyphens/>
      <w:spacing w:before="120" w:after="120" w:line="240" w:lineRule="auto"/>
    </w:pPr>
    <w:rPr>
      <w:rFonts w:ascii="Times New Roman" w:eastAsia="SimSun" w:hAnsi="Times New Roman" w:cs="Mangal"/>
      <w:i/>
      <w:iCs/>
      <w:kern w:val="1"/>
      <w:sz w:val="24"/>
      <w:szCs w:val="24"/>
      <w:lang w:val="uk-UA" w:eastAsia="hi-IN" w:bidi="hi-IN"/>
    </w:rPr>
  </w:style>
  <w:style w:type="paragraph" w:customStyle="1" w:styleId="Index">
    <w:name w:val="Index"/>
    <w:basedOn w:val="a"/>
    <w:uiPriority w:val="99"/>
    <w:rsid w:val="00697573"/>
    <w:pPr>
      <w:widowControl w:val="0"/>
      <w:suppressLineNumbers/>
      <w:suppressAutoHyphens/>
      <w:spacing w:after="0" w:line="240" w:lineRule="auto"/>
    </w:pPr>
    <w:rPr>
      <w:rFonts w:ascii="Times New Roman" w:eastAsia="SimSun" w:hAnsi="Times New Roman" w:cs="Mangal"/>
      <w:kern w:val="1"/>
      <w:sz w:val="24"/>
      <w:szCs w:val="24"/>
      <w:lang w:val="uk-UA" w:eastAsia="hi-IN" w:bidi="hi-IN"/>
    </w:rPr>
  </w:style>
  <w:style w:type="paragraph" w:customStyle="1" w:styleId="Standard">
    <w:name w:val="Standard"/>
    <w:uiPriority w:val="99"/>
    <w:rsid w:val="00697573"/>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xtbody">
    <w:name w:val="Text body"/>
    <w:basedOn w:val="Standard"/>
    <w:uiPriority w:val="99"/>
    <w:rsid w:val="00697573"/>
    <w:pPr>
      <w:spacing w:after="120"/>
    </w:pPr>
  </w:style>
  <w:style w:type="paragraph" w:customStyle="1" w:styleId="BodyTextIndent32">
    <w:name w:val="Body Text Indent 32"/>
    <w:basedOn w:val="Standard"/>
    <w:uiPriority w:val="99"/>
    <w:rsid w:val="00697573"/>
    <w:pPr>
      <w:ind w:firstLine="720"/>
      <w:jc w:val="both"/>
    </w:pPr>
    <w:rPr>
      <w:sz w:val="28"/>
      <w:lang w:val="uk-UA"/>
    </w:rPr>
  </w:style>
  <w:style w:type="paragraph" w:customStyle="1" w:styleId="Textbodyindent">
    <w:name w:val="Text body indent"/>
    <w:basedOn w:val="Standard"/>
    <w:uiPriority w:val="99"/>
    <w:rsid w:val="00697573"/>
    <w:pPr>
      <w:spacing w:after="120"/>
      <w:ind w:left="283"/>
    </w:pPr>
  </w:style>
  <w:style w:type="paragraph" w:customStyle="1" w:styleId="TableContents">
    <w:name w:val="Table Contents"/>
    <w:basedOn w:val="Standard"/>
    <w:uiPriority w:val="99"/>
    <w:rsid w:val="00697573"/>
    <w:pPr>
      <w:suppressLineNumbers/>
    </w:pPr>
  </w:style>
  <w:style w:type="paragraph" w:customStyle="1" w:styleId="TableHeading">
    <w:name w:val="Table Heading"/>
    <w:basedOn w:val="TableContents"/>
    <w:uiPriority w:val="99"/>
    <w:rsid w:val="00697573"/>
    <w:pPr>
      <w:jc w:val="center"/>
    </w:pPr>
    <w:rPr>
      <w:b/>
      <w:bCs/>
    </w:rPr>
  </w:style>
  <w:style w:type="paragraph" w:customStyle="1" w:styleId="Framecontents">
    <w:name w:val="Frame contents"/>
    <w:basedOn w:val="Textbody"/>
    <w:uiPriority w:val="99"/>
    <w:rsid w:val="00697573"/>
  </w:style>
  <w:style w:type="character" w:customStyle="1" w:styleId="WW8Num1z0">
    <w:name w:val="WW8Num1z0"/>
    <w:rsid w:val="00697573"/>
  </w:style>
  <w:style w:type="character" w:customStyle="1" w:styleId="WW8Num2z0">
    <w:name w:val="WW8Num2z0"/>
    <w:rsid w:val="00697573"/>
  </w:style>
  <w:style w:type="character" w:customStyle="1" w:styleId="WW8Num3z0">
    <w:name w:val="WW8Num3z0"/>
    <w:rsid w:val="00697573"/>
    <w:rPr>
      <w:b/>
      <w:color w:val="000000"/>
      <w:sz w:val="28"/>
      <w:szCs w:val="28"/>
      <w:lang w:val="uk-UA"/>
    </w:rPr>
  </w:style>
  <w:style w:type="character" w:customStyle="1" w:styleId="WW8Num4z0">
    <w:name w:val="WW8Num4z0"/>
    <w:rsid w:val="00697573"/>
    <w:rPr>
      <w:rFonts w:ascii="Times New Roman" w:eastAsia="Times New Roman" w:hAnsi="Times New Roman" w:cs="Times New Roman"/>
      <w:sz w:val="28"/>
      <w:szCs w:val="28"/>
      <w:lang w:val="uk-UA"/>
    </w:rPr>
  </w:style>
  <w:style w:type="character" w:customStyle="1" w:styleId="WW8Num4z1">
    <w:name w:val="WW8Num4z1"/>
    <w:rsid w:val="00697573"/>
    <w:rPr>
      <w:rFonts w:ascii="Courier New" w:hAnsi="Courier New" w:cs="Courier New"/>
    </w:rPr>
  </w:style>
  <w:style w:type="character" w:customStyle="1" w:styleId="WW8Num4z2">
    <w:name w:val="WW8Num4z2"/>
    <w:rsid w:val="00697573"/>
    <w:rPr>
      <w:rFonts w:ascii="Wingdings" w:hAnsi="Wingdings" w:cs="Wingdings"/>
    </w:rPr>
  </w:style>
  <w:style w:type="character" w:customStyle="1" w:styleId="WW8Num4z3">
    <w:name w:val="WW8Num4z3"/>
    <w:rsid w:val="00697573"/>
    <w:rPr>
      <w:rFonts w:ascii="Symbol" w:hAnsi="Symbol" w:cs="Symbol"/>
    </w:rPr>
  </w:style>
  <w:style w:type="character" w:customStyle="1" w:styleId="WW8Num5z0">
    <w:name w:val="WW8Num5z0"/>
    <w:rsid w:val="00697573"/>
    <w:rPr>
      <w:b/>
      <w:color w:val="000000"/>
      <w:sz w:val="28"/>
      <w:lang w:val="uk-UA"/>
    </w:rPr>
  </w:style>
  <w:style w:type="character" w:customStyle="1" w:styleId="WW8NumSt5z0">
    <w:name w:val="WW8NumSt5z0"/>
    <w:rsid w:val="00697573"/>
    <w:rPr>
      <w:rFonts w:ascii="Times New Roman" w:hAnsi="Times New Roman" w:cs="Times New Roman"/>
      <w:lang w:val="uk-UA"/>
    </w:rPr>
  </w:style>
  <w:style w:type="numbering" w:customStyle="1" w:styleId="WW8Num1">
    <w:name w:val="WW8Num1"/>
    <w:basedOn w:val="a2"/>
    <w:rsid w:val="00697573"/>
    <w:pPr>
      <w:numPr>
        <w:numId w:val="56"/>
      </w:numPr>
    </w:pPr>
  </w:style>
  <w:style w:type="numbering" w:customStyle="1" w:styleId="WW8Num2">
    <w:name w:val="WW8Num2"/>
    <w:basedOn w:val="a2"/>
    <w:rsid w:val="00697573"/>
    <w:pPr>
      <w:numPr>
        <w:numId w:val="57"/>
      </w:numPr>
    </w:pPr>
  </w:style>
  <w:style w:type="numbering" w:customStyle="1" w:styleId="WW8Num3">
    <w:name w:val="WW8Num3"/>
    <w:basedOn w:val="a2"/>
    <w:rsid w:val="00697573"/>
    <w:pPr>
      <w:numPr>
        <w:numId w:val="58"/>
      </w:numPr>
    </w:pPr>
  </w:style>
  <w:style w:type="numbering" w:customStyle="1" w:styleId="WW8Num4">
    <w:name w:val="WW8Num4"/>
    <w:basedOn w:val="a2"/>
    <w:rsid w:val="00697573"/>
    <w:pPr>
      <w:numPr>
        <w:numId w:val="59"/>
      </w:numPr>
    </w:pPr>
  </w:style>
  <w:style w:type="numbering" w:customStyle="1" w:styleId="WW8Num5">
    <w:name w:val="WW8Num5"/>
    <w:basedOn w:val="a2"/>
    <w:rsid w:val="00697573"/>
    <w:pPr>
      <w:numPr>
        <w:numId w:val="60"/>
      </w:numPr>
    </w:pPr>
  </w:style>
  <w:style w:type="character" w:customStyle="1" w:styleId="aff3">
    <w:name w:val="Основний текст_"/>
    <w:basedOn w:val="a0"/>
    <w:rsid w:val="00697573"/>
    <w:rPr>
      <w:sz w:val="28"/>
      <w:szCs w:val="28"/>
      <w:shd w:val="clear" w:color="auto" w:fill="FFFFFF"/>
    </w:rPr>
  </w:style>
  <w:style w:type="character" w:customStyle="1" w:styleId="aff4">
    <w:name w:val="Інше_"/>
    <w:basedOn w:val="a0"/>
    <w:link w:val="aff5"/>
    <w:rsid w:val="00697573"/>
    <w:rPr>
      <w:sz w:val="28"/>
      <w:szCs w:val="28"/>
      <w:shd w:val="clear" w:color="auto" w:fill="FFFFFF"/>
    </w:rPr>
  </w:style>
  <w:style w:type="paragraph" w:customStyle="1" w:styleId="aff5">
    <w:name w:val="Інше"/>
    <w:basedOn w:val="a"/>
    <w:link w:val="aff4"/>
    <w:rsid w:val="00697573"/>
    <w:pPr>
      <w:widowControl w:val="0"/>
      <w:shd w:val="clear" w:color="auto" w:fill="FFFFFF"/>
      <w:spacing w:after="0" w:line="240" w:lineRule="auto"/>
      <w:ind w:firstLine="400"/>
    </w:pPr>
    <w:rPr>
      <w:rFonts w:eastAsiaTheme="minorHAnsi"/>
      <w:sz w:val="28"/>
      <w:szCs w:val="28"/>
      <w:lang w:eastAsia="en-US"/>
    </w:rPr>
  </w:style>
  <w:style w:type="character" w:customStyle="1" w:styleId="2c">
    <w:name w:val="Основной текст (2)"/>
    <w:rsid w:val="00697573"/>
    <w:rPr>
      <w:rFonts w:ascii="Times New Roman" w:hAnsi="Times New Roman" w:cs="Times New Roman" w:hint="default"/>
      <w:strike w:val="0"/>
      <w:dstrike w:val="0"/>
      <w:color w:val="000000"/>
      <w:spacing w:val="0"/>
      <w:w w:val="100"/>
      <w:position w:val="0"/>
      <w:sz w:val="28"/>
      <w:szCs w:val="28"/>
      <w:u w:val="none"/>
      <w:effect w:val="none"/>
      <w:shd w:val="clear" w:color="auto" w:fill="FFFFFF"/>
      <w:lang w:val="uk-UA" w:eastAsia="uk-UA"/>
    </w:rPr>
  </w:style>
  <w:style w:type="paragraph" w:customStyle="1" w:styleId="msonormal0">
    <w:name w:val="msonormal"/>
    <w:basedOn w:val="a"/>
    <w:uiPriority w:val="99"/>
    <w:rsid w:val="00697573"/>
    <w:pPr>
      <w:spacing w:before="100" w:beforeAutospacing="1" w:after="100" w:afterAutospacing="1" w:line="240" w:lineRule="auto"/>
    </w:pPr>
    <w:rPr>
      <w:rFonts w:ascii="Times New Roman" w:eastAsia="Times New Roman" w:hAnsi="Times New Roman" w:cs="Times New Roman"/>
      <w:sz w:val="24"/>
      <w:szCs w:val="24"/>
    </w:rPr>
  </w:style>
  <w:style w:type="character" w:styleId="HTML1">
    <w:name w:val="HTML Acronym"/>
    <w:basedOn w:val="a0"/>
    <w:uiPriority w:val="99"/>
    <w:semiHidden/>
    <w:unhideWhenUsed/>
    <w:rsid w:val="00697573"/>
  </w:style>
  <w:style w:type="paragraph" w:customStyle="1" w:styleId="rvps12">
    <w:name w:val="rvps12"/>
    <w:basedOn w:val="a"/>
    <w:uiPriority w:val="99"/>
    <w:rsid w:val="00697573"/>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14">
    <w:name w:val="rvps14"/>
    <w:basedOn w:val="a"/>
    <w:uiPriority w:val="99"/>
    <w:rsid w:val="00697573"/>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ff6">
    <w:name w:val="annotation reference"/>
    <w:basedOn w:val="a0"/>
    <w:uiPriority w:val="99"/>
    <w:semiHidden/>
    <w:unhideWhenUsed/>
    <w:rsid w:val="00697573"/>
    <w:rPr>
      <w:sz w:val="16"/>
      <w:szCs w:val="16"/>
    </w:rPr>
  </w:style>
  <w:style w:type="paragraph" w:styleId="aff7">
    <w:name w:val="annotation text"/>
    <w:basedOn w:val="a"/>
    <w:link w:val="aff8"/>
    <w:uiPriority w:val="99"/>
    <w:semiHidden/>
    <w:unhideWhenUsed/>
    <w:rsid w:val="00697573"/>
    <w:pPr>
      <w:spacing w:line="240" w:lineRule="auto"/>
    </w:pPr>
    <w:rPr>
      <w:rFonts w:eastAsiaTheme="minorHAnsi"/>
      <w:sz w:val="20"/>
      <w:szCs w:val="20"/>
      <w:lang w:eastAsia="en-US"/>
    </w:rPr>
  </w:style>
  <w:style w:type="character" w:customStyle="1" w:styleId="aff8">
    <w:name w:val="Текст примечания Знак"/>
    <w:basedOn w:val="a0"/>
    <w:link w:val="aff7"/>
    <w:uiPriority w:val="99"/>
    <w:semiHidden/>
    <w:rsid w:val="00697573"/>
    <w:rPr>
      <w:sz w:val="20"/>
      <w:szCs w:val="20"/>
    </w:rPr>
  </w:style>
  <w:style w:type="paragraph" w:styleId="aff9">
    <w:name w:val="annotation subject"/>
    <w:basedOn w:val="aff7"/>
    <w:next w:val="aff7"/>
    <w:link w:val="affa"/>
    <w:uiPriority w:val="99"/>
    <w:semiHidden/>
    <w:unhideWhenUsed/>
    <w:rsid w:val="00697573"/>
    <w:rPr>
      <w:b/>
      <w:bCs/>
    </w:rPr>
  </w:style>
  <w:style w:type="character" w:customStyle="1" w:styleId="affa">
    <w:name w:val="Тема примечания Знак"/>
    <w:basedOn w:val="aff8"/>
    <w:link w:val="aff9"/>
    <w:uiPriority w:val="99"/>
    <w:semiHidden/>
    <w:rsid w:val="00697573"/>
    <w:rPr>
      <w:b/>
      <w:bCs/>
      <w:sz w:val="20"/>
      <w:szCs w:val="20"/>
    </w:rPr>
  </w:style>
  <w:style w:type="character" w:styleId="affb">
    <w:name w:val="line number"/>
    <w:basedOn w:val="a0"/>
    <w:uiPriority w:val="99"/>
    <w:semiHidden/>
    <w:unhideWhenUsed/>
    <w:rsid w:val="00697573"/>
  </w:style>
  <w:style w:type="character" w:customStyle="1" w:styleId="1f2">
    <w:name w:val="Основной текст с отступом Знак1"/>
    <w:aliases w:val="Знак5 Знак1,Подпись к рис. Знак Знак1,Ïîäïèñü ê ðèñ. Çíàê Знак1,Ïîäïèñü ê ðèñ. Çíàê Çíàê Çíàê Знак Знак Знак1,Подпись к рис. Знак2,Ïîäïèñü ê ðèñ. Знак1,Подпись к рис. Знак Знак Знак Знак Знак Знак1"/>
    <w:basedOn w:val="a0"/>
    <w:uiPriority w:val="99"/>
    <w:semiHidden/>
    <w:rsid w:val="00697573"/>
    <w:rPr>
      <w:lang w:val="uk-UA"/>
    </w:rPr>
  </w:style>
  <w:style w:type="character" w:customStyle="1" w:styleId="1f3">
    <w:name w:val="Назва Знак1"/>
    <w:basedOn w:val="a0"/>
    <w:uiPriority w:val="10"/>
    <w:rsid w:val="00697573"/>
    <w:rPr>
      <w:rFonts w:asciiTheme="majorHAnsi" w:eastAsiaTheme="majorEastAsia" w:hAnsiTheme="majorHAnsi" w:cstheme="majorBidi" w:hint="default"/>
      <w:spacing w:val="-10"/>
      <w:kern w:val="28"/>
      <w:sz w:val="56"/>
      <w:szCs w:val="56"/>
    </w:rPr>
  </w:style>
  <w:style w:type="character" w:customStyle="1" w:styleId="bumpedfont15">
    <w:name w:val="bumpedfont15"/>
    <w:basedOn w:val="a0"/>
    <w:rsid w:val="00C91E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1777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mailto:agrokapital2024@gmail.com" TargetMode="External"/><Relationship Id="rId2" Type="http://schemas.openxmlformats.org/officeDocument/2006/relationships/numbering" Target="numbering.xml"/><Relationship Id="rId16" Type="http://schemas.openxmlformats.org/officeDocument/2006/relationships/hyperlink" Target="mailto:agrokapital2024@gmail.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data.gov.ua/"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3EC2DB-38AB-4890-AF71-16C8E6E86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77</Pages>
  <Words>31219</Words>
  <Characters>177954</Characters>
  <Application>Microsoft Office Word</Application>
  <DocSecurity>0</DocSecurity>
  <Lines>1482</Lines>
  <Paragraphs>417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2025-05-06T05:40:00Z</cp:lastPrinted>
  <dcterms:created xsi:type="dcterms:W3CDTF">2025-05-06T06:37:00Z</dcterms:created>
  <dcterms:modified xsi:type="dcterms:W3CDTF">2025-05-06T13:01:00Z</dcterms:modified>
</cp:coreProperties>
</file>